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8C6" w:rsidRPr="00FF6761" w:rsidRDefault="009508C6" w:rsidP="009508C6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F6761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9508C6" w:rsidRPr="00FF6761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676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9508C6" w:rsidRPr="00FF6761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6761">
        <w:rPr>
          <w:rFonts w:ascii="GHEA Grapalat" w:hAnsi="GHEA Grapalat"/>
          <w:b/>
          <w:sz w:val="24"/>
          <w:szCs w:val="24"/>
          <w:lang w:val="hy-AM"/>
        </w:rPr>
        <w:t xml:space="preserve"> ՈՐՈՇՈՒՄ</w:t>
      </w:r>
    </w:p>
    <w:p w:rsidR="009508C6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6761">
        <w:rPr>
          <w:rFonts w:ascii="GHEA Grapalat" w:hAnsi="GHEA Grapalat"/>
          <w:b/>
          <w:sz w:val="24"/>
          <w:szCs w:val="24"/>
          <w:lang w:val="hy-AM"/>
        </w:rPr>
        <w:t xml:space="preserve">__________ 2023 ԹՎԱԿԱՆԻ N </w:t>
      </w:r>
      <w:r>
        <w:rPr>
          <w:rFonts w:ascii="GHEA Grapalat" w:hAnsi="GHEA Grapalat"/>
          <w:b/>
          <w:sz w:val="24"/>
          <w:szCs w:val="24"/>
          <w:lang w:val="hy-AM"/>
        </w:rPr>
        <w:t>–</w:t>
      </w:r>
      <w:r w:rsidRPr="00FF6761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9508C6" w:rsidRPr="00FF6761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508C6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676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2001 ԹՎԱԿԱՆԻ ԱՊՐԻԼԻ 12-Ի N 286-Ն ՈՐՈՇՄԱՆ ՄԵՋ ՓՈՓՈԽՈԻԹՅՈՒՆ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Pr="00FF6761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9508C6" w:rsidRPr="00FF6761" w:rsidRDefault="009508C6" w:rsidP="009508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508C6" w:rsidRPr="00FF6761" w:rsidRDefault="009508C6" w:rsidP="009508C6">
      <w:pPr>
        <w:spacing w:line="360" w:lineRule="auto"/>
        <w:jc w:val="both"/>
        <w:rPr>
          <w:rFonts w:ascii="GHEA Grapalat" w:eastAsia="MS Gothic" w:hAnsi="GHEA Grapalat" w:cs="Cambria Math"/>
          <w:sz w:val="24"/>
          <w:szCs w:val="24"/>
          <w:lang w:val="hy-AM"/>
        </w:rPr>
      </w:pPr>
      <w:r w:rsidRPr="00FF6761">
        <w:rPr>
          <w:rFonts w:ascii="GHEA Grapalat" w:hAnsi="GHEA Grapalat"/>
          <w:sz w:val="24"/>
          <w:szCs w:val="24"/>
          <w:lang w:val="hy-AM"/>
        </w:rPr>
        <w:t xml:space="preserve">Հիմք  ընդունելով </w:t>
      </w:r>
      <w:r w:rsidRPr="00FF6761">
        <w:rPr>
          <w:rFonts w:ascii="GHEA Grapalat" w:hAnsi="GHEA Grapalat" w:cs="Miriam"/>
          <w:sz w:val="24"/>
          <w:szCs w:val="24"/>
          <w:lang w:val="hy-AM"/>
        </w:rPr>
        <w:t>«</w:t>
      </w:r>
      <w:r w:rsidRPr="00FF6761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33-րդ և 34-</w:t>
      </w:r>
      <w:r w:rsidRPr="00FF6761">
        <w:rPr>
          <w:rFonts w:ascii="GHEA Grapalat" w:hAnsi="GHEA Grapalat" w:cs="Sylfaen"/>
          <w:sz w:val="24"/>
          <w:szCs w:val="24"/>
          <w:lang w:val="hy-AM"/>
        </w:rPr>
        <w:t>րդ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հոդվածները՝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proofErr w:type="spellStart"/>
      <w:r w:rsidRPr="00FF6761">
        <w:rPr>
          <w:rFonts w:ascii="GHEA Grapalat" w:hAnsi="GHEA Grapalat" w:cs="Sylfaen"/>
          <w:sz w:val="24"/>
          <w:szCs w:val="24"/>
          <w:lang w:val="hy-AM"/>
        </w:rPr>
        <w:t>Հայասատանի</w:t>
      </w:r>
      <w:proofErr w:type="spellEnd"/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FF6761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FF6761">
        <w:rPr>
          <w:rFonts w:ascii="GHEA Grapalat" w:hAnsi="GHEA Grapalat" w:cs="Sylfaen"/>
          <w:sz w:val="24"/>
          <w:szCs w:val="24"/>
          <w:lang w:val="hy-AM"/>
        </w:rPr>
        <w:t>է</w:t>
      </w:r>
      <w:r w:rsidRPr="00FF676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9508C6" w:rsidRPr="0043094B" w:rsidRDefault="009508C6" w:rsidP="009508C6">
      <w:pPr>
        <w:pStyle w:val="ListParagraph"/>
        <w:numPr>
          <w:ilvl w:val="0"/>
          <w:numId w:val="2"/>
        </w:num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43094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094B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2001 թվականի ապրիլի 12-ի «Պետական և համայնքային սեփականություն հանդիսացող հողամասերի օտարման, կառուցապատման իրավունքի և օգտագործման տրամադրման կարգը հաստատելու մասին» N 286 որոշման 1-ին կետով հաստատված կարգի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0D7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Կարգ</w:t>
      </w:r>
      <w:r w:rsidRPr="00D80D7B">
        <w:rPr>
          <w:rFonts w:ascii="GHEA Grapalat" w:hAnsi="GHEA Grapalat"/>
          <w:sz w:val="24"/>
          <w:szCs w:val="24"/>
          <w:lang w:val="hy-AM"/>
        </w:rPr>
        <w:t>)</w:t>
      </w:r>
      <w:r w:rsidRPr="0043094B">
        <w:rPr>
          <w:rFonts w:ascii="GHEA Grapalat" w:hAnsi="GHEA Grapalat"/>
          <w:sz w:val="24"/>
          <w:szCs w:val="24"/>
          <w:lang w:val="hy-AM"/>
        </w:rPr>
        <w:t xml:space="preserve"> 2</w:t>
      </w:r>
      <w:r w:rsidRPr="0043094B">
        <w:rPr>
          <w:rFonts w:ascii="GHEA Grapalat" w:hAnsi="GHEA Grapalat"/>
          <w:sz w:val="24"/>
          <w:szCs w:val="24"/>
          <w:vertAlign w:val="superscript"/>
          <w:lang w:val="hy-AM"/>
        </w:rPr>
        <w:t>1</w:t>
      </w:r>
      <w:r w:rsidRPr="0043094B">
        <w:rPr>
          <w:rFonts w:ascii="GHEA Grapalat" w:hAnsi="GHEA Grapalat"/>
          <w:sz w:val="24"/>
          <w:szCs w:val="24"/>
          <w:lang w:val="hy-AM"/>
        </w:rPr>
        <w:t>,</w:t>
      </w:r>
      <w:r w:rsidRPr="0043094B">
        <w:rPr>
          <w:rFonts w:ascii="GHEA Grapalat" w:hAnsi="GHEA Grapalat"/>
          <w:sz w:val="24"/>
          <w:szCs w:val="24"/>
          <w:vertAlign w:val="superscript"/>
          <w:lang w:val="hy-AM"/>
        </w:rPr>
        <w:t xml:space="preserve"> </w:t>
      </w:r>
      <w:r w:rsidRPr="0043094B">
        <w:rPr>
          <w:rFonts w:ascii="GHEA Grapalat" w:hAnsi="GHEA Grapalat"/>
          <w:sz w:val="24"/>
          <w:szCs w:val="24"/>
          <w:lang w:val="hy-AM"/>
        </w:rPr>
        <w:t>59.6 և 59.22</w:t>
      </w:r>
      <w:r w:rsidRPr="0043094B">
        <w:rPr>
          <w:rFonts w:ascii="Courier New" w:hAnsi="Courier New" w:cs="Courier New"/>
          <w:sz w:val="24"/>
          <w:szCs w:val="24"/>
          <w:lang w:val="hy-AM"/>
        </w:rPr>
        <w:t> </w:t>
      </w:r>
      <w:r w:rsidRPr="0043094B">
        <w:rPr>
          <w:rFonts w:ascii="GHEA Grapalat" w:hAnsi="GHEA Grapalat"/>
          <w:sz w:val="24"/>
          <w:szCs w:val="24"/>
          <w:lang w:val="hy-AM"/>
        </w:rPr>
        <w:t>կետերում «Հայաստանի Հանրապետություն» օրաթերթում» բառերը փոխարինել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6BCD">
        <w:rPr>
          <w:rFonts w:ascii="GHEA Grapalat" w:hAnsi="GHEA Grapalat"/>
          <w:sz w:val="24"/>
          <w:szCs w:val="24"/>
          <w:lang w:val="hy-AM"/>
        </w:rPr>
        <w:t>«զանգվածային լրատվության միջոցով</w:t>
      </w:r>
      <w:r>
        <w:rPr>
          <w:rFonts w:ascii="GHEA Grapalat" w:hAnsi="GHEA Grapalat"/>
          <w:sz w:val="24"/>
          <w:szCs w:val="24"/>
          <w:lang w:val="hy-AM"/>
        </w:rPr>
        <w:t xml:space="preserve"> և էլեկտրոնային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հարթակում</w:t>
      </w:r>
      <w:proofErr w:type="spellEnd"/>
      <w:r w:rsidRPr="00C16BCD">
        <w:rPr>
          <w:rFonts w:ascii="GHEA Grapalat" w:hAnsi="GHEA Grapalat"/>
          <w:sz w:val="24"/>
          <w:szCs w:val="24"/>
          <w:lang w:val="hy-AM"/>
        </w:rPr>
        <w:t>» բառերով</w:t>
      </w:r>
      <w:r w:rsidRPr="00D80D7B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9508C6" w:rsidRPr="0043094B" w:rsidRDefault="009508C6" w:rsidP="009508C6">
      <w:pPr>
        <w:pStyle w:val="ListParagraph"/>
        <w:numPr>
          <w:ilvl w:val="0"/>
          <w:numId w:val="2"/>
        </w:numPr>
        <w:spacing w:line="360" w:lineRule="auto"/>
        <w:ind w:left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Կարգի </w:t>
      </w:r>
      <w:r w:rsidRPr="0043094B">
        <w:rPr>
          <w:rFonts w:ascii="GHEA Grapalat" w:hAnsi="GHEA Grapalat"/>
          <w:sz w:val="24"/>
          <w:szCs w:val="24"/>
          <w:lang w:val="hy-AM"/>
        </w:rPr>
        <w:t>2¹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43094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094B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43094B">
        <w:rPr>
          <w:rFonts w:ascii="GHEA Grapalat" w:hAnsi="GHEA Grapalat"/>
          <w:sz w:val="24"/>
          <w:szCs w:val="24"/>
          <w:lang w:val="hy-AM"/>
        </w:rPr>
        <w:t xml:space="preserve"> «մարզպետարանի» բառը փոխարինել «մարզպետի աշխատակազմ</w:t>
      </w:r>
      <w:r w:rsidR="009C03F9">
        <w:rPr>
          <w:rFonts w:ascii="GHEA Grapalat" w:hAnsi="GHEA Grapalat"/>
          <w:sz w:val="24"/>
          <w:szCs w:val="24"/>
          <w:lang w:val="hy-AM"/>
        </w:rPr>
        <w:t>ի</w:t>
      </w:r>
      <w:bookmarkStart w:id="0" w:name="_GoBack"/>
      <w:bookmarkEnd w:id="0"/>
      <w:r w:rsidRPr="0043094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բառերով:</w:t>
      </w:r>
    </w:p>
    <w:p w:rsidR="009508C6" w:rsidRPr="0043094B" w:rsidRDefault="009508C6" w:rsidP="009508C6">
      <w:pPr>
        <w:pStyle w:val="ListParagraph"/>
        <w:numPr>
          <w:ilvl w:val="0"/>
          <w:numId w:val="2"/>
        </w:num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43094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մեջ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է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43094B">
        <w:rPr>
          <w:rFonts w:ascii="GHEA Grapalat" w:hAnsi="GHEA Grapalat" w:cs="Miriam"/>
          <w:sz w:val="24"/>
          <w:szCs w:val="24"/>
          <w:lang w:val="hy-AM"/>
        </w:rPr>
        <w:t xml:space="preserve"> </w:t>
      </w:r>
      <w:r w:rsidRPr="0043094B">
        <w:rPr>
          <w:rFonts w:ascii="GHEA Grapalat" w:hAnsi="GHEA Grapalat" w:cs="Sylfaen"/>
          <w:sz w:val="24"/>
          <w:szCs w:val="24"/>
          <w:lang w:val="hy-AM"/>
        </w:rPr>
        <w:t>օրվանից։</w:t>
      </w:r>
    </w:p>
    <w:p w:rsidR="009508C6" w:rsidRPr="002B25BC" w:rsidRDefault="009508C6" w:rsidP="009508C6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B25BC" w:rsidRPr="009508C6" w:rsidRDefault="002B25BC" w:rsidP="009508C6">
      <w:pPr>
        <w:rPr>
          <w:lang w:val="hy-AM"/>
        </w:rPr>
      </w:pPr>
    </w:p>
    <w:sectPr w:rsidR="002B25BC" w:rsidRPr="00950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riam">
    <w:altName w:val="Malgun Gothic Semilight"/>
    <w:charset w:val="B1"/>
    <w:family w:val="swiss"/>
    <w:pitch w:val="variable"/>
    <w:sig w:usb0="00000000" w:usb1="00000000" w:usb2="00000000" w:usb3="00000000" w:csb0="0000002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C6040"/>
    <w:multiLevelType w:val="hybridMultilevel"/>
    <w:tmpl w:val="A08A7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81EDA"/>
    <w:multiLevelType w:val="hybridMultilevel"/>
    <w:tmpl w:val="0D26B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A2F9C"/>
    <w:multiLevelType w:val="hybridMultilevel"/>
    <w:tmpl w:val="76EA9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E6D02"/>
    <w:multiLevelType w:val="hybridMultilevel"/>
    <w:tmpl w:val="FA6A4DA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0EE"/>
    <w:rsid w:val="000A47CE"/>
    <w:rsid w:val="002B25BC"/>
    <w:rsid w:val="00512DE2"/>
    <w:rsid w:val="00513B62"/>
    <w:rsid w:val="007E6ECD"/>
    <w:rsid w:val="008751A4"/>
    <w:rsid w:val="009508C6"/>
    <w:rsid w:val="009C03F9"/>
    <w:rsid w:val="00A249B9"/>
    <w:rsid w:val="00A33783"/>
    <w:rsid w:val="00BD70EE"/>
    <w:rsid w:val="00FF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1ABB0"/>
  <w15:docId w15:val="{68F455C6-FA97-4DB1-959F-3249B580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B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110</Words>
  <Characters>806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https://mul2.gov.am/tasks/831760/oneclick/0a0b95ce09d22524fe02c742f3212f75e9c4c0177dc0f81567a4c9dc181cd0d6.docx?token=ce4d2962989ba4651b4b1a4b3a3fb2f1</cp:keywords>
  <cp:lastModifiedBy>Hovhannes Apresyan</cp:lastModifiedBy>
  <cp:revision>8</cp:revision>
  <cp:lastPrinted>2023-07-03T07:14:00Z</cp:lastPrinted>
  <dcterms:created xsi:type="dcterms:W3CDTF">2023-06-29T11:55:00Z</dcterms:created>
  <dcterms:modified xsi:type="dcterms:W3CDTF">2023-08-16T10:44:00Z</dcterms:modified>
</cp:coreProperties>
</file>