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83617" w:rsidRPr="00783617" w:rsidRDefault="00FE7FF3" w:rsidP="00783617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8524B7">
        <w:rPr>
          <w:rFonts w:ascii="GHEA Mariam" w:hAnsi="GHEA Mariam"/>
          <w:sz w:val="24"/>
          <w:szCs w:val="24"/>
          <w:lang w:val="hy-AM"/>
        </w:rPr>
        <w:t>7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783617" w:rsidRPr="00783617">
        <w:rPr>
          <w:rFonts w:ascii="GHEA Mariam" w:hAnsi="GHEA Mariam"/>
          <w:sz w:val="24"/>
          <w:szCs w:val="24"/>
          <w:lang w:val="hy-AM"/>
        </w:rPr>
        <w:t>-</w:t>
      </w:r>
      <w:r w:rsidR="00783617" w:rsidRPr="00783617">
        <w:rPr>
          <w:rFonts w:ascii="GHEA Mariam" w:hAnsi="GHEA Mariam"/>
          <w:sz w:val="24"/>
          <w:szCs w:val="24"/>
        </w:rPr>
        <w:t xml:space="preserve"> </w:t>
      </w:r>
      <w:r w:rsidR="00783617" w:rsidRPr="00783617">
        <w:rPr>
          <w:rFonts w:ascii="GHEA Mariam" w:hAnsi="GHEA Mariam" w:cs="GHEA Grapalat"/>
          <w:sz w:val="24"/>
          <w:szCs w:val="24"/>
          <w:lang w:val="hy-AM"/>
        </w:rPr>
        <w:t>Ն</w:t>
      </w:r>
    </w:p>
    <w:p w:rsidR="00783617" w:rsidRPr="00783617" w:rsidRDefault="00783617" w:rsidP="00783617">
      <w:pPr>
        <w:shd w:val="clear" w:color="auto" w:fill="FFFFFF"/>
        <w:rPr>
          <w:rFonts w:ascii="GHEA Mariam" w:hAnsi="GHEA Mariam" w:cs="Courier New"/>
          <w:sz w:val="24"/>
          <w:szCs w:val="24"/>
          <w:lang w:val="hy-AM"/>
        </w:rPr>
      </w:pPr>
      <w:r w:rsidRPr="00783617">
        <w:rPr>
          <w:rFonts w:ascii="Calibri" w:hAnsi="Calibri" w:cs="Calibri"/>
          <w:sz w:val="24"/>
          <w:szCs w:val="24"/>
          <w:lang w:val="hy-AM"/>
        </w:rPr>
        <w:t> </w:t>
      </w:r>
    </w:p>
    <w:p w:rsidR="00783617" w:rsidRPr="00783617" w:rsidRDefault="00783617" w:rsidP="00783617">
      <w:pPr>
        <w:shd w:val="clear" w:color="auto" w:fill="FFFFFF"/>
        <w:rPr>
          <w:rFonts w:ascii="GHEA Mariam" w:hAnsi="GHEA Mariam"/>
          <w:sz w:val="24"/>
          <w:szCs w:val="24"/>
          <w:lang w:val="hy-AM"/>
        </w:rPr>
      </w:pPr>
    </w:p>
    <w:p w:rsidR="00783617" w:rsidRDefault="00783617" w:rsidP="00783617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83617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2006 ԹՎԱԿԱՆԻ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ՄԱՅԻՍԻ 4-Ի N 695-Ն ՈՐՈՇՄԱՆ ՄԵՋ ՓՈՓՈԽՈՒԹՅՈՒՆ ԿԱՏԱՐԵԼՈՒ 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      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Մ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Ս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Ի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Ն</w:t>
      </w:r>
    </w:p>
    <w:p w:rsidR="00783617" w:rsidRPr="00783617" w:rsidRDefault="00783617" w:rsidP="00783617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78361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783617" w:rsidRDefault="00783617" w:rsidP="00783617">
      <w:pPr>
        <w:shd w:val="clear" w:color="auto" w:fill="FFFFFF"/>
        <w:rPr>
          <w:rFonts w:ascii="Courier New" w:hAnsi="Courier New" w:cs="Courier New"/>
          <w:sz w:val="24"/>
          <w:szCs w:val="24"/>
          <w:lang w:val="hy-AM"/>
        </w:rPr>
      </w:pPr>
      <w:r w:rsidRPr="005A6BC8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783617" w:rsidRPr="005A6BC8" w:rsidRDefault="00783617" w:rsidP="00783617">
      <w:pPr>
        <w:shd w:val="clear" w:color="auto" w:fill="FFFFFF"/>
        <w:rPr>
          <w:rFonts w:ascii="GHEA Grapalat" w:hAnsi="GHEA Grapalat"/>
          <w:sz w:val="24"/>
          <w:szCs w:val="24"/>
          <w:lang w:val="hy-AM"/>
        </w:rPr>
      </w:pPr>
    </w:p>
    <w:p w:rsidR="00783617" w:rsidRPr="00783617" w:rsidRDefault="00783617" w:rsidP="0078361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83617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Հայաստանի </w:t>
      </w:r>
      <w:r w:rsidRPr="00783617">
        <w:rPr>
          <w:rFonts w:ascii="GHEA Mariam" w:hAnsi="GHEA Mariam"/>
          <w:spacing w:val="-8"/>
          <w:sz w:val="24"/>
          <w:szCs w:val="24"/>
          <w:lang w:val="hy-AM"/>
        </w:rPr>
        <w:t>Հանրապետության օրենքի 33-րդ և 34-րդ հոդվածները՝ Հայաստանի Հանրապետության</w:t>
      </w:r>
      <w:r w:rsidRPr="00783617">
        <w:rPr>
          <w:rFonts w:ascii="GHEA Mariam" w:hAnsi="GHEA Mariam"/>
          <w:sz w:val="24"/>
          <w:szCs w:val="24"/>
          <w:lang w:val="hy-AM"/>
        </w:rPr>
        <w:t xml:space="preserve"> կառավարությունը</w:t>
      </w:r>
      <w:r w:rsidRPr="00783617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783617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83617">
        <w:rPr>
          <w:rFonts w:ascii="GHEA Mariam" w:hAnsi="GHEA Mariam"/>
          <w:bCs/>
          <w:iCs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83617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83617">
        <w:rPr>
          <w:rFonts w:ascii="GHEA Mariam" w:hAnsi="GHEA Mariam"/>
          <w:bCs/>
          <w:iCs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83617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83617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Pr="00783617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783617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783617" w:rsidRPr="00783617" w:rsidRDefault="00783617" w:rsidP="00783617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83617">
        <w:rPr>
          <w:rFonts w:ascii="GHEA Mariam" w:hAnsi="GHEA Mariam"/>
          <w:sz w:val="24"/>
          <w:szCs w:val="24"/>
          <w:lang w:val="hy-AM"/>
        </w:rPr>
        <w:t>1. Հայաստանի Հանրապետության կառավարության 2006 թվականի մայիսի 4-ի «Հայաստանի Հանրապետության արտակարգ իրավիճակների նախարա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83617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83617">
        <w:rPr>
          <w:rFonts w:ascii="GHEA Mariam" w:hAnsi="GHEA Mariam"/>
          <w:sz w:val="24"/>
          <w:szCs w:val="24"/>
          <w:lang w:val="hy-AM"/>
        </w:rPr>
        <w:t>թյան փրկարար ծառայության ստորաբաժանումների` տրանսպորտի և կապի միջոց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83617">
        <w:rPr>
          <w:rFonts w:ascii="GHEA Mariam" w:hAnsi="GHEA Mariam"/>
          <w:sz w:val="24"/>
          <w:szCs w:val="24"/>
          <w:lang w:val="hy-AM"/>
        </w:rPr>
        <w:t xml:space="preserve">ներից անվճար օգտվելու կարգը սահմանելու մասին» N 695-Ն որոշման (այսուհետ՝ </w:t>
      </w:r>
      <w:r w:rsidRPr="00783617">
        <w:rPr>
          <w:rFonts w:ascii="GHEA Mariam" w:hAnsi="GHEA Mariam"/>
          <w:sz w:val="24"/>
          <w:szCs w:val="24"/>
          <w:lang w:val="hy-AM"/>
        </w:rPr>
        <w:t>ո</w:t>
      </w:r>
      <w:r w:rsidRPr="00783617">
        <w:rPr>
          <w:rFonts w:ascii="GHEA Mariam" w:hAnsi="GHEA Mariam"/>
          <w:sz w:val="24"/>
          <w:szCs w:val="24"/>
          <w:lang w:val="hy-AM"/>
        </w:rPr>
        <w:t xml:space="preserve">րոշում) վերնագրում, 1-ին կետում, </w:t>
      </w:r>
      <w:r w:rsidRPr="00783617">
        <w:rPr>
          <w:rFonts w:ascii="GHEA Mariam" w:hAnsi="GHEA Mariam"/>
          <w:sz w:val="24"/>
          <w:szCs w:val="24"/>
          <w:lang w:val="hy-AM"/>
        </w:rPr>
        <w:t>ո</w:t>
      </w:r>
      <w:r w:rsidRPr="00783617">
        <w:rPr>
          <w:rFonts w:ascii="GHEA Mariam" w:hAnsi="GHEA Mariam"/>
          <w:sz w:val="24"/>
          <w:szCs w:val="24"/>
          <w:lang w:val="hy-AM"/>
        </w:rPr>
        <w:t>րոշման 1-ին կետով սահմանված հավելվածի վերնագրում և ամբողջ տեքստում «արտակարգ իրավիճակների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83617">
        <w:rPr>
          <w:rFonts w:ascii="GHEA Mariam" w:hAnsi="GHEA Mariam"/>
          <w:sz w:val="24"/>
          <w:szCs w:val="24"/>
          <w:lang w:val="hy-AM"/>
        </w:rPr>
        <w:t>րարության» բառերը  և դրա համապատասխան հոլովաձևերը փոխարինել «ներքին գործերի նախարարության» բառերով և դրա համապատասխան հոլովաձևերով։</w:t>
      </w:r>
    </w:p>
    <w:p w:rsidR="00783617" w:rsidRPr="00783617" w:rsidRDefault="00783617" w:rsidP="00783617">
      <w:pPr>
        <w:shd w:val="clear" w:color="auto" w:fill="FFFFFF"/>
        <w:spacing w:line="360" w:lineRule="auto"/>
        <w:ind w:firstLine="709"/>
        <w:jc w:val="both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783617">
        <w:rPr>
          <w:rFonts w:ascii="GHEA Mariam" w:hAnsi="GHEA Mariam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78361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783617" w:rsidRDefault="001F225D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7810BB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</w:t>
      </w:r>
      <w:r w:rsidR="00783617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83617">
      <w:headerReference w:type="even" r:id="rId7"/>
      <w:headerReference w:type="default" r:id="rId8"/>
      <w:footerReference w:type="even" r:id="rId9"/>
      <w:pgSz w:w="11909" w:h="16834" w:code="9"/>
      <w:pgMar w:top="1135" w:right="1277" w:bottom="42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696" w:rsidRDefault="00FC5696">
      <w:r>
        <w:separator/>
      </w:r>
    </w:p>
  </w:endnote>
  <w:endnote w:type="continuationSeparator" w:id="0">
    <w:p w:rsidR="00FC5696" w:rsidRDefault="00FC5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810BB">
      <w:rPr>
        <w:noProof/>
        <w:sz w:val="18"/>
      </w:rPr>
      <w:t>KA-421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696" w:rsidRDefault="00FC5696">
      <w:r>
        <w:separator/>
      </w:r>
    </w:p>
  </w:footnote>
  <w:footnote w:type="continuationSeparator" w:id="0">
    <w:p w:rsidR="00FC5696" w:rsidRDefault="00FC5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361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0BB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617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696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81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810B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90</cp:revision>
  <cp:lastPrinted>2023-08-15T12:37:00Z</cp:lastPrinted>
  <dcterms:created xsi:type="dcterms:W3CDTF">2022-03-23T13:26:00Z</dcterms:created>
  <dcterms:modified xsi:type="dcterms:W3CDTF">2023-08-15T12:37:00Z</dcterms:modified>
</cp:coreProperties>
</file>