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3B1FA7" w:rsidRDefault="00760B07" w:rsidP="003B1FA7">
      <w:pPr>
        <w:spacing w:after="200" w:line="360" w:lineRule="auto"/>
        <w:jc w:val="center"/>
        <w:rPr>
          <w:rFonts w:ascii="GHEA Grapalat" w:hAnsi="GHEA Grapalat"/>
          <w:b/>
        </w:rPr>
      </w:pPr>
      <w:r w:rsidRPr="003B1FA7">
        <w:rPr>
          <w:rFonts w:ascii="GHEA Grapalat" w:hAnsi="GHEA Grapalat"/>
          <w:b/>
        </w:rPr>
        <w:t>ԱՄՓՈՓԱԹԵՐԹ</w:t>
      </w:r>
    </w:p>
    <w:p w:rsidR="000E0DAD" w:rsidRPr="003B1FA7" w:rsidRDefault="009F7A39" w:rsidP="003B1FA7">
      <w:pPr>
        <w:pStyle w:val="NoSpacing"/>
        <w:spacing w:line="360" w:lineRule="auto"/>
        <w:jc w:val="center"/>
        <w:rPr>
          <w:rFonts w:ascii="GHEA Grapalat" w:hAnsi="GHEA Grapalat"/>
          <w:szCs w:val="20"/>
          <w:lang w:val="hy-AM"/>
        </w:rPr>
      </w:pPr>
      <w:r w:rsidRPr="003B1FA7">
        <w:rPr>
          <w:rFonts w:ascii="GHEA Grapalat" w:hAnsi="GHEA Grapalat"/>
          <w:szCs w:val="20"/>
          <w:lang w:val="hy-AM"/>
        </w:rPr>
        <w:t>ՀԱՅԱՍՏԱՆԻ ՀԱՆՐԱՊԵՏՈՒԹՅԱՆ ԿԱՌԱՎԱՐՈՒԹՅԱՆ 2003 ԹՎԱԿԱՆԻ ՆՈՅԵՄԲԵՐԻ 21-Ի N 1779-Ն ՈՐՈՇՄԱՆ ՄԵՋ ՓՈՓՈԽՈՒԹՅՈՒՆՆԵՐ ԿԱՏԱՐԵԼՈՒ ՄԱՍԻՆ</w:t>
      </w:r>
      <w:r w:rsidRPr="003B1FA7">
        <w:rPr>
          <w:rFonts w:ascii="GHEA Grapalat" w:hAnsi="GHEA Grapalat"/>
          <w:szCs w:val="20"/>
        </w:rPr>
        <w:t xml:space="preserve"> </w:t>
      </w:r>
      <w:r w:rsidR="00F81827" w:rsidRPr="003B1FA7">
        <w:rPr>
          <w:rFonts w:ascii="GHEA Grapalat" w:hAnsi="GHEA Grapalat"/>
          <w:lang w:val="hy-AM"/>
        </w:rPr>
        <w:t xml:space="preserve">ՀԱՅԱՍՏԱՆԻ ՀԱՆՐԱՊԵՏՈՒԹՅԱՆ </w:t>
      </w:r>
      <w:r w:rsidR="00234EDC" w:rsidRPr="003B1FA7">
        <w:rPr>
          <w:rFonts w:ascii="GHEA Grapalat" w:hAnsi="GHEA Grapalat"/>
          <w:lang w:val="hy-AM"/>
        </w:rPr>
        <w:t>ԿԱՌԱՎԱՐՈՒԹՅԱՆ ՈՐՈՇՄԱՆ ՆԱԽԱԳ</w:t>
      </w:r>
      <w:r w:rsidR="00F81827" w:rsidRPr="003B1FA7">
        <w:rPr>
          <w:rFonts w:ascii="GHEA Grapalat" w:hAnsi="GHEA Grapalat"/>
          <w:lang w:val="hy-AM"/>
        </w:rPr>
        <w:t>Ծ</w:t>
      </w:r>
      <w:r w:rsidR="00587C49" w:rsidRPr="003B1FA7">
        <w:rPr>
          <w:rFonts w:ascii="GHEA Grapalat" w:hAnsi="GHEA Grapalat"/>
          <w:lang w:val="hy-AM"/>
        </w:rPr>
        <w:t>Ի ՎԵՐԱԲԵՐՅԱԼ ՇԱՀԱԳՐԳԻՌ ՄԱՐՄԻՆՆԵՐԻ ՆԵՐԿԱՅԱՑՐԱԾ ԴԻ</w:t>
      </w:r>
      <w:r w:rsidR="000200AD" w:rsidRPr="003B1FA7">
        <w:rPr>
          <w:rFonts w:ascii="GHEA Grapalat" w:hAnsi="GHEA Grapalat"/>
          <w:lang w:val="hy-AM"/>
        </w:rPr>
        <w:t>ՏՈՂՈՒԹՅՈՒՆՆԵՐԻ ԵՎ ԱՌԱՋԱՐԿՈՒԹՅՈՒ</w:t>
      </w:r>
      <w:r w:rsidR="00587C49" w:rsidRPr="003B1FA7">
        <w:rPr>
          <w:rFonts w:ascii="GHEA Grapalat" w:hAnsi="GHEA Grapalat"/>
          <w:lang w:val="hy-AM"/>
        </w:rPr>
        <w:t>ՆՆԵՐԻ ՄԱՍԻՆ</w:t>
      </w:r>
    </w:p>
    <w:p w:rsidR="00D31BCF" w:rsidRPr="003B1FA7" w:rsidRDefault="00D31BCF" w:rsidP="003B1FA7">
      <w:pPr>
        <w:pStyle w:val="NoSpacing"/>
        <w:spacing w:line="360" w:lineRule="auto"/>
        <w:rPr>
          <w:rFonts w:ascii="GHEA Grapalat" w:hAnsi="GHEA Grapalat" w:cs="Arial Unicode"/>
          <w:color w:val="000000"/>
          <w:shd w:val="clear" w:color="auto" w:fill="FFFFFF"/>
          <w:lang w:val="hy-AM"/>
        </w:rPr>
      </w:pPr>
    </w:p>
    <w:tbl>
      <w:tblPr>
        <w:tblW w:w="14258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28"/>
        <w:gridCol w:w="3622"/>
        <w:gridCol w:w="2408"/>
      </w:tblGrid>
      <w:tr w:rsidR="00D61C84" w:rsidRPr="003B1FA7" w:rsidTr="00C77E88">
        <w:trPr>
          <w:trHeight w:val="449"/>
          <w:tblCellSpacing w:w="0" w:type="dxa"/>
          <w:jc w:val="center"/>
        </w:trPr>
        <w:tc>
          <w:tcPr>
            <w:tcW w:w="11850" w:type="dxa"/>
            <w:gridSpan w:val="2"/>
            <w:vMerge w:val="restart"/>
            <w:shd w:val="clear" w:color="auto" w:fill="D0D0D0"/>
            <w:hideMark/>
          </w:tcPr>
          <w:p w:rsidR="00D61C84" w:rsidRPr="003B1FA7" w:rsidRDefault="005D6F1A" w:rsidP="003B1FA7">
            <w:pPr>
              <w:pStyle w:val="NoSpacing"/>
              <w:spacing w:line="360" w:lineRule="auto"/>
              <w:rPr>
                <w:rFonts w:ascii="GHEA Grapalat" w:hAnsi="GHEA Grapalat"/>
                <w:bCs/>
                <w:lang w:val="hy-AM"/>
              </w:rPr>
            </w:pPr>
            <w:r w:rsidRPr="003B1FA7">
              <w:rPr>
                <w:rFonts w:ascii="GHEA Grapalat" w:hAnsi="GHEA Grapalat"/>
                <w:bCs/>
                <w:lang w:val="hy-AM"/>
              </w:rPr>
              <w:t xml:space="preserve">1. </w:t>
            </w:r>
            <w:r w:rsidR="00F874D6" w:rsidRPr="003B1FA7">
              <w:rPr>
                <w:rFonts w:ascii="GHEA Grapalat" w:hAnsi="GHEA Grapalat"/>
                <w:bCs/>
                <w:lang w:val="hy-AM"/>
              </w:rPr>
              <w:t>Հայաստանի Հանրապետության</w:t>
            </w:r>
            <w:r w:rsidRPr="003B1FA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8C722C" w:rsidRPr="003B1FA7">
              <w:rPr>
                <w:rFonts w:ascii="GHEA Grapalat" w:hAnsi="GHEA Grapalat"/>
                <w:bCs/>
                <w:lang w:val="hy-AM"/>
              </w:rPr>
              <w:t>ֆինանսների նախարարություն</w:t>
            </w:r>
          </w:p>
        </w:tc>
        <w:tc>
          <w:tcPr>
            <w:tcW w:w="2408" w:type="dxa"/>
            <w:shd w:val="clear" w:color="auto" w:fill="D0D0D0"/>
            <w:hideMark/>
          </w:tcPr>
          <w:p w:rsidR="00D61C84" w:rsidRPr="003B1FA7" w:rsidRDefault="00DF066D" w:rsidP="003B1FA7">
            <w:pPr>
              <w:pStyle w:val="NoSpacing"/>
              <w:spacing w:line="360" w:lineRule="auto"/>
              <w:rPr>
                <w:rFonts w:ascii="GHEA Grapalat" w:hAnsi="GHEA Grapalat"/>
                <w:bCs/>
                <w:lang w:val="hy-AM"/>
              </w:rPr>
            </w:pPr>
            <w:r w:rsidRPr="003B1FA7">
              <w:rPr>
                <w:rFonts w:ascii="GHEA Grapalat" w:hAnsi="GHEA Grapalat"/>
                <w:bCs/>
                <w:lang w:val="hy-AM"/>
              </w:rPr>
              <w:t>04</w:t>
            </w:r>
            <w:r w:rsidR="00101A36" w:rsidRPr="003B1FA7">
              <w:rPr>
                <w:rFonts w:ascii="GHEA Grapalat" w:hAnsi="GHEA Grapalat"/>
                <w:bCs/>
                <w:lang w:val="hy-AM"/>
              </w:rPr>
              <w:t>.</w:t>
            </w:r>
            <w:r w:rsidRPr="003B1FA7">
              <w:rPr>
                <w:rFonts w:ascii="GHEA Grapalat" w:hAnsi="GHEA Grapalat"/>
                <w:bCs/>
              </w:rPr>
              <w:t>07</w:t>
            </w:r>
            <w:r w:rsidR="00B44695" w:rsidRPr="003B1FA7">
              <w:rPr>
                <w:rFonts w:ascii="GHEA Grapalat" w:hAnsi="GHEA Grapalat"/>
                <w:bCs/>
                <w:lang w:val="hy-AM"/>
              </w:rPr>
              <w:t>.2023</w:t>
            </w:r>
            <w:r w:rsidR="005D6F1A" w:rsidRPr="003B1FA7">
              <w:rPr>
                <w:rFonts w:ascii="GHEA Grapalat" w:hAnsi="GHEA Grapalat"/>
                <w:bCs/>
                <w:lang w:val="hy-AM"/>
              </w:rPr>
              <w:t>թ.</w:t>
            </w:r>
          </w:p>
        </w:tc>
      </w:tr>
      <w:tr w:rsidR="00D61C84" w:rsidRPr="003B1FA7" w:rsidTr="00C77E88">
        <w:trPr>
          <w:trHeight w:val="429"/>
          <w:tblCellSpacing w:w="0" w:type="dxa"/>
          <w:jc w:val="center"/>
        </w:trPr>
        <w:tc>
          <w:tcPr>
            <w:tcW w:w="11850" w:type="dxa"/>
            <w:gridSpan w:val="2"/>
            <w:vMerge/>
            <w:shd w:val="clear" w:color="auto" w:fill="FFFFFF"/>
            <w:vAlign w:val="center"/>
            <w:hideMark/>
          </w:tcPr>
          <w:p w:rsidR="00D61C84" w:rsidRPr="003B1FA7" w:rsidRDefault="00D61C84" w:rsidP="003B1FA7">
            <w:pPr>
              <w:pStyle w:val="NoSpacing"/>
              <w:spacing w:line="360" w:lineRule="auto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2408" w:type="dxa"/>
            <w:shd w:val="clear" w:color="auto" w:fill="D0D0D0"/>
            <w:hideMark/>
          </w:tcPr>
          <w:p w:rsidR="00314CDC" w:rsidRPr="003B1FA7" w:rsidRDefault="00DF066D" w:rsidP="003B1FA7">
            <w:pPr>
              <w:pStyle w:val="NoSpacing"/>
              <w:spacing w:line="360" w:lineRule="auto"/>
              <w:rPr>
                <w:rFonts w:ascii="GHEA Grapalat" w:hAnsi="GHEA Grapalat"/>
                <w:bCs/>
                <w:lang w:val="hy-AM"/>
              </w:rPr>
            </w:pPr>
            <w:r w:rsidRPr="003B1FA7">
              <w:rPr>
                <w:rFonts w:ascii="GHEA Grapalat" w:hAnsi="GHEA Grapalat"/>
                <w:bCs/>
              </w:rPr>
              <w:t>01/2-1/13228-2023</w:t>
            </w:r>
          </w:p>
        </w:tc>
      </w:tr>
      <w:tr w:rsidR="00F41A0E" w:rsidRPr="003B1FA7" w:rsidTr="00C77E88">
        <w:trPr>
          <w:trHeight w:val="620"/>
          <w:tblCellSpacing w:w="0" w:type="dxa"/>
          <w:jc w:val="center"/>
        </w:trPr>
        <w:tc>
          <w:tcPr>
            <w:tcW w:w="8228" w:type="dxa"/>
            <w:shd w:val="clear" w:color="auto" w:fill="FFFFFF"/>
            <w:hideMark/>
          </w:tcPr>
          <w:p w:rsidR="00DF066D" w:rsidRPr="003B1FA7" w:rsidRDefault="00DF066D" w:rsidP="003B1FA7">
            <w:pPr>
              <w:pStyle w:val="NoSpacing"/>
              <w:spacing w:line="360" w:lineRule="auto"/>
              <w:rPr>
                <w:rFonts w:ascii="GHEA Grapalat" w:hAnsi="GHEA Grapalat"/>
                <w:lang w:val="hy-AM"/>
              </w:rPr>
            </w:pPr>
            <w:r w:rsidRPr="003B1FA7">
              <w:rPr>
                <w:rFonts w:ascii="GHEA Grapalat" w:hAnsi="GHEA Grapalat"/>
                <w:lang w:val="hy-AM"/>
              </w:rPr>
              <w:t>Հայաստանի Հանրապետության կառավարության 2003 թվականի նոյեմբերի 21-ի թիվ 1779-Ն որոշման մեջ փոփոխություններ կատարելու մասին» ՀՀ կառավարության որոշման նախագծի վերաբերյալ հայտնում ենք, որ դիտողություններ և առաջարկություններ չկան։</w:t>
            </w:r>
          </w:p>
          <w:p w:rsidR="006A368A" w:rsidRPr="003B1FA7" w:rsidRDefault="006A368A" w:rsidP="003B1FA7">
            <w:pPr>
              <w:pStyle w:val="NoSpacing"/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6030" w:type="dxa"/>
            <w:gridSpan w:val="2"/>
            <w:shd w:val="clear" w:color="auto" w:fill="FFFFFF"/>
            <w:hideMark/>
          </w:tcPr>
          <w:p w:rsidR="00F41A0E" w:rsidRPr="003B1FA7" w:rsidRDefault="00840C6E" w:rsidP="003B1FA7">
            <w:pPr>
              <w:pStyle w:val="NoSpacing"/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3B1FA7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</w:tc>
      </w:tr>
      <w:tr w:rsidR="00D61C84" w:rsidRPr="003B1FA7" w:rsidTr="00C77E88">
        <w:trPr>
          <w:trHeight w:val="449"/>
          <w:tblCellSpacing w:w="0" w:type="dxa"/>
          <w:jc w:val="center"/>
        </w:trPr>
        <w:tc>
          <w:tcPr>
            <w:tcW w:w="11850" w:type="dxa"/>
            <w:gridSpan w:val="2"/>
            <w:vMerge w:val="restart"/>
            <w:shd w:val="clear" w:color="auto" w:fill="D0D0D0"/>
            <w:hideMark/>
          </w:tcPr>
          <w:p w:rsidR="0067445E" w:rsidRPr="003B1FA7" w:rsidRDefault="00C17270" w:rsidP="003B1FA7">
            <w:pPr>
              <w:pStyle w:val="NoSpacing"/>
              <w:spacing w:line="360" w:lineRule="auto"/>
              <w:rPr>
                <w:rFonts w:ascii="GHEA Grapalat" w:hAnsi="GHEA Grapalat"/>
                <w:bCs/>
                <w:lang w:val="hy-AM"/>
              </w:rPr>
            </w:pPr>
            <w:r w:rsidRPr="003B1FA7">
              <w:rPr>
                <w:rFonts w:ascii="GHEA Grapalat" w:hAnsi="GHEA Grapalat"/>
                <w:bCs/>
                <w:lang w:val="hy-AM"/>
              </w:rPr>
              <w:t>2</w:t>
            </w:r>
            <w:r w:rsidR="006149F8" w:rsidRPr="003B1FA7">
              <w:rPr>
                <w:rFonts w:ascii="GHEA Grapalat" w:hAnsi="GHEA Grapalat"/>
                <w:bCs/>
                <w:lang w:val="hy-AM"/>
              </w:rPr>
              <w:t xml:space="preserve">. </w:t>
            </w:r>
            <w:r w:rsidR="00F874D6" w:rsidRPr="003B1FA7">
              <w:rPr>
                <w:rFonts w:ascii="GHEA Grapalat" w:hAnsi="GHEA Grapalat"/>
                <w:bCs/>
                <w:lang w:val="hy-AM"/>
              </w:rPr>
              <w:t xml:space="preserve">Հայաստանի Հանրապետության </w:t>
            </w:r>
            <w:r w:rsidR="008C722C" w:rsidRPr="003B1FA7">
              <w:rPr>
                <w:rFonts w:ascii="GHEA Grapalat" w:hAnsi="GHEA Grapalat"/>
                <w:bCs/>
                <w:lang w:val="hy-AM"/>
              </w:rPr>
              <w:t>էկոնոմիկայի նախարարություն</w:t>
            </w:r>
          </w:p>
        </w:tc>
        <w:tc>
          <w:tcPr>
            <w:tcW w:w="2408" w:type="dxa"/>
            <w:shd w:val="clear" w:color="auto" w:fill="D0D0D0"/>
            <w:hideMark/>
          </w:tcPr>
          <w:p w:rsidR="00D61C84" w:rsidRPr="003B1FA7" w:rsidRDefault="007062DE" w:rsidP="003B1FA7">
            <w:pPr>
              <w:pStyle w:val="NoSpacing"/>
              <w:spacing w:line="360" w:lineRule="auto"/>
              <w:rPr>
                <w:rFonts w:ascii="GHEA Grapalat" w:hAnsi="GHEA Grapalat"/>
                <w:bCs/>
                <w:lang w:val="hy-AM"/>
              </w:rPr>
            </w:pPr>
            <w:r w:rsidRPr="003B1FA7">
              <w:rPr>
                <w:rFonts w:ascii="GHEA Grapalat" w:hAnsi="GHEA Grapalat"/>
                <w:bCs/>
                <w:lang w:val="hy-AM"/>
              </w:rPr>
              <w:t>03</w:t>
            </w:r>
            <w:r w:rsidR="0067445E" w:rsidRPr="003B1FA7">
              <w:rPr>
                <w:rFonts w:ascii="GHEA Grapalat" w:hAnsi="GHEA Grapalat"/>
                <w:bCs/>
                <w:lang w:val="hy-AM"/>
              </w:rPr>
              <w:t>.</w:t>
            </w:r>
            <w:r w:rsidR="0067445E" w:rsidRPr="003B1FA7">
              <w:rPr>
                <w:rFonts w:ascii="GHEA Grapalat" w:hAnsi="GHEA Grapalat"/>
                <w:bCs/>
              </w:rPr>
              <w:t>0</w:t>
            </w:r>
            <w:r w:rsidRPr="003B1FA7">
              <w:rPr>
                <w:rFonts w:ascii="GHEA Grapalat" w:hAnsi="GHEA Grapalat"/>
                <w:bCs/>
                <w:lang w:val="hy-AM"/>
              </w:rPr>
              <w:t>7</w:t>
            </w:r>
            <w:r w:rsidR="00D61C84" w:rsidRPr="003B1FA7">
              <w:rPr>
                <w:rFonts w:ascii="GHEA Grapalat" w:hAnsi="GHEA Grapalat"/>
                <w:bCs/>
                <w:lang w:val="hy-AM"/>
              </w:rPr>
              <w:t>.202</w:t>
            </w:r>
            <w:r w:rsidR="0067445E" w:rsidRPr="003B1FA7">
              <w:rPr>
                <w:rFonts w:ascii="GHEA Grapalat" w:hAnsi="GHEA Grapalat"/>
                <w:bCs/>
                <w:lang w:val="hy-AM"/>
              </w:rPr>
              <w:t>3</w:t>
            </w:r>
            <w:r w:rsidR="00D61C84" w:rsidRPr="003B1FA7">
              <w:rPr>
                <w:rFonts w:ascii="GHEA Grapalat" w:hAnsi="GHEA Grapalat"/>
                <w:bCs/>
                <w:lang w:val="hy-AM"/>
              </w:rPr>
              <w:t>թ.</w:t>
            </w:r>
          </w:p>
        </w:tc>
      </w:tr>
      <w:tr w:rsidR="00D61C84" w:rsidRPr="003B1FA7" w:rsidTr="00C77E88">
        <w:trPr>
          <w:trHeight w:val="429"/>
          <w:tblCellSpacing w:w="0" w:type="dxa"/>
          <w:jc w:val="center"/>
        </w:trPr>
        <w:tc>
          <w:tcPr>
            <w:tcW w:w="11850" w:type="dxa"/>
            <w:gridSpan w:val="2"/>
            <w:vMerge/>
            <w:shd w:val="clear" w:color="auto" w:fill="FFFFFF"/>
            <w:vAlign w:val="center"/>
            <w:hideMark/>
          </w:tcPr>
          <w:p w:rsidR="00D61C84" w:rsidRPr="003B1FA7" w:rsidRDefault="00D61C84" w:rsidP="003B1FA7">
            <w:pPr>
              <w:pStyle w:val="NoSpacing"/>
              <w:spacing w:line="360" w:lineRule="auto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2408" w:type="dxa"/>
            <w:shd w:val="clear" w:color="auto" w:fill="D0D0D0"/>
            <w:hideMark/>
          </w:tcPr>
          <w:p w:rsidR="00D61C84" w:rsidRPr="003B1FA7" w:rsidRDefault="007062DE" w:rsidP="003B1FA7">
            <w:pPr>
              <w:pStyle w:val="NoSpacing"/>
              <w:spacing w:line="360" w:lineRule="auto"/>
              <w:rPr>
                <w:rFonts w:ascii="GHEA Grapalat" w:hAnsi="GHEA Grapalat"/>
                <w:bCs/>
                <w:lang w:val="hy-AM"/>
              </w:rPr>
            </w:pPr>
            <w:r w:rsidRPr="003B1FA7">
              <w:rPr>
                <w:rFonts w:ascii="GHEA Grapalat" w:hAnsi="GHEA Grapalat"/>
                <w:bCs/>
              </w:rPr>
              <w:t>04/12393-2023</w:t>
            </w:r>
          </w:p>
        </w:tc>
      </w:tr>
      <w:tr w:rsidR="00525F10" w:rsidRPr="003B1FA7" w:rsidTr="00C77E88">
        <w:trPr>
          <w:trHeight w:val="2893"/>
          <w:tblCellSpacing w:w="0" w:type="dxa"/>
          <w:jc w:val="center"/>
        </w:trPr>
        <w:tc>
          <w:tcPr>
            <w:tcW w:w="8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066D" w:rsidRPr="003B1FA7" w:rsidRDefault="00DF066D" w:rsidP="003B1FA7">
            <w:pPr>
              <w:pStyle w:val="NoSpacing"/>
              <w:spacing w:line="360" w:lineRule="auto"/>
              <w:rPr>
                <w:rFonts w:ascii="GHEA Grapalat" w:eastAsia="NSimSun" w:hAnsi="GHEA Grapalat" w:cs="Lucida Sans"/>
                <w:kern w:val="2"/>
                <w:lang w:val="hy-AM" w:eastAsia="zh-CN" w:bidi="hi-IN"/>
              </w:rPr>
            </w:pPr>
            <w:r w:rsidRPr="003B1FA7">
              <w:rPr>
                <w:rFonts w:ascii="GHEA Grapalat" w:hAnsi="GHEA Grapalat"/>
                <w:lang w:val="hy-AM"/>
              </w:rPr>
              <w:t xml:space="preserve"> «Հայաստանի</w:t>
            </w:r>
            <w:r w:rsidRPr="003B1FA7">
              <w:rPr>
                <w:rFonts w:ascii="GHEA Grapalat" w:eastAsia="NSimSun" w:hAnsi="GHEA Grapalat" w:cs="Lucida Sans"/>
                <w:kern w:val="2"/>
                <w:lang w:val="hy-AM" w:eastAsia="zh-CN" w:bidi="hi-IN"/>
              </w:rPr>
              <w:t xml:space="preserve"> Հանրապետության կառավարության 2003 թվականի նոյեմբերի 21-ի N 1779-Ն որոշման մեջ փոփոխություններ կատարելու մասին» ՀՀ կառավարության նախագծի վերաբերյալ առարկություններ և առաջարկություններ չունենք:</w:t>
            </w:r>
          </w:p>
          <w:p w:rsidR="007463CA" w:rsidRPr="003B1FA7" w:rsidRDefault="007463CA" w:rsidP="003B1FA7">
            <w:pPr>
              <w:pStyle w:val="NoSpacing"/>
              <w:spacing w:line="360" w:lineRule="auto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</w:p>
        </w:tc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D09B3" w:rsidRPr="003B1FA7" w:rsidRDefault="00DF066D" w:rsidP="003B1FA7">
            <w:pPr>
              <w:pStyle w:val="NoSpacing"/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3B1FA7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</w:tc>
      </w:tr>
      <w:tr w:rsidR="00C77E88" w:rsidRPr="003B1FA7" w:rsidTr="00BA791F">
        <w:trPr>
          <w:trHeight w:val="449"/>
          <w:tblCellSpacing w:w="0" w:type="dxa"/>
          <w:jc w:val="center"/>
        </w:trPr>
        <w:tc>
          <w:tcPr>
            <w:tcW w:w="11850" w:type="dxa"/>
            <w:gridSpan w:val="2"/>
            <w:vMerge w:val="restart"/>
            <w:shd w:val="clear" w:color="auto" w:fill="D0D0D0"/>
            <w:hideMark/>
          </w:tcPr>
          <w:p w:rsidR="00C77E88" w:rsidRPr="003B1FA7" w:rsidRDefault="00882C33" w:rsidP="00C77E88">
            <w:pPr>
              <w:pStyle w:val="NoSpacing"/>
              <w:spacing w:line="360" w:lineRule="auto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lastRenderedPageBreak/>
              <w:t>3</w:t>
            </w:r>
            <w:r w:rsidR="00C77E88" w:rsidRPr="003B1FA7">
              <w:rPr>
                <w:rFonts w:ascii="GHEA Grapalat" w:hAnsi="GHEA Grapalat"/>
                <w:bCs/>
                <w:lang w:val="hy-AM"/>
              </w:rPr>
              <w:t xml:space="preserve">. Հայաստանի Հանրապետության </w:t>
            </w:r>
            <w:r w:rsidR="00C77E88">
              <w:rPr>
                <w:rFonts w:ascii="GHEA Grapalat" w:hAnsi="GHEA Grapalat"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2408" w:type="dxa"/>
            <w:shd w:val="clear" w:color="auto" w:fill="D0D0D0"/>
            <w:hideMark/>
          </w:tcPr>
          <w:p w:rsidR="00C77E88" w:rsidRPr="003B1FA7" w:rsidRDefault="00C77E88" w:rsidP="00BA791F">
            <w:pPr>
              <w:pStyle w:val="NoSpacing"/>
              <w:spacing w:line="360" w:lineRule="auto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31</w:t>
            </w:r>
            <w:r w:rsidRPr="003B1FA7">
              <w:rPr>
                <w:rFonts w:ascii="GHEA Grapalat" w:hAnsi="GHEA Grapalat"/>
                <w:bCs/>
                <w:lang w:val="hy-AM"/>
              </w:rPr>
              <w:t>.</w:t>
            </w:r>
            <w:r w:rsidRPr="003B1FA7">
              <w:rPr>
                <w:rFonts w:ascii="GHEA Grapalat" w:hAnsi="GHEA Grapalat"/>
                <w:bCs/>
              </w:rPr>
              <w:t>0</w:t>
            </w:r>
            <w:r w:rsidRPr="003B1FA7">
              <w:rPr>
                <w:rFonts w:ascii="GHEA Grapalat" w:hAnsi="GHEA Grapalat"/>
                <w:bCs/>
                <w:lang w:val="hy-AM"/>
              </w:rPr>
              <w:t>7.2023թ.</w:t>
            </w:r>
          </w:p>
        </w:tc>
      </w:tr>
      <w:tr w:rsidR="00C77E88" w:rsidRPr="003B1FA7" w:rsidTr="00BA791F">
        <w:trPr>
          <w:trHeight w:val="429"/>
          <w:tblCellSpacing w:w="0" w:type="dxa"/>
          <w:jc w:val="center"/>
        </w:trPr>
        <w:tc>
          <w:tcPr>
            <w:tcW w:w="11850" w:type="dxa"/>
            <w:gridSpan w:val="2"/>
            <w:vMerge/>
            <w:shd w:val="clear" w:color="auto" w:fill="FFFFFF"/>
            <w:vAlign w:val="center"/>
            <w:hideMark/>
          </w:tcPr>
          <w:p w:rsidR="00C77E88" w:rsidRPr="003B1FA7" w:rsidRDefault="00C77E88" w:rsidP="00BA791F">
            <w:pPr>
              <w:pStyle w:val="NoSpacing"/>
              <w:spacing w:line="360" w:lineRule="auto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2408" w:type="dxa"/>
            <w:shd w:val="clear" w:color="auto" w:fill="D0D0D0"/>
            <w:hideMark/>
          </w:tcPr>
          <w:p w:rsidR="00C77E88" w:rsidRPr="003B1FA7" w:rsidRDefault="00C77E88" w:rsidP="00BA791F">
            <w:pPr>
              <w:pStyle w:val="NoSpacing"/>
              <w:spacing w:line="360" w:lineRule="auto"/>
              <w:rPr>
                <w:rFonts w:ascii="GHEA Grapalat" w:hAnsi="GHEA Grapalat"/>
                <w:bCs/>
                <w:lang w:val="hy-AM"/>
              </w:rPr>
            </w:pPr>
            <w:r w:rsidRPr="00C77E88">
              <w:rPr>
                <w:rFonts w:ascii="GHEA Grapalat" w:hAnsi="GHEA Grapalat"/>
                <w:bCs/>
              </w:rPr>
              <w:t>/27.2/34955-2023</w:t>
            </w:r>
          </w:p>
        </w:tc>
      </w:tr>
      <w:tr w:rsidR="003B1FA7" w:rsidRPr="00882C33" w:rsidTr="00C77E88">
        <w:trPr>
          <w:trHeight w:val="1741"/>
          <w:tblCellSpacing w:w="0" w:type="dxa"/>
          <w:jc w:val="center"/>
        </w:trPr>
        <w:tc>
          <w:tcPr>
            <w:tcW w:w="8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37D8" w:rsidRPr="007837D8" w:rsidRDefault="007837D8" w:rsidP="007837D8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837D8">
              <w:rPr>
                <w:rFonts w:ascii="GHEA Grapalat" w:hAnsi="GHEA Grapalat"/>
                <w:color w:val="000000" w:themeColor="text1"/>
                <w:lang w:val="hy-AM"/>
              </w:rPr>
              <w:t xml:space="preserve">1. Նախագծի 1-ին կետի 3-րդ ենթակետում անհրաժեշտ է հանել </w:t>
            </w:r>
            <w:r w:rsidRPr="007837D8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«</w:t>
            </w:r>
            <w:r w:rsidRPr="007837D8">
              <w:rPr>
                <w:rFonts w:ascii="GHEA Grapalat" w:hAnsi="GHEA Grapalat" w:cs="Arial"/>
                <w:color w:val="000000" w:themeColor="text1"/>
                <w:lang w:val="hy-AM"/>
              </w:rPr>
              <w:t>սույն որոշման</w:t>
            </w:r>
            <w:r w:rsidRPr="007837D8">
              <w:rPr>
                <w:rFonts w:ascii="GHEA Grapalat" w:hAnsi="GHEA Grapalat"/>
                <w:color w:val="000000" w:themeColor="text1"/>
                <w:lang w:val="hy-AM"/>
              </w:rPr>
              <w:t> բառերը, իսկ</w:t>
            </w:r>
            <w:r w:rsidRPr="007837D8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«</w:t>
            </w:r>
            <w:r w:rsidRPr="007837D8">
              <w:rPr>
                <w:rFonts w:ascii="GHEA Grapalat" w:hAnsi="GHEA Grapalat" w:cs="Arial"/>
                <w:color w:val="000000" w:themeColor="text1"/>
                <w:lang w:val="hy-AM"/>
              </w:rPr>
              <w:t>հավելված</w:t>
            </w:r>
            <w:r w:rsidRPr="007837D8">
              <w:rPr>
                <w:rFonts w:ascii="GHEA Grapalat" w:hAnsi="GHEA Grapalat"/>
                <w:color w:val="000000" w:themeColor="text1"/>
                <w:lang w:val="hy-AM"/>
              </w:rPr>
              <w:t xml:space="preserve"> բառը անհրաժեշտ է փոխարինել </w:t>
            </w:r>
            <w:r w:rsidRPr="007837D8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«</w:t>
            </w:r>
            <w:r w:rsidRPr="007837D8">
              <w:rPr>
                <w:rFonts w:ascii="GHEA Grapalat" w:hAnsi="GHEA Grapalat" w:cs="Arial"/>
                <w:color w:val="000000" w:themeColor="text1"/>
                <w:lang w:val="hy-AM"/>
              </w:rPr>
              <w:t>հավելված 1</w:t>
            </w:r>
            <w:r w:rsidRPr="007837D8">
              <w:rPr>
                <w:rFonts w:ascii="GHEA Grapalat" w:hAnsi="GHEA Grapalat"/>
                <w:color w:val="000000" w:themeColor="text1"/>
                <w:lang w:val="hy-AM"/>
              </w:rPr>
              <w:t xml:space="preserve"> </w:t>
            </w:r>
            <w:r w:rsidRPr="007837D8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բառով:</w:t>
            </w:r>
          </w:p>
          <w:p w:rsidR="007837D8" w:rsidRPr="007837D8" w:rsidRDefault="007837D8" w:rsidP="007837D8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7837D8">
              <w:rPr>
                <w:rFonts w:ascii="GHEA Grapalat" w:hAnsi="GHEA Grapalat"/>
                <w:color w:val="000000" w:themeColor="text1"/>
                <w:lang w:val="hy-AM"/>
              </w:rPr>
              <w:t xml:space="preserve">2. Նախագծի 1-ին կետի 2-րդ ենթակետով հաստատվող հավելվածում </w:t>
            </w:r>
            <w:r w:rsidRPr="007837D8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«</w:t>
            </w:r>
            <w:r w:rsidRPr="007837D8">
              <w:rPr>
                <w:rFonts w:ascii="GHEA Grapalat" w:hAnsi="GHEA Grapalat"/>
                <w:color w:val="000000" w:themeColor="text1"/>
                <w:lang w:val="hy-AM"/>
              </w:rPr>
              <w:t xml:space="preserve">Հավելված ՀՀ կառավարության 2003 թվականի նոյեմբերի 21-ի N1779-Ն ձևակերպման մեջ  </w:t>
            </w:r>
            <w:r w:rsidRPr="007837D8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«</w:t>
            </w:r>
            <w:r w:rsidRPr="007837D8">
              <w:rPr>
                <w:rFonts w:ascii="GHEA Grapalat" w:hAnsi="GHEA Grapalat"/>
                <w:color w:val="000000" w:themeColor="text1"/>
                <w:lang w:val="hy-AM"/>
              </w:rPr>
              <w:t xml:space="preserve">Հավելված բառից հետո անհրաժեշտ է ավելացնել </w:t>
            </w:r>
            <w:r w:rsidRPr="007837D8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«</w:t>
            </w:r>
            <w:r w:rsidRPr="007837D8">
              <w:rPr>
                <w:rFonts w:ascii="GHEA Grapalat" w:hAnsi="GHEA Grapalat"/>
                <w:color w:val="000000" w:themeColor="text1"/>
                <w:lang w:val="hy-AM"/>
              </w:rPr>
              <w:t xml:space="preserve">1 թիվը, ինչպես նաև 4-րդ կետի 2-րդ ենթակետում անհրաժեշտ է հանել </w:t>
            </w:r>
            <w:r w:rsidRPr="007837D8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«</w:t>
            </w:r>
            <w:r w:rsidRPr="007837D8">
              <w:rPr>
                <w:rFonts w:ascii="GHEA Grapalat" w:hAnsi="GHEA Grapalat" w:cs="Arial"/>
                <w:color w:val="000000" w:themeColor="text1"/>
                <w:lang w:val="hy-AM"/>
              </w:rPr>
              <w:t>նմանատիպ այլ փաստաթուղթ</w:t>
            </w:r>
            <w:r w:rsidRPr="007837D8">
              <w:rPr>
                <w:rFonts w:ascii="GHEA Grapalat" w:hAnsi="GHEA Grapalat"/>
                <w:color w:val="000000" w:themeColor="text1"/>
                <w:lang w:val="hy-AM"/>
              </w:rPr>
              <w:t xml:space="preserve"> բառերը: </w:t>
            </w:r>
          </w:p>
          <w:p w:rsidR="003B1FA7" w:rsidRPr="003B1FA7" w:rsidRDefault="003B1FA7" w:rsidP="003B1FA7">
            <w:pPr>
              <w:pStyle w:val="NoSpacing"/>
              <w:spacing w:line="360" w:lineRule="auto"/>
              <w:rPr>
                <w:rFonts w:ascii="GHEA Grapalat" w:hAnsi="GHEA Grapalat"/>
                <w:bdr w:val="single" w:sz="4" w:space="0" w:color="auto"/>
                <w:lang w:val="hy-AM"/>
              </w:rPr>
            </w:pPr>
          </w:p>
        </w:tc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837D8" w:rsidRPr="00166AB5" w:rsidRDefault="00882C33" w:rsidP="007837D8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 1․ </w:t>
            </w:r>
            <w:r w:rsidR="007837D8">
              <w:rPr>
                <w:rFonts w:ascii="GHEA Grapalat" w:eastAsia="Calibri" w:hAnsi="GHEA Grapalat"/>
                <w:lang w:val="hy-AM"/>
              </w:rPr>
              <w:t>Ընդունվել է, կատարվել է փոփոխություն</w:t>
            </w:r>
            <w:r w:rsidR="007837D8" w:rsidRPr="00166AB5">
              <w:rPr>
                <w:rFonts w:ascii="GHEA Grapalat" w:eastAsia="Calibri" w:hAnsi="GHEA Grapalat"/>
                <w:lang w:val="hy-AM"/>
              </w:rPr>
              <w:t>։</w:t>
            </w:r>
          </w:p>
          <w:p w:rsidR="003B1FA7" w:rsidRDefault="003B1FA7" w:rsidP="003B1FA7">
            <w:pPr>
              <w:pStyle w:val="NoSpacing"/>
              <w:spacing w:line="360" w:lineRule="auto"/>
              <w:rPr>
                <w:rFonts w:ascii="GHEA Grapalat" w:hAnsi="GHEA Grapalat"/>
                <w:color w:val="000000"/>
                <w:bdr w:val="single" w:sz="4" w:space="0" w:color="auto"/>
                <w:lang w:val="hy-AM" w:eastAsia="hy-AM"/>
              </w:rPr>
            </w:pPr>
          </w:p>
          <w:p w:rsidR="00882C33" w:rsidRDefault="00882C33" w:rsidP="003B1FA7">
            <w:pPr>
              <w:pStyle w:val="NoSpacing"/>
              <w:spacing w:line="360" w:lineRule="auto"/>
              <w:rPr>
                <w:rFonts w:ascii="GHEA Grapalat" w:hAnsi="GHEA Grapalat"/>
                <w:color w:val="000000"/>
                <w:bdr w:val="single" w:sz="4" w:space="0" w:color="auto"/>
                <w:lang w:val="hy-AM" w:eastAsia="hy-AM"/>
              </w:rPr>
            </w:pPr>
          </w:p>
          <w:p w:rsidR="00882C33" w:rsidRPr="00166AB5" w:rsidRDefault="00882C33" w:rsidP="00882C33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 2</w:t>
            </w:r>
            <w:bookmarkStart w:id="0" w:name="_GoBack"/>
            <w:bookmarkEnd w:id="0"/>
            <w:r>
              <w:rPr>
                <w:rFonts w:ascii="GHEA Grapalat" w:eastAsia="Calibri" w:hAnsi="GHEA Grapalat"/>
                <w:lang w:val="hy-AM"/>
              </w:rPr>
              <w:t>․ Ընդունվել է, կատարվել է փոփոխություն</w:t>
            </w:r>
            <w:r w:rsidRPr="00166AB5">
              <w:rPr>
                <w:rFonts w:ascii="GHEA Grapalat" w:eastAsia="Calibri" w:hAnsi="GHEA Grapalat"/>
                <w:lang w:val="hy-AM"/>
              </w:rPr>
              <w:t>։</w:t>
            </w:r>
          </w:p>
          <w:p w:rsidR="00882C33" w:rsidRDefault="00882C33" w:rsidP="003B1FA7">
            <w:pPr>
              <w:pStyle w:val="NoSpacing"/>
              <w:spacing w:line="360" w:lineRule="auto"/>
              <w:rPr>
                <w:rFonts w:ascii="GHEA Grapalat" w:hAnsi="GHEA Grapalat"/>
                <w:color w:val="000000"/>
                <w:bdr w:val="single" w:sz="4" w:space="0" w:color="auto"/>
                <w:lang w:val="hy-AM" w:eastAsia="hy-AM"/>
              </w:rPr>
            </w:pPr>
          </w:p>
          <w:p w:rsidR="00882C33" w:rsidRPr="007837D8" w:rsidRDefault="00882C33" w:rsidP="003B1FA7">
            <w:pPr>
              <w:pStyle w:val="NoSpacing"/>
              <w:spacing w:line="360" w:lineRule="auto"/>
              <w:rPr>
                <w:rFonts w:ascii="GHEA Grapalat" w:hAnsi="GHEA Grapalat"/>
                <w:color w:val="000000"/>
                <w:bdr w:val="single" w:sz="4" w:space="0" w:color="auto"/>
                <w:lang w:val="hy-AM" w:eastAsia="hy-AM"/>
              </w:rPr>
            </w:pPr>
          </w:p>
        </w:tc>
      </w:tr>
    </w:tbl>
    <w:p w:rsidR="006A368A" w:rsidRDefault="006A368A" w:rsidP="003B1FA7">
      <w:pPr>
        <w:pStyle w:val="NoSpacing"/>
        <w:spacing w:line="360" w:lineRule="auto"/>
        <w:rPr>
          <w:lang w:val="hy-AM"/>
        </w:rPr>
      </w:pPr>
    </w:p>
    <w:sectPr w:rsidR="006A368A" w:rsidSect="0067445E">
      <w:pgSz w:w="15840" w:h="12240" w:orient="landscape"/>
      <w:pgMar w:top="850" w:right="1138" w:bottom="27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F72" w:rsidRDefault="006E7F72" w:rsidP="006A368A">
      <w:r>
        <w:separator/>
      </w:r>
    </w:p>
  </w:endnote>
  <w:endnote w:type="continuationSeparator" w:id="0">
    <w:p w:rsidR="006E7F72" w:rsidRDefault="006E7F72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F72" w:rsidRDefault="006E7F72" w:rsidP="006A368A">
      <w:r>
        <w:separator/>
      </w:r>
    </w:p>
  </w:footnote>
  <w:footnote w:type="continuationSeparator" w:id="0">
    <w:p w:rsidR="006E7F72" w:rsidRDefault="006E7F72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24226"/>
    <w:rsid w:val="00044B5B"/>
    <w:rsid w:val="00063E8A"/>
    <w:rsid w:val="00067DCD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823A8"/>
    <w:rsid w:val="001925A4"/>
    <w:rsid w:val="001B5B31"/>
    <w:rsid w:val="001B7892"/>
    <w:rsid w:val="001C65A5"/>
    <w:rsid w:val="0021233D"/>
    <w:rsid w:val="00226B6B"/>
    <w:rsid w:val="00234EDC"/>
    <w:rsid w:val="00262BB0"/>
    <w:rsid w:val="00272861"/>
    <w:rsid w:val="0028383E"/>
    <w:rsid w:val="002A554E"/>
    <w:rsid w:val="002C0C47"/>
    <w:rsid w:val="002E35F0"/>
    <w:rsid w:val="00305C26"/>
    <w:rsid w:val="00311C25"/>
    <w:rsid w:val="00314CDC"/>
    <w:rsid w:val="00330E5F"/>
    <w:rsid w:val="00331AA5"/>
    <w:rsid w:val="00333325"/>
    <w:rsid w:val="00335CDE"/>
    <w:rsid w:val="00345B6F"/>
    <w:rsid w:val="003513F4"/>
    <w:rsid w:val="00352AD6"/>
    <w:rsid w:val="00363E80"/>
    <w:rsid w:val="00366A57"/>
    <w:rsid w:val="0036790B"/>
    <w:rsid w:val="00372F38"/>
    <w:rsid w:val="003A01B9"/>
    <w:rsid w:val="003A0966"/>
    <w:rsid w:val="003B08B1"/>
    <w:rsid w:val="003B1FA7"/>
    <w:rsid w:val="003C7047"/>
    <w:rsid w:val="003C76F2"/>
    <w:rsid w:val="004258C9"/>
    <w:rsid w:val="00435923"/>
    <w:rsid w:val="0044071C"/>
    <w:rsid w:val="0045210B"/>
    <w:rsid w:val="00453192"/>
    <w:rsid w:val="004538E8"/>
    <w:rsid w:val="004825F6"/>
    <w:rsid w:val="004A0488"/>
    <w:rsid w:val="004B3605"/>
    <w:rsid w:val="004D6A1F"/>
    <w:rsid w:val="004E712A"/>
    <w:rsid w:val="0050383B"/>
    <w:rsid w:val="00510994"/>
    <w:rsid w:val="00514DAE"/>
    <w:rsid w:val="00525F10"/>
    <w:rsid w:val="005276AA"/>
    <w:rsid w:val="005377EC"/>
    <w:rsid w:val="0056421B"/>
    <w:rsid w:val="00565379"/>
    <w:rsid w:val="00580B51"/>
    <w:rsid w:val="00583952"/>
    <w:rsid w:val="00587C49"/>
    <w:rsid w:val="0059254C"/>
    <w:rsid w:val="005D2F37"/>
    <w:rsid w:val="005D6F1A"/>
    <w:rsid w:val="005E17DD"/>
    <w:rsid w:val="005E720F"/>
    <w:rsid w:val="006061FC"/>
    <w:rsid w:val="006149F8"/>
    <w:rsid w:val="00623F0A"/>
    <w:rsid w:val="00625120"/>
    <w:rsid w:val="00631A17"/>
    <w:rsid w:val="006359C3"/>
    <w:rsid w:val="006401F8"/>
    <w:rsid w:val="0064020F"/>
    <w:rsid w:val="00643518"/>
    <w:rsid w:val="00645638"/>
    <w:rsid w:val="006618B0"/>
    <w:rsid w:val="0066708E"/>
    <w:rsid w:val="00673A22"/>
    <w:rsid w:val="0067445E"/>
    <w:rsid w:val="006758AA"/>
    <w:rsid w:val="00695191"/>
    <w:rsid w:val="006A368A"/>
    <w:rsid w:val="006D5CFF"/>
    <w:rsid w:val="006E7F72"/>
    <w:rsid w:val="006F7DB4"/>
    <w:rsid w:val="007062DE"/>
    <w:rsid w:val="00710EA1"/>
    <w:rsid w:val="00716610"/>
    <w:rsid w:val="00733D99"/>
    <w:rsid w:val="007463CA"/>
    <w:rsid w:val="00754666"/>
    <w:rsid w:val="00760B07"/>
    <w:rsid w:val="007619E4"/>
    <w:rsid w:val="00782781"/>
    <w:rsid w:val="007837D8"/>
    <w:rsid w:val="00796F5F"/>
    <w:rsid w:val="007D09DF"/>
    <w:rsid w:val="0082551F"/>
    <w:rsid w:val="00840C6E"/>
    <w:rsid w:val="00841922"/>
    <w:rsid w:val="00846045"/>
    <w:rsid w:val="00850362"/>
    <w:rsid w:val="00861637"/>
    <w:rsid w:val="00882C33"/>
    <w:rsid w:val="008931DC"/>
    <w:rsid w:val="00896190"/>
    <w:rsid w:val="0089669C"/>
    <w:rsid w:val="008A2510"/>
    <w:rsid w:val="008A2843"/>
    <w:rsid w:val="008B7FBC"/>
    <w:rsid w:val="008C722C"/>
    <w:rsid w:val="008C7C84"/>
    <w:rsid w:val="008D27D7"/>
    <w:rsid w:val="008F0C02"/>
    <w:rsid w:val="00916C54"/>
    <w:rsid w:val="009416F9"/>
    <w:rsid w:val="00942F67"/>
    <w:rsid w:val="0095151D"/>
    <w:rsid w:val="009712BD"/>
    <w:rsid w:val="00975D9E"/>
    <w:rsid w:val="009845CF"/>
    <w:rsid w:val="00986CBE"/>
    <w:rsid w:val="009C4C80"/>
    <w:rsid w:val="009D5234"/>
    <w:rsid w:val="009D685B"/>
    <w:rsid w:val="009E3813"/>
    <w:rsid w:val="009F7A39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80216"/>
    <w:rsid w:val="00A818B3"/>
    <w:rsid w:val="00A9116A"/>
    <w:rsid w:val="00A9344C"/>
    <w:rsid w:val="00AA41E9"/>
    <w:rsid w:val="00AB0F1E"/>
    <w:rsid w:val="00AB29C1"/>
    <w:rsid w:val="00AE5C6D"/>
    <w:rsid w:val="00AF1CF9"/>
    <w:rsid w:val="00AF3943"/>
    <w:rsid w:val="00AF5ECD"/>
    <w:rsid w:val="00B14ECC"/>
    <w:rsid w:val="00B20482"/>
    <w:rsid w:val="00B3009C"/>
    <w:rsid w:val="00B33EE4"/>
    <w:rsid w:val="00B376AA"/>
    <w:rsid w:val="00B44695"/>
    <w:rsid w:val="00B57349"/>
    <w:rsid w:val="00B63B57"/>
    <w:rsid w:val="00BA6B28"/>
    <w:rsid w:val="00BB1718"/>
    <w:rsid w:val="00BB4ADB"/>
    <w:rsid w:val="00BB517D"/>
    <w:rsid w:val="00BC5442"/>
    <w:rsid w:val="00BD6BFA"/>
    <w:rsid w:val="00BF5E18"/>
    <w:rsid w:val="00BF61D7"/>
    <w:rsid w:val="00BF6AD0"/>
    <w:rsid w:val="00C066EB"/>
    <w:rsid w:val="00C14AA0"/>
    <w:rsid w:val="00C160D6"/>
    <w:rsid w:val="00C17270"/>
    <w:rsid w:val="00C2020D"/>
    <w:rsid w:val="00C212E2"/>
    <w:rsid w:val="00C2149B"/>
    <w:rsid w:val="00C273E2"/>
    <w:rsid w:val="00C31FC0"/>
    <w:rsid w:val="00C36721"/>
    <w:rsid w:val="00C56CD6"/>
    <w:rsid w:val="00C77E88"/>
    <w:rsid w:val="00C93D48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002CD"/>
    <w:rsid w:val="00D07084"/>
    <w:rsid w:val="00D22924"/>
    <w:rsid w:val="00D31629"/>
    <w:rsid w:val="00D31BCF"/>
    <w:rsid w:val="00D40108"/>
    <w:rsid w:val="00D44F80"/>
    <w:rsid w:val="00D61C84"/>
    <w:rsid w:val="00D72CF5"/>
    <w:rsid w:val="00D752F8"/>
    <w:rsid w:val="00D75BD1"/>
    <w:rsid w:val="00D84B77"/>
    <w:rsid w:val="00DB3E60"/>
    <w:rsid w:val="00DE29BA"/>
    <w:rsid w:val="00DF066D"/>
    <w:rsid w:val="00E00D3B"/>
    <w:rsid w:val="00E10148"/>
    <w:rsid w:val="00E13891"/>
    <w:rsid w:val="00E14B39"/>
    <w:rsid w:val="00E14E37"/>
    <w:rsid w:val="00E67FEC"/>
    <w:rsid w:val="00E82F3A"/>
    <w:rsid w:val="00E92261"/>
    <w:rsid w:val="00EA1619"/>
    <w:rsid w:val="00EB4234"/>
    <w:rsid w:val="00EB736F"/>
    <w:rsid w:val="00EC57A1"/>
    <w:rsid w:val="00ED09B3"/>
    <w:rsid w:val="00EE316C"/>
    <w:rsid w:val="00EE7E02"/>
    <w:rsid w:val="00F061E7"/>
    <w:rsid w:val="00F0716B"/>
    <w:rsid w:val="00F41A0E"/>
    <w:rsid w:val="00F44728"/>
    <w:rsid w:val="00F44E05"/>
    <w:rsid w:val="00F7464E"/>
    <w:rsid w:val="00F76A2C"/>
    <w:rsid w:val="00F81827"/>
    <w:rsid w:val="00F860B2"/>
    <w:rsid w:val="00F874D6"/>
    <w:rsid w:val="00F92483"/>
    <w:rsid w:val="00F93E17"/>
    <w:rsid w:val="00FA3EF7"/>
    <w:rsid w:val="00FA7D21"/>
    <w:rsid w:val="00FB10A9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11F0F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rsid w:val="00435923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435923"/>
    <w:rPr>
      <w:rFonts w:cstheme="minorBidi"/>
      <w:color w:val="00000A"/>
      <w:sz w:val="22"/>
      <w:szCs w:val="22"/>
    </w:rPr>
  </w:style>
  <w:style w:type="character" w:styleId="Strong">
    <w:name w:val="Strong"/>
    <w:uiPriority w:val="22"/>
    <w:qFormat/>
    <w:rsid w:val="00D07084"/>
    <w:rPr>
      <w:b/>
      <w:bCs/>
    </w:rPr>
  </w:style>
  <w:style w:type="paragraph" w:styleId="NoSpacing">
    <w:name w:val="No Spacing"/>
    <w:uiPriority w:val="1"/>
    <w:qFormat/>
    <w:rsid w:val="003B1FA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BFDD8-8660-4119-A126-06099D5A3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93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https://mul2-taxservice.gov.am/tasks/2424347/oneclick/Ampopatert_1779-N.docx?token=9d882737dd67355ae785e3238d21375a</cp:keywords>
  <dc:description/>
  <cp:lastModifiedBy>Feliks Melkonyan</cp:lastModifiedBy>
  <cp:revision>18</cp:revision>
  <cp:lastPrinted>2021-09-01T13:43:00Z</cp:lastPrinted>
  <dcterms:created xsi:type="dcterms:W3CDTF">2023-03-29T09:04:00Z</dcterms:created>
  <dcterms:modified xsi:type="dcterms:W3CDTF">2023-08-11T06:02:00Z</dcterms:modified>
</cp:coreProperties>
</file>