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253F" w:rsidRDefault="00F2253F" w:rsidP="00F2253F">
      <w:pPr>
        <w:jc w:val="center"/>
      </w:pPr>
      <w:r>
        <w:rPr>
          <w:noProof/>
          <w:lang w:eastAsia="en-US"/>
        </w:rPr>
        <w:drawing>
          <wp:inline distT="0" distB="0" distL="0" distR="0" wp14:anchorId="43AD6189" wp14:editId="6D83A0DB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253F" w:rsidRDefault="00F2253F" w:rsidP="00F2253F">
      <w:pPr>
        <w:jc w:val="center"/>
      </w:pPr>
    </w:p>
    <w:p w:rsidR="00F2253F" w:rsidRDefault="00F2253F" w:rsidP="00F2253F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F2253F" w:rsidRDefault="00F2253F" w:rsidP="00F2253F">
      <w:pPr>
        <w:pStyle w:val="mechtex"/>
        <w:rPr>
          <w:rFonts w:ascii="GHEA Mariam" w:hAnsi="GHEA Mariam"/>
          <w:b/>
        </w:rPr>
      </w:pPr>
    </w:p>
    <w:p w:rsidR="00F2253F" w:rsidRDefault="00F2253F" w:rsidP="00F2253F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A6986" w:rsidRPr="00F12F71" w:rsidRDefault="00BA6986" w:rsidP="00F12F71">
      <w:pPr>
        <w:jc w:val="center"/>
        <w:rPr>
          <w:rFonts w:ascii="GHEA Mariam" w:hAnsi="GHEA Mariam"/>
          <w:sz w:val="24"/>
          <w:szCs w:val="24"/>
        </w:rPr>
      </w:pPr>
    </w:p>
    <w:p w:rsidR="00BA6986" w:rsidRPr="00F12F71" w:rsidRDefault="00BA6986" w:rsidP="00F12F71">
      <w:pPr>
        <w:jc w:val="center"/>
        <w:rPr>
          <w:rFonts w:ascii="GHEA Mariam" w:hAnsi="GHEA Mariam"/>
          <w:sz w:val="24"/>
          <w:szCs w:val="24"/>
        </w:rPr>
      </w:pPr>
    </w:p>
    <w:p w:rsidR="00BA6986" w:rsidRPr="00F12F71" w:rsidRDefault="00BA6986" w:rsidP="00F12F71">
      <w:pPr>
        <w:jc w:val="center"/>
        <w:rPr>
          <w:rFonts w:ascii="GHEA Mariam" w:hAnsi="GHEA Mariam"/>
          <w:sz w:val="24"/>
          <w:szCs w:val="24"/>
        </w:rPr>
      </w:pPr>
    </w:p>
    <w:p w:rsidR="00BA6986" w:rsidRPr="00F12F71" w:rsidRDefault="00BA6986" w:rsidP="00F12F71">
      <w:pPr>
        <w:jc w:val="center"/>
        <w:rPr>
          <w:rFonts w:ascii="GHEA Mariam" w:hAnsi="GHEA Mariam"/>
          <w:sz w:val="24"/>
          <w:szCs w:val="24"/>
        </w:rPr>
      </w:pPr>
    </w:p>
    <w:p w:rsidR="00BA6986" w:rsidRPr="00D07B42" w:rsidRDefault="00D07B42" w:rsidP="00F12F71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17</w:t>
      </w:r>
      <w:r w:rsidR="00BA6986" w:rsidRPr="00F12F7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BA6986" w:rsidRPr="00F12F71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r w:rsidR="00BA6986" w:rsidRPr="00F12F71">
        <w:rPr>
          <w:rFonts w:ascii="GHEA Mariam" w:hAnsi="GHEA Mariam"/>
          <w:sz w:val="24"/>
          <w:szCs w:val="24"/>
        </w:rPr>
        <w:t xml:space="preserve"> 20</w:t>
      </w:r>
      <w:r w:rsidR="00BA6986" w:rsidRPr="00F12F71">
        <w:rPr>
          <w:rFonts w:ascii="GHEA Mariam" w:hAnsi="GHEA Mariam"/>
          <w:sz w:val="24"/>
          <w:szCs w:val="24"/>
          <w:lang w:val="hy-AM"/>
        </w:rPr>
        <w:t>23</w:t>
      </w:r>
      <w:r w:rsidR="00BA6986" w:rsidRPr="00F12F7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BA6986" w:rsidRPr="00F12F7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BA6986" w:rsidRPr="00F12F71">
        <w:rPr>
          <w:rFonts w:ascii="GHEA Mariam" w:hAnsi="GHEA Mariam"/>
          <w:sz w:val="24"/>
          <w:szCs w:val="24"/>
        </w:rPr>
        <w:t xml:space="preserve">  N  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>
        <w:rPr>
          <w:rFonts w:ascii="GHEA Mariam" w:hAnsi="GHEA Mariam"/>
          <w:sz w:val="24"/>
          <w:szCs w:val="24"/>
        </w:rPr>
        <w:t xml:space="preserve">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BA6986" w:rsidRPr="00F12F71" w:rsidRDefault="00BA6986" w:rsidP="00D07B42">
      <w:pPr>
        <w:pStyle w:val="mechtex"/>
      </w:pPr>
    </w:p>
    <w:p w:rsidR="00BA6986" w:rsidRPr="00F12F71" w:rsidRDefault="00BA6986" w:rsidP="00D07B42">
      <w:pPr>
        <w:pStyle w:val="mechtex"/>
      </w:pPr>
    </w:p>
    <w:p w:rsidR="00BA6986" w:rsidRPr="00F12F71" w:rsidRDefault="00BA6986" w:rsidP="00D07B42">
      <w:pPr>
        <w:pStyle w:val="mechtex"/>
      </w:pPr>
    </w:p>
    <w:p w:rsidR="00D07B42" w:rsidRPr="00D07B42" w:rsidRDefault="00D07B42" w:rsidP="00D07B42">
      <w:pPr>
        <w:pStyle w:val="mechtex"/>
        <w:rPr>
          <w:rFonts w:ascii="GHEA Mariam" w:hAnsi="GHEA Mariam"/>
          <w:sz w:val="24"/>
          <w:szCs w:val="24"/>
          <w:lang w:val="pt-BR"/>
        </w:rPr>
      </w:pPr>
      <w:r w:rsidRPr="00D07B42">
        <w:rPr>
          <w:rFonts w:ascii="GHEA Mariam" w:hAnsi="GHEA Mariam" w:cs="Arial"/>
          <w:sz w:val="24"/>
          <w:szCs w:val="24"/>
        </w:rPr>
        <w:t>ՀԱՅԱՍՏԱՆԻ</w:t>
      </w:r>
      <w:r w:rsidRPr="00D07B42">
        <w:rPr>
          <w:rFonts w:ascii="GHEA Mariam" w:hAnsi="GHEA Mariam"/>
          <w:sz w:val="24"/>
          <w:szCs w:val="24"/>
          <w:lang w:val="af-ZA"/>
        </w:rPr>
        <w:t xml:space="preserve"> </w:t>
      </w:r>
      <w:r w:rsidRPr="00D07B42">
        <w:rPr>
          <w:rFonts w:ascii="GHEA Mariam" w:hAnsi="GHEA Mariam" w:cs="Arial"/>
          <w:sz w:val="24"/>
          <w:szCs w:val="24"/>
        </w:rPr>
        <w:t>ՀԱՆՐԱՊԵՏՈՒԹՅԱՆ</w:t>
      </w:r>
      <w:r w:rsidRPr="00D07B42">
        <w:rPr>
          <w:rFonts w:ascii="GHEA Mariam" w:hAnsi="GHEA Mariam"/>
          <w:sz w:val="24"/>
          <w:szCs w:val="24"/>
          <w:lang w:val="af-ZA"/>
        </w:rPr>
        <w:t xml:space="preserve"> </w:t>
      </w:r>
      <w:r w:rsidRPr="00D07B42">
        <w:rPr>
          <w:rFonts w:ascii="GHEA Mariam" w:hAnsi="GHEA Mariam" w:cs="Arial"/>
          <w:sz w:val="24"/>
          <w:szCs w:val="24"/>
        </w:rPr>
        <w:t>ԿԱՌԱՎԱՐՈՒԹՅԱՆ</w:t>
      </w:r>
      <w:r w:rsidRPr="00D07B42">
        <w:rPr>
          <w:rFonts w:ascii="GHEA Mariam" w:hAnsi="GHEA Mariam"/>
          <w:sz w:val="24"/>
          <w:szCs w:val="24"/>
          <w:lang w:val="af-ZA"/>
        </w:rPr>
        <w:t xml:space="preserve"> 2022 </w:t>
      </w:r>
      <w:r w:rsidRPr="00D07B42">
        <w:rPr>
          <w:rFonts w:ascii="GHEA Mariam" w:hAnsi="GHEA Mariam" w:cs="Arial"/>
          <w:sz w:val="24"/>
          <w:szCs w:val="24"/>
        </w:rPr>
        <w:t>ԹՎԱԿԱՆԻ</w:t>
      </w:r>
    </w:p>
    <w:p w:rsidR="00D07B42" w:rsidRDefault="00D07B42" w:rsidP="00D07B42">
      <w:pPr>
        <w:pStyle w:val="mechtex"/>
        <w:rPr>
          <w:rFonts w:ascii="GHEA Mariam" w:hAnsi="GHEA Mariam" w:cs="Arial"/>
          <w:kern w:val="32"/>
          <w:sz w:val="24"/>
          <w:szCs w:val="24"/>
          <w:lang w:val="pt-BR"/>
        </w:rPr>
      </w:pPr>
      <w:r w:rsidRPr="00D07B42">
        <w:rPr>
          <w:rFonts w:ascii="GHEA Mariam" w:hAnsi="GHEA Mariam" w:cs="Arial"/>
          <w:spacing w:val="-6"/>
          <w:sz w:val="24"/>
          <w:szCs w:val="24"/>
        </w:rPr>
        <w:t>ՀՈՒ</w:t>
      </w:r>
      <w:r w:rsidRPr="00D07B42">
        <w:rPr>
          <w:rFonts w:ascii="GHEA Mariam" w:hAnsi="GHEA Mariam" w:cs="Arial"/>
          <w:spacing w:val="-6"/>
          <w:sz w:val="24"/>
          <w:szCs w:val="24"/>
          <w:lang w:val="pt-BR"/>
        </w:rPr>
        <w:t>ՆՎԱՐԻ</w:t>
      </w:r>
      <w:r w:rsidRPr="00D07B42">
        <w:rPr>
          <w:rFonts w:ascii="GHEA Mariam" w:hAnsi="GHEA Mariam"/>
          <w:spacing w:val="-6"/>
          <w:sz w:val="24"/>
          <w:szCs w:val="24"/>
          <w:lang w:val="af-ZA"/>
        </w:rPr>
        <w:t xml:space="preserve"> 2</w:t>
      </w:r>
      <w:r w:rsidRPr="00D07B42">
        <w:rPr>
          <w:rFonts w:ascii="GHEA Mariam" w:hAnsi="GHEA Mariam"/>
          <w:spacing w:val="-6"/>
          <w:sz w:val="24"/>
          <w:szCs w:val="24"/>
          <w:lang w:val="pt-BR"/>
        </w:rPr>
        <w:t>7</w:t>
      </w:r>
      <w:r w:rsidRPr="00D07B42">
        <w:rPr>
          <w:rFonts w:ascii="GHEA Mariam" w:hAnsi="GHEA Mariam"/>
          <w:spacing w:val="-6"/>
          <w:sz w:val="24"/>
          <w:szCs w:val="24"/>
          <w:lang w:val="af-ZA"/>
        </w:rPr>
        <w:t>-</w:t>
      </w:r>
      <w:r w:rsidRPr="00D07B42">
        <w:rPr>
          <w:rFonts w:ascii="GHEA Mariam" w:hAnsi="GHEA Mariam" w:cs="Arial"/>
          <w:spacing w:val="-6"/>
          <w:sz w:val="24"/>
          <w:szCs w:val="24"/>
          <w:lang w:val="af-ZA"/>
        </w:rPr>
        <w:t>Ի</w:t>
      </w:r>
      <w:r w:rsidRPr="00D07B42">
        <w:rPr>
          <w:rFonts w:ascii="GHEA Mariam" w:hAnsi="GHEA Mariam" w:cs="Arial Armenian"/>
          <w:spacing w:val="-6"/>
          <w:sz w:val="24"/>
          <w:szCs w:val="24"/>
          <w:lang w:val="af-ZA"/>
        </w:rPr>
        <w:t xml:space="preserve"> N 73-</w:t>
      </w:r>
      <w:r w:rsidRPr="00D07B42">
        <w:rPr>
          <w:rFonts w:ascii="GHEA Mariam" w:hAnsi="GHEA Mariam" w:cs="Arial"/>
          <w:spacing w:val="-6"/>
          <w:sz w:val="24"/>
          <w:szCs w:val="24"/>
        </w:rPr>
        <w:t>Ա</w:t>
      </w:r>
      <w:r w:rsidRPr="00D07B42">
        <w:rPr>
          <w:rFonts w:ascii="GHEA Mariam" w:hAnsi="GHEA Mariam"/>
          <w:spacing w:val="-6"/>
          <w:kern w:val="32"/>
          <w:sz w:val="24"/>
          <w:szCs w:val="24"/>
          <w:lang w:val="pt-BR"/>
        </w:rPr>
        <w:t xml:space="preserve"> </w:t>
      </w:r>
      <w:r w:rsidRPr="00D07B42">
        <w:rPr>
          <w:rFonts w:ascii="GHEA Mariam" w:hAnsi="GHEA Mariam" w:cs="Arial"/>
          <w:spacing w:val="-6"/>
          <w:kern w:val="32"/>
          <w:sz w:val="24"/>
          <w:szCs w:val="24"/>
          <w:lang w:val="pt-BR"/>
        </w:rPr>
        <w:t>ՈՐՈՇՄԱՆ</w:t>
      </w:r>
      <w:r w:rsidRPr="00D07B42">
        <w:rPr>
          <w:rFonts w:ascii="GHEA Mariam" w:hAnsi="GHEA Mariam" w:cs="Arial Armenian"/>
          <w:spacing w:val="-6"/>
          <w:kern w:val="32"/>
          <w:sz w:val="24"/>
          <w:szCs w:val="24"/>
          <w:lang w:val="pt-BR"/>
        </w:rPr>
        <w:t xml:space="preserve"> </w:t>
      </w:r>
      <w:r w:rsidRPr="00D07B42">
        <w:rPr>
          <w:rFonts w:ascii="GHEA Mariam" w:hAnsi="GHEA Mariam" w:cs="Arial"/>
          <w:spacing w:val="-6"/>
          <w:kern w:val="32"/>
          <w:sz w:val="24"/>
          <w:szCs w:val="24"/>
          <w:lang w:val="pt-BR"/>
        </w:rPr>
        <w:t>ՄԵՋ</w:t>
      </w:r>
      <w:r w:rsidRPr="00D07B42">
        <w:rPr>
          <w:rFonts w:ascii="GHEA Mariam" w:hAnsi="GHEA Mariam" w:cs="Arial Armenian"/>
          <w:spacing w:val="-6"/>
          <w:kern w:val="32"/>
          <w:sz w:val="24"/>
          <w:szCs w:val="24"/>
          <w:lang w:val="pt-BR"/>
        </w:rPr>
        <w:t xml:space="preserve"> </w:t>
      </w:r>
      <w:r w:rsidRPr="00D07B42">
        <w:rPr>
          <w:rFonts w:ascii="GHEA Mariam" w:hAnsi="GHEA Mariam" w:cs="Arial"/>
          <w:spacing w:val="-6"/>
          <w:kern w:val="32"/>
          <w:sz w:val="24"/>
          <w:szCs w:val="24"/>
          <w:lang w:val="pt-BR"/>
        </w:rPr>
        <w:t>ՓՈՓՈԽՈՒԹՅՈՒՆ</w:t>
      </w:r>
      <w:r w:rsidRPr="00D07B42">
        <w:rPr>
          <w:rFonts w:ascii="GHEA Mariam" w:hAnsi="GHEA Mariam" w:cs="Arial"/>
          <w:spacing w:val="-6"/>
          <w:kern w:val="32"/>
          <w:sz w:val="24"/>
          <w:szCs w:val="24"/>
        </w:rPr>
        <w:t>ՆԵՐ</w:t>
      </w:r>
      <w:r w:rsidRPr="00D07B42">
        <w:rPr>
          <w:rFonts w:ascii="GHEA Mariam" w:hAnsi="GHEA Mariam" w:cs="Arial Armenian"/>
          <w:spacing w:val="-6"/>
          <w:kern w:val="32"/>
          <w:sz w:val="24"/>
          <w:szCs w:val="24"/>
          <w:lang w:val="pt-BR"/>
        </w:rPr>
        <w:t xml:space="preserve"> </w:t>
      </w:r>
      <w:r w:rsidRPr="00D07B42">
        <w:rPr>
          <w:rFonts w:ascii="GHEA Mariam" w:hAnsi="GHEA Mariam" w:cs="Arial"/>
          <w:spacing w:val="-6"/>
          <w:kern w:val="32"/>
          <w:sz w:val="24"/>
          <w:szCs w:val="24"/>
          <w:lang w:val="pt-BR"/>
        </w:rPr>
        <w:t>ԿԱՏԱՐԵԼՈՒ</w:t>
      </w:r>
      <w:r w:rsidRPr="00D07B42">
        <w:rPr>
          <w:rFonts w:ascii="GHEA Mariam" w:hAnsi="GHEA Mariam" w:cs="Arial Armenian"/>
          <w:spacing w:val="-2"/>
          <w:kern w:val="32"/>
          <w:sz w:val="24"/>
          <w:szCs w:val="24"/>
          <w:lang w:val="pt-BR"/>
        </w:rPr>
        <w:t xml:space="preserve"> </w:t>
      </w:r>
      <w:r w:rsidRPr="00D07B42">
        <w:rPr>
          <w:rFonts w:ascii="GHEA Mariam" w:hAnsi="GHEA Mariam"/>
          <w:kern w:val="32"/>
          <w:sz w:val="24"/>
          <w:szCs w:val="24"/>
          <w:lang w:val="pt-BR"/>
        </w:rPr>
        <w:br/>
      </w:r>
      <w:r w:rsidRPr="00D07B42">
        <w:rPr>
          <w:rFonts w:ascii="GHEA Mariam" w:hAnsi="GHEA Mariam" w:cs="Arial"/>
          <w:kern w:val="32"/>
          <w:sz w:val="24"/>
          <w:szCs w:val="24"/>
          <w:lang w:val="pt-BR"/>
        </w:rPr>
        <w:t>Մ</w:t>
      </w:r>
      <w:r w:rsidRPr="00D07B42">
        <w:rPr>
          <w:rFonts w:ascii="GHEA Mariam" w:hAnsi="GHEA Mariam" w:cs="Arial Armenian"/>
          <w:kern w:val="32"/>
          <w:sz w:val="24"/>
          <w:szCs w:val="24"/>
          <w:lang w:val="pt-BR"/>
        </w:rPr>
        <w:t xml:space="preserve"> </w:t>
      </w:r>
      <w:r w:rsidRPr="00D07B42">
        <w:rPr>
          <w:rFonts w:ascii="GHEA Mariam" w:hAnsi="GHEA Mariam" w:cs="Arial"/>
          <w:kern w:val="32"/>
          <w:sz w:val="24"/>
          <w:szCs w:val="24"/>
          <w:lang w:val="pt-BR"/>
        </w:rPr>
        <w:t>Ա</w:t>
      </w:r>
      <w:r w:rsidRPr="00D07B42">
        <w:rPr>
          <w:rFonts w:ascii="GHEA Mariam" w:hAnsi="GHEA Mariam" w:cs="Arial Armenian"/>
          <w:kern w:val="32"/>
          <w:sz w:val="24"/>
          <w:szCs w:val="24"/>
          <w:lang w:val="pt-BR"/>
        </w:rPr>
        <w:t xml:space="preserve"> </w:t>
      </w:r>
      <w:r w:rsidRPr="00D07B42">
        <w:rPr>
          <w:rFonts w:ascii="GHEA Mariam" w:hAnsi="GHEA Mariam" w:cs="Arial"/>
          <w:kern w:val="32"/>
          <w:sz w:val="24"/>
          <w:szCs w:val="24"/>
          <w:lang w:val="pt-BR"/>
        </w:rPr>
        <w:t>Ս</w:t>
      </w:r>
      <w:r w:rsidRPr="00D07B42">
        <w:rPr>
          <w:rFonts w:ascii="GHEA Mariam" w:hAnsi="GHEA Mariam" w:cs="Arial Armenian"/>
          <w:kern w:val="32"/>
          <w:sz w:val="24"/>
          <w:szCs w:val="24"/>
          <w:lang w:val="pt-BR"/>
        </w:rPr>
        <w:t xml:space="preserve"> </w:t>
      </w:r>
      <w:r w:rsidRPr="00D07B42">
        <w:rPr>
          <w:rFonts w:ascii="GHEA Mariam" w:hAnsi="GHEA Mariam" w:cs="Arial"/>
          <w:kern w:val="32"/>
          <w:sz w:val="24"/>
          <w:szCs w:val="24"/>
          <w:lang w:val="pt-BR"/>
        </w:rPr>
        <w:t>Ի</w:t>
      </w:r>
      <w:r w:rsidRPr="00D07B42">
        <w:rPr>
          <w:rFonts w:ascii="GHEA Mariam" w:hAnsi="GHEA Mariam" w:cs="Arial Armenian"/>
          <w:kern w:val="32"/>
          <w:sz w:val="24"/>
          <w:szCs w:val="24"/>
          <w:lang w:val="pt-BR"/>
        </w:rPr>
        <w:t xml:space="preserve"> </w:t>
      </w:r>
      <w:r w:rsidRPr="00D07B42">
        <w:rPr>
          <w:rFonts w:ascii="GHEA Mariam" w:hAnsi="GHEA Mariam" w:cs="Arial"/>
          <w:kern w:val="32"/>
          <w:sz w:val="24"/>
          <w:szCs w:val="24"/>
          <w:lang w:val="pt-BR"/>
        </w:rPr>
        <w:t>Ն</w:t>
      </w:r>
    </w:p>
    <w:p w:rsidR="00D07B42" w:rsidRPr="00D07B42" w:rsidRDefault="00D07B42" w:rsidP="00D07B42">
      <w:pPr>
        <w:pStyle w:val="mechtex"/>
        <w:rPr>
          <w:rFonts w:ascii="GHEA Mariam" w:hAnsi="GHEA Mariam"/>
          <w:kern w:val="32"/>
          <w:sz w:val="24"/>
          <w:szCs w:val="24"/>
          <w:lang w:val="hy-AM"/>
        </w:rPr>
      </w:pPr>
      <w:r>
        <w:rPr>
          <w:rFonts w:ascii="GHEA Mariam" w:hAnsi="GHEA Mariam"/>
          <w:kern w:val="32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D07B42" w:rsidRPr="00D07B42" w:rsidRDefault="00D07B42" w:rsidP="00D07B42">
      <w:pPr>
        <w:pStyle w:val="mechtex"/>
        <w:rPr>
          <w:sz w:val="28"/>
          <w:lang w:val="pt-BR"/>
        </w:rPr>
      </w:pPr>
    </w:p>
    <w:p w:rsidR="00D07B42" w:rsidRPr="008E1B5A" w:rsidRDefault="00D07B42" w:rsidP="00D07B42">
      <w:pPr>
        <w:pStyle w:val="norm"/>
        <w:spacing w:line="384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D07B42">
        <w:rPr>
          <w:rFonts w:ascii="GHEA Mariam" w:hAnsi="GHEA Mariam" w:cs="Arial"/>
          <w:spacing w:val="-6"/>
          <w:sz w:val="24"/>
          <w:szCs w:val="24"/>
          <w:lang w:val="pt-BR"/>
        </w:rPr>
        <w:t>Հիմք</w:t>
      </w:r>
      <w:proofErr w:type="spellEnd"/>
      <w:r w:rsidRPr="00D07B42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proofErr w:type="spellStart"/>
      <w:r w:rsidRPr="00D07B42">
        <w:rPr>
          <w:rFonts w:ascii="GHEA Mariam" w:hAnsi="GHEA Mariam" w:cs="Arial"/>
          <w:spacing w:val="-6"/>
          <w:sz w:val="24"/>
          <w:szCs w:val="24"/>
          <w:lang w:val="pt-BR"/>
        </w:rPr>
        <w:t>ընդունելով</w:t>
      </w:r>
      <w:proofErr w:type="spellEnd"/>
      <w:r w:rsidRPr="00D07B42">
        <w:rPr>
          <w:rFonts w:ascii="GHEA Mariam" w:hAnsi="GHEA Mariam"/>
          <w:spacing w:val="-6"/>
          <w:sz w:val="24"/>
          <w:szCs w:val="24"/>
          <w:lang w:val="pt-BR"/>
        </w:rPr>
        <w:t xml:space="preserve"> «</w:t>
      </w:r>
      <w:proofErr w:type="spellStart"/>
      <w:r w:rsidRPr="00D07B42">
        <w:rPr>
          <w:rFonts w:ascii="GHEA Mariam" w:hAnsi="GHEA Mariam" w:cs="Arial"/>
          <w:spacing w:val="-6"/>
          <w:sz w:val="24"/>
          <w:szCs w:val="24"/>
          <w:lang w:val="pt-BR"/>
        </w:rPr>
        <w:t>Նորմատիվ</w:t>
      </w:r>
      <w:proofErr w:type="spellEnd"/>
      <w:r w:rsidRPr="00D07B42">
        <w:rPr>
          <w:rFonts w:ascii="GHEA Mariam" w:hAnsi="GHEA Mariam" w:cs="Arial Armenian"/>
          <w:spacing w:val="-6"/>
          <w:sz w:val="24"/>
          <w:szCs w:val="24"/>
          <w:lang w:val="pt-BR"/>
        </w:rPr>
        <w:t xml:space="preserve"> </w:t>
      </w:r>
      <w:proofErr w:type="spellStart"/>
      <w:r w:rsidRPr="00D07B42">
        <w:rPr>
          <w:rFonts w:ascii="GHEA Mariam" w:hAnsi="GHEA Mariam" w:cs="Arial"/>
          <w:spacing w:val="-6"/>
          <w:sz w:val="24"/>
          <w:szCs w:val="24"/>
          <w:lang w:val="pt-BR"/>
        </w:rPr>
        <w:t>իրավական</w:t>
      </w:r>
      <w:proofErr w:type="spellEnd"/>
      <w:r w:rsidRPr="00D07B42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proofErr w:type="spellStart"/>
      <w:r w:rsidRPr="00D07B42">
        <w:rPr>
          <w:rFonts w:ascii="GHEA Mariam" w:hAnsi="GHEA Mariam" w:cs="Arial"/>
          <w:spacing w:val="-6"/>
          <w:sz w:val="24"/>
          <w:szCs w:val="24"/>
          <w:lang w:val="pt-BR"/>
        </w:rPr>
        <w:t>ակտերի</w:t>
      </w:r>
      <w:proofErr w:type="spellEnd"/>
      <w:r w:rsidRPr="00D07B42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proofErr w:type="spellStart"/>
      <w:r w:rsidRPr="00D07B42">
        <w:rPr>
          <w:rFonts w:ascii="GHEA Mariam" w:hAnsi="GHEA Mariam" w:cs="Arial"/>
          <w:spacing w:val="-6"/>
          <w:sz w:val="24"/>
          <w:szCs w:val="24"/>
          <w:lang w:val="pt-BR"/>
        </w:rPr>
        <w:t>մասին</w:t>
      </w:r>
      <w:proofErr w:type="spellEnd"/>
      <w:r w:rsidRPr="00D07B42">
        <w:rPr>
          <w:rFonts w:ascii="GHEA Mariam" w:hAnsi="GHEA Mariam"/>
          <w:spacing w:val="-6"/>
          <w:sz w:val="24"/>
          <w:szCs w:val="24"/>
          <w:lang w:val="pt-BR"/>
        </w:rPr>
        <w:t xml:space="preserve">» </w:t>
      </w:r>
      <w:proofErr w:type="spellStart"/>
      <w:r w:rsidRPr="00D07B42">
        <w:rPr>
          <w:rFonts w:ascii="GHEA Mariam" w:hAnsi="GHEA Mariam" w:cs="Arial"/>
          <w:spacing w:val="-6"/>
          <w:sz w:val="24"/>
          <w:szCs w:val="24"/>
          <w:lang w:val="pt-BR"/>
        </w:rPr>
        <w:t>Հայաստանի</w:t>
      </w:r>
      <w:proofErr w:type="spellEnd"/>
      <w:r w:rsidRPr="00D07B42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D07B42">
        <w:rPr>
          <w:rFonts w:ascii="GHEA Mariam" w:hAnsi="GHEA Mariam" w:cs="Arial"/>
          <w:sz w:val="24"/>
          <w:szCs w:val="24"/>
          <w:lang w:val="pt-BR"/>
        </w:rPr>
        <w:t>Հանրա</w:t>
      </w:r>
      <w:r w:rsidRPr="00D07B42">
        <w:rPr>
          <w:rFonts w:ascii="GHEA Mariam" w:hAnsi="GHEA Mariam"/>
          <w:sz w:val="24"/>
          <w:szCs w:val="24"/>
          <w:lang w:val="pt-BR"/>
        </w:rPr>
        <w:softHyphen/>
      </w:r>
      <w:r w:rsidRPr="00D07B42">
        <w:rPr>
          <w:rFonts w:ascii="GHEA Mariam" w:hAnsi="GHEA Mariam" w:cs="Arial"/>
          <w:sz w:val="24"/>
          <w:szCs w:val="24"/>
          <w:lang w:val="pt-BR"/>
        </w:rPr>
        <w:t>պետու</w:t>
      </w:r>
      <w:r w:rsidRPr="00D07B42">
        <w:rPr>
          <w:rFonts w:ascii="GHEA Mariam" w:hAnsi="GHEA Mariam"/>
          <w:sz w:val="24"/>
          <w:szCs w:val="24"/>
          <w:lang w:val="pt-BR"/>
        </w:rPr>
        <w:softHyphen/>
      </w:r>
      <w:r w:rsidRPr="00D07B42">
        <w:rPr>
          <w:rFonts w:ascii="GHEA Mariam" w:hAnsi="GHEA Mariam" w:cs="Arial"/>
          <w:sz w:val="24"/>
          <w:szCs w:val="24"/>
          <w:lang w:val="pt-BR"/>
        </w:rPr>
        <w:t>թյան</w:t>
      </w:r>
      <w:proofErr w:type="spellEnd"/>
      <w:r w:rsidRPr="00D07B42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D07B42">
        <w:rPr>
          <w:rFonts w:ascii="GHEA Mariam" w:hAnsi="GHEA Mariam" w:cs="Arial"/>
          <w:sz w:val="24"/>
          <w:szCs w:val="24"/>
          <w:lang w:val="pt-BR"/>
        </w:rPr>
        <w:t>օրենքի</w:t>
      </w:r>
      <w:proofErr w:type="spellEnd"/>
      <w:r w:rsidRPr="00D07B42">
        <w:rPr>
          <w:rFonts w:ascii="GHEA Mariam" w:hAnsi="GHEA Mariam"/>
          <w:sz w:val="24"/>
          <w:szCs w:val="24"/>
          <w:lang w:val="pt-BR"/>
        </w:rPr>
        <w:t xml:space="preserve"> 33-</w:t>
      </w:r>
      <w:r w:rsidRPr="00D07B42">
        <w:rPr>
          <w:rFonts w:ascii="GHEA Mariam" w:hAnsi="GHEA Mariam" w:cs="Arial"/>
          <w:sz w:val="24"/>
          <w:szCs w:val="24"/>
          <w:lang w:val="pt-BR"/>
        </w:rPr>
        <w:t>րդ</w:t>
      </w:r>
      <w:r w:rsidRPr="00D07B42">
        <w:rPr>
          <w:rFonts w:ascii="GHEA Mariam" w:hAnsi="GHEA Mariam"/>
          <w:sz w:val="24"/>
          <w:szCs w:val="24"/>
          <w:lang w:val="pt-BR"/>
        </w:rPr>
        <w:t xml:space="preserve"> </w:t>
      </w:r>
      <w:r w:rsidRPr="00D07B42">
        <w:rPr>
          <w:rFonts w:ascii="GHEA Mariam" w:hAnsi="GHEA Mariam" w:cs="Arial"/>
          <w:sz w:val="24"/>
          <w:szCs w:val="24"/>
          <w:lang w:val="pt-BR"/>
        </w:rPr>
        <w:t>և</w:t>
      </w:r>
      <w:r w:rsidRPr="00D07B42">
        <w:rPr>
          <w:rFonts w:ascii="GHEA Mariam" w:hAnsi="GHEA Mariam"/>
          <w:sz w:val="24"/>
          <w:szCs w:val="24"/>
          <w:lang w:val="pt-BR"/>
        </w:rPr>
        <w:t xml:space="preserve"> 34-</w:t>
      </w:r>
      <w:r w:rsidRPr="00D07B42">
        <w:rPr>
          <w:rFonts w:ascii="GHEA Mariam" w:hAnsi="GHEA Mariam" w:cs="Arial"/>
          <w:sz w:val="24"/>
          <w:szCs w:val="24"/>
          <w:lang w:val="pt-BR"/>
        </w:rPr>
        <w:t>րդ</w:t>
      </w:r>
      <w:r w:rsidRPr="00D07B42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D07B42">
        <w:rPr>
          <w:rFonts w:ascii="GHEA Mariam" w:hAnsi="GHEA Mariam" w:cs="Arial"/>
          <w:sz w:val="24"/>
          <w:szCs w:val="24"/>
          <w:lang w:val="pt-BR"/>
        </w:rPr>
        <w:t>հոդվածները</w:t>
      </w:r>
      <w:proofErr w:type="spellEnd"/>
      <w:r w:rsidRPr="00D07B4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`</w:t>
      </w:r>
      <w:r w:rsidRPr="00D07B42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D07B42" w:rsidRPr="00D07B42" w:rsidRDefault="00D07B42" w:rsidP="00D07B42">
      <w:pPr>
        <w:pStyle w:val="norm"/>
        <w:spacing w:line="384" w:lineRule="auto"/>
        <w:ind w:firstLine="706"/>
        <w:rPr>
          <w:rFonts w:ascii="GHEA Mariam" w:hAnsi="GHEA Mariam"/>
          <w:spacing w:val="-2"/>
          <w:sz w:val="24"/>
          <w:szCs w:val="24"/>
          <w:lang w:val="pt-BR"/>
        </w:rPr>
      </w:pPr>
      <w:r w:rsidRPr="00D07B42">
        <w:rPr>
          <w:rFonts w:ascii="GHEA Mariam" w:hAnsi="GHEA Mariam" w:cs="Arial"/>
          <w:spacing w:val="-6"/>
          <w:sz w:val="24"/>
          <w:szCs w:val="24"/>
          <w:lang w:val="hy-AM"/>
        </w:rPr>
        <w:t xml:space="preserve">1. </w:t>
      </w:r>
      <w:proofErr w:type="spellStart"/>
      <w:r w:rsidRPr="00D07B42">
        <w:rPr>
          <w:rFonts w:ascii="GHEA Mariam" w:hAnsi="GHEA Mariam" w:cs="Arial"/>
          <w:spacing w:val="-6"/>
          <w:sz w:val="24"/>
          <w:szCs w:val="24"/>
        </w:rPr>
        <w:t>Հայաստանի</w:t>
      </w:r>
      <w:proofErr w:type="spellEnd"/>
      <w:r w:rsidRPr="00D07B42">
        <w:rPr>
          <w:rFonts w:ascii="GHEA Mariam" w:hAnsi="GHEA Mariam" w:cs="Arial Armenian"/>
          <w:spacing w:val="-6"/>
          <w:sz w:val="24"/>
          <w:szCs w:val="24"/>
          <w:lang w:val="pt-BR"/>
        </w:rPr>
        <w:t xml:space="preserve"> </w:t>
      </w:r>
      <w:proofErr w:type="spellStart"/>
      <w:r w:rsidRPr="00D07B42">
        <w:rPr>
          <w:rFonts w:ascii="GHEA Mariam" w:hAnsi="GHEA Mariam" w:cs="Arial"/>
          <w:spacing w:val="-6"/>
          <w:sz w:val="24"/>
          <w:szCs w:val="24"/>
        </w:rPr>
        <w:t>Հանրապետության</w:t>
      </w:r>
      <w:proofErr w:type="spellEnd"/>
      <w:r w:rsidRPr="00D07B42">
        <w:rPr>
          <w:rFonts w:ascii="GHEA Mariam" w:hAnsi="GHEA Mariam" w:cs="Arial Armenian"/>
          <w:spacing w:val="-6"/>
          <w:sz w:val="24"/>
          <w:szCs w:val="24"/>
          <w:lang w:val="pt-BR"/>
        </w:rPr>
        <w:t xml:space="preserve"> </w:t>
      </w:r>
      <w:proofErr w:type="spellStart"/>
      <w:r w:rsidRPr="00D07B42">
        <w:rPr>
          <w:rFonts w:ascii="GHEA Mariam" w:hAnsi="GHEA Mariam" w:cs="Arial"/>
          <w:spacing w:val="-6"/>
          <w:sz w:val="24"/>
          <w:szCs w:val="24"/>
        </w:rPr>
        <w:t>կառավարության</w:t>
      </w:r>
      <w:proofErr w:type="spellEnd"/>
      <w:r w:rsidRPr="00D07B42">
        <w:rPr>
          <w:rFonts w:ascii="GHEA Mariam" w:hAnsi="GHEA Mariam" w:cs="Arial Armenian"/>
          <w:spacing w:val="-6"/>
          <w:sz w:val="24"/>
          <w:szCs w:val="24"/>
          <w:lang w:val="pt-BR"/>
        </w:rPr>
        <w:t xml:space="preserve"> </w:t>
      </w:r>
      <w:r w:rsidRPr="00D07B42">
        <w:rPr>
          <w:rFonts w:ascii="GHEA Mariam" w:hAnsi="GHEA Mariam"/>
          <w:spacing w:val="-6"/>
          <w:sz w:val="24"/>
          <w:szCs w:val="24"/>
          <w:lang w:val="pt-BR"/>
        </w:rPr>
        <w:t xml:space="preserve">2022 </w:t>
      </w:r>
      <w:proofErr w:type="spellStart"/>
      <w:r w:rsidRPr="00D07B42">
        <w:rPr>
          <w:rFonts w:ascii="GHEA Mariam" w:hAnsi="GHEA Mariam" w:cs="Arial"/>
          <w:spacing w:val="-6"/>
          <w:sz w:val="24"/>
          <w:szCs w:val="24"/>
        </w:rPr>
        <w:t>թվականի</w:t>
      </w:r>
      <w:proofErr w:type="spellEnd"/>
      <w:r w:rsidRPr="00D07B42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proofErr w:type="spellStart"/>
      <w:r w:rsidRPr="00D07B42">
        <w:rPr>
          <w:rFonts w:ascii="GHEA Mariam" w:hAnsi="GHEA Mariam" w:cs="Arial"/>
          <w:spacing w:val="-6"/>
          <w:sz w:val="24"/>
          <w:szCs w:val="24"/>
        </w:rPr>
        <w:t>հուն</w:t>
      </w:r>
      <w:proofErr w:type="spellEnd"/>
      <w:r w:rsidRPr="00D07B42">
        <w:rPr>
          <w:rFonts w:ascii="GHEA Mariam" w:hAnsi="GHEA Mariam" w:cs="Arial"/>
          <w:spacing w:val="-6"/>
          <w:sz w:val="24"/>
          <w:szCs w:val="24"/>
          <w:lang w:val="de-DE"/>
        </w:rPr>
        <w:softHyphen/>
      </w:r>
      <w:proofErr w:type="spellStart"/>
      <w:r w:rsidRPr="00D07B42">
        <w:rPr>
          <w:rFonts w:ascii="GHEA Mariam" w:hAnsi="GHEA Mariam" w:cs="Arial"/>
          <w:spacing w:val="-6"/>
          <w:sz w:val="24"/>
          <w:szCs w:val="24"/>
        </w:rPr>
        <w:t>վարի</w:t>
      </w:r>
      <w:proofErr w:type="spellEnd"/>
      <w:r w:rsidRPr="00D07B42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27-</w:t>
      </w:r>
      <w:r w:rsidRPr="00D07B42">
        <w:rPr>
          <w:rFonts w:ascii="GHEA Mariam" w:hAnsi="GHEA Mariam" w:cs="Arial"/>
          <w:spacing w:val="-4"/>
          <w:sz w:val="24"/>
          <w:szCs w:val="24"/>
        </w:rPr>
        <w:t>ի</w:t>
      </w:r>
      <w:r w:rsidRPr="00D07B42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«</w:t>
      </w:r>
      <w:r w:rsidRPr="00D07B42">
        <w:rPr>
          <w:rFonts w:ascii="GHEA Mariam" w:hAnsi="GHEA Mariam" w:cs="Arial"/>
          <w:spacing w:val="-4"/>
          <w:sz w:val="24"/>
          <w:szCs w:val="24"/>
          <w:lang w:val="hy-AM"/>
        </w:rPr>
        <w:t>Տարածքներ</w:t>
      </w:r>
      <w:r w:rsidRPr="00D07B42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D07B42">
        <w:rPr>
          <w:rFonts w:ascii="GHEA Mariam" w:hAnsi="GHEA Mariam" w:cs="Arial"/>
          <w:spacing w:val="-4"/>
          <w:sz w:val="24"/>
          <w:szCs w:val="24"/>
          <w:lang w:val="hy-AM"/>
        </w:rPr>
        <w:t>հետ</w:t>
      </w:r>
      <w:r w:rsidRPr="00D07B42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D07B42">
        <w:rPr>
          <w:rFonts w:ascii="GHEA Mariam" w:hAnsi="GHEA Mariam" w:cs="Arial"/>
          <w:spacing w:val="-4"/>
          <w:sz w:val="24"/>
          <w:szCs w:val="24"/>
          <w:lang w:val="hy-AM"/>
        </w:rPr>
        <w:t>վերցնելու</w:t>
      </w:r>
      <w:r w:rsidRPr="00D07B42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D07B42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D07B42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D07B42">
        <w:rPr>
          <w:rFonts w:ascii="GHEA Mariam" w:hAnsi="GHEA Mariam" w:cs="Arial"/>
          <w:spacing w:val="-4"/>
          <w:sz w:val="24"/>
          <w:szCs w:val="24"/>
          <w:lang w:val="hy-AM"/>
        </w:rPr>
        <w:t>ամրացնելու</w:t>
      </w:r>
      <w:r w:rsidRPr="00D07B42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proofErr w:type="spellStart"/>
      <w:r w:rsidRPr="00D07B42">
        <w:rPr>
          <w:rFonts w:ascii="GHEA Mariam" w:hAnsi="GHEA Mariam" w:cs="Arial"/>
          <w:spacing w:val="-4"/>
          <w:sz w:val="24"/>
          <w:szCs w:val="24"/>
        </w:rPr>
        <w:t>մասին</w:t>
      </w:r>
      <w:proofErr w:type="spellEnd"/>
      <w:r w:rsidRPr="00D07B42">
        <w:rPr>
          <w:rFonts w:ascii="GHEA Mariam" w:hAnsi="GHEA Mariam" w:cs="Sylfaen"/>
          <w:spacing w:val="-4"/>
          <w:sz w:val="24"/>
          <w:szCs w:val="24"/>
          <w:lang w:val="pt-BR"/>
        </w:rPr>
        <w:t>»</w:t>
      </w:r>
      <w:r w:rsidRPr="00D07B42">
        <w:rPr>
          <w:rFonts w:ascii="GHEA Mariam" w:hAnsi="GHEA Mariam"/>
          <w:spacing w:val="-4"/>
          <w:sz w:val="24"/>
          <w:szCs w:val="24"/>
          <w:lang w:val="pt-BR"/>
        </w:rPr>
        <w:t xml:space="preserve"> N 73-</w:t>
      </w:r>
      <w:r w:rsidRPr="00D07B42">
        <w:rPr>
          <w:rFonts w:ascii="GHEA Mariam" w:hAnsi="GHEA Mariam" w:cs="Arial"/>
          <w:spacing w:val="-4"/>
          <w:sz w:val="24"/>
          <w:szCs w:val="24"/>
        </w:rPr>
        <w:t>Ա</w:t>
      </w:r>
      <w:r w:rsidRPr="00D07B42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proofErr w:type="spellStart"/>
      <w:r w:rsidRPr="00D07B42">
        <w:rPr>
          <w:rFonts w:ascii="GHEA Mariam" w:hAnsi="GHEA Mariam" w:cs="Arial"/>
          <w:spacing w:val="-4"/>
          <w:sz w:val="24"/>
          <w:szCs w:val="24"/>
          <w:lang w:val="ro-RO"/>
        </w:rPr>
        <w:t>որոշման</w:t>
      </w:r>
      <w:proofErr w:type="spellEnd"/>
      <w:r w:rsidRPr="00D07B42">
        <w:rPr>
          <w:rFonts w:ascii="GHEA Mariam" w:hAnsi="GHEA Mariam"/>
          <w:spacing w:val="-4"/>
          <w:sz w:val="24"/>
          <w:szCs w:val="24"/>
          <w:lang w:val="ro-RO"/>
        </w:rPr>
        <w:t xml:space="preserve"> </w:t>
      </w:r>
      <w:r w:rsidRPr="00D07B42">
        <w:rPr>
          <w:rFonts w:ascii="GHEA Mariam" w:hAnsi="GHEA Mariam"/>
          <w:spacing w:val="-4"/>
          <w:sz w:val="24"/>
          <w:szCs w:val="24"/>
          <w:lang w:val="pt-BR"/>
        </w:rPr>
        <w:t>(</w:t>
      </w:r>
      <w:proofErr w:type="spellStart"/>
      <w:r w:rsidRPr="00D07B42">
        <w:rPr>
          <w:rFonts w:ascii="GHEA Mariam" w:hAnsi="GHEA Mariam" w:cs="Arial"/>
          <w:spacing w:val="-4"/>
          <w:sz w:val="24"/>
          <w:szCs w:val="24"/>
          <w:lang w:val="pt-BR"/>
        </w:rPr>
        <w:t>այսուհետ</w:t>
      </w:r>
      <w:proofErr w:type="spellEnd"/>
      <w:r w:rsidRPr="00D07B42">
        <w:rPr>
          <w:rFonts w:ascii="GHEA Mariam" w:hAnsi="GHEA Mariam" w:cs="Arial"/>
          <w:spacing w:val="-2"/>
          <w:sz w:val="24"/>
          <w:szCs w:val="24"/>
          <w:lang w:val="pt-BR"/>
        </w:rPr>
        <w:t>՝</w:t>
      </w:r>
      <w:r w:rsidRPr="00D07B42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proofErr w:type="spellStart"/>
      <w:r>
        <w:rPr>
          <w:rFonts w:ascii="GHEA Mariam" w:hAnsi="GHEA Mariam" w:cs="Arial"/>
          <w:spacing w:val="-2"/>
          <w:sz w:val="24"/>
          <w:szCs w:val="24"/>
          <w:lang w:val="pt-BR"/>
        </w:rPr>
        <w:t>ո</w:t>
      </w:r>
      <w:r w:rsidRPr="00D07B42">
        <w:rPr>
          <w:rFonts w:ascii="GHEA Mariam" w:hAnsi="GHEA Mariam" w:cs="Arial"/>
          <w:spacing w:val="-2"/>
          <w:sz w:val="24"/>
          <w:szCs w:val="24"/>
          <w:lang w:val="pt-BR"/>
        </w:rPr>
        <w:t>րոշում</w:t>
      </w:r>
      <w:proofErr w:type="spellEnd"/>
      <w:r w:rsidRPr="00D07B42">
        <w:rPr>
          <w:rFonts w:ascii="GHEA Mariam" w:hAnsi="GHEA Mariam"/>
          <w:spacing w:val="-2"/>
          <w:sz w:val="24"/>
          <w:szCs w:val="24"/>
          <w:lang w:val="pt-BR"/>
        </w:rPr>
        <w:t>)</w:t>
      </w:r>
      <w:r w:rsidRPr="00D07B42">
        <w:rPr>
          <w:rFonts w:ascii="GHEA Mariam" w:hAnsi="GHEA Mariam" w:cs="Times Armenian"/>
          <w:spacing w:val="-2"/>
          <w:sz w:val="24"/>
          <w:szCs w:val="24"/>
          <w:lang w:val="hy-AM"/>
        </w:rPr>
        <w:t xml:space="preserve"> </w:t>
      </w:r>
      <w:proofErr w:type="spellStart"/>
      <w:r w:rsidRPr="00D07B42">
        <w:rPr>
          <w:rFonts w:ascii="GHEA Mariam" w:hAnsi="GHEA Mariam" w:cs="Arial"/>
          <w:spacing w:val="-2"/>
          <w:sz w:val="24"/>
          <w:szCs w:val="24"/>
          <w:lang w:val="pt-BR"/>
        </w:rPr>
        <w:t>մեջ</w:t>
      </w:r>
      <w:proofErr w:type="spellEnd"/>
      <w:r w:rsidRPr="00D07B42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proofErr w:type="spellStart"/>
      <w:r w:rsidRPr="00D07B42">
        <w:rPr>
          <w:rFonts w:ascii="GHEA Mariam" w:hAnsi="GHEA Mariam" w:cs="Arial"/>
          <w:spacing w:val="-2"/>
          <w:sz w:val="24"/>
          <w:szCs w:val="24"/>
        </w:rPr>
        <w:t>կատարել</w:t>
      </w:r>
      <w:proofErr w:type="spellEnd"/>
      <w:r w:rsidRPr="00D07B42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proofErr w:type="spellStart"/>
      <w:r w:rsidRPr="00D07B42">
        <w:rPr>
          <w:rFonts w:ascii="GHEA Mariam" w:hAnsi="GHEA Mariam" w:cs="Arial"/>
          <w:spacing w:val="-2"/>
          <w:sz w:val="24"/>
          <w:szCs w:val="24"/>
        </w:rPr>
        <w:t>հետևյալ</w:t>
      </w:r>
      <w:proofErr w:type="spellEnd"/>
      <w:r w:rsidRPr="00D07B42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proofErr w:type="spellStart"/>
      <w:r w:rsidRPr="00D07B42">
        <w:rPr>
          <w:rFonts w:ascii="GHEA Mariam" w:hAnsi="GHEA Mariam" w:cs="Arial"/>
          <w:spacing w:val="-2"/>
          <w:sz w:val="24"/>
          <w:szCs w:val="24"/>
        </w:rPr>
        <w:t>փոփոխությունները</w:t>
      </w:r>
      <w:proofErr w:type="spellEnd"/>
      <w:r>
        <w:rPr>
          <w:rFonts w:ascii="GHEA Mariam" w:hAnsi="GHEA Mariam"/>
          <w:spacing w:val="-2"/>
          <w:sz w:val="24"/>
          <w:szCs w:val="24"/>
          <w:lang w:val="pt-BR"/>
        </w:rPr>
        <w:t>՝</w:t>
      </w:r>
    </w:p>
    <w:p w:rsidR="00D07B42" w:rsidRPr="00D07B42" w:rsidRDefault="00D07B42" w:rsidP="00D07B42">
      <w:pPr>
        <w:pStyle w:val="norm"/>
        <w:spacing w:line="384" w:lineRule="auto"/>
        <w:ind w:firstLine="706"/>
        <w:rPr>
          <w:rFonts w:ascii="GHEA Mariam" w:hAnsi="GHEA Mariam"/>
          <w:spacing w:val="-2"/>
          <w:sz w:val="24"/>
          <w:szCs w:val="24"/>
          <w:lang w:val="pt-BR"/>
        </w:rPr>
      </w:pPr>
      <w:r w:rsidRPr="00D07B42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1</w:t>
      </w:r>
      <w:r w:rsidRPr="00D07B42">
        <w:rPr>
          <w:rFonts w:ascii="GHEA Mariam" w:hAnsi="GHEA Mariam"/>
          <w:spacing w:val="-4"/>
          <w:sz w:val="24"/>
          <w:szCs w:val="24"/>
          <w:lang w:val="pt-BR"/>
        </w:rPr>
        <w:t>)</w:t>
      </w:r>
      <w:r w:rsidRPr="00D07B42">
        <w:rPr>
          <w:rFonts w:ascii="GHEA Mariam" w:hAnsi="GHEA Mariam"/>
          <w:spacing w:val="-4"/>
          <w:sz w:val="24"/>
          <w:szCs w:val="24"/>
          <w:lang w:val="hy-AM"/>
        </w:rPr>
        <w:t xml:space="preserve"> ո</w:t>
      </w:r>
      <w:proofErr w:type="spellStart"/>
      <w:r w:rsidRPr="00D07B42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pt-BR"/>
        </w:rPr>
        <w:t>րոշման</w:t>
      </w:r>
      <w:proofErr w:type="spellEnd"/>
      <w:r w:rsidRPr="00D07B42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pt-BR"/>
        </w:rPr>
        <w:t xml:space="preserve"> 1-</w:t>
      </w:r>
      <w:r w:rsidRPr="00D07B42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pt-BR"/>
        </w:rPr>
        <w:t>ին</w:t>
      </w:r>
      <w:r w:rsidRPr="00D07B42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D07B42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pt-BR"/>
        </w:rPr>
        <w:t>կետում</w:t>
      </w:r>
      <w:proofErr w:type="spellEnd"/>
      <w:r w:rsidRPr="00D07B42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pt-BR"/>
        </w:rPr>
        <w:t xml:space="preserve"> </w:t>
      </w:r>
      <w:r w:rsidRPr="00D07B42">
        <w:rPr>
          <w:rFonts w:ascii="Calibri" w:hAnsi="Calibri" w:cs="Calibri"/>
          <w:color w:val="000000"/>
          <w:spacing w:val="-4"/>
          <w:sz w:val="24"/>
          <w:szCs w:val="24"/>
          <w:shd w:val="clear" w:color="auto" w:fill="FFFFFF"/>
          <w:lang w:val="pt-BR"/>
        </w:rPr>
        <w:t> </w:t>
      </w:r>
      <w:r w:rsidRPr="00D07B42">
        <w:rPr>
          <w:rFonts w:ascii="GHEA Mariam" w:hAnsi="GHEA Mariam" w:cs="Calibri"/>
          <w:color w:val="000000"/>
          <w:spacing w:val="-4"/>
          <w:sz w:val="24"/>
          <w:szCs w:val="24"/>
          <w:shd w:val="clear" w:color="auto" w:fill="FFFFFF"/>
          <w:lang w:val="pt-BR"/>
        </w:rPr>
        <w:t>«</w:t>
      </w:r>
      <w:r w:rsidRPr="00D07B42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pt-BR"/>
        </w:rPr>
        <w:t xml:space="preserve">21 684 873.8» </w:t>
      </w:r>
      <w:proofErr w:type="spellStart"/>
      <w:r w:rsidRPr="00D07B42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ru-RU"/>
        </w:rPr>
        <w:t>թիվը</w:t>
      </w:r>
      <w:proofErr w:type="spellEnd"/>
      <w:r w:rsidRPr="00D07B42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D07B42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ru-RU"/>
        </w:rPr>
        <w:t>փոխարինել</w:t>
      </w:r>
      <w:proofErr w:type="spellEnd"/>
      <w:r w:rsidRPr="00D07B42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pt-BR"/>
        </w:rPr>
        <w:t xml:space="preserve"> «25</w:t>
      </w:r>
      <w:r w:rsidRPr="00D07B42">
        <w:rPr>
          <w:rFonts w:ascii="Calibri" w:hAnsi="Calibri" w:cs="Calibri"/>
          <w:color w:val="000000"/>
          <w:spacing w:val="-4"/>
          <w:sz w:val="24"/>
          <w:szCs w:val="24"/>
          <w:shd w:val="clear" w:color="auto" w:fill="FFFFFF"/>
          <w:lang w:val="pt-BR"/>
        </w:rPr>
        <w:t> </w:t>
      </w:r>
      <w:r w:rsidRPr="00D07B42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pt-BR"/>
        </w:rPr>
        <w:t>677</w:t>
      </w:r>
      <w:r w:rsidRPr="00D07B42">
        <w:rPr>
          <w:rFonts w:ascii="Calibri" w:hAnsi="Calibri" w:cs="Calibri"/>
          <w:color w:val="000000"/>
          <w:spacing w:val="-4"/>
          <w:sz w:val="24"/>
          <w:szCs w:val="24"/>
          <w:shd w:val="clear" w:color="auto" w:fill="FFFFFF"/>
          <w:lang w:val="pt-BR"/>
        </w:rPr>
        <w:t> </w:t>
      </w:r>
      <w:r w:rsidRPr="00D07B42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pt-BR"/>
        </w:rPr>
        <w:t xml:space="preserve">492,9» </w:t>
      </w:r>
      <w:proofErr w:type="spellStart"/>
      <w:r w:rsidRPr="00D07B42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ru-RU"/>
        </w:rPr>
        <w:t>թվով</w:t>
      </w:r>
      <w:proofErr w:type="spellEnd"/>
      <w:r w:rsidRPr="00D07B42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pt-BR"/>
        </w:rPr>
        <w:t>,</w:t>
      </w:r>
      <w:r w:rsidRPr="00D07B4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D07B42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ru-RU"/>
        </w:rPr>
        <w:t>իսկ</w:t>
      </w:r>
      <w:proofErr w:type="spellEnd"/>
      <w:r w:rsidRPr="00D07B4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«491.31» </w:t>
      </w:r>
      <w:proofErr w:type="spellStart"/>
      <w:r w:rsidRPr="00D07B42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ru-RU"/>
        </w:rPr>
        <w:t>թիվը</w:t>
      </w:r>
      <w:proofErr w:type="spellEnd"/>
      <w:r w:rsidRPr="00D07B42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ru-RU"/>
        </w:rPr>
        <w:t>՝</w:t>
      </w:r>
      <w:r w:rsidRPr="00D07B4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«581.77» </w:t>
      </w:r>
      <w:proofErr w:type="spellStart"/>
      <w:r w:rsidRPr="00D07B42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ru-RU"/>
        </w:rPr>
        <w:t>թվով</w:t>
      </w:r>
      <w:proofErr w:type="spellEnd"/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.</w:t>
      </w:r>
    </w:p>
    <w:p w:rsidR="00D07B42" w:rsidRPr="00214D77" w:rsidRDefault="00D07B42" w:rsidP="00D07B42">
      <w:pPr>
        <w:pStyle w:val="norm"/>
        <w:spacing w:line="384" w:lineRule="auto"/>
        <w:ind w:firstLine="706"/>
        <w:rPr>
          <w:rFonts w:ascii="GHEA Mariam" w:hAnsi="GHEA Mariam"/>
          <w:spacing w:val="-8"/>
          <w:sz w:val="24"/>
          <w:szCs w:val="24"/>
          <w:lang w:val="hy-AM"/>
        </w:rPr>
      </w:pPr>
      <w:r w:rsidRPr="00D07B42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2</w:t>
      </w:r>
      <w:r w:rsidRPr="00D07B42">
        <w:rPr>
          <w:rFonts w:ascii="GHEA Mariam" w:hAnsi="GHEA Mariam"/>
          <w:spacing w:val="-8"/>
          <w:sz w:val="24"/>
          <w:szCs w:val="24"/>
          <w:lang w:val="pt-BR"/>
        </w:rPr>
        <w:t>)</w:t>
      </w:r>
      <w:r w:rsidRPr="00D07B42">
        <w:rPr>
          <w:rFonts w:ascii="GHEA Mariam" w:hAnsi="GHEA Mariam"/>
          <w:spacing w:val="-8"/>
          <w:sz w:val="24"/>
          <w:szCs w:val="24"/>
          <w:lang w:val="hy-AM"/>
        </w:rPr>
        <w:t xml:space="preserve"> ո</w:t>
      </w:r>
      <w:proofErr w:type="spellStart"/>
      <w:r w:rsidRPr="00D07B42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ru-RU"/>
        </w:rPr>
        <w:t>րոշման</w:t>
      </w:r>
      <w:proofErr w:type="spellEnd"/>
      <w:r w:rsidRPr="00D07B42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2-</w:t>
      </w:r>
      <w:proofErr w:type="spellStart"/>
      <w:r w:rsidRPr="00D07B42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ru-RU"/>
        </w:rPr>
        <w:t>րդ</w:t>
      </w:r>
      <w:proofErr w:type="spellEnd"/>
      <w:r w:rsidRPr="00D07B42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D07B42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ru-RU"/>
        </w:rPr>
        <w:t>կետի</w:t>
      </w:r>
      <w:proofErr w:type="spellEnd"/>
      <w:r w:rsidRPr="00D07B42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1-</w:t>
      </w:r>
      <w:proofErr w:type="spellStart"/>
      <w:r w:rsidRPr="00D07B42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ru-RU"/>
        </w:rPr>
        <w:t>ին</w:t>
      </w:r>
      <w:proofErr w:type="spellEnd"/>
      <w:r w:rsidRPr="00D07B42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D07B42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ru-RU"/>
        </w:rPr>
        <w:t>ենթակետում</w:t>
      </w:r>
      <w:proofErr w:type="spellEnd"/>
      <w:r w:rsidRPr="00D07B42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«71.8» </w:t>
      </w:r>
      <w:proofErr w:type="spellStart"/>
      <w:r w:rsidRPr="00D07B42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ru-RU"/>
        </w:rPr>
        <w:t>թիվը</w:t>
      </w:r>
      <w:proofErr w:type="spellEnd"/>
      <w:r w:rsidRPr="00D07B42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D07B42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ru-RU"/>
        </w:rPr>
        <w:t>փոխարինել</w:t>
      </w:r>
      <w:proofErr w:type="spellEnd"/>
      <w:r w:rsidRPr="00D07B42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«162.26» </w:t>
      </w:r>
      <w:proofErr w:type="spellStart"/>
      <w:r w:rsidRPr="00D07B42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ru-RU"/>
        </w:rPr>
        <w:t>թվով</w:t>
      </w:r>
      <w:proofErr w:type="spellEnd"/>
      <w:r w:rsidR="00214D7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:</w:t>
      </w:r>
      <w:bookmarkStart w:id="0" w:name="_GoBack"/>
      <w:bookmarkEnd w:id="0"/>
    </w:p>
    <w:p w:rsidR="00D07B42" w:rsidRPr="00D07B42" w:rsidRDefault="00D07B42" w:rsidP="00D07B42">
      <w:pPr>
        <w:pStyle w:val="norm"/>
        <w:spacing w:line="384" w:lineRule="auto"/>
        <w:ind w:firstLine="706"/>
        <w:rPr>
          <w:rFonts w:ascii="GHEA Mariam" w:hAnsi="GHEA Mariam"/>
          <w:spacing w:val="-2"/>
          <w:sz w:val="24"/>
          <w:szCs w:val="24"/>
          <w:lang w:val="pt-BR"/>
        </w:rPr>
      </w:pPr>
      <w:r>
        <w:rPr>
          <w:rFonts w:ascii="GHEA Mariam" w:hAnsi="GHEA Mariam" w:cs="Arial"/>
          <w:spacing w:val="-2"/>
          <w:sz w:val="24"/>
          <w:szCs w:val="24"/>
          <w:lang w:val="hy-AM"/>
        </w:rPr>
        <w:t xml:space="preserve">2. </w:t>
      </w:r>
      <w:r w:rsidRPr="00214D77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D07B42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214D77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D07B42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214D77">
        <w:rPr>
          <w:rFonts w:ascii="GHEA Mariam" w:hAnsi="GHEA Mariam" w:cs="Arial"/>
          <w:spacing w:val="-2"/>
          <w:sz w:val="24"/>
          <w:szCs w:val="24"/>
          <w:lang w:val="hy-AM"/>
        </w:rPr>
        <w:t>տարածքային</w:t>
      </w:r>
      <w:r w:rsidRPr="00D07B42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214D77">
        <w:rPr>
          <w:rFonts w:ascii="GHEA Mariam" w:hAnsi="GHEA Mariam" w:cs="Arial"/>
          <w:spacing w:val="-2"/>
          <w:sz w:val="24"/>
          <w:szCs w:val="24"/>
          <w:lang w:val="hy-AM"/>
        </w:rPr>
        <w:t>կառավարման</w:t>
      </w:r>
      <w:r w:rsidRPr="00D07B42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214D77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D07B42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214D77">
        <w:rPr>
          <w:rFonts w:ascii="GHEA Mariam" w:hAnsi="GHEA Mariam" w:cs="Arial"/>
          <w:spacing w:val="-2"/>
          <w:sz w:val="24"/>
          <w:szCs w:val="24"/>
          <w:lang w:val="hy-AM"/>
        </w:rPr>
        <w:t>ենթա</w:t>
      </w:r>
      <w:r w:rsidRPr="00D07B42">
        <w:rPr>
          <w:rFonts w:ascii="GHEA Mariam" w:hAnsi="GHEA Mariam" w:cs="Arial"/>
          <w:spacing w:val="-2"/>
          <w:sz w:val="24"/>
          <w:szCs w:val="24"/>
          <w:lang w:val="pt-BR"/>
        </w:rPr>
        <w:softHyphen/>
      </w:r>
      <w:r w:rsidRPr="00214D77">
        <w:rPr>
          <w:rFonts w:ascii="GHEA Mariam" w:hAnsi="GHEA Mariam" w:cs="Arial"/>
          <w:spacing w:val="-2"/>
          <w:sz w:val="24"/>
          <w:szCs w:val="24"/>
          <w:lang w:val="hy-AM"/>
        </w:rPr>
        <w:t>կա</w:t>
      </w:r>
      <w:r w:rsidRPr="00D07B42">
        <w:rPr>
          <w:rFonts w:ascii="GHEA Mariam" w:hAnsi="GHEA Mariam" w:cs="Arial"/>
          <w:spacing w:val="-2"/>
          <w:sz w:val="24"/>
          <w:szCs w:val="24"/>
          <w:lang w:val="pt-BR"/>
        </w:rPr>
        <w:softHyphen/>
      </w:r>
      <w:r w:rsidRPr="00214D77">
        <w:rPr>
          <w:rFonts w:ascii="GHEA Mariam" w:hAnsi="GHEA Mariam" w:cs="Arial"/>
          <w:spacing w:val="-2"/>
          <w:sz w:val="24"/>
          <w:szCs w:val="24"/>
          <w:lang w:val="hy-AM"/>
        </w:rPr>
        <w:t>ռուց</w:t>
      </w:r>
      <w:r w:rsidRPr="00D07B42">
        <w:rPr>
          <w:rFonts w:ascii="GHEA Mariam" w:hAnsi="GHEA Mariam" w:cs="Arial"/>
          <w:spacing w:val="-2"/>
          <w:sz w:val="24"/>
          <w:szCs w:val="24"/>
          <w:lang w:val="pt-BR"/>
        </w:rPr>
        <w:softHyphen/>
      </w:r>
      <w:r w:rsidRPr="00214D77">
        <w:rPr>
          <w:rFonts w:ascii="GHEA Mariam" w:hAnsi="GHEA Mariam" w:cs="Arial"/>
          <w:spacing w:val="-2"/>
          <w:sz w:val="24"/>
          <w:szCs w:val="24"/>
          <w:lang w:val="hy-AM"/>
        </w:rPr>
        <w:t>վածքների</w:t>
      </w:r>
      <w:r w:rsidRPr="00D07B42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214D77">
        <w:rPr>
          <w:rFonts w:ascii="GHEA Mariam" w:hAnsi="GHEA Mariam" w:cs="Arial"/>
          <w:spacing w:val="-2"/>
          <w:sz w:val="24"/>
          <w:szCs w:val="24"/>
          <w:lang w:val="hy-AM"/>
        </w:rPr>
        <w:t>նախարարության</w:t>
      </w:r>
      <w:r w:rsidRPr="00D07B42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214D77">
        <w:rPr>
          <w:rFonts w:ascii="GHEA Mariam" w:hAnsi="GHEA Mariam" w:cs="Arial"/>
          <w:spacing w:val="-2"/>
          <w:sz w:val="24"/>
          <w:szCs w:val="24"/>
          <w:lang w:val="hy-AM"/>
        </w:rPr>
        <w:t>պետական</w:t>
      </w:r>
      <w:r w:rsidRPr="00D07B42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214D77">
        <w:rPr>
          <w:rFonts w:ascii="GHEA Mariam" w:hAnsi="GHEA Mariam" w:cs="Arial"/>
          <w:spacing w:val="-2"/>
          <w:sz w:val="24"/>
          <w:szCs w:val="24"/>
          <w:lang w:val="hy-AM"/>
        </w:rPr>
        <w:t>գույքի</w:t>
      </w:r>
      <w:r w:rsidRPr="00D07B42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214D77">
        <w:rPr>
          <w:rFonts w:ascii="GHEA Mariam" w:hAnsi="GHEA Mariam" w:cs="Arial"/>
          <w:spacing w:val="-2"/>
          <w:sz w:val="24"/>
          <w:szCs w:val="24"/>
          <w:lang w:val="hy-AM"/>
        </w:rPr>
        <w:t>կառավարման</w:t>
      </w:r>
      <w:r w:rsidRPr="00D07B42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214D77">
        <w:rPr>
          <w:rFonts w:ascii="GHEA Mariam" w:hAnsi="GHEA Mariam" w:cs="Arial"/>
          <w:spacing w:val="-2"/>
          <w:sz w:val="24"/>
          <w:szCs w:val="24"/>
          <w:lang w:val="hy-AM"/>
        </w:rPr>
        <w:t>կոմիտեի</w:t>
      </w:r>
      <w:r w:rsidRPr="00D07B42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214D77">
        <w:rPr>
          <w:rFonts w:ascii="GHEA Mariam" w:hAnsi="GHEA Mariam" w:cs="Arial"/>
          <w:spacing w:val="-2"/>
          <w:sz w:val="24"/>
          <w:szCs w:val="24"/>
          <w:lang w:val="hy-AM"/>
        </w:rPr>
        <w:t>նախագահին՝</w:t>
      </w:r>
      <w:r w:rsidRPr="00D07B42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214D77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Հայաստանի</w:t>
      </w:r>
      <w:r w:rsidRPr="00D07B42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pt-BR"/>
        </w:rPr>
        <w:t xml:space="preserve"> </w:t>
      </w:r>
      <w:r w:rsidRPr="00214D77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Հանրապետության</w:t>
      </w:r>
      <w:r w:rsidRPr="00D07B42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pt-BR"/>
        </w:rPr>
        <w:t xml:space="preserve"> </w:t>
      </w:r>
      <w:r w:rsidRPr="00214D77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առողջապահական</w:t>
      </w:r>
      <w:r w:rsidRPr="00D07B42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pt-BR"/>
        </w:rPr>
        <w:t xml:space="preserve"> </w:t>
      </w:r>
      <w:r w:rsidRPr="00214D77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և</w:t>
      </w:r>
      <w:r w:rsidRPr="00D07B42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pt-BR"/>
        </w:rPr>
        <w:t xml:space="preserve"> </w:t>
      </w:r>
      <w:r w:rsidRPr="00214D77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աշխա</w:t>
      </w:r>
      <w:r w:rsidRPr="00D07B42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pt-BR"/>
        </w:rPr>
        <w:softHyphen/>
      </w:r>
      <w:r w:rsidRPr="00214D77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տա</w:t>
      </w:r>
      <w:r w:rsidRPr="00D07B42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pt-BR"/>
        </w:rPr>
        <w:softHyphen/>
      </w:r>
      <w:r w:rsidRPr="00214D77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ն</w:t>
      </w:r>
      <w:r w:rsidRPr="00D07B42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pt-BR"/>
        </w:rPr>
        <w:softHyphen/>
      </w:r>
      <w:r w:rsidRPr="00214D77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ք</w:t>
      </w:r>
      <w:r w:rsidRPr="00214D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</w:t>
      </w:r>
      <w:r w:rsidRPr="00D07B4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214D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տեսչական</w:t>
      </w:r>
      <w:r w:rsidRPr="00D07B4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214D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մարմնի</w:t>
      </w:r>
      <w:r w:rsidRPr="00D07B4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214D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ղեկավարի</w:t>
      </w:r>
      <w:r w:rsidRPr="00D07B4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214D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հետ</w:t>
      </w:r>
      <w:r w:rsidRPr="00D07B4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214D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համատեղ</w:t>
      </w:r>
      <w:r w:rsidRPr="00D07B4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214D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սույն</w:t>
      </w:r>
      <w:r w:rsidRPr="00D07B4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214D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որոշումն</w:t>
      </w:r>
      <w:r w:rsidRPr="00D07B4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214D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ուժի</w:t>
      </w:r>
      <w:r w:rsidRPr="00D07B4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214D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մեջ</w:t>
      </w:r>
      <w:r w:rsidRPr="00D07B4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214D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մտնելուց</w:t>
      </w:r>
      <w:r w:rsidRPr="00D07B4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214D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lastRenderedPageBreak/>
        <w:t>հետո</w:t>
      </w:r>
      <w:r w:rsidRPr="00D07B4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214D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երկամսյա</w:t>
      </w:r>
      <w:r w:rsidRPr="00D07B4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214D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ժամկետում</w:t>
      </w:r>
      <w:r w:rsidRPr="00D07B4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214D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իրականացնել</w:t>
      </w:r>
      <w:r w:rsidRPr="00D07B4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214D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D07B4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214D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D07B4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214D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Շիրակի</w:t>
      </w:r>
      <w:r w:rsidRPr="00D07B4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214D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մարզ</w:t>
      </w:r>
      <w:r w:rsidRPr="00D07B4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Pr="00214D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քաղաք</w:t>
      </w:r>
      <w:r w:rsidRPr="00D07B4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214D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Գյումրի</w:t>
      </w:r>
      <w:r w:rsidRPr="00D07B4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Pr="00214D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Մանուշյան</w:t>
      </w:r>
      <w:r w:rsidRPr="00D07B4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214D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փողոց</w:t>
      </w:r>
      <w:r w:rsidRPr="00D07B4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214D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թիվ</w:t>
      </w:r>
      <w:r w:rsidRPr="00D07B4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8 </w:t>
      </w:r>
      <w:r w:rsidRPr="00214D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հասցեում</w:t>
      </w:r>
      <w:r w:rsidRPr="00D07B4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214D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գտնվող</w:t>
      </w:r>
      <w:r w:rsidRPr="00D07B4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214D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վար</w:t>
      </w:r>
      <w:r w:rsidRPr="00D07B42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softHyphen/>
      </w:r>
      <w:r w:rsidRPr="00214D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չա</w:t>
      </w:r>
      <w:r w:rsidRPr="00D07B42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softHyphen/>
      </w:r>
      <w:r w:rsidRPr="00214D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կան</w:t>
      </w:r>
      <w:r w:rsidRPr="00D07B4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214D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շենքի</w:t>
      </w:r>
      <w:r w:rsidRPr="00D07B4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1-</w:t>
      </w:r>
      <w:r w:rsidRPr="00214D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ին</w:t>
      </w:r>
      <w:r w:rsidRPr="00D07B4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214D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հարկից</w:t>
      </w:r>
      <w:r w:rsidRPr="00D07B4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90.46 </w:t>
      </w:r>
      <w:r w:rsidRPr="00214D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քառ</w:t>
      </w:r>
      <w:r w:rsidRPr="00D07B4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r w:rsidRPr="00214D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մետր</w:t>
      </w:r>
      <w:r w:rsidRPr="00D07B4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214D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մակերեսով</w:t>
      </w:r>
      <w:r w:rsidRPr="00D07B4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214D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տարածքի</w:t>
      </w:r>
      <w:r w:rsidRPr="00D07B4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214D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հանձնման</w:t>
      </w:r>
      <w:r w:rsidRPr="00D07B4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-</w:t>
      </w:r>
      <w:r w:rsidRPr="00214D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ընդունման</w:t>
      </w:r>
      <w:r w:rsidRPr="00D07B4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214D7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աշխատանքները</w:t>
      </w:r>
      <w:r w:rsidRPr="00D07B42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:</w:t>
      </w:r>
      <w:r w:rsidRPr="00D07B42">
        <w:rPr>
          <w:rFonts w:ascii="GHEA Mariam" w:hAnsi="GHEA Mariam"/>
          <w:spacing w:val="-2"/>
          <w:sz w:val="24"/>
          <w:szCs w:val="24"/>
          <w:lang w:val="pt-BR"/>
        </w:rPr>
        <w:t xml:space="preserve">  </w:t>
      </w:r>
    </w:p>
    <w:p w:rsidR="00F12F71" w:rsidRPr="00D07B42" w:rsidRDefault="00F12F71" w:rsidP="00F12F71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36"/>
          <w:szCs w:val="24"/>
          <w:shd w:val="clear" w:color="auto" w:fill="FFFFFF"/>
          <w:lang w:val="pt-BR"/>
        </w:rPr>
      </w:pPr>
    </w:p>
    <w:p w:rsidR="00F12F71" w:rsidRPr="00702FA5" w:rsidRDefault="00F12F7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702FA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12F71" w:rsidRPr="00702FA5" w:rsidRDefault="00F12F71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/>
          <w:sz w:val="24"/>
          <w:szCs w:val="24"/>
          <w:lang w:val="af-ZA"/>
        </w:rPr>
        <w:t xml:space="preserve">          </w:t>
      </w:r>
      <w:r w:rsidRPr="00702FA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>Ն</w:t>
      </w:r>
      <w:r w:rsidRPr="00702FA5">
        <w:rPr>
          <w:rFonts w:ascii="GHEA Mariam" w:hAnsi="GHEA Mariam" w:cs="Sylfaen"/>
          <w:sz w:val="24"/>
          <w:szCs w:val="24"/>
          <w:lang w:val="af-ZA"/>
        </w:rPr>
        <w:t>.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702F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12F71" w:rsidRPr="00702FA5" w:rsidRDefault="00F12F71">
      <w:pPr>
        <w:rPr>
          <w:rFonts w:ascii="GHEA Mariam" w:hAnsi="GHEA Mariam"/>
          <w:sz w:val="24"/>
          <w:szCs w:val="24"/>
          <w:lang w:val="af-ZA"/>
        </w:rPr>
      </w:pPr>
    </w:p>
    <w:p w:rsidR="00F12F71" w:rsidRPr="00F12F71" w:rsidRDefault="00F2253F" w:rsidP="00F12F71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proofErr w:type="spellStart"/>
      <w:r w:rsidR="00F12F71" w:rsidRPr="00702FA5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BA6986" w:rsidRPr="00F12F71" w:rsidRDefault="00BA6986" w:rsidP="00F12F71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BA6986" w:rsidRPr="00F12F71" w:rsidRDefault="00BA6986" w:rsidP="00F12F71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BA6986" w:rsidRPr="00F12F71" w:rsidRDefault="00BA6986" w:rsidP="00F12F71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BA6986" w:rsidRPr="00F12F71" w:rsidRDefault="00BA6986" w:rsidP="00F12F71">
      <w:pPr>
        <w:pStyle w:val="mechtex"/>
        <w:rPr>
          <w:rFonts w:ascii="Sylfaen" w:hAnsi="Sylfaen"/>
          <w:sz w:val="24"/>
          <w:szCs w:val="24"/>
          <w:lang w:val="hy-AM"/>
        </w:rPr>
      </w:pPr>
    </w:p>
    <w:p w:rsidR="001F225D" w:rsidRPr="00F12F71" w:rsidRDefault="001F225D" w:rsidP="00F12F71">
      <w:pPr>
        <w:pStyle w:val="mechtex"/>
        <w:rPr>
          <w:rFonts w:ascii="Arial" w:hAnsi="Arial" w:cs="Arial"/>
          <w:sz w:val="24"/>
          <w:szCs w:val="24"/>
          <w:lang w:val="hy-AM"/>
        </w:rPr>
      </w:pPr>
    </w:p>
    <w:sectPr w:rsidR="001F225D" w:rsidRPr="00F12F71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7458" w:rsidRDefault="00BC7458">
      <w:r>
        <w:separator/>
      </w:r>
    </w:p>
  </w:endnote>
  <w:endnote w:type="continuationSeparator" w:id="0">
    <w:p w:rsidR="00BC7458" w:rsidRDefault="00BC7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66E83">
      <w:rPr>
        <w:noProof/>
        <w:sz w:val="18"/>
      </w:rPr>
      <w:t>voroshumKK375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6E83" w:rsidRDefault="00BC7458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266E83">
      <w:rPr>
        <w:noProof/>
      </w:rPr>
      <w:t>voroshumKK375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7458" w:rsidRDefault="00BC7458">
      <w:r>
        <w:separator/>
      </w:r>
    </w:p>
  </w:footnote>
  <w:footnote w:type="continuationSeparator" w:id="0">
    <w:p w:rsidR="00BC7458" w:rsidRDefault="00BC74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14D7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851CC8"/>
    <w:multiLevelType w:val="hybridMultilevel"/>
    <w:tmpl w:val="856CF09C"/>
    <w:lvl w:ilvl="0" w:tplc="DC7E73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8807F1C"/>
    <w:multiLevelType w:val="hybridMultilevel"/>
    <w:tmpl w:val="A82C3A34"/>
    <w:lvl w:ilvl="0" w:tplc="0D90AFA4">
      <w:start w:val="1"/>
      <w:numFmt w:val="decimal"/>
      <w:lvlText w:val="%1)"/>
      <w:lvlJc w:val="left"/>
      <w:pPr>
        <w:ind w:left="144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98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5E1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4B8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D77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37FDC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6E83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AC0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03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4CF1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BE5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457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791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1C6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272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986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458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B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D34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B42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20A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2F71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3F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4CD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29D42E"/>
  <w15:chartTrackingRefBased/>
  <w15:docId w15:val="{36AC8496-5F8C-4FA6-8F9E-0C4F3E788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uiPriority w:val="99"/>
    <w:locked/>
    <w:rsid w:val="00BA6986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BA698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BA6986"/>
    <w:rPr>
      <w:b/>
      <w:bCs/>
    </w:rPr>
  </w:style>
  <w:style w:type="paragraph" w:styleId="ListParagraph">
    <w:name w:val="List Paragraph"/>
    <w:basedOn w:val="Normal"/>
    <w:uiPriority w:val="34"/>
    <w:qFormat/>
    <w:rsid w:val="00F12F71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A231C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231C6"/>
    <w:rPr>
      <w:rFonts w:ascii="Segoe UI" w:hAnsi="Segoe UI" w:cs="Segoe UI"/>
      <w:sz w:val="18"/>
      <w:szCs w:val="18"/>
      <w:lang w:eastAsia="ru-RU"/>
    </w:rPr>
  </w:style>
  <w:style w:type="character" w:customStyle="1" w:styleId="normChar">
    <w:name w:val="norm Char"/>
    <w:link w:val="norm"/>
    <w:locked/>
    <w:rsid w:val="00D07B42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ocked/>
    <w:rsid w:val="00D07B42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218</Words>
  <Characters>1247</Characters>
  <Application>Microsoft Office Word</Application>
  <DocSecurity>0</DocSecurity>
  <Lines>10</Lines>
  <Paragraphs>2</Paragraphs>
  <ScaleCrop>false</ScaleCrop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https:/mul2.gov.am/tasks/820369/oneclick/voroshum-EK383.docx?token=1666c2143a28d249ad5e3db1816dc8f6</cp:keywords>
  <dc:description/>
  <cp:lastModifiedBy>Kristina Papyan</cp:lastModifiedBy>
  <cp:revision>5</cp:revision>
  <cp:lastPrinted>2023-08-15T10:12:00Z</cp:lastPrinted>
  <dcterms:created xsi:type="dcterms:W3CDTF">2023-08-15T10:11:00Z</dcterms:created>
  <dcterms:modified xsi:type="dcterms:W3CDTF">2023-08-15T10:42:00Z</dcterms:modified>
</cp:coreProperties>
</file>