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4207D3" w:rsidRDefault="005E23E0" w:rsidP="004139E6">
      <w:pPr>
        <w:spacing w:line="276" w:lineRule="auto"/>
        <w:jc w:val="center"/>
        <w:rPr>
          <w:rFonts w:ascii="GHEA Grapalat" w:hAnsi="GHEA Grapalat" w:cs="Sylfaen"/>
          <w:noProof/>
          <w:sz w:val="24"/>
          <w:szCs w:val="24"/>
          <w:lang w:val="hy-AM"/>
        </w:rPr>
      </w:pPr>
    </w:p>
    <w:p w:rsidR="005E23E0" w:rsidRPr="004207D3" w:rsidRDefault="005E23E0" w:rsidP="004139E6">
      <w:pPr>
        <w:tabs>
          <w:tab w:val="left" w:pos="10632"/>
        </w:tabs>
        <w:spacing w:line="276" w:lineRule="auto"/>
        <w:ind w:firstLine="567"/>
        <w:jc w:val="both"/>
        <w:rPr>
          <w:rFonts w:ascii="GHEA Grapalat" w:hAnsi="GHEA Grapalat" w:cs="Sylfaen"/>
          <w:sz w:val="24"/>
          <w:szCs w:val="24"/>
          <w:lang w:val="hy-AM"/>
        </w:rPr>
      </w:pPr>
    </w:p>
    <w:p w:rsidR="005E23E0" w:rsidRPr="004207D3" w:rsidRDefault="005E23E0" w:rsidP="004139E6">
      <w:pPr>
        <w:tabs>
          <w:tab w:val="left" w:pos="2940"/>
        </w:tabs>
        <w:spacing w:line="276" w:lineRule="auto"/>
        <w:jc w:val="center"/>
        <w:rPr>
          <w:rFonts w:ascii="GHEA Grapalat" w:hAnsi="GHEA Grapalat" w:cs="GHEA Grapalat"/>
          <w:b/>
          <w:bCs/>
          <w:color w:val="000000"/>
          <w:sz w:val="24"/>
          <w:szCs w:val="24"/>
          <w:lang w:val="hy-AM"/>
        </w:rPr>
      </w:pPr>
      <w:r w:rsidRPr="004207D3">
        <w:rPr>
          <w:rFonts w:ascii="GHEA Grapalat" w:hAnsi="GHEA Grapalat" w:cs="GHEA Grapalat"/>
          <w:b/>
          <w:bCs/>
          <w:color w:val="000000"/>
          <w:sz w:val="24"/>
          <w:szCs w:val="24"/>
          <w:lang w:val="hy-AM"/>
        </w:rPr>
        <w:t>ԱՄՓՈՓԱԹԵՐԹ</w:t>
      </w:r>
    </w:p>
    <w:p w:rsidR="004139E6" w:rsidRPr="004207D3" w:rsidRDefault="004139E6" w:rsidP="004139E6">
      <w:pPr>
        <w:tabs>
          <w:tab w:val="left" w:pos="2940"/>
        </w:tabs>
        <w:spacing w:line="276" w:lineRule="auto"/>
        <w:jc w:val="center"/>
        <w:rPr>
          <w:rFonts w:ascii="GHEA Grapalat" w:hAnsi="GHEA Grapalat" w:cs="GHEA Grapalat"/>
          <w:b/>
          <w:bCs/>
          <w:color w:val="000000"/>
          <w:sz w:val="24"/>
          <w:szCs w:val="24"/>
          <w:lang w:val="hy-AM"/>
        </w:rPr>
      </w:pPr>
    </w:p>
    <w:p w:rsidR="004871FF" w:rsidRPr="004207D3" w:rsidRDefault="004139E6" w:rsidP="004139E6">
      <w:pPr>
        <w:spacing w:line="360" w:lineRule="auto"/>
        <w:jc w:val="center"/>
        <w:rPr>
          <w:rFonts w:ascii="GHEA Grapalat" w:hAnsi="GHEA Grapalat" w:cs="GHEA Grapalat"/>
          <w:b/>
          <w:sz w:val="24"/>
          <w:szCs w:val="24"/>
          <w:lang w:val="hy-AM"/>
        </w:rPr>
      </w:pPr>
      <w:r w:rsidRPr="004207D3">
        <w:rPr>
          <w:rFonts w:ascii="GHEA Grapalat" w:hAnsi="GHEA Grapalat" w:cs="Sylfaen"/>
          <w:b/>
          <w:noProof/>
          <w:sz w:val="24"/>
          <w:szCs w:val="24"/>
          <w:lang w:val="af-ZA"/>
        </w:rPr>
        <w:t>«</w:t>
      </w:r>
      <w:r w:rsidR="00A451F1">
        <w:rPr>
          <w:rFonts w:ascii="GHEA Grapalat" w:hAnsi="GHEA Grapalat" w:cs="Sylfaen"/>
          <w:b/>
          <w:noProof/>
          <w:sz w:val="24"/>
          <w:szCs w:val="24"/>
          <w:lang w:val="af-ZA"/>
        </w:rPr>
        <w:t>«ՀԱՅԱՍՏԱՆԻ ՀԱՆՐԱՊԵՏՈՒԹՅԱՆ  ԼՈՌՈՒ ՄԱՐԶԻ ԳՈՒԳԱՐՔԻ ՀԻՄՆԱԿԱՆ ԴՊՐՈՑ</w:t>
      </w:r>
      <w:r w:rsidR="00A451F1">
        <w:rPr>
          <w:rFonts w:ascii="GHEA Grapalat" w:hAnsi="GHEA Grapalat" w:cs="Sylfaen"/>
          <w:b/>
          <w:noProof/>
          <w:sz w:val="24"/>
          <w:szCs w:val="24"/>
          <w:lang w:val="pt-BR"/>
        </w:rPr>
        <w:t>» ՊԵՏԱԿԱՆ ՈՉ ԱՌԵՎՏՐԱՅԻՆ ԿԱԶՄԱԿԵՐՊՈՒԹՅՈՒՆԻՑ ԳՈՒՅՔ ՀԵՏ ՎԵՐՑՆԵԼՈՒ,</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ԳՈՒԳԱՐՔԻ</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Հ</w:t>
      </w:r>
      <w:r w:rsidR="00A451F1">
        <w:rPr>
          <w:rFonts w:ascii="GHEA Grapalat" w:hAnsi="GHEA Grapalat" w:cs="Sylfaen"/>
          <w:b/>
          <w:noProof/>
          <w:sz w:val="24"/>
          <w:szCs w:val="24"/>
          <w:lang w:val="af-ZA"/>
        </w:rPr>
        <w:t>.ՇԻՐԱԶԻ ԱՆՎԱՆ ԱՎԱԳ ԴՊՐՈՑ</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ՊԵՏԱԿԱՆ</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ՈՉ</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ԱՌԵՎՏՐԱՅԻՆ</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ԿԱԶՄԱԿԵՐՊՈՒԹՅՈՒՆԸ</w:t>
      </w:r>
      <w:r w:rsidR="00A451F1">
        <w:rPr>
          <w:rFonts w:ascii="GHEA Grapalat" w:hAnsi="GHEA Grapalat" w:cs="Sylfaen"/>
          <w:b/>
          <w:noProof/>
          <w:sz w:val="24"/>
          <w:szCs w:val="24"/>
          <w:lang w:val="af-ZA"/>
        </w:rPr>
        <w:t xml:space="preserve"> ՎԵՐԱՆՎԱՆԵԼՈՒ, «ՀԱՅԱՍՏԱՆԻ ՀԱՆՐԱՊԵՏՈՒԹՅԱՆ  ԼՈՌՈՒ ՄԱՐԶԻ ԳՈՒԳԱՐՔԻ ՀԻՄՆԱԿԱՆ ԴՊՐՈՑ</w:t>
      </w:r>
      <w:r w:rsidR="00A451F1">
        <w:rPr>
          <w:rFonts w:ascii="GHEA Grapalat" w:hAnsi="GHEA Grapalat" w:cs="Sylfaen"/>
          <w:b/>
          <w:noProof/>
          <w:sz w:val="24"/>
          <w:szCs w:val="24"/>
          <w:lang w:val="pt-BR"/>
        </w:rPr>
        <w:t xml:space="preserve">» ՊԵՏԱԿԱՆ ՈՉ ԱՌԵՎՏՐԱՅԻՆ ԿԱԶՄԱԿԵՐՊՈՒԹՅՈՒՆԸ </w:t>
      </w:r>
      <w:r w:rsidR="00A451F1">
        <w:rPr>
          <w:rFonts w:ascii="GHEA Grapalat" w:hAnsi="GHEA Grapalat" w:cs="Sylfaen"/>
          <w:b/>
          <w:noProof/>
          <w:sz w:val="24"/>
          <w:szCs w:val="24"/>
          <w:lang w:val="af-ZA"/>
        </w:rPr>
        <w:t xml:space="preserve"> «</w:t>
      </w:r>
      <w:r w:rsidR="00A451F1">
        <w:rPr>
          <w:rFonts w:ascii="GHEA Grapalat" w:hAnsi="GHEA Grapalat"/>
          <w:b/>
          <w:sz w:val="24"/>
          <w:szCs w:val="24"/>
          <w:lang w:val="af-ZA"/>
        </w:rPr>
        <w:t xml:space="preserve">ՀԱՅԱՍՏԱՆԻ ՀԱՆՐԱՊԵՏՈՒԹՅԱՆ ԼՈՌՈՒ ՄԱՐԶԻ </w:t>
      </w:r>
      <w:r w:rsidR="00A451F1" w:rsidRPr="00A451F1">
        <w:rPr>
          <w:rFonts w:ascii="GHEA Grapalat" w:hAnsi="GHEA Grapalat" w:cs="Sylfaen"/>
          <w:b/>
          <w:noProof/>
          <w:sz w:val="24"/>
          <w:szCs w:val="24"/>
          <w:lang w:val="hy-AM"/>
        </w:rPr>
        <w:t>ԳՈՒԳԱՐՔԻ</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Հ</w:t>
      </w:r>
      <w:r w:rsidR="00A451F1">
        <w:rPr>
          <w:rFonts w:ascii="GHEA Grapalat" w:hAnsi="GHEA Grapalat" w:cs="Sylfaen"/>
          <w:b/>
          <w:noProof/>
          <w:sz w:val="24"/>
          <w:szCs w:val="24"/>
          <w:lang w:val="af-ZA"/>
        </w:rPr>
        <w:t>.ՇԻՐԱԶԻ ԱՆՎԱՆ ՄԻՋՆԱԿԱՐԳ ԴՊՐՈՑ</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ՊԵՏԱԿԱՆ</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ՈՉ</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ԱՌԵՎՏՐԱՅԻՆ</w:t>
      </w:r>
      <w:r w:rsidR="00A451F1">
        <w:rPr>
          <w:rFonts w:ascii="GHEA Grapalat" w:hAnsi="GHEA Grapalat" w:cs="Sylfaen"/>
          <w:b/>
          <w:noProof/>
          <w:sz w:val="24"/>
          <w:szCs w:val="24"/>
          <w:lang w:val="pt-BR"/>
        </w:rPr>
        <w:t xml:space="preserve"> </w:t>
      </w:r>
      <w:r w:rsidR="00A451F1" w:rsidRPr="00A451F1">
        <w:rPr>
          <w:rFonts w:ascii="GHEA Grapalat" w:hAnsi="GHEA Grapalat" w:cs="Sylfaen"/>
          <w:b/>
          <w:noProof/>
          <w:sz w:val="24"/>
          <w:szCs w:val="24"/>
          <w:lang w:val="hy-AM"/>
        </w:rPr>
        <w:t>ԿԱԶՄԱԿԵՐՊՈՒԹՅԱՆԸ</w:t>
      </w:r>
      <w:r w:rsidR="00A451F1">
        <w:rPr>
          <w:rFonts w:ascii="GHEA Grapalat" w:hAnsi="GHEA Grapalat" w:cs="Sylfaen"/>
          <w:b/>
          <w:noProof/>
          <w:sz w:val="24"/>
          <w:szCs w:val="24"/>
          <w:lang w:val="pt-BR"/>
        </w:rPr>
        <w:t xml:space="preserve"> ՄԻԱՑՄԱՆ ՁԵՎՈՎ </w:t>
      </w:r>
      <w:r w:rsidR="00A451F1" w:rsidRPr="00A451F1">
        <w:rPr>
          <w:rFonts w:ascii="GHEA Grapalat" w:hAnsi="GHEA Grapalat" w:cs="Sylfaen"/>
          <w:b/>
          <w:noProof/>
          <w:sz w:val="24"/>
          <w:szCs w:val="24"/>
          <w:lang w:val="hy-AM"/>
        </w:rPr>
        <w:t>ՎԵՐԱԿԱԶՄԱԿԵՐՊԵԼՈՒ</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ՀԱՅԱՍՏԱՆԻ</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ՀԱՆՐԱՊԵՏՈՒԹՅԱՆ</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ԿԱՌԱՎԱՐՈՒԹՅԱՆ</w:t>
      </w:r>
      <w:r w:rsidR="00A451F1">
        <w:rPr>
          <w:rFonts w:ascii="GHEA Grapalat" w:hAnsi="GHEA Grapalat" w:cs="Sylfaen"/>
          <w:b/>
          <w:noProof/>
          <w:sz w:val="24"/>
          <w:szCs w:val="24"/>
          <w:lang w:val="af-ZA"/>
        </w:rPr>
        <w:t xml:space="preserve"> 2010 </w:t>
      </w:r>
      <w:r w:rsidR="00A451F1" w:rsidRPr="00A451F1">
        <w:rPr>
          <w:rFonts w:ascii="GHEA Grapalat" w:hAnsi="GHEA Grapalat" w:cs="Sylfaen"/>
          <w:b/>
          <w:noProof/>
          <w:sz w:val="24"/>
          <w:szCs w:val="24"/>
          <w:lang w:val="hy-AM"/>
        </w:rPr>
        <w:t>ԹՎԱԿԱՆԻ</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ՄԱՅԻՍԻ</w:t>
      </w:r>
      <w:r w:rsidR="00A451F1">
        <w:rPr>
          <w:rFonts w:ascii="GHEA Grapalat" w:hAnsi="GHEA Grapalat" w:cs="Sylfaen"/>
          <w:b/>
          <w:noProof/>
          <w:sz w:val="24"/>
          <w:szCs w:val="24"/>
          <w:lang w:val="af-ZA"/>
        </w:rPr>
        <w:t xml:space="preserve"> 10-</w:t>
      </w:r>
      <w:r w:rsidR="00A451F1" w:rsidRPr="00A451F1">
        <w:rPr>
          <w:rFonts w:ascii="GHEA Grapalat" w:hAnsi="GHEA Grapalat" w:cs="Sylfaen"/>
          <w:b/>
          <w:noProof/>
          <w:sz w:val="24"/>
          <w:szCs w:val="24"/>
          <w:lang w:val="hy-AM"/>
        </w:rPr>
        <w:t>Ի</w:t>
      </w:r>
      <w:r w:rsidR="00A451F1">
        <w:rPr>
          <w:rFonts w:ascii="GHEA Grapalat" w:hAnsi="GHEA Grapalat" w:cs="Sylfaen"/>
          <w:b/>
          <w:noProof/>
          <w:sz w:val="24"/>
          <w:szCs w:val="24"/>
          <w:lang w:val="af-ZA"/>
        </w:rPr>
        <w:t xml:space="preserve">  N 575-</w:t>
      </w:r>
      <w:r w:rsidR="00A451F1" w:rsidRPr="00A451F1">
        <w:rPr>
          <w:rFonts w:ascii="GHEA Grapalat" w:hAnsi="GHEA Grapalat" w:cs="Sylfaen"/>
          <w:b/>
          <w:noProof/>
          <w:sz w:val="24"/>
          <w:szCs w:val="24"/>
          <w:lang w:val="hy-AM"/>
        </w:rPr>
        <w:t>Ն</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ՈՐՈՇՄԱՆ</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ՄԵՋ</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ՓՈՓՈԽՈՒԹՅՈՒՆՆԵՐ</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ԿԱՏԱՐԵԼՈՒ</w:t>
      </w:r>
      <w:r w:rsidR="00A451F1">
        <w:rPr>
          <w:rFonts w:ascii="GHEA Grapalat" w:hAnsi="GHEA Grapalat" w:cs="Sylfaen"/>
          <w:b/>
          <w:noProof/>
          <w:sz w:val="24"/>
          <w:szCs w:val="24"/>
          <w:lang w:val="af-ZA"/>
        </w:rPr>
        <w:t xml:space="preserve"> </w:t>
      </w:r>
      <w:r w:rsidR="00A451F1" w:rsidRPr="00A451F1">
        <w:rPr>
          <w:rFonts w:ascii="GHEA Grapalat" w:hAnsi="GHEA Grapalat" w:cs="Sylfaen"/>
          <w:b/>
          <w:noProof/>
          <w:sz w:val="24"/>
          <w:szCs w:val="24"/>
          <w:lang w:val="hy-AM"/>
        </w:rPr>
        <w:t>ՄԱՍԻՆ</w:t>
      </w:r>
      <w:r w:rsidR="00241CDC" w:rsidRPr="004207D3">
        <w:rPr>
          <w:rFonts w:ascii="GHEA Grapalat" w:hAnsi="GHEA Grapalat" w:cs="Tahoma"/>
          <w:b/>
          <w:sz w:val="24"/>
          <w:szCs w:val="24"/>
          <w:lang w:val="hy-AM"/>
        </w:rPr>
        <w:t>»</w:t>
      </w:r>
      <w:r w:rsidR="009A2111" w:rsidRPr="004207D3">
        <w:rPr>
          <w:rFonts w:ascii="GHEA Grapalat" w:hAnsi="GHEA Grapalat" w:cs="Tahoma"/>
          <w:b/>
          <w:sz w:val="24"/>
          <w:szCs w:val="24"/>
          <w:lang w:val="hy-AM"/>
        </w:rPr>
        <w:t xml:space="preserve"> </w:t>
      </w:r>
      <w:r w:rsidR="004871FF" w:rsidRPr="004207D3">
        <w:rPr>
          <w:rFonts w:ascii="GHEA Grapalat" w:hAnsi="GHEA Grapalat" w:cs="GHEA Grapalat"/>
          <w:b/>
          <w:sz w:val="24"/>
          <w:szCs w:val="24"/>
          <w:lang w:val="af-ZA"/>
        </w:rPr>
        <w:t>ՀԱՅԱՍՏԱՆԻ ՀԱՆՐԱՊԵՏՈՒԹՅԱՆ ԿԱՌԱՎԱՐՈՒԹՅԱՆ ՈՐՈՇՄԱՆ ՆԱԽԱԳԾԻ</w:t>
      </w:r>
    </w:p>
    <w:p w:rsidR="005E23E0" w:rsidRPr="004207D3" w:rsidRDefault="005E23E0" w:rsidP="004139E6">
      <w:pPr>
        <w:spacing w:line="276" w:lineRule="auto"/>
        <w:ind w:right="425"/>
        <w:jc w:val="center"/>
        <w:rPr>
          <w:rFonts w:ascii="GHEA Grapalat" w:hAnsi="GHEA Grapalat" w:cs="Tahoma"/>
          <w:b/>
          <w:spacing w:val="-2"/>
          <w:sz w:val="24"/>
          <w:szCs w:val="24"/>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5257"/>
        <w:gridCol w:w="1679"/>
        <w:gridCol w:w="60"/>
        <w:gridCol w:w="3456"/>
      </w:tblGrid>
      <w:tr w:rsidR="00A536F8" w:rsidRPr="00702416" w:rsidTr="00EC2A04">
        <w:trPr>
          <w:trHeight w:val="330"/>
        </w:trPr>
        <w:tc>
          <w:tcPr>
            <w:tcW w:w="6936" w:type="dxa"/>
            <w:gridSpan w:val="2"/>
            <w:vMerge w:val="restart"/>
            <w:shd w:val="clear" w:color="auto" w:fill="BFBFBF" w:themeFill="background1" w:themeFillShade="BF"/>
          </w:tcPr>
          <w:p w:rsidR="00A536F8" w:rsidRPr="00702416" w:rsidRDefault="00A536F8"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Հայաստանի Հանրապետության</w:t>
            </w:r>
          </w:p>
          <w:p w:rsidR="00A536F8" w:rsidRPr="00702416" w:rsidRDefault="00A536F8"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Ֆինանսների նախարարություն</w:t>
            </w:r>
          </w:p>
        </w:tc>
        <w:tc>
          <w:tcPr>
            <w:tcW w:w="3516" w:type="dxa"/>
            <w:gridSpan w:val="2"/>
            <w:shd w:val="clear" w:color="auto" w:fill="BFBFBF" w:themeFill="background1" w:themeFillShade="BF"/>
          </w:tcPr>
          <w:p w:rsidR="00A536F8" w:rsidRPr="00702416" w:rsidRDefault="00383E91"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15</w:t>
            </w:r>
            <w:r w:rsidR="00425959" w:rsidRPr="00702416">
              <w:rPr>
                <w:rFonts w:ascii="GHEA Grapalat" w:hAnsi="GHEA Grapalat" w:cs="Tahoma"/>
                <w:b/>
                <w:spacing w:val="-2"/>
                <w:sz w:val="24"/>
                <w:szCs w:val="24"/>
                <w:lang w:val="en-US"/>
              </w:rPr>
              <w:t>.0</w:t>
            </w:r>
            <w:r w:rsidRPr="00702416">
              <w:rPr>
                <w:rFonts w:ascii="GHEA Grapalat" w:hAnsi="GHEA Grapalat" w:cs="Tahoma"/>
                <w:b/>
                <w:spacing w:val="-2"/>
                <w:sz w:val="24"/>
                <w:szCs w:val="24"/>
                <w:lang w:val="en-US"/>
              </w:rPr>
              <w:t>6</w:t>
            </w:r>
            <w:r w:rsidR="00425959" w:rsidRPr="00702416">
              <w:rPr>
                <w:rFonts w:ascii="GHEA Grapalat" w:hAnsi="GHEA Grapalat" w:cs="Tahoma"/>
                <w:b/>
                <w:spacing w:val="-2"/>
                <w:sz w:val="24"/>
                <w:szCs w:val="24"/>
                <w:lang w:val="en-US"/>
              </w:rPr>
              <w:t>.2023</w:t>
            </w:r>
            <w:r w:rsidR="00732C5B" w:rsidRPr="00702416">
              <w:rPr>
                <w:rFonts w:ascii="GHEA Grapalat" w:hAnsi="GHEA Grapalat" w:cs="Tahoma"/>
                <w:b/>
                <w:spacing w:val="-2"/>
                <w:sz w:val="24"/>
                <w:szCs w:val="24"/>
                <w:lang w:val="en-US"/>
              </w:rPr>
              <w:t>.</w:t>
            </w:r>
          </w:p>
        </w:tc>
      </w:tr>
      <w:tr w:rsidR="00A536F8" w:rsidRPr="00702416" w:rsidTr="00EC2A04">
        <w:trPr>
          <w:trHeight w:val="150"/>
        </w:trPr>
        <w:tc>
          <w:tcPr>
            <w:tcW w:w="6936" w:type="dxa"/>
            <w:gridSpan w:val="2"/>
            <w:vMerge/>
            <w:shd w:val="clear" w:color="auto" w:fill="BFBFBF" w:themeFill="background1" w:themeFillShade="BF"/>
          </w:tcPr>
          <w:p w:rsidR="00A536F8" w:rsidRPr="00702416" w:rsidRDefault="00A536F8" w:rsidP="00702416">
            <w:pPr>
              <w:spacing w:line="360" w:lineRule="auto"/>
              <w:jc w:val="center"/>
              <w:rPr>
                <w:rFonts w:ascii="GHEA Grapalat" w:hAnsi="GHEA Grapalat" w:cs="Tahoma"/>
                <w:b/>
                <w:spacing w:val="-2"/>
                <w:sz w:val="24"/>
                <w:szCs w:val="24"/>
                <w:lang w:val="hy-AM"/>
              </w:rPr>
            </w:pPr>
          </w:p>
        </w:tc>
        <w:tc>
          <w:tcPr>
            <w:tcW w:w="3516" w:type="dxa"/>
            <w:gridSpan w:val="2"/>
            <w:shd w:val="clear" w:color="auto" w:fill="BFBFBF" w:themeFill="background1" w:themeFillShade="BF"/>
          </w:tcPr>
          <w:p w:rsidR="00A536F8" w:rsidRPr="00702416" w:rsidRDefault="00383E91"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01/34-3/11769</w:t>
            </w:r>
          </w:p>
        </w:tc>
      </w:tr>
      <w:tr w:rsidR="00A536F8" w:rsidRPr="00702416" w:rsidTr="00EC2A04">
        <w:trPr>
          <w:trHeight w:val="1833"/>
        </w:trPr>
        <w:tc>
          <w:tcPr>
            <w:tcW w:w="5257" w:type="dxa"/>
          </w:tcPr>
          <w:p w:rsidR="00425959" w:rsidRPr="00702416" w:rsidRDefault="00425959" w:rsidP="00702416">
            <w:pPr>
              <w:pStyle w:val="mechtex"/>
              <w:spacing w:line="360" w:lineRule="auto"/>
              <w:jc w:val="both"/>
              <w:rPr>
                <w:rFonts w:ascii="GHEA Grapalat" w:hAnsi="GHEA Grapalat" w:cs="Tahoma"/>
                <w:b/>
                <w:spacing w:val="-2"/>
                <w:sz w:val="24"/>
                <w:szCs w:val="24"/>
                <w:lang w:val="hy-AM"/>
              </w:rPr>
            </w:pPr>
          </w:p>
          <w:p w:rsidR="00BE3B49" w:rsidRPr="00702416" w:rsidRDefault="00BE3B49" w:rsidP="00702416">
            <w:pPr>
              <w:shd w:val="clear" w:color="auto" w:fill="FFFFFF"/>
              <w:spacing w:line="360" w:lineRule="auto"/>
              <w:ind w:firstLine="708"/>
              <w:jc w:val="both"/>
              <w:rPr>
                <w:rFonts w:ascii="GHEA Grapalat" w:hAnsi="GHEA Grapalat" w:cs="Sylfaen"/>
                <w:sz w:val="24"/>
                <w:szCs w:val="24"/>
                <w:lang w:val="pt-BR" w:eastAsia="en-GB"/>
              </w:rPr>
            </w:pPr>
            <w:r w:rsidRPr="00702416">
              <w:rPr>
                <w:rFonts w:ascii="GHEA Grapalat" w:hAnsi="GHEA Grapalat" w:cs="Sylfaen"/>
                <w:noProof/>
                <w:sz w:val="24"/>
                <w:szCs w:val="24"/>
                <w:lang w:val="af-ZA"/>
              </w:rPr>
              <w:t>«</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xml:space="preserve">այաստանի </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xml:space="preserve">անրապետության  </w:t>
            </w:r>
            <w:r w:rsidRPr="00702416">
              <w:rPr>
                <w:rFonts w:ascii="GHEA Grapalat" w:hAnsi="GHEA Grapalat" w:cs="Sylfaen"/>
                <w:noProof/>
                <w:sz w:val="24"/>
                <w:szCs w:val="24"/>
                <w:lang w:val="hy-AM"/>
              </w:rPr>
              <w:t>Լ</w:t>
            </w:r>
            <w:r w:rsidRPr="00702416">
              <w:rPr>
                <w:rFonts w:ascii="GHEA Grapalat" w:hAnsi="GHEA Grapalat" w:cs="Sylfaen"/>
                <w:noProof/>
                <w:sz w:val="24"/>
                <w:szCs w:val="24"/>
                <w:lang w:val="af-ZA"/>
              </w:rPr>
              <w:t xml:space="preserve">ոռու մարզի </w:t>
            </w:r>
            <w:r w:rsidRPr="00702416">
              <w:rPr>
                <w:rFonts w:ascii="GHEA Grapalat" w:hAnsi="GHEA Grapalat" w:cs="Sylfaen"/>
                <w:noProof/>
                <w:sz w:val="24"/>
                <w:szCs w:val="24"/>
                <w:lang w:val="hy-AM"/>
              </w:rPr>
              <w:t>Գ</w:t>
            </w:r>
            <w:r w:rsidRPr="00702416">
              <w:rPr>
                <w:rFonts w:ascii="GHEA Grapalat" w:hAnsi="GHEA Grapalat" w:cs="Sylfaen"/>
                <w:noProof/>
                <w:sz w:val="24"/>
                <w:szCs w:val="24"/>
                <w:lang w:val="af-ZA"/>
              </w:rPr>
              <w:t>ուգարքի հիմնական դպրոց</w:t>
            </w:r>
            <w:r w:rsidRPr="00702416">
              <w:rPr>
                <w:rFonts w:ascii="GHEA Grapalat" w:hAnsi="GHEA Grapalat" w:cs="Sylfaen"/>
                <w:noProof/>
                <w:sz w:val="24"/>
                <w:szCs w:val="24"/>
                <w:lang w:val="pt-BR"/>
              </w:rPr>
              <w:t>» պետական ոչ առևտրային կազմակերպությունից գույք հետ վերցնելու,</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Գուգարքի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Շ</w:t>
            </w:r>
            <w:r w:rsidRPr="00702416">
              <w:rPr>
                <w:rFonts w:ascii="GHEA Grapalat" w:hAnsi="GHEA Grapalat" w:cs="Sylfaen"/>
                <w:noProof/>
                <w:sz w:val="24"/>
                <w:szCs w:val="24"/>
                <w:lang w:val="af-ZA"/>
              </w:rPr>
              <w:t>իրազի անվան ավագ դպրոց</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պետական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ոչ</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առևտրային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կազմակերպությունը</w:t>
            </w:r>
            <w:r w:rsidRPr="00702416">
              <w:rPr>
                <w:rFonts w:ascii="GHEA Grapalat" w:hAnsi="GHEA Grapalat" w:cs="Sylfaen"/>
                <w:noProof/>
                <w:sz w:val="24"/>
                <w:szCs w:val="24"/>
                <w:lang w:val="af-ZA"/>
              </w:rPr>
              <w:t xml:space="preserve"> վերանվանելու, «</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xml:space="preserve">այաստանի </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xml:space="preserve">անրապետության  </w:t>
            </w:r>
            <w:r w:rsidRPr="00702416">
              <w:rPr>
                <w:rFonts w:ascii="GHEA Grapalat" w:hAnsi="GHEA Grapalat" w:cs="Sylfaen"/>
                <w:noProof/>
                <w:sz w:val="24"/>
                <w:szCs w:val="24"/>
                <w:lang w:val="hy-AM"/>
              </w:rPr>
              <w:t>Լ</w:t>
            </w:r>
            <w:r w:rsidRPr="00702416">
              <w:rPr>
                <w:rFonts w:ascii="GHEA Grapalat" w:hAnsi="GHEA Grapalat" w:cs="Sylfaen"/>
                <w:noProof/>
                <w:sz w:val="24"/>
                <w:szCs w:val="24"/>
                <w:lang w:val="af-ZA"/>
              </w:rPr>
              <w:t xml:space="preserve">ոռու մարզի </w:t>
            </w:r>
            <w:r w:rsidRPr="00702416">
              <w:rPr>
                <w:rFonts w:ascii="GHEA Grapalat" w:hAnsi="GHEA Grapalat" w:cs="Sylfaen"/>
                <w:noProof/>
                <w:sz w:val="24"/>
                <w:szCs w:val="24"/>
                <w:lang w:val="hy-AM"/>
              </w:rPr>
              <w:t>Գ</w:t>
            </w:r>
            <w:r w:rsidRPr="00702416">
              <w:rPr>
                <w:rFonts w:ascii="GHEA Grapalat" w:hAnsi="GHEA Grapalat" w:cs="Sylfaen"/>
                <w:noProof/>
                <w:sz w:val="24"/>
                <w:szCs w:val="24"/>
                <w:lang w:val="af-ZA"/>
              </w:rPr>
              <w:t>ուգարքի հիմնական դպրոց</w:t>
            </w:r>
            <w:r w:rsidRPr="00702416">
              <w:rPr>
                <w:rFonts w:ascii="GHEA Grapalat" w:hAnsi="GHEA Grapalat" w:cs="Sylfaen"/>
                <w:noProof/>
                <w:sz w:val="24"/>
                <w:szCs w:val="24"/>
                <w:lang w:val="pt-BR"/>
              </w:rPr>
              <w:t xml:space="preserve">» պետական ոչ առևտրային կազմակերպությունը </w:t>
            </w:r>
            <w:r w:rsidRPr="00702416">
              <w:rPr>
                <w:rFonts w:ascii="GHEA Grapalat" w:hAnsi="GHEA Grapalat" w:cs="Sylfaen"/>
                <w:noProof/>
                <w:sz w:val="24"/>
                <w:szCs w:val="24"/>
                <w:lang w:val="af-ZA"/>
              </w:rPr>
              <w:t xml:space="preserve"> «</w:t>
            </w:r>
            <w:r w:rsidRPr="00702416">
              <w:rPr>
                <w:rFonts w:ascii="GHEA Grapalat" w:hAnsi="GHEA Grapalat"/>
                <w:sz w:val="24"/>
                <w:szCs w:val="24"/>
                <w:lang w:val="hy-AM"/>
              </w:rPr>
              <w:t>Հ</w:t>
            </w:r>
            <w:r w:rsidRPr="00702416">
              <w:rPr>
                <w:rFonts w:ascii="GHEA Grapalat" w:hAnsi="GHEA Grapalat"/>
                <w:sz w:val="24"/>
                <w:szCs w:val="24"/>
                <w:lang w:val="af-ZA"/>
              </w:rPr>
              <w:t xml:space="preserve">այաստանի </w:t>
            </w:r>
            <w:r w:rsidRPr="00702416">
              <w:rPr>
                <w:rFonts w:ascii="GHEA Grapalat" w:hAnsi="GHEA Grapalat"/>
                <w:sz w:val="24"/>
                <w:szCs w:val="24"/>
                <w:lang w:val="hy-AM"/>
              </w:rPr>
              <w:t>Հ</w:t>
            </w:r>
            <w:r w:rsidRPr="00702416">
              <w:rPr>
                <w:rFonts w:ascii="GHEA Grapalat" w:hAnsi="GHEA Grapalat"/>
                <w:sz w:val="24"/>
                <w:szCs w:val="24"/>
                <w:lang w:val="af-ZA"/>
              </w:rPr>
              <w:t xml:space="preserve">անրապետության </w:t>
            </w:r>
            <w:r w:rsidRPr="00702416">
              <w:rPr>
                <w:rFonts w:ascii="GHEA Grapalat" w:hAnsi="GHEA Grapalat"/>
                <w:sz w:val="24"/>
                <w:szCs w:val="24"/>
                <w:lang w:val="hy-AM"/>
              </w:rPr>
              <w:t>Լ</w:t>
            </w:r>
            <w:r w:rsidRPr="00702416">
              <w:rPr>
                <w:rFonts w:ascii="GHEA Grapalat" w:hAnsi="GHEA Grapalat"/>
                <w:sz w:val="24"/>
                <w:szCs w:val="24"/>
                <w:lang w:val="af-ZA"/>
              </w:rPr>
              <w:t xml:space="preserve">ոռու մարզի </w:t>
            </w:r>
            <w:r w:rsidRPr="00702416">
              <w:rPr>
                <w:rFonts w:ascii="GHEA Grapalat" w:hAnsi="GHEA Grapalat" w:cs="Sylfaen"/>
                <w:noProof/>
                <w:sz w:val="24"/>
                <w:szCs w:val="24"/>
                <w:lang w:val="hy-AM"/>
              </w:rPr>
              <w:t>Գուգարքի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Շ</w:t>
            </w:r>
            <w:r w:rsidRPr="00702416">
              <w:rPr>
                <w:rFonts w:ascii="GHEA Grapalat" w:hAnsi="GHEA Grapalat" w:cs="Sylfaen"/>
                <w:noProof/>
                <w:sz w:val="24"/>
                <w:szCs w:val="24"/>
                <w:lang w:val="af-ZA"/>
              </w:rPr>
              <w:t>իրազի անվան միջնակարգ դպրոց</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պետական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ոչ</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առևտրային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lastRenderedPageBreak/>
              <w:t>կազմակերպությանը</w:t>
            </w:r>
            <w:r w:rsidRPr="00702416">
              <w:rPr>
                <w:rFonts w:ascii="GHEA Grapalat" w:hAnsi="GHEA Grapalat" w:cs="Sylfaen"/>
                <w:noProof/>
                <w:sz w:val="24"/>
                <w:szCs w:val="24"/>
                <w:lang w:val="pt-BR"/>
              </w:rPr>
              <w:t xml:space="preserve"> միացման ձևով </w:t>
            </w:r>
            <w:r w:rsidRPr="00702416">
              <w:rPr>
                <w:rFonts w:ascii="GHEA Grapalat" w:hAnsi="GHEA Grapalat" w:cs="Sylfaen"/>
                <w:noProof/>
                <w:sz w:val="24"/>
                <w:szCs w:val="24"/>
                <w:lang w:val="hy-AM"/>
              </w:rPr>
              <w:t>վերակազմակերպելու</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Հայաստանի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Հանրապետության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կառավարության</w:t>
            </w:r>
            <w:r w:rsidRPr="00702416">
              <w:rPr>
                <w:rFonts w:ascii="GHEA Grapalat" w:hAnsi="GHEA Grapalat" w:cs="Sylfaen"/>
                <w:noProof/>
                <w:sz w:val="24"/>
                <w:szCs w:val="24"/>
                <w:lang w:val="af-ZA"/>
              </w:rPr>
              <w:t xml:space="preserve"> 2002 </w:t>
            </w:r>
            <w:r w:rsidRPr="00702416">
              <w:rPr>
                <w:rFonts w:ascii="GHEA Grapalat" w:hAnsi="GHEA Grapalat" w:cs="Sylfaen"/>
                <w:noProof/>
                <w:sz w:val="24"/>
                <w:szCs w:val="24"/>
                <w:lang w:val="hy-AM"/>
              </w:rPr>
              <w:t>թվականի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հուլիսի</w:t>
            </w:r>
            <w:r w:rsidRPr="00702416">
              <w:rPr>
                <w:rFonts w:ascii="GHEA Grapalat" w:hAnsi="GHEA Grapalat" w:cs="Sylfaen"/>
                <w:noProof/>
                <w:sz w:val="24"/>
                <w:szCs w:val="24"/>
                <w:lang w:val="af-ZA"/>
              </w:rPr>
              <w:t xml:space="preserve"> 25-</w:t>
            </w:r>
            <w:r w:rsidRPr="00702416">
              <w:rPr>
                <w:rFonts w:ascii="GHEA Grapalat" w:hAnsi="GHEA Grapalat" w:cs="Sylfaen"/>
                <w:noProof/>
                <w:sz w:val="24"/>
                <w:szCs w:val="24"/>
                <w:lang w:val="hy-AM"/>
              </w:rPr>
              <w:t>ի</w:t>
            </w:r>
            <w:r w:rsidRPr="00702416">
              <w:rPr>
                <w:rFonts w:ascii="GHEA Grapalat" w:hAnsi="GHEA Grapalat" w:cs="Sylfaen"/>
                <w:noProof/>
                <w:sz w:val="24"/>
                <w:szCs w:val="24"/>
                <w:lang w:val="af-ZA"/>
              </w:rPr>
              <w:t xml:space="preserve">  </w:t>
            </w:r>
            <w:r w:rsidRPr="00702416">
              <w:rPr>
                <w:rFonts w:ascii="GHEA Grapalat" w:eastAsia="Cambria" w:hAnsi="GHEA Grapalat" w:cs="Cambria"/>
                <w:sz w:val="24"/>
                <w:szCs w:val="24"/>
                <w:lang w:val="hy-AM" w:eastAsia="zh-CN"/>
              </w:rPr>
              <w:t>N</w:t>
            </w:r>
            <w:r w:rsidRPr="00702416">
              <w:rPr>
                <w:rFonts w:ascii="GHEA Grapalat" w:hAnsi="GHEA Grapalat" w:cs="Sylfaen"/>
                <w:noProof/>
                <w:sz w:val="24"/>
                <w:szCs w:val="24"/>
                <w:lang w:val="af-ZA"/>
              </w:rPr>
              <w:t xml:space="preserve"> 1392-</w:t>
            </w:r>
            <w:r w:rsidRPr="00702416">
              <w:rPr>
                <w:rFonts w:ascii="GHEA Grapalat" w:hAnsi="GHEA Grapalat" w:cs="Sylfaen"/>
                <w:noProof/>
                <w:sz w:val="24"/>
                <w:szCs w:val="24"/>
                <w:lang w:val="hy-AM"/>
              </w:rPr>
              <w:t>Ն</w:t>
            </w:r>
            <w:r w:rsidRPr="00702416">
              <w:rPr>
                <w:rFonts w:ascii="GHEA Grapalat" w:hAnsi="GHEA Grapalat" w:cs="Sylfaen"/>
                <w:noProof/>
                <w:sz w:val="24"/>
                <w:szCs w:val="24"/>
                <w:lang w:val="af-ZA"/>
              </w:rPr>
              <w:t xml:space="preserve"> և </w:t>
            </w:r>
            <w:r w:rsidRPr="00702416">
              <w:rPr>
                <w:rFonts w:ascii="GHEA Grapalat" w:hAnsi="GHEA Grapalat" w:cs="Sylfaen"/>
                <w:noProof/>
                <w:sz w:val="24"/>
                <w:szCs w:val="24"/>
                <w:lang w:val="hy-AM"/>
              </w:rPr>
              <w:t>Հայաստանի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Հանրապետության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կառավարության</w:t>
            </w:r>
            <w:r w:rsidRPr="00702416">
              <w:rPr>
                <w:rFonts w:ascii="GHEA Grapalat" w:hAnsi="GHEA Grapalat" w:cs="Sylfaen"/>
                <w:noProof/>
                <w:sz w:val="24"/>
                <w:szCs w:val="24"/>
                <w:lang w:val="af-ZA"/>
              </w:rPr>
              <w:t xml:space="preserve"> 2010 </w:t>
            </w:r>
            <w:r w:rsidRPr="00702416">
              <w:rPr>
                <w:rFonts w:ascii="GHEA Grapalat" w:hAnsi="GHEA Grapalat" w:cs="Sylfaen"/>
                <w:noProof/>
                <w:sz w:val="24"/>
                <w:szCs w:val="24"/>
                <w:lang w:val="hy-AM"/>
              </w:rPr>
              <w:t>թվականի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մայիսի</w:t>
            </w:r>
            <w:r w:rsidRPr="00702416">
              <w:rPr>
                <w:rFonts w:ascii="GHEA Grapalat" w:hAnsi="GHEA Grapalat" w:cs="Sylfaen"/>
                <w:noProof/>
                <w:sz w:val="24"/>
                <w:szCs w:val="24"/>
                <w:lang w:val="af-ZA"/>
              </w:rPr>
              <w:t xml:space="preserve"> 10-</w:t>
            </w:r>
            <w:r w:rsidRPr="00702416">
              <w:rPr>
                <w:rFonts w:ascii="GHEA Grapalat" w:hAnsi="GHEA Grapalat" w:cs="Sylfaen"/>
                <w:noProof/>
                <w:sz w:val="24"/>
                <w:szCs w:val="24"/>
                <w:lang w:val="hy-AM"/>
              </w:rPr>
              <w:t>ի</w:t>
            </w:r>
            <w:r w:rsidRPr="00702416">
              <w:rPr>
                <w:rFonts w:ascii="GHEA Grapalat" w:hAnsi="GHEA Grapalat" w:cs="Sylfaen"/>
                <w:noProof/>
                <w:sz w:val="24"/>
                <w:szCs w:val="24"/>
                <w:lang w:val="af-ZA"/>
              </w:rPr>
              <w:t xml:space="preserve"> </w:t>
            </w:r>
            <w:r w:rsidRPr="00702416">
              <w:rPr>
                <w:rFonts w:ascii="GHEA Grapalat" w:eastAsia="Cambria" w:hAnsi="GHEA Grapalat" w:cs="Cambria"/>
                <w:sz w:val="24"/>
                <w:szCs w:val="24"/>
                <w:lang w:val="hy-AM" w:eastAsia="zh-CN"/>
              </w:rPr>
              <w:t>N</w:t>
            </w:r>
            <w:r w:rsidRPr="00702416">
              <w:rPr>
                <w:rFonts w:ascii="GHEA Grapalat" w:hAnsi="GHEA Grapalat" w:cs="Sylfaen"/>
                <w:noProof/>
                <w:sz w:val="24"/>
                <w:szCs w:val="24"/>
                <w:lang w:val="af-ZA"/>
              </w:rPr>
              <w:t>575-</w:t>
            </w:r>
            <w:r w:rsidRPr="00702416">
              <w:rPr>
                <w:rFonts w:ascii="GHEA Grapalat" w:hAnsi="GHEA Grapalat" w:cs="Sylfaen"/>
                <w:noProof/>
                <w:sz w:val="24"/>
                <w:szCs w:val="24"/>
                <w:lang w:val="hy-AM"/>
              </w:rPr>
              <w:t>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որոշումներում</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փոփոխություններ</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կատարելու</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մասին</w:t>
            </w:r>
            <w:r w:rsidRPr="00702416">
              <w:rPr>
                <w:rFonts w:ascii="GHEA Grapalat" w:hAnsi="GHEA Grapalat" w:cs="Sylfaen"/>
                <w:noProof/>
                <w:sz w:val="24"/>
                <w:szCs w:val="24"/>
                <w:lang w:val="pt-BR"/>
              </w:rPr>
              <w:t>»</w:t>
            </w:r>
            <w:r w:rsidRPr="00702416">
              <w:rPr>
                <w:rFonts w:ascii="GHEA Grapalat" w:hAnsi="GHEA Grapalat"/>
                <w:sz w:val="24"/>
                <w:szCs w:val="24"/>
                <w:lang w:val="hy-AM" w:eastAsia="en-GB"/>
              </w:rPr>
              <w:t xml:space="preserve"> ՀՀ կառավարության որոշման նախագիծը հայտնում է, որ առարկություններ չունի։</w:t>
            </w:r>
          </w:p>
          <w:p w:rsidR="00BE3B49" w:rsidRPr="00702416" w:rsidRDefault="00BE3B49" w:rsidP="00702416">
            <w:pPr>
              <w:shd w:val="clear" w:color="auto" w:fill="FFFFFF"/>
              <w:spacing w:line="360" w:lineRule="auto"/>
              <w:ind w:firstLine="708"/>
              <w:jc w:val="both"/>
              <w:rPr>
                <w:rFonts w:ascii="GHEA Grapalat" w:hAnsi="GHEA Grapalat" w:cs="Tahoma"/>
                <w:sz w:val="24"/>
                <w:szCs w:val="24"/>
                <w:lang w:val="hy-AM"/>
              </w:rPr>
            </w:pPr>
            <w:r w:rsidRPr="00702416">
              <w:rPr>
                <w:rFonts w:ascii="GHEA Grapalat" w:hAnsi="GHEA Grapalat" w:cs="Sylfaen"/>
                <w:sz w:val="24"/>
                <w:szCs w:val="24"/>
                <w:lang w:val="pt-BR" w:eastAsia="en-GB"/>
              </w:rPr>
              <w:t xml:space="preserve"> </w:t>
            </w:r>
            <w:r w:rsidRPr="00702416">
              <w:rPr>
                <w:rFonts w:ascii="GHEA Grapalat" w:hAnsi="GHEA Grapalat" w:cs="Sylfaen"/>
                <w:sz w:val="24"/>
                <w:szCs w:val="24"/>
                <w:lang w:val="hy-AM" w:eastAsia="en-GB"/>
              </w:rPr>
              <w:t>Միաժամանակ, ՊՈԱԿ-ի գործունեության օպտիմալացման և հետագա ֆինանսավորմանն առնչվող հարցերի համատեքստում խնդրում ենք ՀՀ ֆինանսների նախարարություն ներկայացնել վերը նշված դպրոցների միացման արդյունքում հաստիքների օպտիմալացման, պահպանման ծախսերի գծով տնտեսվող ֆինանսական միջոցների վերաբերյալ համապատասխան տեղեկատվություն։</w:t>
            </w:r>
          </w:p>
          <w:p w:rsidR="00A536F8" w:rsidRPr="00702416" w:rsidRDefault="00A536F8" w:rsidP="00702416">
            <w:pPr>
              <w:pStyle w:val="mechtex"/>
              <w:spacing w:line="360" w:lineRule="auto"/>
              <w:ind w:firstLine="547"/>
              <w:jc w:val="both"/>
              <w:rPr>
                <w:rFonts w:ascii="GHEA Grapalat" w:hAnsi="GHEA Grapalat"/>
                <w:sz w:val="24"/>
                <w:szCs w:val="24"/>
                <w:lang w:val="hy-AM"/>
              </w:rPr>
            </w:pPr>
          </w:p>
        </w:tc>
        <w:tc>
          <w:tcPr>
            <w:tcW w:w="5195" w:type="dxa"/>
            <w:gridSpan w:val="3"/>
          </w:tcPr>
          <w:p w:rsidR="00A536F8" w:rsidRPr="00702416" w:rsidRDefault="00A536F8" w:rsidP="00702416">
            <w:pPr>
              <w:spacing w:line="360" w:lineRule="auto"/>
              <w:jc w:val="both"/>
              <w:rPr>
                <w:rFonts w:ascii="GHEA Grapalat" w:hAnsi="GHEA Grapalat" w:cs="Tahoma"/>
                <w:b/>
                <w:spacing w:val="-2"/>
                <w:sz w:val="24"/>
                <w:szCs w:val="24"/>
                <w:lang w:val="hy-AM"/>
              </w:rPr>
            </w:pPr>
          </w:p>
          <w:p w:rsidR="00383E91" w:rsidRPr="00702416" w:rsidRDefault="00383E91" w:rsidP="00702416">
            <w:pPr>
              <w:spacing w:line="360" w:lineRule="auto"/>
              <w:rPr>
                <w:rFonts w:ascii="GHEA Grapalat" w:hAnsi="GHEA Grapalat"/>
                <w:sz w:val="24"/>
                <w:szCs w:val="24"/>
                <w:lang w:val="pt-BR"/>
              </w:rPr>
            </w:pPr>
          </w:p>
          <w:p w:rsidR="00732C5B" w:rsidRPr="00702416" w:rsidRDefault="00732C5B" w:rsidP="00702416">
            <w:pPr>
              <w:spacing w:line="360" w:lineRule="auto"/>
              <w:rPr>
                <w:rFonts w:ascii="GHEA Grapalat" w:eastAsiaTheme="minorHAnsi" w:hAnsi="GHEA Grapalat" w:cstheme="minorBidi"/>
                <w:sz w:val="24"/>
                <w:szCs w:val="24"/>
                <w:lang w:val="hy-AM"/>
              </w:rPr>
            </w:pPr>
          </w:p>
          <w:p w:rsidR="007633BC" w:rsidRPr="00702416" w:rsidRDefault="007633BC" w:rsidP="00702416">
            <w:pPr>
              <w:tabs>
                <w:tab w:val="left" w:pos="1245"/>
              </w:tabs>
              <w:spacing w:line="360" w:lineRule="auto"/>
              <w:rPr>
                <w:rFonts w:ascii="GHEA Grapalat" w:eastAsiaTheme="minorHAnsi" w:hAnsi="GHEA Grapalat" w:cstheme="minorBidi"/>
                <w:sz w:val="24"/>
                <w:szCs w:val="24"/>
                <w:lang w:val="hy-AM"/>
              </w:rPr>
            </w:pPr>
          </w:p>
          <w:p w:rsidR="00AE2A11" w:rsidRPr="00702416" w:rsidRDefault="00AE2A11"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B40F71" w:rsidRPr="00702416" w:rsidRDefault="00BE3B49"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t>Ընդունվել է ի գիտություն</w:t>
            </w:r>
          </w:p>
          <w:p w:rsidR="00B40F71" w:rsidRPr="00702416" w:rsidRDefault="00B40F71" w:rsidP="00702416">
            <w:pPr>
              <w:spacing w:line="360" w:lineRule="auto"/>
              <w:jc w:val="both"/>
              <w:rPr>
                <w:rFonts w:ascii="GHEA Grapalat" w:hAnsi="GHEA Grapalat" w:cs="Tahoma"/>
                <w:b/>
                <w:spacing w:val="-2"/>
                <w:sz w:val="24"/>
                <w:szCs w:val="24"/>
                <w:lang w:val="hy-AM"/>
              </w:rPr>
            </w:pPr>
          </w:p>
          <w:p w:rsidR="00AE2A11" w:rsidRPr="00702416" w:rsidRDefault="00AE2A11"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p w:rsidR="003C3316" w:rsidRPr="00702416" w:rsidRDefault="003C3316" w:rsidP="00702416">
            <w:pPr>
              <w:spacing w:line="360" w:lineRule="auto"/>
              <w:jc w:val="both"/>
              <w:rPr>
                <w:rFonts w:ascii="GHEA Grapalat" w:hAnsi="GHEA Grapalat" w:cs="Tahoma"/>
                <w:b/>
                <w:spacing w:val="-2"/>
                <w:sz w:val="24"/>
                <w:szCs w:val="24"/>
                <w:lang w:val="hy-AM"/>
              </w:rPr>
            </w:pPr>
          </w:p>
        </w:tc>
      </w:tr>
      <w:tr w:rsidR="00A536F8" w:rsidRPr="00702416" w:rsidTr="00EC2A04">
        <w:trPr>
          <w:trHeight w:val="285"/>
        </w:trPr>
        <w:tc>
          <w:tcPr>
            <w:tcW w:w="6936" w:type="dxa"/>
            <w:gridSpan w:val="2"/>
            <w:vMerge w:val="restart"/>
            <w:shd w:val="clear" w:color="auto" w:fill="BFBFBF" w:themeFill="background1" w:themeFillShade="BF"/>
          </w:tcPr>
          <w:p w:rsidR="00A536F8" w:rsidRPr="00702416" w:rsidRDefault="00A536F8"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lastRenderedPageBreak/>
              <w:tab/>
              <w:t>Հայաստանի Հանրապետության</w:t>
            </w:r>
          </w:p>
          <w:p w:rsidR="00A536F8" w:rsidRPr="00702416" w:rsidRDefault="00A536F8"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t>Տարածքային կառավարման և ենթակառուցվածքների նախարարություն</w:t>
            </w:r>
          </w:p>
        </w:tc>
        <w:tc>
          <w:tcPr>
            <w:tcW w:w="3516" w:type="dxa"/>
            <w:gridSpan w:val="2"/>
            <w:shd w:val="clear" w:color="auto" w:fill="BFBFBF" w:themeFill="background1" w:themeFillShade="BF"/>
          </w:tcPr>
          <w:p w:rsidR="00A536F8" w:rsidRPr="00702416" w:rsidRDefault="00383E91"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t>09</w:t>
            </w:r>
            <w:r w:rsidR="00A536F8" w:rsidRPr="00702416">
              <w:rPr>
                <w:rFonts w:ascii="GHEA Grapalat" w:hAnsi="GHEA Grapalat" w:cs="Tahoma"/>
                <w:b/>
                <w:spacing w:val="-2"/>
                <w:sz w:val="24"/>
                <w:szCs w:val="24"/>
                <w:lang w:val="hy-AM"/>
              </w:rPr>
              <w:t>.</w:t>
            </w:r>
            <w:r w:rsidR="00315E77" w:rsidRPr="00702416">
              <w:rPr>
                <w:rFonts w:ascii="GHEA Grapalat" w:hAnsi="GHEA Grapalat" w:cs="Tahoma"/>
                <w:b/>
                <w:spacing w:val="-2"/>
                <w:sz w:val="24"/>
                <w:szCs w:val="24"/>
                <w:lang w:val="hy-AM"/>
              </w:rPr>
              <w:t>0</w:t>
            </w:r>
            <w:r w:rsidRPr="00702416">
              <w:rPr>
                <w:rFonts w:ascii="GHEA Grapalat" w:hAnsi="GHEA Grapalat" w:cs="Tahoma"/>
                <w:b/>
                <w:spacing w:val="-2"/>
                <w:sz w:val="24"/>
                <w:szCs w:val="24"/>
                <w:lang w:val="en-US"/>
              </w:rPr>
              <w:t>6</w:t>
            </w:r>
            <w:r w:rsidR="00A536F8" w:rsidRPr="00702416">
              <w:rPr>
                <w:rFonts w:ascii="GHEA Grapalat" w:hAnsi="GHEA Grapalat" w:cs="Tahoma"/>
                <w:b/>
                <w:spacing w:val="-2"/>
                <w:sz w:val="24"/>
                <w:szCs w:val="24"/>
                <w:lang w:val="hy-AM"/>
              </w:rPr>
              <w:t>.202</w:t>
            </w:r>
            <w:r w:rsidR="00276704" w:rsidRPr="00702416">
              <w:rPr>
                <w:rFonts w:ascii="GHEA Grapalat" w:hAnsi="GHEA Grapalat" w:cs="Tahoma"/>
                <w:b/>
                <w:spacing w:val="-2"/>
                <w:sz w:val="24"/>
                <w:szCs w:val="24"/>
                <w:lang w:val="hy-AM"/>
              </w:rPr>
              <w:t>3</w:t>
            </w:r>
            <w:r w:rsidR="0020783A" w:rsidRPr="00702416">
              <w:rPr>
                <w:rFonts w:ascii="GHEA Grapalat" w:hAnsi="GHEA Grapalat" w:cs="Tahoma"/>
                <w:b/>
                <w:spacing w:val="-2"/>
                <w:sz w:val="24"/>
                <w:szCs w:val="24"/>
                <w:lang w:val="hy-AM"/>
              </w:rPr>
              <w:t>թ.</w:t>
            </w:r>
          </w:p>
        </w:tc>
      </w:tr>
      <w:tr w:rsidR="00A536F8" w:rsidRPr="00702416" w:rsidTr="00EC2A04">
        <w:trPr>
          <w:trHeight w:val="225"/>
        </w:trPr>
        <w:tc>
          <w:tcPr>
            <w:tcW w:w="6936" w:type="dxa"/>
            <w:gridSpan w:val="2"/>
            <w:vMerge/>
            <w:shd w:val="clear" w:color="auto" w:fill="BFBFBF" w:themeFill="background1" w:themeFillShade="BF"/>
          </w:tcPr>
          <w:p w:rsidR="00A536F8" w:rsidRPr="00702416" w:rsidRDefault="00A536F8" w:rsidP="00702416">
            <w:pPr>
              <w:spacing w:line="360" w:lineRule="auto"/>
              <w:jc w:val="center"/>
              <w:rPr>
                <w:rFonts w:ascii="GHEA Grapalat" w:hAnsi="GHEA Grapalat" w:cs="Tahoma"/>
                <w:b/>
                <w:spacing w:val="-2"/>
                <w:sz w:val="24"/>
                <w:szCs w:val="24"/>
                <w:lang w:val="hy-AM"/>
              </w:rPr>
            </w:pPr>
          </w:p>
        </w:tc>
        <w:tc>
          <w:tcPr>
            <w:tcW w:w="3516" w:type="dxa"/>
            <w:gridSpan w:val="2"/>
            <w:shd w:val="clear" w:color="auto" w:fill="BFBFBF" w:themeFill="background1" w:themeFillShade="BF"/>
          </w:tcPr>
          <w:p w:rsidR="00A536F8" w:rsidRPr="00702416" w:rsidRDefault="00A536F8" w:rsidP="00702416">
            <w:pPr>
              <w:spacing w:line="360" w:lineRule="auto"/>
              <w:jc w:val="center"/>
              <w:rPr>
                <w:rFonts w:ascii="GHEA Grapalat" w:hAnsi="GHEA Grapalat" w:cs="Tahoma"/>
                <w:b/>
                <w:spacing w:val="-2"/>
                <w:sz w:val="24"/>
                <w:szCs w:val="24"/>
                <w:lang w:val="hy-AM"/>
              </w:rPr>
            </w:pPr>
            <w:r w:rsidRPr="00702416">
              <w:rPr>
                <w:rFonts w:ascii="GHEA Grapalat" w:hAnsi="GHEA Grapalat" w:cs="Sylfaen"/>
                <w:b/>
                <w:noProof/>
                <w:sz w:val="24"/>
                <w:szCs w:val="24"/>
                <w:lang w:val="hy-AM" w:eastAsia="en-US"/>
              </w:rPr>
              <w:t>N</w:t>
            </w:r>
            <w:r w:rsidR="00315E77" w:rsidRPr="00702416">
              <w:rPr>
                <w:rFonts w:ascii="GHEA Grapalat" w:hAnsi="GHEA Grapalat" w:cs="Sylfaen"/>
                <w:b/>
                <w:sz w:val="24"/>
                <w:szCs w:val="24"/>
                <w:lang w:val="hy-AM" w:eastAsia="en-US"/>
              </w:rPr>
              <w:t xml:space="preserve"> ԳՍ</w:t>
            </w:r>
            <w:r w:rsidR="00383E91" w:rsidRPr="00702416">
              <w:rPr>
                <w:rFonts w:ascii="GHEA Grapalat" w:hAnsi="GHEA Grapalat" w:cs="Sylfaen"/>
                <w:b/>
                <w:sz w:val="24"/>
                <w:szCs w:val="24"/>
                <w:lang w:val="en-US" w:eastAsia="en-US"/>
              </w:rPr>
              <w:t>//</w:t>
            </w:r>
            <w:r w:rsidR="00383E91" w:rsidRPr="00702416">
              <w:rPr>
                <w:rFonts w:ascii="GHEA Grapalat" w:hAnsi="GHEA Grapalat" w:cs="Sylfaen"/>
                <w:b/>
                <w:sz w:val="24"/>
                <w:szCs w:val="24"/>
                <w:lang w:val="hy-AM" w:eastAsia="en-US"/>
              </w:rPr>
              <w:t>16924</w:t>
            </w:r>
            <w:r w:rsidR="00276704" w:rsidRPr="00702416">
              <w:rPr>
                <w:rFonts w:ascii="GHEA Grapalat" w:hAnsi="GHEA Grapalat" w:cs="Sylfaen"/>
                <w:b/>
                <w:sz w:val="24"/>
                <w:szCs w:val="24"/>
                <w:lang w:val="hy-AM" w:eastAsia="en-US"/>
              </w:rPr>
              <w:t>-2023</w:t>
            </w:r>
            <w:r w:rsidRPr="00702416">
              <w:rPr>
                <w:rFonts w:ascii="GHEA Grapalat" w:hAnsi="GHEA Grapalat" w:cs="Sylfaen"/>
                <w:b/>
                <w:noProof/>
                <w:sz w:val="24"/>
                <w:szCs w:val="24"/>
                <w:lang w:val="hy-AM" w:eastAsia="en-US"/>
              </w:rPr>
              <w:t xml:space="preserve"> </w:t>
            </w:r>
          </w:p>
        </w:tc>
      </w:tr>
      <w:tr w:rsidR="00A536F8" w:rsidRPr="00702416" w:rsidTr="00EC2A04">
        <w:trPr>
          <w:trHeight w:val="1402"/>
        </w:trPr>
        <w:tc>
          <w:tcPr>
            <w:tcW w:w="5257" w:type="dxa"/>
          </w:tcPr>
          <w:p w:rsidR="00BE3B49" w:rsidRPr="00702416" w:rsidRDefault="00BE3B49" w:rsidP="00702416">
            <w:pPr>
              <w:spacing w:line="360" w:lineRule="auto"/>
              <w:ind w:firstLine="439"/>
              <w:jc w:val="both"/>
              <w:rPr>
                <w:rFonts w:ascii="GHEA Grapalat" w:hAnsi="GHEA Grapalat"/>
                <w:color w:val="000000"/>
                <w:sz w:val="24"/>
                <w:szCs w:val="24"/>
                <w:lang w:val="hy-AM"/>
              </w:rPr>
            </w:pPr>
            <w:r w:rsidRPr="00702416">
              <w:rPr>
                <w:rFonts w:ascii="GHEA Grapalat" w:hAnsi="GHEA Grapalat"/>
                <w:sz w:val="24"/>
                <w:szCs w:val="24"/>
                <w:lang w:val="hy-AM"/>
              </w:rPr>
              <w:t>«</w:t>
            </w:r>
            <w:r w:rsidRPr="00702416">
              <w:rPr>
                <w:rFonts w:ascii="GHEA Grapalat" w:hAnsi="GHEA Grapalat" w:cs="Sylfaen"/>
                <w:noProof/>
                <w:sz w:val="24"/>
                <w:szCs w:val="24"/>
                <w:lang w:val="af-ZA"/>
              </w:rPr>
              <w:t>«Հայաստանի Հանրապետության Լոռու մարզի Գուգարքի հիմնական դպրոց</w:t>
            </w:r>
            <w:r w:rsidRPr="00702416">
              <w:rPr>
                <w:rFonts w:ascii="GHEA Grapalat" w:hAnsi="GHEA Grapalat" w:cs="Sylfaen"/>
                <w:noProof/>
                <w:sz w:val="24"/>
                <w:szCs w:val="24"/>
                <w:lang w:val="pt-BR"/>
              </w:rPr>
              <w:t>» պետական ոչ առևտրային կազմակերպությունից գույք հետ վերցնելու,</w:t>
            </w:r>
            <w:r w:rsidRPr="00702416">
              <w:rPr>
                <w:rFonts w:ascii="GHEA Grapalat" w:hAnsi="GHEA Grapalat" w:cs="Sylfaen"/>
                <w:noProof/>
                <w:sz w:val="24"/>
                <w:szCs w:val="24"/>
                <w:lang w:val="af-ZA"/>
              </w:rPr>
              <w:t xml:space="preserve"> «Գ</w:t>
            </w:r>
            <w:r w:rsidRPr="00702416">
              <w:rPr>
                <w:rFonts w:ascii="GHEA Grapalat" w:hAnsi="GHEA Grapalat" w:cs="Sylfaen"/>
                <w:noProof/>
                <w:sz w:val="24"/>
                <w:szCs w:val="24"/>
                <w:lang w:val="hy-AM"/>
              </w:rPr>
              <w:t>ուգարքի</w:t>
            </w:r>
            <w:r w:rsidRPr="00702416">
              <w:rPr>
                <w:rFonts w:ascii="GHEA Grapalat" w:hAnsi="GHEA Grapalat" w:cs="Sylfaen"/>
                <w:noProof/>
                <w:sz w:val="24"/>
                <w:szCs w:val="24"/>
                <w:lang w:val="af-ZA"/>
              </w:rPr>
              <w:t xml:space="preserve"> Հ.Շիրազի անվան ավագ դպրոց</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պետական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ոչ</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առևտրային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կազմակերպությունը</w:t>
            </w:r>
            <w:r w:rsidRPr="00702416">
              <w:rPr>
                <w:rFonts w:ascii="GHEA Grapalat" w:hAnsi="GHEA Grapalat" w:cs="Sylfaen"/>
                <w:noProof/>
                <w:sz w:val="24"/>
                <w:szCs w:val="24"/>
                <w:lang w:val="af-ZA"/>
              </w:rPr>
              <w:t xml:space="preserve"> վեր</w:t>
            </w:r>
            <w:r w:rsidRPr="00702416">
              <w:rPr>
                <w:rFonts w:ascii="GHEA Grapalat" w:hAnsi="GHEA Grapalat" w:cs="Sylfaen"/>
                <w:noProof/>
                <w:sz w:val="24"/>
                <w:szCs w:val="24"/>
                <w:lang w:val="hy-AM"/>
              </w:rPr>
              <w:t>ա</w:t>
            </w:r>
            <w:r w:rsidRPr="00702416">
              <w:rPr>
                <w:rFonts w:ascii="GHEA Grapalat" w:hAnsi="GHEA Grapalat" w:cs="Sylfaen"/>
                <w:noProof/>
                <w:sz w:val="24"/>
                <w:szCs w:val="24"/>
                <w:lang w:val="af-ZA"/>
              </w:rPr>
              <w:t xml:space="preserve">նվանելու, </w:t>
            </w:r>
            <w:r w:rsidRPr="00702416">
              <w:rPr>
                <w:rFonts w:ascii="GHEA Grapalat" w:hAnsi="GHEA Grapalat" w:cs="Sylfaen"/>
                <w:noProof/>
                <w:sz w:val="24"/>
                <w:szCs w:val="24"/>
                <w:lang w:val="af-ZA"/>
              </w:rPr>
              <w:lastRenderedPageBreak/>
              <w:t>«Հայաստանի Հանրապետության  Լոռու մարզի Գուգարքի հիմնական դպրոց</w:t>
            </w:r>
            <w:r w:rsidRPr="00702416">
              <w:rPr>
                <w:rFonts w:ascii="GHEA Grapalat" w:hAnsi="GHEA Grapalat" w:cs="Sylfaen"/>
                <w:noProof/>
                <w:sz w:val="24"/>
                <w:szCs w:val="24"/>
                <w:lang w:val="pt-BR"/>
              </w:rPr>
              <w:t xml:space="preserve">» պետական ոչ առևտրային կազմակերպությունը </w:t>
            </w:r>
            <w:r w:rsidRPr="00702416">
              <w:rPr>
                <w:rFonts w:ascii="GHEA Grapalat" w:hAnsi="GHEA Grapalat" w:cs="Sylfaen"/>
                <w:noProof/>
                <w:sz w:val="24"/>
                <w:szCs w:val="24"/>
                <w:lang w:val="af-ZA"/>
              </w:rPr>
              <w:t xml:space="preserve"> «Հայաստանի Հանրապետության  Լ</w:t>
            </w:r>
            <w:r w:rsidRPr="00702416">
              <w:rPr>
                <w:rFonts w:ascii="GHEA Grapalat" w:hAnsi="GHEA Grapalat"/>
                <w:sz w:val="24"/>
                <w:szCs w:val="24"/>
                <w:lang w:val="af-ZA"/>
              </w:rPr>
              <w:t xml:space="preserve">ոռու մարզի </w:t>
            </w:r>
            <w:r w:rsidRPr="00702416">
              <w:rPr>
                <w:rFonts w:ascii="GHEA Grapalat" w:hAnsi="GHEA Grapalat" w:cs="Sylfaen"/>
                <w:noProof/>
                <w:sz w:val="24"/>
                <w:szCs w:val="24"/>
                <w:lang w:val="af-ZA"/>
              </w:rPr>
              <w:t>Գ</w:t>
            </w:r>
            <w:r w:rsidRPr="00702416">
              <w:rPr>
                <w:rFonts w:ascii="GHEA Grapalat" w:hAnsi="GHEA Grapalat" w:cs="Sylfaen"/>
                <w:noProof/>
                <w:sz w:val="24"/>
                <w:szCs w:val="24"/>
                <w:lang w:val="hy-AM"/>
              </w:rPr>
              <w:t>ուգարքի</w:t>
            </w:r>
            <w:r w:rsidRPr="00702416">
              <w:rPr>
                <w:rFonts w:ascii="GHEA Grapalat" w:hAnsi="GHEA Grapalat" w:cs="Sylfaen"/>
                <w:noProof/>
                <w:sz w:val="24"/>
                <w:szCs w:val="24"/>
                <w:lang w:val="af-ZA"/>
              </w:rPr>
              <w:t xml:space="preserve"> Հ.Շիրազի անվան միջնակարգ դպրոց</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պետական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ոչ</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առևտրային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կազմակերպությանը</w:t>
            </w:r>
            <w:r w:rsidRPr="00702416">
              <w:rPr>
                <w:rFonts w:ascii="GHEA Grapalat" w:hAnsi="GHEA Grapalat" w:cs="Sylfaen"/>
                <w:noProof/>
                <w:sz w:val="24"/>
                <w:szCs w:val="24"/>
                <w:lang w:val="pt-BR"/>
              </w:rPr>
              <w:t xml:space="preserve"> միացման ձևով </w:t>
            </w:r>
            <w:r w:rsidRPr="00702416">
              <w:rPr>
                <w:rFonts w:ascii="GHEA Grapalat" w:hAnsi="GHEA Grapalat" w:cs="Sylfaen"/>
                <w:noProof/>
                <w:sz w:val="24"/>
                <w:szCs w:val="24"/>
                <w:lang w:val="hy-AM"/>
              </w:rPr>
              <w:t>վերակազմակերպելու</w:t>
            </w:r>
            <w:r w:rsidRPr="00702416">
              <w:rPr>
                <w:rFonts w:ascii="GHEA Grapalat" w:hAnsi="GHEA Grapalat" w:cs="Sylfaen"/>
                <w:noProof/>
                <w:sz w:val="24"/>
                <w:szCs w:val="24"/>
                <w:lang w:val="af-ZA"/>
              </w:rPr>
              <w:t>, Հ</w:t>
            </w:r>
            <w:r w:rsidRPr="00702416">
              <w:rPr>
                <w:rFonts w:ascii="GHEA Grapalat" w:hAnsi="GHEA Grapalat" w:cs="Sylfaen"/>
                <w:noProof/>
                <w:sz w:val="24"/>
                <w:szCs w:val="24"/>
                <w:lang w:val="hy-AM"/>
              </w:rPr>
              <w:t>այաստանի</w:t>
            </w:r>
            <w:r w:rsidRPr="00702416">
              <w:rPr>
                <w:rFonts w:ascii="GHEA Grapalat" w:hAnsi="GHEA Grapalat" w:cs="Sylfaen"/>
                <w:noProof/>
                <w:sz w:val="24"/>
                <w:szCs w:val="24"/>
                <w:lang w:val="af-ZA"/>
              </w:rPr>
              <w:t xml:space="preserve"> Հ</w:t>
            </w:r>
            <w:r w:rsidRPr="00702416">
              <w:rPr>
                <w:rFonts w:ascii="GHEA Grapalat" w:hAnsi="GHEA Grapalat" w:cs="Sylfaen"/>
                <w:noProof/>
                <w:sz w:val="24"/>
                <w:szCs w:val="24"/>
                <w:lang w:val="hy-AM"/>
              </w:rPr>
              <w:t>անրապետության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կառավարության</w:t>
            </w:r>
            <w:r w:rsidRPr="00702416">
              <w:rPr>
                <w:rFonts w:ascii="GHEA Grapalat" w:hAnsi="GHEA Grapalat" w:cs="Sylfaen"/>
                <w:noProof/>
                <w:sz w:val="24"/>
                <w:szCs w:val="24"/>
                <w:lang w:val="af-ZA"/>
              </w:rPr>
              <w:t xml:space="preserve"> 2002 </w:t>
            </w:r>
            <w:r w:rsidRPr="00702416">
              <w:rPr>
                <w:rFonts w:ascii="GHEA Grapalat" w:hAnsi="GHEA Grapalat" w:cs="Sylfaen"/>
                <w:noProof/>
                <w:sz w:val="24"/>
                <w:szCs w:val="24"/>
                <w:lang w:val="hy-AM"/>
              </w:rPr>
              <w:t>թվականի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հուլիսի</w:t>
            </w:r>
            <w:r w:rsidRPr="00702416">
              <w:rPr>
                <w:rFonts w:ascii="GHEA Grapalat" w:hAnsi="GHEA Grapalat" w:cs="Sylfaen"/>
                <w:noProof/>
                <w:sz w:val="24"/>
                <w:szCs w:val="24"/>
                <w:lang w:val="af-ZA"/>
              </w:rPr>
              <w:t xml:space="preserve"> 25-</w:t>
            </w:r>
            <w:r w:rsidRPr="00702416">
              <w:rPr>
                <w:rFonts w:ascii="GHEA Grapalat" w:hAnsi="GHEA Grapalat" w:cs="Sylfaen"/>
                <w:noProof/>
                <w:sz w:val="24"/>
                <w:szCs w:val="24"/>
                <w:lang w:val="hy-AM"/>
              </w:rPr>
              <w:t>ի</w:t>
            </w:r>
            <w:r w:rsidRPr="00702416">
              <w:rPr>
                <w:rFonts w:ascii="GHEA Grapalat" w:hAnsi="GHEA Grapalat" w:cs="Sylfaen"/>
                <w:noProof/>
                <w:sz w:val="24"/>
                <w:szCs w:val="24"/>
                <w:lang w:val="af-ZA"/>
              </w:rPr>
              <w:t xml:space="preserve">  N 1392-</w:t>
            </w:r>
            <w:r w:rsidRPr="00702416">
              <w:rPr>
                <w:rFonts w:ascii="GHEA Grapalat" w:hAnsi="GHEA Grapalat" w:cs="Sylfaen"/>
                <w:noProof/>
                <w:sz w:val="24"/>
                <w:szCs w:val="24"/>
                <w:lang w:val="hy-AM"/>
              </w:rPr>
              <w:t>Ն</w:t>
            </w:r>
            <w:r w:rsidRPr="00702416">
              <w:rPr>
                <w:rFonts w:ascii="GHEA Grapalat" w:hAnsi="GHEA Grapalat" w:cs="Sylfaen"/>
                <w:noProof/>
                <w:sz w:val="24"/>
                <w:szCs w:val="24"/>
                <w:lang w:val="af-ZA"/>
              </w:rPr>
              <w:t xml:space="preserve">  և Հ</w:t>
            </w:r>
            <w:r w:rsidRPr="00702416">
              <w:rPr>
                <w:rFonts w:ascii="GHEA Grapalat" w:hAnsi="GHEA Grapalat" w:cs="Sylfaen"/>
                <w:noProof/>
                <w:sz w:val="24"/>
                <w:szCs w:val="24"/>
                <w:lang w:val="hy-AM"/>
              </w:rPr>
              <w:t>այաստանի</w:t>
            </w:r>
            <w:r w:rsidRPr="00702416">
              <w:rPr>
                <w:rFonts w:ascii="GHEA Grapalat" w:hAnsi="GHEA Grapalat" w:cs="Sylfaen"/>
                <w:noProof/>
                <w:sz w:val="24"/>
                <w:szCs w:val="24"/>
                <w:lang w:val="af-ZA"/>
              </w:rPr>
              <w:t xml:space="preserve"> Հ</w:t>
            </w:r>
            <w:r w:rsidRPr="00702416">
              <w:rPr>
                <w:rFonts w:ascii="GHEA Grapalat" w:hAnsi="GHEA Grapalat" w:cs="Sylfaen"/>
                <w:noProof/>
                <w:sz w:val="24"/>
                <w:szCs w:val="24"/>
                <w:lang w:val="hy-AM"/>
              </w:rPr>
              <w:t>անրապետության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կառավարության</w:t>
            </w:r>
            <w:r w:rsidRPr="00702416">
              <w:rPr>
                <w:rFonts w:ascii="GHEA Grapalat" w:hAnsi="GHEA Grapalat" w:cs="Sylfaen"/>
                <w:noProof/>
                <w:sz w:val="24"/>
                <w:szCs w:val="24"/>
                <w:lang w:val="af-ZA"/>
              </w:rPr>
              <w:t xml:space="preserve"> 2010 </w:t>
            </w:r>
            <w:r w:rsidRPr="00702416">
              <w:rPr>
                <w:rFonts w:ascii="GHEA Grapalat" w:hAnsi="GHEA Grapalat" w:cs="Sylfaen"/>
                <w:noProof/>
                <w:sz w:val="24"/>
                <w:szCs w:val="24"/>
                <w:lang w:val="hy-AM"/>
              </w:rPr>
              <w:t>թվականի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մայիսի</w:t>
            </w:r>
            <w:r w:rsidRPr="00702416">
              <w:rPr>
                <w:rFonts w:ascii="GHEA Grapalat" w:hAnsi="GHEA Grapalat" w:cs="Sylfaen"/>
                <w:noProof/>
                <w:sz w:val="24"/>
                <w:szCs w:val="24"/>
                <w:lang w:val="af-ZA"/>
              </w:rPr>
              <w:t xml:space="preserve"> 10-</w:t>
            </w:r>
            <w:r w:rsidRPr="00702416">
              <w:rPr>
                <w:rFonts w:ascii="GHEA Grapalat" w:hAnsi="GHEA Grapalat" w:cs="Sylfaen"/>
                <w:noProof/>
                <w:sz w:val="24"/>
                <w:szCs w:val="24"/>
                <w:lang w:val="hy-AM"/>
              </w:rPr>
              <w:t>Ի</w:t>
            </w:r>
            <w:r w:rsidRPr="00702416">
              <w:rPr>
                <w:rFonts w:ascii="GHEA Grapalat" w:hAnsi="GHEA Grapalat" w:cs="Sylfaen"/>
                <w:noProof/>
                <w:sz w:val="24"/>
                <w:szCs w:val="24"/>
                <w:lang w:val="af-ZA"/>
              </w:rPr>
              <w:t xml:space="preserve">  N 575-</w:t>
            </w:r>
            <w:r w:rsidRPr="00702416">
              <w:rPr>
                <w:rFonts w:ascii="GHEA Grapalat" w:hAnsi="GHEA Grapalat" w:cs="Sylfaen"/>
                <w:noProof/>
                <w:sz w:val="24"/>
                <w:szCs w:val="24"/>
                <w:lang w:val="hy-AM"/>
              </w:rPr>
              <w:t>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որոշումներում</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փոփոխություններ</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կատարելու</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մասին</w:t>
            </w:r>
            <w:r w:rsidRPr="00702416">
              <w:rPr>
                <w:rFonts w:ascii="GHEA Grapalat" w:hAnsi="GHEA Grapalat" w:cs="Sylfaen"/>
                <w:noProof/>
                <w:sz w:val="24"/>
                <w:szCs w:val="24"/>
                <w:lang w:val="pt-BR"/>
              </w:rPr>
              <w:t>»</w:t>
            </w:r>
            <w:r w:rsidRPr="00702416">
              <w:rPr>
                <w:rFonts w:ascii="GHEA Grapalat" w:hAnsi="GHEA Grapalat" w:cs="Sylfaen"/>
                <w:sz w:val="24"/>
                <w:szCs w:val="24"/>
                <w:lang w:val="hy-AM"/>
              </w:rPr>
              <w:t xml:space="preserve"> </w:t>
            </w:r>
            <w:r w:rsidRPr="00702416">
              <w:rPr>
                <w:rFonts w:ascii="GHEA Grapalat" w:hAnsi="GHEA Grapalat"/>
                <w:sz w:val="24"/>
                <w:szCs w:val="24"/>
                <w:lang w:val="hy-AM"/>
              </w:rPr>
              <w:t>ՀՀ կառավարության որոշման նախագծի (այսուհետև՝ Նախագիծ) վերաբերյալ առաջարկում ենք.</w:t>
            </w:r>
          </w:p>
          <w:p w:rsidR="00315E77" w:rsidRPr="00702416" w:rsidRDefault="00BE3B49" w:rsidP="00702416">
            <w:pPr>
              <w:numPr>
                <w:ilvl w:val="0"/>
                <w:numId w:val="18"/>
              </w:numPr>
              <w:spacing w:after="200" w:line="360" w:lineRule="auto"/>
              <w:ind w:left="0" w:firstLine="567"/>
              <w:contextualSpacing/>
              <w:jc w:val="both"/>
              <w:rPr>
                <w:rFonts w:ascii="GHEA Grapalat" w:hAnsi="GHEA Grapalat" w:cs="Tahoma"/>
                <w:b/>
                <w:spacing w:val="-2"/>
                <w:sz w:val="24"/>
                <w:szCs w:val="24"/>
                <w:lang w:val="hy-AM"/>
              </w:rPr>
            </w:pPr>
            <w:r w:rsidRPr="00702416">
              <w:rPr>
                <w:rFonts w:ascii="GHEA Grapalat" w:hAnsi="GHEA Grapalat"/>
                <w:color w:val="000000"/>
                <w:sz w:val="24"/>
                <w:szCs w:val="24"/>
                <w:lang w:val="hy-AM"/>
              </w:rPr>
              <w:t>Նախագծի 7-րդ կետում նշված աշխատանքները նախատեսել Նախագծի 11-րդ կետում նշված աշխատանքների ավարտից հետո,</w:t>
            </w:r>
          </w:p>
        </w:tc>
        <w:tc>
          <w:tcPr>
            <w:tcW w:w="5195" w:type="dxa"/>
            <w:gridSpan w:val="3"/>
          </w:tcPr>
          <w:p w:rsidR="00D43ECF" w:rsidRPr="00702416" w:rsidRDefault="00D43ECF"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sz w:val="24"/>
                <w:szCs w:val="24"/>
                <w:lang w:val="hy-AM"/>
              </w:rPr>
            </w:pPr>
          </w:p>
          <w:p w:rsidR="006B2875" w:rsidRPr="00702416" w:rsidRDefault="006B2875"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t>Ընդունվել է</w:t>
            </w:r>
          </w:p>
          <w:p w:rsidR="0072720D" w:rsidRPr="00702416" w:rsidRDefault="0072720D" w:rsidP="00702416">
            <w:pPr>
              <w:spacing w:line="360" w:lineRule="auto"/>
              <w:jc w:val="both"/>
              <w:rPr>
                <w:rFonts w:ascii="GHEA Grapalat" w:hAnsi="GHEA Grapalat" w:cs="Tahoma"/>
                <w:sz w:val="24"/>
                <w:szCs w:val="24"/>
                <w:lang w:val="hy-AM"/>
              </w:rPr>
            </w:pPr>
            <w:r w:rsidRPr="00702416">
              <w:rPr>
                <w:rFonts w:ascii="GHEA Grapalat" w:hAnsi="GHEA Grapalat" w:cs="Tahoma"/>
                <w:spacing w:val="-2"/>
                <w:sz w:val="24"/>
                <w:szCs w:val="24"/>
                <w:lang w:val="hy-AM"/>
              </w:rPr>
              <w:t>Որոշման նախագիծը լրամշակվել է 7-րդ և 11-րդ կետերը փոխարինվել են համապատասխանաբար 6-րդ և 8-րդ կետերի</w:t>
            </w:r>
          </w:p>
        </w:tc>
      </w:tr>
      <w:tr w:rsidR="00BE3B49" w:rsidRPr="00702416" w:rsidTr="00EC2A04">
        <w:trPr>
          <w:trHeight w:val="1402"/>
        </w:trPr>
        <w:tc>
          <w:tcPr>
            <w:tcW w:w="5257" w:type="dxa"/>
          </w:tcPr>
          <w:p w:rsidR="00BE3B49" w:rsidRPr="00702416" w:rsidRDefault="00BE3B49" w:rsidP="00702416">
            <w:pPr>
              <w:spacing w:after="200" w:line="360" w:lineRule="auto"/>
              <w:ind w:firstLine="439"/>
              <w:contextualSpacing/>
              <w:jc w:val="both"/>
              <w:rPr>
                <w:rFonts w:ascii="GHEA Grapalat" w:hAnsi="GHEA Grapalat"/>
                <w:color w:val="000000"/>
                <w:sz w:val="24"/>
                <w:szCs w:val="24"/>
                <w:lang w:val="hy-AM"/>
              </w:rPr>
            </w:pPr>
            <w:r w:rsidRPr="00702416">
              <w:rPr>
                <w:rFonts w:ascii="GHEA Grapalat" w:hAnsi="GHEA Grapalat"/>
                <w:color w:val="000000"/>
                <w:sz w:val="24"/>
                <w:szCs w:val="24"/>
                <w:lang w:val="hy-AM"/>
              </w:rPr>
              <w:lastRenderedPageBreak/>
              <w:t>2.Նախագծի 11-րդ կետում նշված «</w:t>
            </w:r>
            <w:r w:rsidRPr="00702416">
              <w:rPr>
                <w:rFonts w:ascii="GHEA Grapalat" w:hAnsi="GHEA Grapalat"/>
                <w:bCs/>
                <w:color w:val="000000"/>
                <w:sz w:val="24"/>
                <w:szCs w:val="24"/>
                <w:lang w:val="fr-FR"/>
              </w:rPr>
              <w:t xml:space="preserve">2019 </w:t>
            </w:r>
            <w:r w:rsidRPr="00702416">
              <w:rPr>
                <w:rFonts w:ascii="GHEA Grapalat" w:hAnsi="GHEA Grapalat"/>
                <w:bCs/>
                <w:color w:val="000000"/>
                <w:sz w:val="24"/>
                <w:szCs w:val="24"/>
                <w:lang w:val="hy-AM"/>
              </w:rPr>
              <w:t>թվականի</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փետրվարի</w:t>
            </w:r>
            <w:r w:rsidRPr="00702416">
              <w:rPr>
                <w:rFonts w:ascii="GHEA Grapalat" w:hAnsi="GHEA Grapalat"/>
                <w:bCs/>
                <w:color w:val="000000"/>
                <w:sz w:val="24"/>
                <w:szCs w:val="24"/>
                <w:lang w:val="fr-FR"/>
              </w:rPr>
              <w:t xml:space="preserve"> 8-</w:t>
            </w:r>
            <w:r w:rsidRPr="00702416">
              <w:rPr>
                <w:rFonts w:ascii="GHEA Grapalat" w:hAnsi="GHEA Grapalat"/>
                <w:bCs/>
                <w:color w:val="000000"/>
                <w:sz w:val="24"/>
                <w:szCs w:val="24"/>
                <w:lang w:val="hy-AM"/>
              </w:rPr>
              <w:t>ին</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կնքված</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անշարժ</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գույքի</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անհատույց</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օգտագործման</w:t>
            </w:r>
            <w:r w:rsidRPr="00702416">
              <w:rPr>
                <w:rFonts w:ascii="GHEA Grapalat" w:hAnsi="GHEA Grapalat"/>
                <w:bCs/>
                <w:color w:val="000000"/>
                <w:sz w:val="24"/>
                <w:szCs w:val="24"/>
                <w:lang w:val="fr-FR"/>
              </w:rPr>
              <w:t xml:space="preserve"> N 19/0013 </w:t>
            </w:r>
            <w:r w:rsidRPr="00702416">
              <w:rPr>
                <w:rFonts w:ascii="GHEA Grapalat" w:hAnsi="GHEA Grapalat"/>
                <w:bCs/>
                <w:color w:val="000000"/>
                <w:sz w:val="24"/>
                <w:szCs w:val="24"/>
                <w:lang w:val="hy-AM"/>
              </w:rPr>
              <w:t>պայմանագիրը» թվերն ու բառերը փոխարինել «</w:t>
            </w:r>
            <w:r w:rsidRPr="00702416">
              <w:rPr>
                <w:rFonts w:ascii="GHEA Grapalat" w:hAnsi="GHEA Grapalat"/>
                <w:bCs/>
                <w:color w:val="000000"/>
                <w:sz w:val="24"/>
                <w:szCs w:val="24"/>
                <w:lang w:val="fr-FR"/>
              </w:rPr>
              <w:t xml:space="preserve">2017 </w:t>
            </w:r>
            <w:r w:rsidRPr="00702416">
              <w:rPr>
                <w:rFonts w:ascii="GHEA Grapalat" w:hAnsi="GHEA Grapalat"/>
                <w:bCs/>
                <w:color w:val="000000"/>
                <w:sz w:val="24"/>
                <w:szCs w:val="24"/>
                <w:lang w:val="hy-AM"/>
              </w:rPr>
              <w:t>թվականի</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հոկտեմբերի</w:t>
            </w:r>
            <w:r w:rsidRPr="00702416">
              <w:rPr>
                <w:rFonts w:ascii="GHEA Grapalat" w:hAnsi="GHEA Grapalat"/>
                <w:bCs/>
                <w:color w:val="000000"/>
                <w:sz w:val="24"/>
                <w:szCs w:val="24"/>
                <w:lang w:val="fr-FR"/>
              </w:rPr>
              <w:t xml:space="preserve"> 10-</w:t>
            </w:r>
            <w:r w:rsidRPr="00702416">
              <w:rPr>
                <w:rFonts w:ascii="GHEA Grapalat" w:hAnsi="GHEA Grapalat"/>
                <w:bCs/>
                <w:color w:val="000000"/>
                <w:sz w:val="24"/>
                <w:szCs w:val="24"/>
                <w:lang w:val="hy-AM"/>
              </w:rPr>
              <w:t>ին</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կնքված</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անշարժ</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գույքի</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անհատույց</w:t>
            </w:r>
            <w:r w:rsidRPr="00702416">
              <w:rPr>
                <w:rFonts w:ascii="GHEA Grapalat" w:hAnsi="GHEA Grapalat"/>
                <w:bCs/>
                <w:color w:val="000000"/>
                <w:sz w:val="24"/>
                <w:szCs w:val="24"/>
                <w:lang w:val="fr-FR"/>
              </w:rPr>
              <w:t xml:space="preserve"> </w:t>
            </w:r>
            <w:r w:rsidRPr="00702416">
              <w:rPr>
                <w:rFonts w:ascii="GHEA Grapalat" w:hAnsi="GHEA Grapalat"/>
                <w:bCs/>
                <w:color w:val="000000"/>
                <w:sz w:val="24"/>
                <w:szCs w:val="24"/>
                <w:lang w:val="hy-AM"/>
              </w:rPr>
              <w:t>օգտագործման</w:t>
            </w:r>
            <w:r w:rsidRPr="00702416">
              <w:rPr>
                <w:rFonts w:ascii="GHEA Grapalat" w:hAnsi="GHEA Grapalat"/>
                <w:bCs/>
                <w:color w:val="000000"/>
                <w:sz w:val="24"/>
                <w:szCs w:val="24"/>
                <w:lang w:val="fr-FR"/>
              </w:rPr>
              <w:t xml:space="preserve"> N 132/0017 </w:t>
            </w:r>
            <w:r w:rsidRPr="00702416">
              <w:rPr>
                <w:rFonts w:ascii="GHEA Grapalat" w:hAnsi="GHEA Grapalat"/>
                <w:bCs/>
                <w:color w:val="000000"/>
                <w:sz w:val="24"/>
                <w:szCs w:val="24"/>
                <w:lang w:val="hy-AM"/>
              </w:rPr>
              <w:t>պայմանագիրը» թվերով ու բառերով,</w:t>
            </w:r>
          </w:p>
          <w:p w:rsidR="00BE3B49" w:rsidRPr="00702416" w:rsidRDefault="00BE3B49" w:rsidP="00702416">
            <w:pPr>
              <w:tabs>
                <w:tab w:val="center" w:pos="4844"/>
              </w:tabs>
              <w:spacing w:line="360" w:lineRule="auto"/>
              <w:jc w:val="both"/>
              <w:rPr>
                <w:rFonts w:ascii="GHEA Grapalat" w:hAnsi="GHEA Grapalat"/>
                <w:sz w:val="24"/>
                <w:szCs w:val="24"/>
                <w:lang w:val="hy-AM"/>
              </w:rPr>
            </w:pPr>
            <w:r w:rsidRPr="00702416">
              <w:rPr>
                <w:rFonts w:ascii="GHEA Grapalat" w:hAnsi="GHEA Grapalat"/>
                <w:bCs/>
                <w:color w:val="000000"/>
                <w:sz w:val="24"/>
                <w:szCs w:val="24"/>
                <w:lang w:val="hy-AM"/>
              </w:rPr>
              <w:lastRenderedPageBreak/>
              <w:t xml:space="preserve">Նախագծում նախատեսել դրույթ՝ </w:t>
            </w:r>
            <w:r w:rsidRPr="00702416">
              <w:rPr>
                <w:rFonts w:ascii="GHEA Grapalat" w:hAnsi="GHEA Grapalat" w:cs="Sylfaen"/>
                <w:b/>
                <w:noProof/>
                <w:sz w:val="24"/>
                <w:szCs w:val="24"/>
                <w:lang w:val="af-ZA"/>
              </w:rPr>
              <w:t>«</w:t>
            </w:r>
            <w:r w:rsidRPr="00702416">
              <w:rPr>
                <w:rFonts w:ascii="GHEA Grapalat" w:hAnsi="GHEA Grapalat" w:cs="Sylfaen"/>
                <w:noProof/>
                <w:sz w:val="24"/>
                <w:szCs w:val="24"/>
                <w:lang w:val="af-ZA"/>
              </w:rPr>
              <w:t>Գ</w:t>
            </w:r>
            <w:r w:rsidRPr="00702416">
              <w:rPr>
                <w:rFonts w:ascii="GHEA Grapalat" w:hAnsi="GHEA Grapalat" w:cs="Sylfaen"/>
                <w:noProof/>
                <w:sz w:val="24"/>
                <w:szCs w:val="24"/>
                <w:lang w:val="hy-AM"/>
              </w:rPr>
              <w:t>ուգարքի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Հ</w:t>
            </w:r>
            <w:r w:rsidRPr="00702416">
              <w:rPr>
                <w:rFonts w:ascii="GHEA Grapalat" w:hAnsi="GHEA Grapalat" w:cs="Sylfaen"/>
                <w:noProof/>
                <w:sz w:val="24"/>
                <w:szCs w:val="24"/>
                <w:lang w:val="af-ZA"/>
              </w:rPr>
              <w:t>. Շիրազի անվան ավագ դպրոց</w:t>
            </w:r>
            <w:r w:rsidRPr="00702416">
              <w:rPr>
                <w:rFonts w:ascii="GHEA Grapalat" w:hAnsi="GHEA Grapalat" w:cs="Sylfaen"/>
                <w:b/>
                <w:noProof/>
                <w:sz w:val="24"/>
                <w:szCs w:val="24"/>
                <w:lang w:val="pt-BR"/>
              </w:rPr>
              <w:t xml:space="preserve">» </w:t>
            </w:r>
            <w:r w:rsidRPr="00702416">
              <w:rPr>
                <w:rFonts w:ascii="GHEA Grapalat" w:hAnsi="GHEA Grapalat" w:cs="Sylfaen"/>
                <w:b/>
                <w:bCs/>
                <w:sz w:val="24"/>
                <w:szCs w:val="24"/>
                <w:lang w:val="af-ZA"/>
              </w:rPr>
              <w:t xml:space="preserve"> </w:t>
            </w:r>
            <w:r w:rsidRPr="00702416">
              <w:rPr>
                <w:rFonts w:ascii="GHEA Grapalat" w:hAnsi="GHEA Grapalat" w:cs="Sylfaen"/>
                <w:bCs/>
                <w:sz w:val="24"/>
                <w:szCs w:val="24"/>
                <w:lang w:val="af-ZA"/>
              </w:rPr>
              <w:t>պետական ոչ առևտրային կազմակերպության հետ 14.04.2015թ. կնքված ոչ բնակելի տարածքի անհատույց օգտագործման թիվ 42/0015 պայմանագրում սույն որոշումից բխող փոփոխություն կատարելու մասին համաձայնագրի կնքման վերաբերյալ:</w:t>
            </w:r>
          </w:p>
        </w:tc>
        <w:tc>
          <w:tcPr>
            <w:tcW w:w="5195" w:type="dxa"/>
            <w:gridSpan w:val="3"/>
          </w:tcPr>
          <w:p w:rsidR="00BE3B49" w:rsidRPr="00702416" w:rsidRDefault="006B2875"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lastRenderedPageBreak/>
              <w:t>Ընդունվել է</w:t>
            </w: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spacing w:val="-2"/>
                <w:sz w:val="24"/>
                <w:szCs w:val="24"/>
                <w:lang w:val="hy-AM"/>
              </w:rPr>
            </w:pPr>
          </w:p>
          <w:p w:rsidR="006B2875" w:rsidRPr="00702416" w:rsidRDefault="006B2875" w:rsidP="00702416">
            <w:pPr>
              <w:spacing w:line="360" w:lineRule="auto"/>
              <w:jc w:val="center"/>
              <w:rPr>
                <w:rFonts w:ascii="GHEA Grapalat" w:hAnsi="GHEA Grapalat" w:cs="Tahoma"/>
                <w:b/>
                <w:sz w:val="24"/>
                <w:szCs w:val="24"/>
                <w:lang w:val="hy-AM"/>
              </w:rPr>
            </w:pPr>
            <w:r w:rsidRPr="00702416">
              <w:rPr>
                <w:rFonts w:ascii="GHEA Grapalat" w:hAnsi="GHEA Grapalat" w:cs="Tahoma"/>
                <w:b/>
                <w:spacing w:val="-2"/>
                <w:sz w:val="24"/>
                <w:szCs w:val="24"/>
                <w:lang w:val="hy-AM"/>
              </w:rPr>
              <w:t>Ընդունվել է</w:t>
            </w:r>
          </w:p>
        </w:tc>
      </w:tr>
      <w:tr w:rsidR="0020783A" w:rsidRPr="00702416" w:rsidTr="00EC2A04">
        <w:trPr>
          <w:trHeight w:val="315"/>
        </w:trPr>
        <w:tc>
          <w:tcPr>
            <w:tcW w:w="6936" w:type="dxa"/>
            <w:gridSpan w:val="2"/>
            <w:vMerge w:val="restart"/>
            <w:shd w:val="clear" w:color="auto" w:fill="BFBFBF" w:themeFill="background1" w:themeFillShade="BF"/>
          </w:tcPr>
          <w:p w:rsidR="0020783A" w:rsidRPr="00702416" w:rsidRDefault="0020783A" w:rsidP="00702416">
            <w:pPr>
              <w:spacing w:line="360" w:lineRule="auto"/>
              <w:jc w:val="center"/>
              <w:rPr>
                <w:rFonts w:ascii="GHEA Grapalat" w:hAnsi="GHEA Grapalat" w:cs="Tahoma"/>
                <w:b/>
                <w:spacing w:val="-2"/>
                <w:sz w:val="24"/>
                <w:szCs w:val="24"/>
                <w:lang w:val="hy-AM"/>
              </w:rPr>
            </w:pPr>
            <w:r w:rsidRPr="00702416">
              <w:rPr>
                <w:rFonts w:ascii="GHEA Grapalat" w:hAnsi="GHEA Grapalat" w:cs="Tahoma"/>
                <w:b/>
                <w:spacing w:val="-2"/>
                <w:sz w:val="24"/>
                <w:szCs w:val="24"/>
                <w:lang w:val="hy-AM"/>
              </w:rPr>
              <w:lastRenderedPageBreak/>
              <w:tab/>
            </w:r>
          </w:p>
          <w:p w:rsidR="0020783A" w:rsidRPr="00702416" w:rsidRDefault="0020783A" w:rsidP="00702416">
            <w:pPr>
              <w:spacing w:line="360" w:lineRule="auto"/>
              <w:jc w:val="center"/>
              <w:rPr>
                <w:rFonts w:ascii="GHEA Grapalat" w:hAnsi="GHEA Grapalat" w:cs="Tahoma"/>
                <w:sz w:val="24"/>
                <w:szCs w:val="24"/>
                <w:lang w:val="en-US"/>
              </w:rPr>
            </w:pPr>
            <w:r w:rsidRPr="00702416">
              <w:rPr>
                <w:rFonts w:ascii="GHEA Grapalat" w:hAnsi="GHEA Grapalat" w:cs="Tahoma"/>
                <w:sz w:val="24"/>
                <w:szCs w:val="24"/>
                <w:lang w:val="en-US"/>
              </w:rPr>
              <w:t>Հայաստանի Հանրապետության կադաստրի կոմիտե</w:t>
            </w:r>
          </w:p>
        </w:tc>
        <w:tc>
          <w:tcPr>
            <w:tcW w:w="3516" w:type="dxa"/>
            <w:gridSpan w:val="2"/>
            <w:shd w:val="clear" w:color="auto" w:fill="BFBFBF" w:themeFill="background1" w:themeFillShade="BF"/>
          </w:tcPr>
          <w:p w:rsidR="0020783A" w:rsidRPr="00702416" w:rsidRDefault="00DE103D" w:rsidP="00702416">
            <w:pPr>
              <w:tabs>
                <w:tab w:val="left" w:pos="495"/>
              </w:tabs>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12.04</w:t>
            </w:r>
            <w:r w:rsidR="00276704" w:rsidRPr="00702416">
              <w:rPr>
                <w:rFonts w:ascii="GHEA Grapalat" w:hAnsi="GHEA Grapalat" w:cs="Tahoma"/>
                <w:b/>
                <w:spacing w:val="-2"/>
                <w:sz w:val="24"/>
                <w:szCs w:val="24"/>
                <w:lang w:val="en-US"/>
              </w:rPr>
              <w:t>.2023</w:t>
            </w:r>
          </w:p>
        </w:tc>
      </w:tr>
      <w:tr w:rsidR="0020783A" w:rsidRPr="00702416" w:rsidTr="00EC2A04">
        <w:trPr>
          <w:trHeight w:val="150"/>
        </w:trPr>
        <w:tc>
          <w:tcPr>
            <w:tcW w:w="6936" w:type="dxa"/>
            <w:gridSpan w:val="2"/>
            <w:vMerge/>
            <w:shd w:val="clear" w:color="auto" w:fill="BFBFBF" w:themeFill="background1" w:themeFillShade="BF"/>
          </w:tcPr>
          <w:p w:rsidR="0020783A" w:rsidRPr="00702416" w:rsidRDefault="0020783A" w:rsidP="00702416">
            <w:pPr>
              <w:spacing w:line="360" w:lineRule="auto"/>
              <w:jc w:val="center"/>
              <w:rPr>
                <w:rFonts w:ascii="GHEA Grapalat" w:hAnsi="GHEA Grapalat" w:cs="Tahoma"/>
                <w:b/>
                <w:spacing w:val="-2"/>
                <w:sz w:val="24"/>
                <w:szCs w:val="24"/>
                <w:lang w:val="hy-AM"/>
              </w:rPr>
            </w:pPr>
          </w:p>
        </w:tc>
        <w:tc>
          <w:tcPr>
            <w:tcW w:w="3516" w:type="dxa"/>
            <w:gridSpan w:val="2"/>
            <w:shd w:val="clear" w:color="auto" w:fill="BFBFBF" w:themeFill="background1" w:themeFillShade="BF"/>
          </w:tcPr>
          <w:p w:rsidR="0020783A" w:rsidRPr="00702416" w:rsidRDefault="00DE103D"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ՍԹ/5243</w:t>
            </w:r>
            <w:r w:rsidR="00276704" w:rsidRPr="00702416">
              <w:rPr>
                <w:rFonts w:ascii="GHEA Grapalat" w:hAnsi="GHEA Grapalat" w:cs="Tahoma"/>
                <w:b/>
                <w:spacing w:val="-2"/>
                <w:sz w:val="24"/>
                <w:szCs w:val="24"/>
                <w:lang w:val="en-US"/>
              </w:rPr>
              <w:t>-2023</w:t>
            </w:r>
          </w:p>
        </w:tc>
      </w:tr>
      <w:tr w:rsidR="0020783A" w:rsidRPr="00702416" w:rsidTr="00EC2A04">
        <w:trPr>
          <w:trHeight w:val="1260"/>
        </w:trPr>
        <w:tc>
          <w:tcPr>
            <w:tcW w:w="5257" w:type="dxa"/>
          </w:tcPr>
          <w:p w:rsidR="003E0B34" w:rsidRPr="00702416" w:rsidRDefault="003E0B34" w:rsidP="00702416">
            <w:pPr>
              <w:tabs>
                <w:tab w:val="left" w:pos="0"/>
              </w:tabs>
              <w:spacing w:line="360" w:lineRule="auto"/>
              <w:jc w:val="both"/>
              <w:rPr>
                <w:rFonts w:ascii="GHEA Grapalat" w:hAnsi="GHEA Grapalat" w:cs="Sylfaen"/>
                <w:sz w:val="24"/>
                <w:szCs w:val="24"/>
                <w:lang w:val="hy-AM" w:eastAsia="x-none"/>
              </w:rPr>
            </w:pPr>
          </w:p>
          <w:p w:rsidR="00DE1B54" w:rsidRPr="00702416" w:rsidRDefault="00DE1B54" w:rsidP="00702416">
            <w:pPr>
              <w:pStyle w:val="NormalWeb"/>
              <w:shd w:val="clear" w:color="auto" w:fill="FFFFFF"/>
              <w:spacing w:after="0" w:line="360" w:lineRule="auto"/>
              <w:jc w:val="both"/>
              <w:rPr>
                <w:rFonts w:ascii="GHEA Grapalat" w:hAnsi="GHEA Grapalat"/>
                <w:color w:val="000000"/>
                <w:lang w:val="hy-AM" w:eastAsia="en-GB"/>
              </w:rPr>
            </w:pPr>
            <w:r w:rsidRPr="00702416">
              <w:rPr>
                <w:rFonts w:ascii="GHEA Grapalat" w:hAnsi="GHEA Grapalat"/>
                <w:color w:val="000000"/>
                <w:lang w:val="hy-AM" w:eastAsia="en-GB"/>
              </w:rPr>
              <w:t xml:space="preserve">««Հայաստանի Հանրապետության Լոռու մարզի Գուգարքի հիմնական դպրոց» պետական ոչ առևտրային կազմակերպությունից գույք հետ վերցնելու, «Գուգարքի  Հ. Շիրազի անվան ավագ դպրոց» պետական ոչ առևտրային կազմակերպությունը վերանվանելու, «Հայաստանի Հանրապետության  Լոռու մարզի Գուգարքի հիմնական դպրոց» պետական ոչ առևտրային կազմակերպությունը «Հայաստանի Հանրապետության Լոռու մարզի Գուգարքի Հ. Շիրազի անվան միջնակարգ դպրոց» պետական ոչ առևտրային կազմակերպությանը միացման ձևով վերակազմակերպելու, Հայաստանի Հանրապետության կառավարության 2002 թվականի հուլիսի 25-ի N 1392-Ն և Հայաստանի Հանրապետության </w:t>
            </w:r>
            <w:r w:rsidRPr="00702416">
              <w:rPr>
                <w:rFonts w:ascii="GHEA Grapalat" w:hAnsi="GHEA Grapalat"/>
                <w:color w:val="000000"/>
                <w:lang w:val="hy-AM" w:eastAsia="en-GB"/>
              </w:rPr>
              <w:lastRenderedPageBreak/>
              <w:t>կառավարության 2010 թվականի մայիսի 10-ի N 575-Ն որոշումներում փոփոխություններ կատարելու մասին» ՀՀ կառավարության որոշման նախագծի (այսուհետ՝ Նախագիծ) վերաբերյալ հայտնում ենք հետևյալը.</w:t>
            </w:r>
          </w:p>
          <w:p w:rsidR="00DE1B54" w:rsidRPr="00702416" w:rsidRDefault="00DE1B54" w:rsidP="00702416">
            <w:pPr>
              <w:pStyle w:val="NormalWeb"/>
              <w:shd w:val="clear" w:color="auto" w:fill="FFFFFF"/>
              <w:spacing w:after="0" w:line="360" w:lineRule="auto"/>
              <w:jc w:val="both"/>
              <w:rPr>
                <w:rFonts w:ascii="GHEA Grapalat" w:hAnsi="GHEA Grapalat"/>
                <w:color w:val="000000"/>
                <w:lang w:val="hy-AM" w:eastAsia="en-GB"/>
              </w:rPr>
            </w:pPr>
            <w:r w:rsidRPr="00702416">
              <w:rPr>
                <w:rFonts w:ascii="GHEA Grapalat" w:hAnsi="GHEA Grapalat"/>
                <w:color w:val="000000"/>
                <w:lang w:val="hy-AM" w:eastAsia="en-GB"/>
              </w:rPr>
              <w:t xml:space="preserve">   Հայաստանի անշարժ գույքի տեղեկատվական համակարգի (ARPIS) տվյալների համաձայն՝ ՀՀ, Լոռու մարզ, համայնք Վանաձոր, գյուղ Գուգարք, 2-րդ փողոց, 1-ին նրբանցք, 11 հասցեում գտնվող 06-031-0027-0001 կադաստրային ծածկագրով, բնակավայրերի նպատակային նշանակության, հասարակական կառուցապատման գործառնական նշանակության, 2.352 հա մակերեսով հողամասի, 5,073.19 քմ մակերեսով դպրոցի շենքի և 202.9 քմ մակերեսով կաթսայատան նկատմամբ գրանցված է Հայաստանի Հանրապետության սեփականության իրավունքը (անշարժ գույքի նկատմամբ իրավունքների պետական գրանցման N 0275528 վկայական):</w:t>
            </w:r>
          </w:p>
          <w:p w:rsidR="00DE1B54" w:rsidRPr="00702416" w:rsidRDefault="00DE1B54" w:rsidP="00702416">
            <w:pPr>
              <w:pStyle w:val="NormalWeb"/>
              <w:shd w:val="clear" w:color="auto" w:fill="FFFFFF"/>
              <w:spacing w:after="0" w:line="360" w:lineRule="auto"/>
              <w:jc w:val="both"/>
              <w:rPr>
                <w:rFonts w:ascii="GHEA Grapalat" w:hAnsi="GHEA Grapalat"/>
                <w:color w:val="000000"/>
                <w:lang w:val="hy-AM" w:eastAsia="en-GB"/>
              </w:rPr>
            </w:pPr>
            <w:r w:rsidRPr="00702416">
              <w:rPr>
                <w:rFonts w:ascii="GHEA Grapalat" w:hAnsi="GHEA Grapalat"/>
                <w:color w:val="000000"/>
                <w:lang w:val="hy-AM" w:eastAsia="en-GB"/>
              </w:rPr>
              <w:t xml:space="preserve">   2017 թվականի հոկտեմբերի 10-ին կնքված ոչ բնակելի տարածքի անհատույց օգտագործման N 132/0017 պայմանագրով վերոնշյալ հասցեում գտնվող 2.352 հա մակերեսով հողամասը, 4,394.63 քմ մակերեսով դպրոցի շենքը և 202.9 քմ մակերեսով կաթսայատունն անհատույց օգտագործման իրավունքով տրամադրվել է </w:t>
            </w:r>
            <w:r w:rsidRPr="00702416">
              <w:rPr>
                <w:rFonts w:ascii="GHEA Grapalat" w:hAnsi="GHEA Grapalat"/>
                <w:color w:val="000000"/>
                <w:lang w:val="hy-AM" w:eastAsia="en-GB"/>
              </w:rPr>
              <w:lastRenderedPageBreak/>
              <w:t>«ՀՀ Լոռու մարզի Գուգարքի հիմնական դպրոց» ՊՈԱԿ-ին (անշարժ գույքի նկատմամբ իրավունքների պետական գրանցման N 10092021-06-0040 վկայական):</w:t>
            </w:r>
          </w:p>
          <w:p w:rsidR="00B326E3" w:rsidRPr="00702416" w:rsidRDefault="00B326E3" w:rsidP="00702416">
            <w:pPr>
              <w:pStyle w:val="NormalWeb"/>
              <w:shd w:val="clear" w:color="auto" w:fill="FFFFFF"/>
              <w:spacing w:after="0" w:line="360" w:lineRule="auto"/>
              <w:jc w:val="both"/>
              <w:rPr>
                <w:rFonts w:ascii="GHEA Grapalat" w:hAnsi="GHEA Grapalat"/>
                <w:color w:val="000000"/>
                <w:lang w:val="hy-AM" w:eastAsia="en-GB"/>
              </w:rPr>
            </w:pPr>
          </w:p>
          <w:p w:rsidR="004207D3" w:rsidRPr="00702416" w:rsidRDefault="004207D3" w:rsidP="00702416">
            <w:pPr>
              <w:pStyle w:val="NormalWeb"/>
              <w:shd w:val="clear" w:color="auto" w:fill="FFFFFF"/>
              <w:spacing w:after="0" w:line="360" w:lineRule="auto"/>
              <w:jc w:val="both"/>
              <w:rPr>
                <w:rFonts w:ascii="GHEA Grapalat" w:hAnsi="GHEA Grapalat"/>
                <w:color w:val="000000"/>
                <w:lang w:val="hy-AM" w:eastAsia="en-GB"/>
              </w:rPr>
            </w:pPr>
          </w:p>
          <w:p w:rsidR="004207D3" w:rsidRPr="00702416" w:rsidRDefault="004207D3" w:rsidP="00702416">
            <w:pPr>
              <w:pStyle w:val="NormalWeb"/>
              <w:shd w:val="clear" w:color="auto" w:fill="FFFFFF"/>
              <w:spacing w:after="0" w:line="360" w:lineRule="auto"/>
              <w:jc w:val="both"/>
              <w:rPr>
                <w:rFonts w:ascii="GHEA Grapalat" w:hAnsi="GHEA Grapalat"/>
                <w:color w:val="000000"/>
                <w:lang w:val="hy-AM" w:eastAsia="en-GB"/>
              </w:rPr>
            </w:pPr>
          </w:p>
          <w:p w:rsidR="004207D3" w:rsidRPr="00702416" w:rsidRDefault="004207D3" w:rsidP="00702416">
            <w:pPr>
              <w:pStyle w:val="NormalWeb"/>
              <w:shd w:val="clear" w:color="auto" w:fill="FFFFFF"/>
              <w:spacing w:after="0" w:line="360" w:lineRule="auto"/>
              <w:jc w:val="both"/>
              <w:rPr>
                <w:rFonts w:ascii="GHEA Grapalat" w:hAnsi="GHEA Grapalat"/>
                <w:color w:val="000000"/>
                <w:lang w:val="hy-AM" w:eastAsia="en-GB"/>
              </w:rPr>
            </w:pPr>
          </w:p>
          <w:p w:rsidR="004207D3" w:rsidRDefault="004207D3" w:rsidP="00702416">
            <w:pPr>
              <w:pStyle w:val="NormalWeb"/>
              <w:shd w:val="clear" w:color="auto" w:fill="FFFFFF"/>
              <w:spacing w:after="0" w:line="360" w:lineRule="auto"/>
              <w:jc w:val="both"/>
              <w:rPr>
                <w:rFonts w:ascii="GHEA Grapalat" w:hAnsi="GHEA Grapalat"/>
                <w:color w:val="000000"/>
                <w:lang w:val="hy-AM" w:eastAsia="en-GB"/>
              </w:rPr>
            </w:pPr>
          </w:p>
          <w:p w:rsidR="00702416" w:rsidRDefault="00702416" w:rsidP="00702416">
            <w:pPr>
              <w:pStyle w:val="NormalWeb"/>
              <w:shd w:val="clear" w:color="auto" w:fill="FFFFFF"/>
              <w:spacing w:after="0" w:line="360" w:lineRule="auto"/>
              <w:jc w:val="both"/>
              <w:rPr>
                <w:rFonts w:ascii="GHEA Grapalat" w:hAnsi="GHEA Grapalat"/>
                <w:color w:val="000000"/>
                <w:lang w:val="hy-AM" w:eastAsia="en-GB"/>
              </w:rPr>
            </w:pPr>
          </w:p>
          <w:p w:rsidR="00702416" w:rsidRDefault="00702416" w:rsidP="00702416">
            <w:pPr>
              <w:pStyle w:val="NormalWeb"/>
              <w:shd w:val="clear" w:color="auto" w:fill="FFFFFF"/>
              <w:spacing w:after="0" w:line="360" w:lineRule="auto"/>
              <w:jc w:val="both"/>
              <w:rPr>
                <w:rFonts w:ascii="GHEA Grapalat" w:hAnsi="GHEA Grapalat"/>
                <w:color w:val="000000"/>
                <w:lang w:val="hy-AM" w:eastAsia="en-GB"/>
              </w:rPr>
            </w:pPr>
          </w:p>
          <w:p w:rsidR="00702416" w:rsidRPr="00702416" w:rsidRDefault="00702416" w:rsidP="00702416">
            <w:pPr>
              <w:pStyle w:val="NormalWeb"/>
              <w:shd w:val="clear" w:color="auto" w:fill="FFFFFF"/>
              <w:spacing w:after="0" w:line="360" w:lineRule="auto"/>
              <w:jc w:val="both"/>
              <w:rPr>
                <w:rFonts w:ascii="GHEA Grapalat" w:hAnsi="GHEA Grapalat"/>
                <w:color w:val="000000"/>
                <w:lang w:val="hy-AM" w:eastAsia="en-GB"/>
              </w:rPr>
            </w:pPr>
          </w:p>
          <w:p w:rsidR="004207D3" w:rsidRPr="00702416" w:rsidRDefault="004207D3" w:rsidP="00702416">
            <w:pPr>
              <w:pStyle w:val="NormalWeb"/>
              <w:shd w:val="clear" w:color="auto" w:fill="FFFFFF"/>
              <w:spacing w:after="0" w:line="360" w:lineRule="auto"/>
              <w:jc w:val="both"/>
              <w:rPr>
                <w:rFonts w:ascii="GHEA Grapalat" w:hAnsi="GHEA Grapalat"/>
                <w:color w:val="000000"/>
                <w:lang w:val="hy-AM" w:eastAsia="en-GB"/>
              </w:rPr>
            </w:pPr>
          </w:p>
          <w:p w:rsidR="00DE1B54" w:rsidRPr="00702416" w:rsidRDefault="00DE1B54" w:rsidP="00702416">
            <w:pPr>
              <w:pStyle w:val="NormalWeb"/>
              <w:shd w:val="clear" w:color="auto" w:fill="FFFFFF"/>
              <w:spacing w:after="0" w:line="360" w:lineRule="auto"/>
              <w:jc w:val="both"/>
              <w:rPr>
                <w:rFonts w:ascii="GHEA Grapalat" w:hAnsi="GHEA Grapalat" w:cs="Tahoma"/>
                <w:b/>
                <w:spacing w:val="-2"/>
                <w:lang w:val="hy-AM"/>
              </w:rPr>
            </w:pPr>
            <w:r w:rsidRPr="00702416">
              <w:rPr>
                <w:rFonts w:ascii="GHEA Grapalat" w:hAnsi="GHEA Grapalat"/>
                <w:color w:val="000000"/>
                <w:lang w:val="hy-AM" w:eastAsia="en-GB"/>
              </w:rPr>
              <w:t xml:space="preserve">   Հաշվի առնելով վերոգրյալը՝ առաջարկում ենք ճշգրտել Նախագծի 11-րդ կետի 1-ին ենթակետում նշված անհատույց օգտագործման պայմանագրի կնքման ամսաթիվն ու համարը:</w:t>
            </w:r>
          </w:p>
        </w:tc>
        <w:tc>
          <w:tcPr>
            <w:tcW w:w="5195" w:type="dxa"/>
            <w:gridSpan w:val="3"/>
          </w:tcPr>
          <w:p w:rsidR="009D0845" w:rsidRPr="00702416" w:rsidRDefault="009D0845" w:rsidP="00702416">
            <w:pPr>
              <w:spacing w:line="360" w:lineRule="auto"/>
              <w:jc w:val="center"/>
              <w:rPr>
                <w:rFonts w:ascii="GHEA Grapalat" w:hAnsi="GHEA Grapalat" w:cs="Tahoma"/>
                <w:sz w:val="24"/>
                <w:szCs w:val="24"/>
                <w:lang w:val="hy-AM"/>
              </w:rPr>
            </w:pPr>
          </w:p>
          <w:p w:rsidR="009D0845" w:rsidRPr="00702416" w:rsidRDefault="009D0845" w:rsidP="00702416">
            <w:pPr>
              <w:spacing w:line="360" w:lineRule="auto"/>
              <w:jc w:val="center"/>
              <w:rPr>
                <w:rFonts w:ascii="GHEA Grapalat" w:hAnsi="GHEA Grapalat" w:cs="Tahoma"/>
                <w:sz w:val="24"/>
                <w:szCs w:val="24"/>
                <w:lang w:val="hy-AM"/>
              </w:rPr>
            </w:pPr>
          </w:p>
          <w:p w:rsidR="009D0845" w:rsidRPr="00702416" w:rsidRDefault="009D0845" w:rsidP="00702416">
            <w:pPr>
              <w:spacing w:line="360" w:lineRule="auto"/>
              <w:jc w:val="center"/>
              <w:rPr>
                <w:rFonts w:ascii="GHEA Grapalat" w:hAnsi="GHEA Grapalat" w:cs="Tahoma"/>
                <w:sz w:val="24"/>
                <w:szCs w:val="24"/>
                <w:lang w:val="hy-AM"/>
              </w:rPr>
            </w:pPr>
          </w:p>
          <w:p w:rsidR="009D0845" w:rsidRPr="00702416" w:rsidRDefault="009D0845" w:rsidP="00702416">
            <w:pPr>
              <w:spacing w:line="360" w:lineRule="auto"/>
              <w:jc w:val="center"/>
              <w:rPr>
                <w:rFonts w:ascii="GHEA Grapalat" w:hAnsi="GHEA Grapalat" w:cs="Tahoma"/>
                <w:sz w:val="24"/>
                <w:szCs w:val="24"/>
                <w:lang w:val="hy-AM"/>
              </w:rPr>
            </w:pPr>
          </w:p>
          <w:p w:rsidR="009D0845" w:rsidRPr="00702416" w:rsidRDefault="009D0845" w:rsidP="00702416">
            <w:pPr>
              <w:spacing w:line="360" w:lineRule="auto"/>
              <w:jc w:val="center"/>
              <w:rPr>
                <w:rFonts w:ascii="GHEA Grapalat" w:hAnsi="GHEA Grapalat" w:cs="Tahoma"/>
                <w:sz w:val="24"/>
                <w:szCs w:val="24"/>
                <w:lang w:val="hy-AM"/>
              </w:rPr>
            </w:pPr>
          </w:p>
          <w:p w:rsidR="009D0845" w:rsidRPr="00702416" w:rsidRDefault="009D0845"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290B6C" w:rsidRPr="00702416" w:rsidRDefault="00290B6C"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AF7A35" w:rsidP="00702416">
            <w:pPr>
              <w:spacing w:line="360" w:lineRule="auto"/>
              <w:jc w:val="center"/>
              <w:rPr>
                <w:rFonts w:ascii="GHEA Grapalat" w:hAnsi="GHEA Grapalat" w:cs="Tahoma"/>
                <w:b/>
                <w:sz w:val="24"/>
                <w:szCs w:val="24"/>
                <w:lang w:val="hy-AM"/>
              </w:rPr>
            </w:pPr>
            <w:r w:rsidRPr="00702416">
              <w:rPr>
                <w:rFonts w:ascii="GHEA Grapalat" w:hAnsi="GHEA Grapalat" w:cs="Tahoma"/>
                <w:b/>
                <w:sz w:val="24"/>
                <w:szCs w:val="24"/>
                <w:lang w:val="hy-AM"/>
              </w:rPr>
              <w:t>Ընդունվել է</w:t>
            </w:r>
          </w:p>
          <w:p w:rsidR="00AF7A35" w:rsidRPr="00702416" w:rsidRDefault="00AF7A35" w:rsidP="00702416">
            <w:pPr>
              <w:spacing w:line="360" w:lineRule="auto"/>
              <w:jc w:val="center"/>
              <w:rPr>
                <w:rFonts w:ascii="GHEA Grapalat" w:hAnsi="GHEA Grapalat" w:cs="Tahoma"/>
                <w:sz w:val="24"/>
                <w:szCs w:val="24"/>
                <w:lang w:val="hy-AM"/>
              </w:rPr>
            </w:pPr>
            <w:r w:rsidRPr="00702416">
              <w:rPr>
                <w:rFonts w:ascii="GHEA Grapalat" w:hAnsi="GHEA Grapalat" w:cs="Tahoma"/>
                <w:sz w:val="24"/>
                <w:szCs w:val="24"/>
                <w:lang w:val="hy-AM"/>
              </w:rPr>
              <w:t>Ի գիտություն</w:t>
            </w:r>
          </w:p>
          <w:p w:rsidR="003C3316" w:rsidRPr="00702416" w:rsidRDefault="00B326E3" w:rsidP="00702416">
            <w:pPr>
              <w:spacing w:line="360" w:lineRule="auto"/>
              <w:jc w:val="both"/>
              <w:rPr>
                <w:rFonts w:ascii="GHEA Grapalat" w:hAnsi="GHEA Grapalat" w:cs="Tahoma"/>
                <w:sz w:val="24"/>
                <w:szCs w:val="24"/>
                <w:lang w:val="hy-AM"/>
              </w:rPr>
            </w:pPr>
            <w:r w:rsidRPr="00702416">
              <w:rPr>
                <w:rFonts w:ascii="GHEA Grapalat" w:hAnsi="GHEA Grapalat" w:cs="Calibri"/>
                <w:color w:val="000000"/>
                <w:sz w:val="24"/>
                <w:szCs w:val="24"/>
                <w:shd w:val="clear" w:color="auto" w:fill="FFFFFF"/>
                <w:lang w:val="hy-AM"/>
              </w:rPr>
              <w:t>Նշված հասցեում գտնվող Հայաստանի Հանրապետության կառավարության սեփականություն հանդիսացող 5</w:t>
            </w:r>
            <w:r w:rsidRPr="00702416">
              <w:rPr>
                <w:rFonts w:ascii="GHEA Grapalat" w:hAnsi="GHEA Grapalat"/>
                <w:color w:val="000000"/>
                <w:sz w:val="24"/>
                <w:szCs w:val="24"/>
                <w:lang w:val="hy-AM" w:eastAsia="en-GB"/>
              </w:rPr>
              <w:t>,073.19 քմ մակերեսով  անշարժ գույքից</w:t>
            </w:r>
            <w:r w:rsidR="004207D3" w:rsidRPr="00702416">
              <w:rPr>
                <w:rFonts w:ascii="GHEA Grapalat" w:hAnsi="GHEA Grapalat"/>
                <w:color w:val="000000"/>
                <w:sz w:val="24"/>
                <w:szCs w:val="24"/>
                <w:lang w:val="hy-AM" w:eastAsia="en-GB"/>
              </w:rPr>
              <w:t xml:space="preserve">, որը ամրացված է եղել դպրոցին </w:t>
            </w:r>
            <w:r w:rsidRPr="00702416">
              <w:rPr>
                <w:rFonts w:ascii="GHEA Grapalat" w:hAnsi="GHEA Grapalat"/>
                <w:color w:val="000000"/>
                <w:sz w:val="24"/>
                <w:szCs w:val="24"/>
                <w:lang w:val="hy-AM" w:eastAsia="en-GB"/>
              </w:rPr>
              <w:t xml:space="preserve"> </w:t>
            </w:r>
            <w:r w:rsidRPr="00702416">
              <w:rPr>
                <w:rFonts w:ascii="GHEA Grapalat" w:hAnsi="GHEA Grapalat" w:cs="Tahoma"/>
                <w:sz w:val="24"/>
                <w:szCs w:val="24"/>
                <w:lang w:val="hy-AM"/>
              </w:rPr>
              <w:t xml:space="preserve"> ՀՀ կառավարության 10.10.2018թ.  N1120-Ա </w:t>
            </w:r>
            <w:r w:rsidRPr="00702416">
              <w:rPr>
                <w:rFonts w:ascii="GHEA Grapalat" w:hAnsi="GHEA Grapalat" w:cs="Tahoma"/>
                <w:sz w:val="24"/>
                <w:szCs w:val="24"/>
                <w:lang w:val="hy-AM"/>
              </w:rPr>
              <w:lastRenderedPageBreak/>
              <w:t>որոշմամբ դպրոցից հետ է վերցվել    661.14 քառ. մետր մակերեսով տարածքը և անհատույց օգտագործման իրավունքով 5 տարի ժամկետով տրամադրվել է  Հայաստանի Հանրապետության Լոռու մարզի Գուգարքի համայնքին՝ համայնքային</w:t>
            </w:r>
            <w:r w:rsidRPr="00702416">
              <w:rPr>
                <w:rFonts w:ascii="GHEA Grapalat" w:hAnsi="GHEA Grapalat"/>
                <w:color w:val="000000"/>
                <w:sz w:val="24"/>
                <w:szCs w:val="24"/>
                <w:shd w:val="clear" w:color="auto" w:fill="FFFFFF"/>
                <w:lang w:val="hy-AM"/>
              </w:rPr>
              <w:t xml:space="preserve"> ենթակայության «Երազիկ» նախադպրոցական ուսումնական հաստատության</w:t>
            </w:r>
            <w:r w:rsidRPr="00702416">
              <w:rPr>
                <w:rFonts w:ascii="Calibri" w:hAnsi="Calibri" w:cs="Calibri"/>
                <w:color w:val="000000"/>
                <w:sz w:val="24"/>
                <w:szCs w:val="24"/>
                <w:shd w:val="clear" w:color="auto" w:fill="FFFFFF"/>
                <w:lang w:val="hy-AM"/>
              </w:rPr>
              <w:t> </w:t>
            </w:r>
            <w:r w:rsidRPr="00702416">
              <w:rPr>
                <w:rFonts w:ascii="GHEA Grapalat" w:hAnsi="GHEA Grapalat" w:cs="Calibri"/>
                <w:color w:val="000000"/>
                <w:sz w:val="24"/>
                <w:szCs w:val="24"/>
                <w:shd w:val="clear" w:color="auto" w:fill="FFFFFF"/>
                <w:lang w:val="hy-AM"/>
              </w:rPr>
              <w:t xml:space="preserve"> կազմակերպելու համար, իսկ Պետական գույքի կառավարման կոմիտեի 2021 թ. Հ.189-Ա հրամանի համաձայն դպրոցից 17.42 քառ, մետր տարածքը հետ է  վերցրվել և վարձակալությամբ հանձնվել  անհատ ձեռներեցին:</w:t>
            </w:r>
            <w:r w:rsidR="004207D3" w:rsidRPr="00702416">
              <w:rPr>
                <w:rFonts w:ascii="GHEA Grapalat" w:hAnsi="GHEA Grapalat" w:cs="Calibri"/>
                <w:color w:val="000000"/>
                <w:sz w:val="24"/>
                <w:szCs w:val="24"/>
                <w:shd w:val="clear" w:color="auto" w:fill="FFFFFF"/>
                <w:lang w:val="hy-AM"/>
              </w:rPr>
              <w:t xml:space="preserve">Հետագայում դպրոցին ամրացվել է </w:t>
            </w:r>
            <w:r w:rsidR="004207D3" w:rsidRPr="00702416">
              <w:rPr>
                <w:rFonts w:ascii="GHEA Grapalat" w:hAnsi="GHEA Grapalat"/>
                <w:color w:val="000000"/>
                <w:sz w:val="24"/>
                <w:szCs w:val="24"/>
                <w:lang w:val="hy-AM" w:eastAsia="en-GB"/>
              </w:rPr>
              <w:t>4,394.63 քմ մակերեսով տարածք</w:t>
            </w:r>
          </w:p>
          <w:p w:rsidR="003C3316" w:rsidRPr="00702416" w:rsidRDefault="003C3316" w:rsidP="00702416">
            <w:pPr>
              <w:spacing w:line="360" w:lineRule="auto"/>
              <w:jc w:val="center"/>
              <w:rPr>
                <w:rFonts w:ascii="GHEA Grapalat" w:hAnsi="GHEA Grapalat" w:cs="Tahoma"/>
                <w:sz w:val="24"/>
                <w:szCs w:val="24"/>
                <w:lang w:val="hy-AM"/>
              </w:rPr>
            </w:pPr>
          </w:p>
          <w:p w:rsidR="003C3316" w:rsidRPr="00702416" w:rsidRDefault="003C3316" w:rsidP="00702416">
            <w:pPr>
              <w:tabs>
                <w:tab w:val="left" w:pos="1363"/>
              </w:tabs>
              <w:spacing w:line="360" w:lineRule="auto"/>
              <w:rPr>
                <w:rFonts w:ascii="GHEA Grapalat" w:hAnsi="GHEA Grapalat" w:cs="Tahoma"/>
                <w:sz w:val="24"/>
                <w:szCs w:val="24"/>
                <w:lang w:val="hy-AM"/>
              </w:rPr>
            </w:pPr>
            <w:r w:rsidRPr="00702416">
              <w:rPr>
                <w:rFonts w:ascii="GHEA Grapalat" w:hAnsi="GHEA Grapalat" w:cs="Tahoma"/>
                <w:sz w:val="24"/>
                <w:szCs w:val="24"/>
                <w:lang w:val="hy-AM"/>
              </w:rPr>
              <w:tab/>
            </w:r>
          </w:p>
          <w:p w:rsidR="003C3316" w:rsidRPr="00702416" w:rsidRDefault="003C3316" w:rsidP="00702416">
            <w:pPr>
              <w:spacing w:line="360" w:lineRule="auto"/>
              <w:jc w:val="center"/>
              <w:rPr>
                <w:rFonts w:ascii="GHEA Grapalat" w:hAnsi="GHEA Grapalat" w:cs="Tahoma"/>
                <w:sz w:val="24"/>
                <w:szCs w:val="24"/>
                <w:lang w:val="hy-AM"/>
              </w:rPr>
            </w:pPr>
          </w:p>
          <w:p w:rsidR="009D0845" w:rsidRPr="00702416" w:rsidRDefault="009D0845" w:rsidP="00702416">
            <w:pPr>
              <w:spacing w:line="360" w:lineRule="auto"/>
              <w:jc w:val="center"/>
              <w:rPr>
                <w:rFonts w:ascii="GHEA Grapalat" w:hAnsi="GHEA Grapalat" w:cs="Tahoma"/>
                <w:sz w:val="24"/>
                <w:szCs w:val="24"/>
                <w:lang w:val="en-US"/>
              </w:rPr>
            </w:pPr>
            <w:r w:rsidRPr="00702416">
              <w:rPr>
                <w:rFonts w:ascii="GHEA Grapalat" w:hAnsi="GHEA Grapalat" w:cs="Tahoma"/>
                <w:sz w:val="24"/>
                <w:szCs w:val="24"/>
                <w:lang w:val="en-US"/>
              </w:rPr>
              <w:t>Ընդունվել է</w:t>
            </w:r>
          </w:p>
          <w:p w:rsidR="00DE103D" w:rsidRPr="00702416" w:rsidRDefault="00DE103D" w:rsidP="00702416">
            <w:pPr>
              <w:tabs>
                <w:tab w:val="left" w:pos="1246"/>
              </w:tabs>
              <w:spacing w:line="360" w:lineRule="auto"/>
              <w:rPr>
                <w:rFonts w:ascii="GHEA Grapalat" w:hAnsi="GHEA Grapalat" w:cs="Tahoma"/>
                <w:sz w:val="24"/>
                <w:szCs w:val="24"/>
                <w:lang w:val="hy-AM"/>
              </w:rPr>
            </w:pPr>
          </w:p>
          <w:p w:rsidR="00DE103D" w:rsidRPr="00702416" w:rsidRDefault="00DE103D" w:rsidP="00702416">
            <w:pPr>
              <w:tabs>
                <w:tab w:val="left" w:pos="1246"/>
              </w:tabs>
              <w:spacing w:line="360" w:lineRule="auto"/>
              <w:rPr>
                <w:rFonts w:ascii="GHEA Grapalat" w:hAnsi="GHEA Grapalat" w:cs="Tahoma"/>
                <w:sz w:val="24"/>
                <w:szCs w:val="24"/>
                <w:lang w:val="hy-AM"/>
              </w:rPr>
            </w:pPr>
          </w:p>
        </w:tc>
      </w:tr>
      <w:tr w:rsidR="009D0845" w:rsidRPr="00702416" w:rsidTr="00EC2A04">
        <w:trPr>
          <w:trHeight w:val="330"/>
        </w:trPr>
        <w:tc>
          <w:tcPr>
            <w:tcW w:w="6996" w:type="dxa"/>
            <w:gridSpan w:val="3"/>
            <w:vMerge w:val="restart"/>
            <w:shd w:val="clear" w:color="auto" w:fill="BFBFBF" w:themeFill="background1" w:themeFillShade="BF"/>
          </w:tcPr>
          <w:p w:rsidR="009D0845" w:rsidRPr="00702416" w:rsidRDefault="00060384"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lastRenderedPageBreak/>
              <w:t>ՀՀ արդարադատության նախարարություն</w:t>
            </w:r>
          </w:p>
          <w:p w:rsidR="0019624D" w:rsidRPr="00702416" w:rsidRDefault="0019624D"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Իրավաբանական անձանց պետական ռեգիստրի գործակալություն</w:t>
            </w:r>
          </w:p>
        </w:tc>
        <w:tc>
          <w:tcPr>
            <w:tcW w:w="3456" w:type="dxa"/>
            <w:shd w:val="clear" w:color="auto" w:fill="BFBFBF" w:themeFill="background1" w:themeFillShade="BF"/>
          </w:tcPr>
          <w:p w:rsidR="009D0845" w:rsidRPr="00702416" w:rsidRDefault="004139E6"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05.06</w:t>
            </w:r>
            <w:r w:rsidR="00425959" w:rsidRPr="00702416">
              <w:rPr>
                <w:rFonts w:ascii="GHEA Grapalat" w:hAnsi="GHEA Grapalat" w:cs="Tahoma"/>
                <w:b/>
                <w:spacing w:val="-2"/>
                <w:sz w:val="24"/>
                <w:szCs w:val="24"/>
                <w:lang w:val="en-US"/>
              </w:rPr>
              <w:t>.2023 թ.</w:t>
            </w:r>
          </w:p>
        </w:tc>
      </w:tr>
      <w:tr w:rsidR="009D0845" w:rsidRPr="00702416" w:rsidTr="00EC2A04">
        <w:trPr>
          <w:trHeight w:val="901"/>
        </w:trPr>
        <w:tc>
          <w:tcPr>
            <w:tcW w:w="6996" w:type="dxa"/>
            <w:gridSpan w:val="3"/>
            <w:vMerge/>
            <w:shd w:val="clear" w:color="auto" w:fill="BFBFBF" w:themeFill="background1" w:themeFillShade="BF"/>
          </w:tcPr>
          <w:p w:rsidR="009D0845" w:rsidRPr="00702416" w:rsidRDefault="009D0845" w:rsidP="00702416">
            <w:pPr>
              <w:spacing w:line="360" w:lineRule="auto"/>
              <w:jc w:val="center"/>
              <w:rPr>
                <w:rFonts w:ascii="GHEA Grapalat" w:hAnsi="GHEA Grapalat" w:cs="Tahoma"/>
                <w:b/>
                <w:spacing w:val="-2"/>
                <w:sz w:val="24"/>
                <w:szCs w:val="24"/>
                <w:lang w:val="hy-AM"/>
              </w:rPr>
            </w:pPr>
          </w:p>
        </w:tc>
        <w:tc>
          <w:tcPr>
            <w:tcW w:w="3456" w:type="dxa"/>
            <w:shd w:val="clear" w:color="auto" w:fill="BFBFBF" w:themeFill="background1" w:themeFillShade="BF"/>
          </w:tcPr>
          <w:p w:rsidR="009D0845" w:rsidRPr="00702416" w:rsidRDefault="00060384" w:rsidP="00702416">
            <w:pPr>
              <w:spacing w:line="360" w:lineRule="auto"/>
              <w:jc w:val="center"/>
              <w:rPr>
                <w:rFonts w:ascii="GHEA Grapalat" w:hAnsi="GHEA Grapalat" w:cs="Tahoma"/>
                <w:b/>
                <w:spacing w:val="-2"/>
                <w:sz w:val="24"/>
                <w:szCs w:val="24"/>
                <w:lang w:val="en-US"/>
              </w:rPr>
            </w:pPr>
            <w:r w:rsidRPr="00702416">
              <w:rPr>
                <w:rFonts w:ascii="GHEA Grapalat" w:hAnsi="GHEA Grapalat" w:cs="Tahoma"/>
                <w:b/>
                <w:spacing w:val="-2"/>
                <w:sz w:val="24"/>
                <w:szCs w:val="24"/>
                <w:lang w:val="en-US"/>
              </w:rPr>
              <w:t>/</w:t>
            </w:r>
            <w:r w:rsidR="004139E6" w:rsidRPr="00702416">
              <w:rPr>
                <w:rFonts w:ascii="GHEA Grapalat" w:hAnsi="GHEA Grapalat" w:cs="Tahoma"/>
                <w:b/>
                <w:spacing w:val="-2"/>
                <w:sz w:val="24"/>
                <w:szCs w:val="24"/>
                <w:lang w:val="en-US"/>
              </w:rPr>
              <w:t>25.4/28152</w:t>
            </w:r>
            <w:r w:rsidR="00425959" w:rsidRPr="00702416">
              <w:rPr>
                <w:rFonts w:ascii="GHEA Grapalat" w:hAnsi="GHEA Grapalat" w:cs="Tahoma"/>
                <w:b/>
                <w:spacing w:val="-2"/>
                <w:sz w:val="24"/>
                <w:szCs w:val="24"/>
                <w:lang w:val="en-US"/>
              </w:rPr>
              <w:t>-2023</w:t>
            </w:r>
          </w:p>
        </w:tc>
      </w:tr>
      <w:tr w:rsidR="0079596E" w:rsidRPr="00702416" w:rsidTr="00BF62E4">
        <w:trPr>
          <w:trHeight w:val="557"/>
        </w:trPr>
        <w:tc>
          <w:tcPr>
            <w:tcW w:w="5257" w:type="dxa"/>
          </w:tcPr>
          <w:p w:rsidR="00DE1B54" w:rsidRPr="00702416" w:rsidRDefault="00DE1B54" w:rsidP="00702416">
            <w:pPr>
              <w:spacing w:line="360" w:lineRule="auto"/>
              <w:ind w:firstLine="360"/>
              <w:jc w:val="both"/>
              <w:rPr>
                <w:rFonts w:ascii="GHEA Grapalat" w:hAnsi="GHEA Grapalat"/>
                <w:sz w:val="24"/>
                <w:szCs w:val="24"/>
              </w:rPr>
            </w:pPr>
            <w:r w:rsidRPr="00702416">
              <w:rPr>
                <w:rFonts w:ascii="GHEA Grapalat" w:hAnsi="GHEA Grapalat"/>
                <w:sz w:val="24"/>
                <w:szCs w:val="24"/>
              </w:rPr>
              <w:t>«</w:t>
            </w:r>
            <w:r w:rsidRPr="00702416">
              <w:rPr>
                <w:rFonts w:ascii="GHEA Grapalat" w:hAnsi="GHEA Grapalat" w:cs="Sylfaen"/>
                <w:sz w:val="24"/>
                <w:szCs w:val="24"/>
              </w:rPr>
              <w:t xml:space="preserve">«Հայաստանի Հանրապետության  Լոռու մարզի Գուգարքի հիմնական դպրոց» պետական ոչ առևտրային կազմակերպությունից գույք հետ վերցնելու, «Գուգարքի Հ.Շիրազի անվան ավագ դպրոց» </w:t>
            </w:r>
            <w:r w:rsidRPr="00702416">
              <w:rPr>
                <w:rFonts w:ascii="GHEA Grapalat" w:hAnsi="GHEA Grapalat" w:cs="Sylfaen"/>
                <w:sz w:val="24"/>
                <w:szCs w:val="24"/>
              </w:rPr>
              <w:lastRenderedPageBreak/>
              <w:t xml:space="preserve">պետական ոչ առևտրային կազմակերպությունը վերանվանելու, «Հայաստանի Հանրապետության  Լոռու մարզի Գուգարքի հիմնական դպրոց» պետական ոչ առևտրային կազմակերպությունը  «Հայաստանի Հանրապետության Լոռու մարզի Գուգարքի Հ.Շիրազի անվան միջնակարգ դպրոց» պետական ոչ առևտրային կազմակերպությանը միացման ձևով վերակազմակերպելու, Հայաստանի Հանրապետության կառավարության 2002 թվականի հուլիսի 25-ի  N 1392-Ն  և Հայաստանի Հանրապետության կառավարության 2010 թվականի մայիսի 10-Ի  N 575-Ն որոշումներում փոփոխություններ կատարելու մասին» Հայաստանի Հանրապետության կառավարության որոշման նախագծի (այսուհետ նաև՝ Նախագիծ) </w:t>
            </w:r>
            <w:r w:rsidRPr="00702416">
              <w:rPr>
                <w:rFonts w:ascii="GHEA Grapalat" w:hAnsi="GHEA Grapalat"/>
                <w:sz w:val="24"/>
                <w:szCs w:val="24"/>
              </w:rPr>
              <w:t>վերաբերյալ ունենք հետևյալ առաջարկություններն ու դիտողությունները.</w:t>
            </w:r>
          </w:p>
          <w:p w:rsidR="003E0B34" w:rsidRPr="00702416" w:rsidRDefault="00DE1B54" w:rsidP="00702416">
            <w:pPr>
              <w:pStyle w:val="ListParagraph"/>
              <w:numPr>
                <w:ilvl w:val="0"/>
                <w:numId w:val="21"/>
              </w:numPr>
              <w:spacing w:before="0" w:line="360" w:lineRule="auto"/>
              <w:ind w:left="0" w:firstLine="0"/>
              <w:jc w:val="both"/>
              <w:rPr>
                <w:rFonts w:ascii="GHEA Grapalat" w:hAnsi="GHEA Grapalat" w:cs="Tahoma"/>
                <w:b/>
                <w:spacing w:val="-2"/>
                <w:sz w:val="24"/>
                <w:szCs w:val="24"/>
                <w:lang w:val="en-GB"/>
              </w:rPr>
            </w:pPr>
            <w:r w:rsidRPr="00702416">
              <w:rPr>
                <w:rFonts w:ascii="GHEA Grapalat" w:hAnsi="GHEA Grapalat"/>
                <w:sz w:val="24"/>
                <w:szCs w:val="24"/>
              </w:rPr>
              <w:t>Առաջարկում ենք վերաձևակերպել կամ ընդհանրապես Նախագծից հանել 3-րդ կետը, քանի որ իրավաբանական անձի անվանման փոփոխությունը իրավահաջորդություն չի նախատեսում։</w:t>
            </w:r>
          </w:p>
        </w:tc>
        <w:tc>
          <w:tcPr>
            <w:tcW w:w="5195" w:type="dxa"/>
            <w:gridSpan w:val="3"/>
          </w:tcPr>
          <w:p w:rsidR="0079596E" w:rsidRPr="00702416" w:rsidRDefault="0079596E" w:rsidP="00702416">
            <w:pPr>
              <w:spacing w:line="360" w:lineRule="auto"/>
              <w:rPr>
                <w:rFonts w:ascii="GHEA Grapalat" w:hAnsi="GHEA Grapalat" w:cs="Tahoma"/>
                <w:sz w:val="24"/>
                <w:szCs w:val="24"/>
                <w:lang w:val="hy-AM"/>
              </w:rPr>
            </w:pPr>
          </w:p>
          <w:p w:rsidR="0079596E" w:rsidRPr="00702416" w:rsidRDefault="0079596E" w:rsidP="00702416">
            <w:pPr>
              <w:shd w:val="clear" w:color="auto" w:fill="FFFFFF"/>
              <w:spacing w:line="360" w:lineRule="auto"/>
              <w:rPr>
                <w:rFonts w:ascii="GHEA Grapalat" w:hAnsi="GHEA Grapalat"/>
                <w:color w:val="000000"/>
                <w:sz w:val="24"/>
                <w:szCs w:val="24"/>
                <w:lang w:val="hy-AM" w:eastAsia="en-US"/>
              </w:rPr>
            </w:pPr>
          </w:p>
          <w:p w:rsidR="0079596E" w:rsidRPr="00702416" w:rsidRDefault="0079596E" w:rsidP="00702416">
            <w:pPr>
              <w:spacing w:line="360" w:lineRule="auto"/>
              <w:rPr>
                <w:rFonts w:ascii="GHEA Grapalat" w:hAnsi="GHEA Grapalat" w:cs="Tahoma"/>
                <w:sz w:val="24"/>
                <w:szCs w:val="24"/>
                <w:lang w:val="hy-AM"/>
              </w:rPr>
            </w:pPr>
          </w:p>
          <w:p w:rsidR="0079596E" w:rsidRPr="00702416" w:rsidRDefault="0079596E" w:rsidP="00702416">
            <w:pPr>
              <w:spacing w:line="360" w:lineRule="auto"/>
              <w:rPr>
                <w:rFonts w:ascii="GHEA Grapalat" w:hAnsi="GHEA Grapalat" w:cs="Tahoma"/>
                <w:sz w:val="24"/>
                <w:szCs w:val="24"/>
                <w:lang w:val="hy-AM"/>
              </w:rPr>
            </w:pPr>
          </w:p>
          <w:p w:rsidR="0079596E" w:rsidRPr="00702416" w:rsidRDefault="0079596E" w:rsidP="00702416">
            <w:pPr>
              <w:spacing w:line="360" w:lineRule="auto"/>
              <w:rPr>
                <w:rFonts w:ascii="GHEA Grapalat" w:hAnsi="GHEA Grapalat" w:cs="Tahoma"/>
                <w:sz w:val="24"/>
                <w:szCs w:val="24"/>
                <w:lang w:val="hy-AM"/>
              </w:rPr>
            </w:pPr>
          </w:p>
          <w:p w:rsidR="0079596E" w:rsidRPr="00702416" w:rsidRDefault="0079596E" w:rsidP="00702416">
            <w:pPr>
              <w:spacing w:line="360" w:lineRule="auto"/>
              <w:rPr>
                <w:rFonts w:ascii="GHEA Grapalat" w:hAnsi="GHEA Grapalat"/>
                <w:sz w:val="24"/>
                <w:szCs w:val="24"/>
                <w:lang w:val="hy-AM"/>
              </w:rPr>
            </w:pPr>
          </w:p>
          <w:p w:rsidR="0079596E" w:rsidRPr="00702416" w:rsidRDefault="0079596E" w:rsidP="00702416">
            <w:pPr>
              <w:spacing w:line="360" w:lineRule="auto"/>
              <w:jc w:val="center"/>
              <w:rPr>
                <w:rFonts w:ascii="GHEA Grapalat" w:hAnsi="GHEA Grapalat"/>
                <w:color w:val="000000"/>
                <w:sz w:val="24"/>
                <w:szCs w:val="24"/>
                <w:shd w:val="clear" w:color="auto" w:fill="FFFFFF"/>
                <w:lang w:val="hy-AM"/>
              </w:rPr>
            </w:pPr>
            <w:r w:rsidRPr="00702416">
              <w:rPr>
                <w:rFonts w:ascii="GHEA Grapalat" w:hAnsi="GHEA Grapalat" w:cs="Tahoma"/>
                <w:sz w:val="24"/>
                <w:szCs w:val="24"/>
                <w:lang w:val="hy-AM"/>
              </w:rPr>
              <w:t xml:space="preserve"> </w:t>
            </w:r>
          </w:p>
          <w:p w:rsidR="0079596E" w:rsidRPr="00702416" w:rsidRDefault="0079596E" w:rsidP="00702416">
            <w:pPr>
              <w:spacing w:line="360" w:lineRule="auto"/>
              <w:jc w:val="both"/>
              <w:rPr>
                <w:rFonts w:ascii="GHEA Grapalat" w:hAnsi="GHEA Grapalat" w:cs="Tahoma"/>
                <w:sz w:val="24"/>
                <w:szCs w:val="24"/>
                <w:lang w:val="hy-AM"/>
              </w:rPr>
            </w:pPr>
            <w:r w:rsidRPr="00702416">
              <w:rPr>
                <w:rFonts w:ascii="GHEA Grapalat" w:hAnsi="GHEA Grapalat" w:cs="Tahoma"/>
                <w:sz w:val="24"/>
                <w:szCs w:val="24"/>
                <w:lang w:val="hy-AM"/>
              </w:rPr>
              <w:t xml:space="preserve">   </w:t>
            </w:r>
          </w:p>
          <w:p w:rsidR="0079596E" w:rsidRPr="00702416" w:rsidRDefault="0079596E" w:rsidP="00702416">
            <w:pPr>
              <w:spacing w:line="360" w:lineRule="auto"/>
              <w:jc w:val="center"/>
              <w:rPr>
                <w:rFonts w:ascii="GHEA Grapalat" w:hAnsi="GHEA Grapalat" w:cs="Tahoma"/>
                <w:sz w:val="24"/>
                <w:szCs w:val="24"/>
                <w:lang w:val="hy-AM"/>
              </w:rPr>
            </w:pPr>
          </w:p>
          <w:p w:rsidR="0079596E" w:rsidRPr="00702416" w:rsidRDefault="0079596E" w:rsidP="00702416">
            <w:pPr>
              <w:spacing w:line="360" w:lineRule="auto"/>
              <w:jc w:val="center"/>
              <w:rPr>
                <w:rFonts w:ascii="GHEA Grapalat" w:hAnsi="GHEA Grapalat" w:cs="Tahoma"/>
                <w:b/>
                <w:sz w:val="24"/>
                <w:szCs w:val="24"/>
                <w:lang w:val="en-US"/>
              </w:rPr>
            </w:pPr>
            <w:r w:rsidRPr="00702416">
              <w:rPr>
                <w:rFonts w:ascii="GHEA Grapalat" w:hAnsi="GHEA Grapalat" w:cs="Tahoma"/>
                <w:b/>
                <w:sz w:val="24"/>
                <w:szCs w:val="24"/>
                <w:lang w:val="en-US"/>
              </w:rPr>
              <w:t>Ընդունվել է</w:t>
            </w:r>
          </w:p>
          <w:p w:rsidR="0079596E" w:rsidRPr="00702416" w:rsidRDefault="0079596E" w:rsidP="00702416">
            <w:pPr>
              <w:spacing w:line="360" w:lineRule="auto"/>
              <w:ind w:firstLine="567"/>
              <w:jc w:val="both"/>
              <w:rPr>
                <w:rFonts w:ascii="GHEA Grapalat" w:hAnsi="GHEA Grapalat" w:cs="Tahoma"/>
                <w:sz w:val="24"/>
                <w:szCs w:val="24"/>
                <w:lang w:val="hy-AM"/>
              </w:rPr>
            </w:pPr>
          </w:p>
        </w:tc>
      </w:tr>
      <w:tr w:rsidR="00EC2A04" w:rsidRPr="00702416" w:rsidTr="004139E6">
        <w:trPr>
          <w:trHeight w:val="1556"/>
        </w:trPr>
        <w:tc>
          <w:tcPr>
            <w:tcW w:w="5257" w:type="dxa"/>
          </w:tcPr>
          <w:p w:rsidR="00EC2A04" w:rsidRPr="00702416" w:rsidRDefault="00EC2A04" w:rsidP="00702416">
            <w:pPr>
              <w:pStyle w:val="ListParagraph"/>
              <w:spacing w:before="0" w:line="360" w:lineRule="auto"/>
              <w:ind w:left="0" w:firstLine="720"/>
              <w:jc w:val="both"/>
              <w:rPr>
                <w:rFonts w:ascii="GHEA Grapalat" w:hAnsi="GHEA Grapalat"/>
                <w:sz w:val="24"/>
                <w:szCs w:val="24"/>
              </w:rPr>
            </w:pPr>
            <w:r w:rsidRPr="00702416">
              <w:rPr>
                <w:rFonts w:ascii="GHEA Grapalat" w:hAnsi="GHEA Grapalat"/>
                <w:sz w:val="24"/>
                <w:szCs w:val="24"/>
                <w:lang w:val="en-GB"/>
              </w:rPr>
              <w:lastRenderedPageBreak/>
              <w:t>2.</w:t>
            </w:r>
            <w:r w:rsidRPr="00702416">
              <w:rPr>
                <w:rFonts w:ascii="GHEA Grapalat" w:hAnsi="GHEA Grapalat"/>
                <w:sz w:val="24"/>
                <w:szCs w:val="24"/>
              </w:rPr>
              <w:t>Նախագծի 4-րդ կետում անհրաժեշտ է «1-ին կետից բխող» բառերը փոխարինել «2-րդ կետից բխող» բառերով։</w:t>
            </w:r>
          </w:p>
        </w:tc>
        <w:tc>
          <w:tcPr>
            <w:tcW w:w="5195" w:type="dxa"/>
            <w:gridSpan w:val="3"/>
          </w:tcPr>
          <w:p w:rsidR="008B6C55" w:rsidRPr="00702416" w:rsidRDefault="008B6C55" w:rsidP="00702416">
            <w:pPr>
              <w:spacing w:line="360" w:lineRule="auto"/>
              <w:rPr>
                <w:rFonts w:ascii="GHEA Grapalat" w:hAnsi="GHEA Grapalat" w:cs="Tahoma"/>
                <w:sz w:val="24"/>
                <w:szCs w:val="24"/>
                <w:lang w:val="hy-AM"/>
              </w:rPr>
            </w:pPr>
          </w:p>
          <w:p w:rsidR="008B6C55" w:rsidRPr="00702416" w:rsidRDefault="008B6C55" w:rsidP="00702416">
            <w:pPr>
              <w:spacing w:line="360" w:lineRule="auto"/>
              <w:rPr>
                <w:rFonts w:ascii="GHEA Grapalat" w:hAnsi="GHEA Grapalat" w:cs="Tahoma"/>
                <w:sz w:val="24"/>
                <w:szCs w:val="24"/>
                <w:lang w:val="hy-AM"/>
              </w:rPr>
            </w:pPr>
          </w:p>
          <w:p w:rsidR="008B6C55" w:rsidRPr="00702416" w:rsidRDefault="008B6C55" w:rsidP="00702416">
            <w:pPr>
              <w:spacing w:line="360" w:lineRule="auto"/>
              <w:jc w:val="center"/>
              <w:rPr>
                <w:rFonts w:ascii="GHEA Grapalat" w:hAnsi="GHEA Grapalat" w:cs="Tahoma"/>
                <w:b/>
                <w:sz w:val="24"/>
                <w:szCs w:val="24"/>
                <w:lang w:val="en-US"/>
              </w:rPr>
            </w:pPr>
            <w:r w:rsidRPr="00702416">
              <w:rPr>
                <w:rFonts w:ascii="GHEA Grapalat" w:hAnsi="GHEA Grapalat" w:cs="Tahoma"/>
                <w:b/>
                <w:sz w:val="24"/>
                <w:szCs w:val="24"/>
                <w:lang w:val="en-US"/>
              </w:rPr>
              <w:t>Ընդունվել է</w:t>
            </w:r>
          </w:p>
          <w:p w:rsidR="00EC2A04" w:rsidRPr="00702416" w:rsidRDefault="00EC2A04" w:rsidP="00702416">
            <w:pPr>
              <w:tabs>
                <w:tab w:val="left" w:pos="1560"/>
              </w:tabs>
              <w:spacing w:line="360" w:lineRule="auto"/>
              <w:rPr>
                <w:rFonts w:ascii="GHEA Grapalat" w:hAnsi="GHEA Grapalat" w:cs="Tahoma"/>
                <w:sz w:val="24"/>
                <w:szCs w:val="24"/>
                <w:lang w:val="hy-AM"/>
              </w:rPr>
            </w:pPr>
          </w:p>
        </w:tc>
      </w:tr>
      <w:tr w:rsidR="00EC2A04" w:rsidRPr="00702416" w:rsidTr="00EC2A04">
        <w:trPr>
          <w:trHeight w:val="2398"/>
        </w:trPr>
        <w:tc>
          <w:tcPr>
            <w:tcW w:w="5257" w:type="dxa"/>
          </w:tcPr>
          <w:p w:rsidR="00EC2A04" w:rsidRPr="00702416" w:rsidRDefault="00EC2A04" w:rsidP="00702416">
            <w:pPr>
              <w:pStyle w:val="ListParagraph"/>
              <w:spacing w:before="0" w:line="360" w:lineRule="auto"/>
              <w:ind w:left="0" w:firstLine="450"/>
              <w:jc w:val="both"/>
              <w:rPr>
                <w:rFonts w:ascii="GHEA Grapalat" w:hAnsi="GHEA Grapalat"/>
                <w:sz w:val="24"/>
                <w:szCs w:val="24"/>
              </w:rPr>
            </w:pPr>
            <w:r w:rsidRPr="00702416">
              <w:rPr>
                <w:rFonts w:ascii="GHEA Grapalat" w:hAnsi="GHEA Grapalat"/>
                <w:sz w:val="24"/>
                <w:szCs w:val="24"/>
                <w:lang w:val="en-GB"/>
              </w:rPr>
              <w:lastRenderedPageBreak/>
              <w:t>3.</w:t>
            </w:r>
            <w:r w:rsidRPr="00702416">
              <w:rPr>
                <w:rFonts w:ascii="GHEA Grapalat" w:hAnsi="GHEA Grapalat"/>
                <w:sz w:val="24"/>
                <w:szCs w:val="24"/>
              </w:rPr>
              <w:t>Նախագծի 7-րդ կետի 1-ին ենթակետում «միացման պայմանագրը և նշված գույքի հանձնման-ընդունման ակտև» բառերը փոխարինել «միացման պայմանագիրը և նշված գույքի հանձնման-ընդունման ակտերը» բառերով։</w:t>
            </w:r>
          </w:p>
        </w:tc>
        <w:tc>
          <w:tcPr>
            <w:tcW w:w="5195" w:type="dxa"/>
            <w:gridSpan w:val="3"/>
          </w:tcPr>
          <w:p w:rsidR="008B6C55" w:rsidRPr="00702416" w:rsidRDefault="008B6C55" w:rsidP="00702416">
            <w:pPr>
              <w:spacing w:line="360" w:lineRule="auto"/>
              <w:rPr>
                <w:rFonts w:ascii="GHEA Grapalat" w:hAnsi="GHEA Grapalat" w:cs="Tahoma"/>
                <w:sz w:val="24"/>
                <w:szCs w:val="24"/>
                <w:lang w:val="hy-AM"/>
              </w:rPr>
            </w:pPr>
          </w:p>
          <w:p w:rsidR="008B6C55" w:rsidRPr="00702416" w:rsidRDefault="008B6C55" w:rsidP="00702416">
            <w:pPr>
              <w:spacing w:line="360" w:lineRule="auto"/>
              <w:rPr>
                <w:rFonts w:ascii="GHEA Grapalat" w:hAnsi="GHEA Grapalat" w:cs="Tahoma"/>
                <w:sz w:val="24"/>
                <w:szCs w:val="24"/>
                <w:lang w:val="hy-AM"/>
              </w:rPr>
            </w:pPr>
          </w:p>
          <w:p w:rsidR="00EC2A04" w:rsidRPr="00702416" w:rsidRDefault="008B6C55" w:rsidP="00702416">
            <w:pPr>
              <w:tabs>
                <w:tab w:val="left" w:pos="1515"/>
              </w:tabs>
              <w:spacing w:line="360" w:lineRule="auto"/>
              <w:jc w:val="center"/>
              <w:rPr>
                <w:rFonts w:ascii="GHEA Grapalat" w:hAnsi="GHEA Grapalat" w:cs="Tahoma"/>
                <w:b/>
                <w:sz w:val="24"/>
                <w:szCs w:val="24"/>
                <w:lang w:val="hy-AM"/>
              </w:rPr>
            </w:pPr>
            <w:r w:rsidRPr="00702416">
              <w:rPr>
                <w:rFonts w:ascii="GHEA Grapalat" w:hAnsi="GHEA Grapalat" w:cs="Tahoma"/>
                <w:b/>
                <w:sz w:val="24"/>
                <w:szCs w:val="24"/>
                <w:lang w:val="hy-AM"/>
              </w:rPr>
              <w:t>Չի ընդունվել</w:t>
            </w:r>
          </w:p>
          <w:p w:rsidR="008B6C55" w:rsidRPr="00702416" w:rsidRDefault="008B6C55" w:rsidP="00702416">
            <w:pPr>
              <w:tabs>
                <w:tab w:val="left" w:pos="1515"/>
              </w:tabs>
              <w:spacing w:line="360" w:lineRule="auto"/>
              <w:rPr>
                <w:rFonts w:ascii="GHEA Grapalat" w:hAnsi="GHEA Grapalat" w:cs="Tahoma"/>
                <w:sz w:val="24"/>
                <w:szCs w:val="24"/>
                <w:lang w:val="hy-AM"/>
              </w:rPr>
            </w:pPr>
            <w:r w:rsidRPr="00702416">
              <w:rPr>
                <w:rFonts w:ascii="GHEA Grapalat" w:hAnsi="GHEA Grapalat" w:cs="Tahoma"/>
                <w:sz w:val="24"/>
                <w:szCs w:val="24"/>
                <w:lang w:val="hy-AM"/>
              </w:rPr>
              <w:t>Քանի որ Որոշման նախագծի 7-րդ կետի 1-ին ենթակետը լրամշակվել է</w:t>
            </w:r>
          </w:p>
        </w:tc>
      </w:tr>
      <w:tr w:rsidR="00EC2A04" w:rsidRPr="00702416" w:rsidTr="00EC2A04">
        <w:trPr>
          <w:trHeight w:val="1485"/>
        </w:trPr>
        <w:tc>
          <w:tcPr>
            <w:tcW w:w="5257" w:type="dxa"/>
          </w:tcPr>
          <w:p w:rsidR="00EC2A04" w:rsidRPr="00702416" w:rsidRDefault="00EC2A04" w:rsidP="00702416">
            <w:pPr>
              <w:pStyle w:val="ListParagraph"/>
              <w:spacing w:before="0" w:line="360" w:lineRule="auto"/>
              <w:ind w:left="0" w:firstLine="450"/>
              <w:jc w:val="both"/>
              <w:rPr>
                <w:rFonts w:ascii="GHEA Grapalat" w:hAnsi="GHEA Grapalat"/>
                <w:sz w:val="24"/>
                <w:szCs w:val="24"/>
                <w:lang w:val="hy-AM"/>
              </w:rPr>
            </w:pPr>
            <w:r w:rsidRPr="00702416">
              <w:rPr>
                <w:rFonts w:ascii="GHEA Grapalat" w:hAnsi="GHEA Grapalat"/>
                <w:sz w:val="24"/>
                <w:szCs w:val="24"/>
                <w:lang w:val="hy-AM"/>
              </w:rPr>
              <w:t>4.Նախագծի 8-րդ կետում «Լոռու մարզպետարանին» բառերը փոխարինել «Լոռու մարզպետին» բառերով։</w:t>
            </w:r>
          </w:p>
        </w:tc>
        <w:tc>
          <w:tcPr>
            <w:tcW w:w="5195" w:type="dxa"/>
            <w:gridSpan w:val="3"/>
          </w:tcPr>
          <w:p w:rsidR="00EC2A04" w:rsidRPr="00702416" w:rsidRDefault="008B6C55" w:rsidP="00702416">
            <w:pPr>
              <w:spacing w:line="360" w:lineRule="auto"/>
              <w:jc w:val="center"/>
              <w:rPr>
                <w:rFonts w:ascii="GHEA Grapalat" w:hAnsi="GHEA Grapalat" w:cs="Tahoma"/>
                <w:b/>
                <w:sz w:val="24"/>
                <w:szCs w:val="24"/>
                <w:lang w:val="hy-AM"/>
              </w:rPr>
            </w:pPr>
            <w:r w:rsidRPr="00702416">
              <w:rPr>
                <w:rFonts w:ascii="GHEA Grapalat" w:hAnsi="GHEA Grapalat" w:cs="Tahoma"/>
                <w:b/>
                <w:sz w:val="24"/>
                <w:szCs w:val="24"/>
                <w:lang w:val="en-US"/>
              </w:rPr>
              <w:t>Ընդունվել է</w:t>
            </w:r>
          </w:p>
        </w:tc>
      </w:tr>
      <w:tr w:rsidR="00EC2A04" w:rsidRPr="00702416" w:rsidTr="00EC2A04">
        <w:trPr>
          <w:trHeight w:val="1060"/>
        </w:trPr>
        <w:tc>
          <w:tcPr>
            <w:tcW w:w="5257" w:type="dxa"/>
          </w:tcPr>
          <w:p w:rsidR="00EC2A04" w:rsidRPr="00702416" w:rsidRDefault="00EC2A04" w:rsidP="00702416">
            <w:pPr>
              <w:spacing w:line="360" w:lineRule="auto"/>
              <w:ind w:firstLine="360"/>
              <w:jc w:val="both"/>
              <w:rPr>
                <w:rFonts w:ascii="GHEA Grapalat" w:hAnsi="GHEA Grapalat"/>
                <w:sz w:val="24"/>
                <w:szCs w:val="24"/>
              </w:rPr>
            </w:pPr>
            <w:r w:rsidRPr="00702416">
              <w:rPr>
                <w:rFonts w:ascii="GHEA Grapalat" w:hAnsi="GHEA Grapalat"/>
                <w:sz w:val="24"/>
                <w:szCs w:val="24"/>
              </w:rPr>
              <w:t xml:space="preserve">5.Նախագծի 10-րդ կետի 1-ին ենթակետում «դպոցների» բառն անհրաժեշտ է փոխարինել «դպրոցների» բառով։ </w:t>
            </w:r>
          </w:p>
        </w:tc>
        <w:tc>
          <w:tcPr>
            <w:tcW w:w="5195" w:type="dxa"/>
            <w:gridSpan w:val="3"/>
          </w:tcPr>
          <w:p w:rsidR="008B6C55" w:rsidRPr="00702416" w:rsidRDefault="008B6C55" w:rsidP="00702416">
            <w:pPr>
              <w:spacing w:line="360" w:lineRule="auto"/>
              <w:jc w:val="center"/>
              <w:rPr>
                <w:rFonts w:ascii="GHEA Grapalat" w:hAnsi="GHEA Grapalat" w:cs="Tahoma"/>
                <w:sz w:val="24"/>
                <w:szCs w:val="24"/>
                <w:lang w:val="hy-AM"/>
              </w:rPr>
            </w:pPr>
          </w:p>
          <w:p w:rsidR="008B6C55" w:rsidRPr="00702416" w:rsidRDefault="008B6C55" w:rsidP="00702416">
            <w:pPr>
              <w:spacing w:line="360" w:lineRule="auto"/>
              <w:jc w:val="center"/>
              <w:rPr>
                <w:rFonts w:ascii="GHEA Grapalat" w:hAnsi="GHEA Grapalat" w:cs="Tahoma"/>
                <w:sz w:val="24"/>
                <w:szCs w:val="24"/>
                <w:lang w:val="hy-AM"/>
              </w:rPr>
            </w:pPr>
          </w:p>
          <w:p w:rsidR="00EC2A04" w:rsidRPr="00702416" w:rsidRDefault="008B6C55" w:rsidP="00702416">
            <w:pPr>
              <w:spacing w:line="360" w:lineRule="auto"/>
              <w:jc w:val="center"/>
              <w:rPr>
                <w:rFonts w:ascii="GHEA Grapalat" w:hAnsi="GHEA Grapalat" w:cs="Tahoma"/>
                <w:b/>
                <w:sz w:val="24"/>
                <w:szCs w:val="24"/>
                <w:lang w:val="hy-AM"/>
              </w:rPr>
            </w:pPr>
            <w:r w:rsidRPr="00702416">
              <w:rPr>
                <w:rFonts w:ascii="GHEA Grapalat" w:hAnsi="GHEA Grapalat" w:cs="Tahoma"/>
                <w:b/>
                <w:sz w:val="24"/>
                <w:szCs w:val="24"/>
                <w:lang w:val="en-US"/>
              </w:rPr>
              <w:t>Ընդունվել է</w:t>
            </w:r>
          </w:p>
        </w:tc>
      </w:tr>
      <w:tr w:rsidR="00EC2A04" w:rsidRPr="00702416" w:rsidTr="004139E6">
        <w:trPr>
          <w:trHeight w:val="126"/>
        </w:trPr>
        <w:tc>
          <w:tcPr>
            <w:tcW w:w="5257" w:type="dxa"/>
          </w:tcPr>
          <w:p w:rsidR="00EC2A04" w:rsidRPr="00702416" w:rsidRDefault="00EC2A04" w:rsidP="00702416">
            <w:pPr>
              <w:pStyle w:val="ListParagraph"/>
              <w:spacing w:before="0" w:line="360" w:lineRule="auto"/>
              <w:ind w:left="0" w:firstLine="450"/>
              <w:jc w:val="both"/>
              <w:rPr>
                <w:rFonts w:ascii="GHEA Grapalat" w:hAnsi="GHEA Grapalat"/>
                <w:sz w:val="24"/>
                <w:szCs w:val="24"/>
              </w:rPr>
            </w:pPr>
            <w:r w:rsidRPr="00702416">
              <w:rPr>
                <w:rFonts w:ascii="GHEA Grapalat" w:hAnsi="GHEA Grapalat"/>
                <w:sz w:val="24"/>
                <w:szCs w:val="24"/>
              </w:rPr>
              <w:t>6.Նախագծի 10-րդ կետի 2-րդ ենթակետում «Ավագ և հիմնական դպրոցների ցանկի» Լոռու մարզ բաժնի 155-րդ կետում նշված ավագ դպրոցի անվանումն անհրաժեշտ է ճիշտ նշել՝ «Հ. Շիրազի անվան Գուգարքի ավագ դպրոց»։</w:t>
            </w:r>
          </w:p>
          <w:p w:rsidR="004139E6" w:rsidRPr="00702416" w:rsidRDefault="004139E6" w:rsidP="00702416">
            <w:pPr>
              <w:pStyle w:val="ListParagraph"/>
              <w:spacing w:line="360" w:lineRule="auto"/>
              <w:ind w:left="0"/>
              <w:jc w:val="both"/>
              <w:rPr>
                <w:rFonts w:ascii="GHEA Grapalat" w:hAnsi="GHEA Grapalat"/>
                <w:sz w:val="24"/>
                <w:szCs w:val="24"/>
              </w:rPr>
            </w:pPr>
            <w:r w:rsidRPr="00702416">
              <w:rPr>
                <w:rFonts w:ascii="GHEA Grapalat" w:hAnsi="GHEA Grapalat"/>
                <w:sz w:val="24"/>
                <w:szCs w:val="24"/>
              </w:rPr>
              <w:t>Նախագծի վերաբերյալ այլ առաջարկություններ և դիտողություններ չունենք։</w:t>
            </w:r>
          </w:p>
        </w:tc>
        <w:tc>
          <w:tcPr>
            <w:tcW w:w="5195" w:type="dxa"/>
            <w:gridSpan w:val="3"/>
          </w:tcPr>
          <w:p w:rsidR="008B6C55" w:rsidRPr="00702416" w:rsidRDefault="008B6C55" w:rsidP="00702416">
            <w:pPr>
              <w:spacing w:line="360" w:lineRule="auto"/>
              <w:jc w:val="center"/>
              <w:rPr>
                <w:rFonts w:ascii="GHEA Grapalat" w:hAnsi="GHEA Grapalat" w:cs="Tahoma"/>
                <w:sz w:val="24"/>
                <w:szCs w:val="24"/>
                <w:lang w:val="hy-AM"/>
              </w:rPr>
            </w:pPr>
          </w:p>
          <w:p w:rsidR="008B6C55" w:rsidRPr="00702416" w:rsidRDefault="008B6C55" w:rsidP="00702416">
            <w:pPr>
              <w:spacing w:line="360" w:lineRule="auto"/>
              <w:jc w:val="center"/>
              <w:rPr>
                <w:rFonts w:ascii="GHEA Grapalat" w:hAnsi="GHEA Grapalat" w:cs="Tahoma"/>
                <w:sz w:val="24"/>
                <w:szCs w:val="24"/>
                <w:lang w:val="hy-AM"/>
              </w:rPr>
            </w:pPr>
          </w:p>
          <w:p w:rsidR="008B6C55" w:rsidRPr="00702416" w:rsidRDefault="008B6C55" w:rsidP="00702416">
            <w:pPr>
              <w:spacing w:line="360" w:lineRule="auto"/>
              <w:jc w:val="center"/>
              <w:rPr>
                <w:rFonts w:ascii="GHEA Grapalat" w:hAnsi="GHEA Grapalat" w:cs="Tahoma"/>
                <w:sz w:val="24"/>
                <w:szCs w:val="24"/>
                <w:lang w:val="hy-AM"/>
              </w:rPr>
            </w:pPr>
          </w:p>
          <w:p w:rsidR="00EC2A04" w:rsidRPr="00702416" w:rsidRDefault="008B6C55" w:rsidP="00702416">
            <w:pPr>
              <w:tabs>
                <w:tab w:val="left" w:pos="1350"/>
              </w:tabs>
              <w:spacing w:line="360" w:lineRule="auto"/>
              <w:jc w:val="center"/>
              <w:rPr>
                <w:rFonts w:ascii="GHEA Grapalat" w:hAnsi="GHEA Grapalat" w:cs="Tahoma"/>
                <w:b/>
                <w:sz w:val="24"/>
                <w:szCs w:val="24"/>
                <w:lang w:val="hy-AM"/>
              </w:rPr>
            </w:pPr>
            <w:r w:rsidRPr="00702416">
              <w:rPr>
                <w:rFonts w:ascii="GHEA Grapalat" w:hAnsi="GHEA Grapalat" w:cs="Tahoma"/>
                <w:b/>
                <w:sz w:val="24"/>
                <w:szCs w:val="24"/>
                <w:lang w:val="en-US"/>
              </w:rPr>
              <w:t>Ընդունվել է</w:t>
            </w:r>
          </w:p>
        </w:tc>
      </w:tr>
      <w:tr w:rsidR="0019624D" w:rsidRPr="00702416" w:rsidTr="00EC2A04">
        <w:trPr>
          <w:trHeight w:val="195"/>
        </w:trPr>
        <w:tc>
          <w:tcPr>
            <w:tcW w:w="6996" w:type="dxa"/>
            <w:gridSpan w:val="3"/>
            <w:vMerge w:val="restart"/>
            <w:shd w:val="clear" w:color="auto" w:fill="BFBFBF" w:themeFill="background1" w:themeFillShade="BF"/>
          </w:tcPr>
          <w:p w:rsidR="0019624D" w:rsidRPr="00702416" w:rsidRDefault="0019624D" w:rsidP="00702416">
            <w:pPr>
              <w:spacing w:line="360" w:lineRule="auto"/>
              <w:ind w:firstLine="720"/>
              <w:rPr>
                <w:rFonts w:ascii="GHEA Grapalat" w:hAnsi="GHEA Grapalat" w:cs="Tahoma"/>
                <w:sz w:val="24"/>
                <w:szCs w:val="24"/>
                <w:lang w:val="en-US"/>
              </w:rPr>
            </w:pPr>
            <w:r w:rsidRPr="00702416">
              <w:rPr>
                <w:rFonts w:ascii="GHEA Grapalat" w:hAnsi="GHEA Grapalat" w:cs="Tahoma"/>
                <w:sz w:val="24"/>
                <w:szCs w:val="24"/>
                <w:lang w:val="en-US"/>
              </w:rPr>
              <w:t>ՀՀ  Լոռու մարզպետարան</w:t>
            </w:r>
          </w:p>
        </w:tc>
        <w:tc>
          <w:tcPr>
            <w:tcW w:w="3456" w:type="dxa"/>
            <w:shd w:val="clear" w:color="auto" w:fill="BFBFBF" w:themeFill="background1" w:themeFillShade="BF"/>
          </w:tcPr>
          <w:p w:rsidR="0019624D" w:rsidRPr="00702416" w:rsidRDefault="004139E6" w:rsidP="00702416">
            <w:pPr>
              <w:spacing w:line="360" w:lineRule="auto"/>
              <w:ind w:firstLine="720"/>
              <w:rPr>
                <w:rFonts w:ascii="GHEA Grapalat" w:hAnsi="GHEA Grapalat" w:cs="Tahoma"/>
                <w:sz w:val="24"/>
                <w:szCs w:val="24"/>
                <w:lang w:val="en-US"/>
              </w:rPr>
            </w:pPr>
            <w:r w:rsidRPr="00702416">
              <w:rPr>
                <w:rFonts w:ascii="GHEA Grapalat" w:hAnsi="GHEA Grapalat" w:cs="Tahoma"/>
                <w:sz w:val="24"/>
                <w:szCs w:val="24"/>
                <w:lang w:val="en-US"/>
              </w:rPr>
              <w:t>05.06</w:t>
            </w:r>
            <w:r w:rsidR="0019624D" w:rsidRPr="00702416">
              <w:rPr>
                <w:rFonts w:ascii="GHEA Grapalat" w:hAnsi="GHEA Grapalat" w:cs="Tahoma"/>
                <w:sz w:val="24"/>
                <w:szCs w:val="24"/>
                <w:lang w:val="en-US"/>
              </w:rPr>
              <w:t>.2023թ.</w:t>
            </w:r>
          </w:p>
        </w:tc>
      </w:tr>
      <w:tr w:rsidR="0019624D" w:rsidRPr="00702416" w:rsidTr="00EC2A04">
        <w:trPr>
          <w:trHeight w:val="165"/>
        </w:trPr>
        <w:tc>
          <w:tcPr>
            <w:tcW w:w="6996" w:type="dxa"/>
            <w:gridSpan w:val="3"/>
            <w:vMerge/>
            <w:shd w:val="clear" w:color="auto" w:fill="BFBFBF" w:themeFill="background1" w:themeFillShade="BF"/>
          </w:tcPr>
          <w:p w:rsidR="0019624D" w:rsidRPr="00702416" w:rsidRDefault="0019624D" w:rsidP="00702416">
            <w:pPr>
              <w:spacing w:line="360" w:lineRule="auto"/>
              <w:ind w:firstLine="720"/>
              <w:rPr>
                <w:rFonts w:ascii="GHEA Grapalat" w:hAnsi="GHEA Grapalat" w:cs="Tahoma"/>
                <w:sz w:val="24"/>
                <w:szCs w:val="24"/>
                <w:lang w:val="hy-AM"/>
              </w:rPr>
            </w:pPr>
          </w:p>
        </w:tc>
        <w:tc>
          <w:tcPr>
            <w:tcW w:w="3456" w:type="dxa"/>
            <w:shd w:val="clear" w:color="auto" w:fill="BFBFBF" w:themeFill="background1" w:themeFillShade="BF"/>
          </w:tcPr>
          <w:p w:rsidR="0019624D" w:rsidRPr="00702416" w:rsidRDefault="0019624D" w:rsidP="00702416">
            <w:pPr>
              <w:spacing w:line="360" w:lineRule="auto"/>
              <w:rPr>
                <w:rFonts w:ascii="GHEA Grapalat" w:hAnsi="GHEA Grapalat" w:cs="Tahoma"/>
                <w:sz w:val="24"/>
                <w:szCs w:val="24"/>
                <w:lang w:val="en-US"/>
              </w:rPr>
            </w:pPr>
            <w:r w:rsidRPr="00702416">
              <w:rPr>
                <w:rFonts w:ascii="GHEA Grapalat" w:hAnsi="GHEA Grapalat" w:cs="Tahoma"/>
                <w:sz w:val="24"/>
                <w:szCs w:val="24"/>
                <w:lang w:val="en-US"/>
              </w:rPr>
              <w:t>01/106</w:t>
            </w:r>
            <w:r w:rsidR="004139E6" w:rsidRPr="00702416">
              <w:rPr>
                <w:rFonts w:ascii="GHEA Grapalat" w:hAnsi="GHEA Grapalat" w:cs="Tahoma"/>
                <w:sz w:val="24"/>
                <w:szCs w:val="24"/>
                <w:lang w:val="en-US"/>
              </w:rPr>
              <w:t>,3,2/04020-2023</w:t>
            </w:r>
            <w:r w:rsidRPr="00702416">
              <w:rPr>
                <w:rFonts w:ascii="GHEA Grapalat" w:hAnsi="GHEA Grapalat" w:cs="Tahoma"/>
                <w:sz w:val="24"/>
                <w:szCs w:val="24"/>
                <w:lang w:val="en-US"/>
              </w:rPr>
              <w:t>-2023</w:t>
            </w:r>
          </w:p>
        </w:tc>
      </w:tr>
      <w:tr w:rsidR="00A536F8" w:rsidRPr="00702416" w:rsidTr="00EC2A04">
        <w:tc>
          <w:tcPr>
            <w:tcW w:w="5257" w:type="dxa"/>
            <w:tcBorders>
              <w:bottom w:val="single" w:sz="4" w:space="0" w:color="auto"/>
            </w:tcBorders>
          </w:tcPr>
          <w:p w:rsidR="004139E6" w:rsidRPr="00702416" w:rsidRDefault="004139E6" w:rsidP="00702416">
            <w:pPr>
              <w:spacing w:line="360" w:lineRule="auto"/>
              <w:ind w:firstLine="720"/>
              <w:jc w:val="both"/>
              <w:rPr>
                <w:rFonts w:ascii="GHEA Grapalat" w:hAnsi="GHEA Grapalat" w:cs="Times Armenian"/>
                <w:sz w:val="24"/>
                <w:szCs w:val="24"/>
                <w:lang w:val="hy-AM"/>
              </w:rPr>
            </w:pPr>
            <w:r w:rsidRPr="00702416">
              <w:rPr>
                <w:rFonts w:ascii="GHEA Grapalat" w:hAnsi="GHEA Grapalat" w:cs="Times Armenian"/>
                <w:sz w:val="24"/>
                <w:szCs w:val="24"/>
                <w:lang w:val="hy-AM"/>
              </w:rPr>
              <w:t xml:space="preserve">««Հայաստանի Հանրապետության  Լոռու մարզի Գուգարքի հիմնական դպրոց» պետական ոչ առևտրային կազմակերպությունից գույք հետ վերցնելու, «Գուգարքի Հ.Շիրազի անվան ավագ դպրոց» պետական ոչ առևտրային կազմակերպությունը վերանվանելու, </w:t>
            </w:r>
            <w:r w:rsidRPr="00702416">
              <w:rPr>
                <w:rFonts w:ascii="GHEA Grapalat" w:hAnsi="GHEA Grapalat" w:cs="Times Armenian"/>
                <w:sz w:val="24"/>
                <w:szCs w:val="24"/>
                <w:lang w:val="hy-AM"/>
              </w:rPr>
              <w:lastRenderedPageBreak/>
              <w:t>«Հայաստանի Հանրապետության  Լոռու մարզի Գուգարքի հիմնական դպրոց» պետական ոչ առևտրային կազմակերպությունը  «Հայաստանի Հանրապետության  Լոռու մարզի Գուգարքի Հ.Շիրազի անվան միջնակարգ դպրոց» պետական ոչ առևտրային կազմակերպությանը միացման ձևով վերակազմակերպելու, Հայաստանի Հանրապետության կառավարության 2002 թվականի հուլիսի 25-ի  N 1392-Ն  և Հայաստանի Հանրապետության կառավարության 2010 թվականի մայիսի 10-Ի  N 575-Ն որոշումներում փոփոխություններ կատարելու մասին» Հայաստանի Հանրապետության կառավարության որոշման նախագծի վերաբերյալ առաջարկություններ չունենք:</w:t>
            </w:r>
          </w:p>
          <w:p w:rsidR="00A536F8" w:rsidRPr="00702416" w:rsidRDefault="00A536F8" w:rsidP="00702416">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500"/>
              <w:jc w:val="both"/>
              <w:rPr>
                <w:rFonts w:ascii="GHEA Grapalat" w:hAnsi="GHEA Grapalat" w:cs="Tahoma"/>
                <w:b/>
                <w:spacing w:val="-2"/>
                <w:sz w:val="24"/>
                <w:szCs w:val="24"/>
                <w:lang w:val="hy-AM"/>
              </w:rPr>
            </w:pPr>
          </w:p>
        </w:tc>
        <w:tc>
          <w:tcPr>
            <w:tcW w:w="5195" w:type="dxa"/>
            <w:gridSpan w:val="3"/>
          </w:tcPr>
          <w:p w:rsidR="004139E6" w:rsidRPr="00702416" w:rsidRDefault="004139E6" w:rsidP="00702416">
            <w:pPr>
              <w:spacing w:line="360" w:lineRule="auto"/>
              <w:rPr>
                <w:rFonts w:ascii="GHEA Grapalat" w:hAnsi="GHEA Grapalat"/>
                <w:sz w:val="24"/>
                <w:szCs w:val="24"/>
              </w:rPr>
            </w:pPr>
          </w:p>
          <w:p w:rsidR="00D50486" w:rsidRPr="00702416" w:rsidRDefault="00D50486"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pacing w:val="-2"/>
                <w:sz w:val="24"/>
                <w:szCs w:val="24"/>
                <w:lang w:val="hy-AM"/>
              </w:rPr>
            </w:pPr>
          </w:p>
          <w:p w:rsidR="0019624D" w:rsidRPr="00702416" w:rsidRDefault="0019624D" w:rsidP="00702416">
            <w:pPr>
              <w:spacing w:line="360" w:lineRule="auto"/>
              <w:jc w:val="center"/>
              <w:rPr>
                <w:rFonts w:ascii="GHEA Grapalat" w:hAnsi="GHEA Grapalat" w:cs="Tahoma"/>
                <w:b/>
                <w:sz w:val="24"/>
                <w:szCs w:val="24"/>
                <w:lang w:val="en-US"/>
              </w:rPr>
            </w:pPr>
            <w:r w:rsidRPr="00702416">
              <w:rPr>
                <w:rFonts w:ascii="GHEA Grapalat" w:hAnsi="GHEA Grapalat" w:cs="Tahoma"/>
                <w:b/>
                <w:sz w:val="24"/>
                <w:szCs w:val="24"/>
                <w:lang w:val="en-US"/>
              </w:rPr>
              <w:t>Ընդունվել է</w:t>
            </w:r>
          </w:p>
          <w:p w:rsidR="0019624D" w:rsidRPr="00702416" w:rsidRDefault="0019624D" w:rsidP="00702416">
            <w:pPr>
              <w:spacing w:line="360" w:lineRule="auto"/>
              <w:jc w:val="center"/>
              <w:rPr>
                <w:rFonts w:ascii="GHEA Grapalat" w:hAnsi="GHEA Grapalat" w:cs="Tahoma"/>
                <w:b/>
                <w:spacing w:val="-2"/>
                <w:sz w:val="24"/>
                <w:szCs w:val="24"/>
                <w:lang w:val="hy-AM"/>
              </w:rPr>
            </w:pPr>
          </w:p>
        </w:tc>
      </w:tr>
    </w:tbl>
    <w:tbl>
      <w:tblPr>
        <w:tblStyle w:val="TableGrid"/>
        <w:tblW w:w="0" w:type="auto"/>
        <w:tblInd w:w="113" w:type="dxa"/>
        <w:tblLook w:val="04A0" w:firstRow="1" w:lastRow="0" w:firstColumn="1" w:lastColumn="0" w:noHBand="0" w:noVBand="1"/>
      </w:tblPr>
      <w:tblGrid>
        <w:gridCol w:w="4755"/>
        <w:gridCol w:w="1341"/>
        <w:gridCol w:w="3254"/>
      </w:tblGrid>
      <w:tr w:rsidR="00702416" w:rsidRPr="00702416" w:rsidTr="00702416">
        <w:trPr>
          <w:trHeight w:val="210"/>
        </w:trPr>
        <w:tc>
          <w:tcPr>
            <w:tcW w:w="6096"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r w:rsidRPr="00702416">
              <w:rPr>
                <w:rFonts w:ascii="GHEA Grapalat" w:hAnsi="GHEA Grapalat"/>
                <w:b/>
                <w:sz w:val="24"/>
                <w:szCs w:val="24"/>
                <w:lang w:val="en-US"/>
              </w:rPr>
              <w:lastRenderedPageBreak/>
              <w:t>ՀՀ վարչապետի աշխատակազմ</w:t>
            </w:r>
          </w:p>
        </w:tc>
        <w:tc>
          <w:tcPr>
            <w:tcW w:w="325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02416" w:rsidRPr="00702416" w:rsidRDefault="00702416" w:rsidP="00702416">
            <w:pPr>
              <w:tabs>
                <w:tab w:val="left" w:pos="1275"/>
                <w:tab w:val="left" w:pos="3615"/>
              </w:tabs>
              <w:spacing w:line="360" w:lineRule="auto"/>
              <w:jc w:val="both"/>
              <w:rPr>
                <w:rFonts w:ascii="GHEA Grapalat" w:hAnsi="GHEA Grapalat"/>
                <w:b/>
                <w:sz w:val="24"/>
                <w:szCs w:val="24"/>
                <w:lang w:val="en-US"/>
              </w:rPr>
            </w:pPr>
            <w:r w:rsidRPr="00702416">
              <w:rPr>
                <w:rFonts w:ascii="GHEA Grapalat" w:hAnsi="GHEA Grapalat"/>
                <w:b/>
                <w:sz w:val="24"/>
                <w:szCs w:val="24"/>
                <w:lang w:val="en-US"/>
              </w:rPr>
              <w:t>14.07.25023</w:t>
            </w:r>
          </w:p>
        </w:tc>
      </w:tr>
      <w:tr w:rsidR="00702416" w:rsidRPr="00702416" w:rsidTr="00702416">
        <w:trPr>
          <w:trHeight w:val="15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2416" w:rsidRPr="00702416" w:rsidRDefault="00702416" w:rsidP="00702416">
            <w:pPr>
              <w:spacing w:line="360" w:lineRule="auto"/>
              <w:rPr>
                <w:rFonts w:ascii="GHEA Grapalat" w:hAnsi="GHEA Grapalat"/>
                <w:b/>
                <w:sz w:val="24"/>
                <w:szCs w:val="24"/>
                <w:lang w:val="hy-AM"/>
              </w:rPr>
            </w:pPr>
          </w:p>
        </w:tc>
        <w:tc>
          <w:tcPr>
            <w:tcW w:w="325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02416" w:rsidRPr="00702416" w:rsidRDefault="00702416" w:rsidP="00702416">
            <w:pPr>
              <w:tabs>
                <w:tab w:val="left" w:pos="1275"/>
                <w:tab w:val="left" w:pos="3615"/>
              </w:tabs>
              <w:spacing w:line="360" w:lineRule="auto"/>
              <w:jc w:val="both"/>
              <w:rPr>
                <w:rFonts w:ascii="GHEA Grapalat" w:hAnsi="GHEA Grapalat"/>
                <w:b/>
                <w:sz w:val="24"/>
                <w:szCs w:val="24"/>
                <w:lang w:val="en-US"/>
              </w:rPr>
            </w:pPr>
            <w:r w:rsidRPr="00702416">
              <w:rPr>
                <w:rFonts w:ascii="GHEA Grapalat" w:hAnsi="GHEA Grapalat"/>
                <w:b/>
                <w:sz w:val="24"/>
                <w:szCs w:val="24"/>
                <w:lang w:val="en-US"/>
              </w:rPr>
              <w:t>02/16.3/24205-2023</w:t>
            </w:r>
          </w:p>
        </w:tc>
      </w:tr>
      <w:tr w:rsidR="00702416" w:rsidRPr="00702416" w:rsidTr="00702416">
        <w:tc>
          <w:tcPr>
            <w:tcW w:w="4755" w:type="dxa"/>
            <w:tcBorders>
              <w:top w:val="single" w:sz="4" w:space="0" w:color="auto"/>
              <w:left w:val="single" w:sz="4" w:space="0" w:color="auto"/>
              <w:bottom w:val="single" w:sz="4" w:space="0" w:color="auto"/>
              <w:right w:val="single" w:sz="4" w:space="0" w:color="auto"/>
            </w:tcBorders>
            <w:hideMark/>
          </w:tcPr>
          <w:p w:rsidR="00702416" w:rsidRPr="00702416" w:rsidRDefault="00702416" w:rsidP="00702416">
            <w:pPr>
              <w:pStyle w:val="BodyText"/>
              <w:ind w:firstLine="567"/>
              <w:jc w:val="both"/>
              <w:rPr>
                <w:rFonts w:ascii="GHEA Grapalat" w:hAnsi="GHEA Grapalat"/>
                <w:b w:val="0"/>
                <w:sz w:val="24"/>
                <w:szCs w:val="24"/>
                <w:lang w:val="hy-AM"/>
              </w:rPr>
            </w:pPr>
            <w:r w:rsidRPr="00702416">
              <w:rPr>
                <w:rFonts w:ascii="GHEA Grapalat" w:eastAsia="Times New Roman" w:hAnsi="GHEA Grapalat" w:cs="Times New Roman"/>
                <w:b w:val="0"/>
                <w:sz w:val="24"/>
                <w:szCs w:val="24"/>
                <w:lang w:val="hy-AM"/>
              </w:rPr>
              <w:t xml:space="preserve">Կից Ձեզ է վերադարձվում «Հայաստանի Հանրապետության Լոռու մարզի Գուգարքի հիմնական դպրոց» պետական ոչ առևտրային կազմակերպությունից գույք հետ վերցնելու, «Գուգարքի Հ. Շիրազի անվան ավագ դպրոց» պետական ոչ առևտրային կազմակերպությունը վերանվանելու, «Հայաստանի Հանրապետության Լոռու մարզի </w:t>
            </w:r>
            <w:r w:rsidRPr="00702416">
              <w:rPr>
                <w:rFonts w:ascii="GHEA Grapalat" w:eastAsia="Times New Roman" w:hAnsi="GHEA Grapalat" w:cs="Times New Roman"/>
                <w:b w:val="0"/>
                <w:sz w:val="24"/>
                <w:szCs w:val="24"/>
                <w:lang w:val="hy-AM"/>
              </w:rPr>
              <w:lastRenderedPageBreak/>
              <w:t>Գուգարքի հիմնական դպրո</w:t>
            </w:r>
            <w:r w:rsidRPr="00702416">
              <w:rPr>
                <w:rFonts w:ascii="GHEA Grapalat" w:eastAsia="Times New Roman" w:hAnsi="GHEA Grapalat" w:cs="Times New Roman"/>
                <w:sz w:val="24"/>
                <w:szCs w:val="24"/>
                <w:lang w:val="hy-AM"/>
              </w:rPr>
              <w:t xml:space="preserve">ց» </w:t>
            </w:r>
            <w:r w:rsidRPr="00702416">
              <w:rPr>
                <w:rFonts w:ascii="GHEA Grapalat" w:eastAsia="Times New Roman" w:hAnsi="GHEA Grapalat" w:cs="Times New Roman"/>
                <w:b w:val="0"/>
                <w:sz w:val="24"/>
                <w:szCs w:val="24"/>
                <w:lang w:val="hy-AM"/>
              </w:rPr>
              <w:t>պետական ոչ առևտրային կազմակերպությունը «Հայաստանի Հանրապետության Լոռու մարզի Գուգարքի Հ. Շիրազի անվան միջնակարգ դպրոց» պետական ոչ առևտրային կազմակերպությանը միացման ձևով վերակազմակերպելու, Հայաստանի Հանրապետության կառավարության 2010 թվականի մայիսի 10-ի N 575-Ն որոշման մեջ փոփոխություններ կատարելու մասին» ՀՀ կառավարության որոշման նախագիծը: Խնդրում եմ առաջնորդվել ՀՀ  կառավարության  2021թ.  փետրվարի  25-ի  թիվ  252-Լ  որոշմամբ հաստատված աշխատակարգի 17-րդ կետի պահանջներով և նախագծի վերջնական տարբերակը 18-օրյա ժամկետում ներկայացնել Վարչապետի աշխատակազմ:</w:t>
            </w:r>
            <w:r w:rsidRPr="00702416">
              <w:rPr>
                <w:rFonts w:ascii="GHEA Grapalat" w:eastAsia="Times New Roman" w:hAnsi="GHEA Grapalat" w:cs="Times New Roman"/>
                <w:b w:val="0"/>
                <w:sz w:val="24"/>
                <w:szCs w:val="24"/>
                <w:lang w:val="hy-AM"/>
              </w:rPr>
              <w:tab/>
            </w:r>
          </w:p>
        </w:tc>
        <w:tc>
          <w:tcPr>
            <w:tcW w:w="4595" w:type="dxa"/>
            <w:gridSpan w:val="2"/>
            <w:tcBorders>
              <w:top w:val="single" w:sz="4" w:space="0" w:color="auto"/>
              <w:left w:val="single" w:sz="4" w:space="0" w:color="auto"/>
              <w:bottom w:val="single" w:sz="4" w:space="0" w:color="auto"/>
              <w:right w:val="single" w:sz="4" w:space="0" w:color="auto"/>
            </w:tcBorders>
          </w:tcPr>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sz w:val="24"/>
                <w:szCs w:val="24"/>
                <w:lang w:val="hy-AM"/>
              </w:rPr>
            </w:pPr>
          </w:p>
          <w:p w:rsidR="00702416" w:rsidRPr="00702416" w:rsidRDefault="00702416" w:rsidP="00702416">
            <w:pPr>
              <w:spacing w:line="360" w:lineRule="auto"/>
              <w:jc w:val="center"/>
              <w:rPr>
                <w:rFonts w:ascii="GHEA Grapalat" w:hAnsi="GHEA Grapalat" w:cs="Tahoma"/>
                <w:b/>
                <w:sz w:val="24"/>
                <w:szCs w:val="24"/>
                <w:lang w:val="hy-AM"/>
              </w:rPr>
            </w:pPr>
            <w:r w:rsidRPr="00702416">
              <w:rPr>
                <w:rFonts w:ascii="GHEA Grapalat" w:hAnsi="GHEA Grapalat" w:cs="Tahoma"/>
                <w:b/>
                <w:sz w:val="24"/>
                <w:szCs w:val="24"/>
                <w:lang w:val="hy-AM"/>
              </w:rPr>
              <w:t>Ընդունվել է</w:t>
            </w:r>
          </w:p>
          <w:p w:rsidR="00702416" w:rsidRPr="00702416" w:rsidRDefault="00702416" w:rsidP="00702416">
            <w:pPr>
              <w:shd w:val="clear" w:color="auto" w:fill="FFFFFF"/>
              <w:spacing w:line="360" w:lineRule="auto"/>
              <w:rPr>
                <w:rFonts w:ascii="GHEA Grapalat" w:hAnsi="GHEA Grapalat"/>
                <w:b/>
                <w:sz w:val="24"/>
                <w:szCs w:val="24"/>
                <w:lang w:val="hy-AM"/>
              </w:rPr>
            </w:pPr>
          </w:p>
        </w:tc>
      </w:tr>
      <w:tr w:rsidR="00702416" w:rsidRPr="00702416" w:rsidTr="00702416">
        <w:trPr>
          <w:trHeight w:val="225"/>
        </w:trPr>
        <w:tc>
          <w:tcPr>
            <w:tcW w:w="609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r w:rsidRPr="00702416">
              <w:rPr>
                <w:rFonts w:ascii="GHEA Grapalat" w:hAnsi="GHEA Grapalat"/>
                <w:b/>
                <w:sz w:val="24"/>
                <w:szCs w:val="24"/>
                <w:lang w:val="hy-AM"/>
              </w:rPr>
              <w:lastRenderedPageBreak/>
              <w:t>ՀՀ արդարադատության նախարարություն</w:t>
            </w:r>
          </w:p>
        </w:tc>
        <w:tc>
          <w:tcPr>
            <w:tcW w:w="32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r w:rsidRPr="00702416">
              <w:rPr>
                <w:rFonts w:ascii="GHEA Grapalat" w:hAnsi="GHEA Grapalat"/>
                <w:b/>
                <w:sz w:val="24"/>
                <w:szCs w:val="24"/>
                <w:lang w:val="hy-AM"/>
              </w:rPr>
              <w:t>08.08.2023թ.</w:t>
            </w:r>
          </w:p>
        </w:tc>
      </w:tr>
      <w:tr w:rsidR="00702416" w:rsidRPr="00702416" w:rsidTr="00702416">
        <w:trPr>
          <w:trHeight w:val="13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2416" w:rsidRPr="00702416" w:rsidRDefault="00702416" w:rsidP="00702416">
            <w:pPr>
              <w:spacing w:line="360" w:lineRule="auto"/>
              <w:rPr>
                <w:rFonts w:ascii="GHEA Grapalat" w:hAnsi="GHEA Grapalat"/>
                <w:b/>
                <w:sz w:val="24"/>
                <w:szCs w:val="24"/>
                <w:lang w:val="hy-AM"/>
              </w:rPr>
            </w:pPr>
          </w:p>
        </w:tc>
        <w:tc>
          <w:tcPr>
            <w:tcW w:w="325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r w:rsidRPr="00702416">
              <w:rPr>
                <w:rFonts w:ascii="GHEA Grapalat" w:hAnsi="GHEA Grapalat"/>
                <w:b/>
                <w:sz w:val="24"/>
                <w:szCs w:val="24"/>
                <w:lang w:val="hy-AM"/>
              </w:rPr>
              <w:t>01/27.1/35982-2023</w:t>
            </w:r>
          </w:p>
        </w:tc>
      </w:tr>
      <w:tr w:rsidR="00702416" w:rsidRPr="00702416" w:rsidTr="00702416">
        <w:tc>
          <w:tcPr>
            <w:tcW w:w="4755" w:type="dxa"/>
            <w:tcBorders>
              <w:top w:val="single" w:sz="4" w:space="0" w:color="auto"/>
              <w:left w:val="single" w:sz="4" w:space="0" w:color="auto"/>
              <w:bottom w:val="single" w:sz="4" w:space="0" w:color="auto"/>
              <w:right w:val="single" w:sz="4" w:space="0" w:color="auto"/>
            </w:tcBorders>
          </w:tcPr>
          <w:p w:rsidR="00702416" w:rsidRPr="00702416" w:rsidRDefault="00702416" w:rsidP="00702416">
            <w:pPr>
              <w:adjustRightInd w:val="0"/>
              <w:spacing w:line="360" w:lineRule="auto"/>
              <w:ind w:right="-58" w:firstLine="720"/>
              <w:jc w:val="both"/>
              <w:rPr>
                <w:rFonts w:ascii="GHEA Grapalat" w:eastAsia="Arial Unicode MS" w:hAnsi="GHEA Grapalat" w:cs="Arial Unicode MS"/>
                <w:b/>
                <w:sz w:val="24"/>
                <w:szCs w:val="24"/>
                <w:lang w:val="hy-AM"/>
              </w:rPr>
            </w:pPr>
          </w:p>
          <w:p w:rsidR="00702416" w:rsidRPr="00702416" w:rsidRDefault="00702416" w:rsidP="00702416">
            <w:pPr>
              <w:spacing w:line="360" w:lineRule="auto"/>
              <w:jc w:val="both"/>
              <w:rPr>
                <w:rFonts w:ascii="GHEA Grapalat" w:hAnsi="GHEA Grapalat"/>
                <w:sz w:val="24"/>
                <w:szCs w:val="24"/>
                <w:lang w:val="hy-AM"/>
              </w:rPr>
            </w:pPr>
            <w:r w:rsidRPr="00702416">
              <w:rPr>
                <w:rFonts w:ascii="GHEA Grapalat" w:hAnsi="GHEA Grapalat"/>
                <w:sz w:val="24"/>
                <w:szCs w:val="24"/>
                <w:lang w:val="hy-AM"/>
              </w:rPr>
              <w:t>«</w:t>
            </w:r>
            <w:r w:rsidRPr="00702416">
              <w:rPr>
                <w:rFonts w:ascii="GHEA Grapalat" w:hAnsi="GHEA Grapalat" w:cs="Sylfaen"/>
                <w:noProof/>
                <w:sz w:val="24"/>
                <w:szCs w:val="24"/>
                <w:lang w:val="af-ZA"/>
              </w:rPr>
              <w:t>«Հայաստանի Հանրապետության  Լոռու մարզի Գուգարքի հիմնական դպրոց</w:t>
            </w:r>
            <w:r w:rsidRPr="00702416">
              <w:rPr>
                <w:rFonts w:ascii="GHEA Grapalat" w:hAnsi="GHEA Grapalat" w:cs="Sylfaen"/>
                <w:noProof/>
                <w:sz w:val="24"/>
                <w:szCs w:val="24"/>
                <w:lang w:val="pt-BR"/>
              </w:rPr>
              <w:t>» պետական ոչ առևտրային կազմակերպությունից գույք հետ վերցնելու,</w:t>
            </w:r>
            <w:r w:rsidRPr="00702416">
              <w:rPr>
                <w:rFonts w:ascii="GHEA Grapalat" w:hAnsi="GHEA Grapalat" w:cs="Sylfaen"/>
                <w:noProof/>
                <w:sz w:val="24"/>
                <w:szCs w:val="24"/>
                <w:lang w:val="af-ZA"/>
              </w:rPr>
              <w:t xml:space="preserve"> «Գ</w:t>
            </w:r>
            <w:r w:rsidRPr="00702416">
              <w:rPr>
                <w:rFonts w:ascii="GHEA Grapalat" w:hAnsi="GHEA Grapalat" w:cs="Sylfaen"/>
                <w:noProof/>
                <w:sz w:val="24"/>
                <w:szCs w:val="24"/>
                <w:lang w:val="hy-AM"/>
              </w:rPr>
              <w:t>ուգարքի</w:t>
            </w:r>
            <w:r w:rsidRPr="00702416">
              <w:rPr>
                <w:rFonts w:ascii="GHEA Grapalat" w:hAnsi="GHEA Grapalat" w:cs="Sylfaen"/>
                <w:noProof/>
                <w:sz w:val="24"/>
                <w:szCs w:val="24"/>
                <w:lang w:val="af-ZA"/>
              </w:rPr>
              <w:t xml:space="preserve"> Հ. Շիրազի անվան ավագ դպրոց</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պետական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ոչ</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առևտրային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կազմակերպությունը</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af-ZA"/>
              </w:rPr>
              <w:lastRenderedPageBreak/>
              <w:t>վերանվանելու, «Հայաստանի Հանրապետության  Լոռու մարզի Գուգարքի հիմնական դպրոց</w:t>
            </w:r>
            <w:r w:rsidRPr="00702416">
              <w:rPr>
                <w:rFonts w:ascii="GHEA Grapalat" w:hAnsi="GHEA Grapalat" w:cs="Sylfaen"/>
                <w:noProof/>
                <w:sz w:val="24"/>
                <w:szCs w:val="24"/>
                <w:lang w:val="pt-BR"/>
              </w:rPr>
              <w:t xml:space="preserve">» պետական ոչ առևտրային կազմակերպությունը </w:t>
            </w:r>
            <w:r w:rsidRPr="00702416">
              <w:rPr>
                <w:rFonts w:ascii="GHEA Grapalat" w:hAnsi="GHEA Grapalat" w:cs="Sylfaen"/>
                <w:noProof/>
                <w:sz w:val="24"/>
                <w:szCs w:val="24"/>
                <w:lang w:val="af-ZA"/>
              </w:rPr>
              <w:t xml:space="preserve"> «</w:t>
            </w:r>
            <w:r w:rsidRPr="00702416">
              <w:rPr>
                <w:rFonts w:ascii="GHEA Grapalat" w:hAnsi="GHEA Grapalat"/>
                <w:sz w:val="24"/>
                <w:szCs w:val="24"/>
                <w:lang w:val="af-ZA"/>
              </w:rPr>
              <w:t xml:space="preserve">Հայաստանի Հանրապետության Լոռու մարզի </w:t>
            </w:r>
            <w:r w:rsidRPr="00702416">
              <w:rPr>
                <w:rFonts w:ascii="GHEA Grapalat" w:hAnsi="GHEA Grapalat" w:cs="Sylfaen"/>
                <w:noProof/>
                <w:sz w:val="24"/>
                <w:szCs w:val="24"/>
                <w:lang w:val="af-ZA"/>
              </w:rPr>
              <w:t>Գ</w:t>
            </w:r>
            <w:r w:rsidRPr="00702416">
              <w:rPr>
                <w:rFonts w:ascii="GHEA Grapalat" w:hAnsi="GHEA Grapalat" w:cs="Sylfaen"/>
                <w:noProof/>
                <w:sz w:val="24"/>
                <w:szCs w:val="24"/>
                <w:lang w:val="hy-AM"/>
              </w:rPr>
              <w:t>ուգարքի</w:t>
            </w:r>
            <w:r w:rsidRPr="00702416">
              <w:rPr>
                <w:rFonts w:ascii="GHEA Grapalat" w:hAnsi="GHEA Grapalat" w:cs="Sylfaen"/>
                <w:noProof/>
                <w:sz w:val="24"/>
                <w:szCs w:val="24"/>
                <w:lang w:val="af-ZA"/>
              </w:rPr>
              <w:t xml:space="preserve"> Հ. Շիրազի անվան միջնակարգ դպրոց</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պետական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ոչ</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առևտրային</w:t>
            </w:r>
            <w:r w:rsidRPr="00702416">
              <w:rPr>
                <w:rFonts w:ascii="GHEA Grapalat" w:hAnsi="GHEA Grapalat" w:cs="Sylfaen"/>
                <w:noProof/>
                <w:sz w:val="24"/>
                <w:szCs w:val="24"/>
                <w:lang w:val="pt-BR"/>
              </w:rPr>
              <w:t xml:space="preserve"> </w:t>
            </w:r>
            <w:r w:rsidRPr="00702416">
              <w:rPr>
                <w:rFonts w:ascii="GHEA Grapalat" w:hAnsi="GHEA Grapalat" w:cs="Sylfaen"/>
                <w:noProof/>
                <w:sz w:val="24"/>
                <w:szCs w:val="24"/>
                <w:lang w:val="hy-AM"/>
              </w:rPr>
              <w:t>կազմակերպությանը</w:t>
            </w:r>
            <w:r w:rsidRPr="00702416">
              <w:rPr>
                <w:rFonts w:ascii="GHEA Grapalat" w:hAnsi="GHEA Grapalat" w:cs="Sylfaen"/>
                <w:noProof/>
                <w:sz w:val="24"/>
                <w:szCs w:val="24"/>
                <w:lang w:val="pt-BR"/>
              </w:rPr>
              <w:t xml:space="preserve"> միացման ձևով </w:t>
            </w:r>
            <w:r w:rsidRPr="00702416">
              <w:rPr>
                <w:rFonts w:ascii="GHEA Grapalat" w:hAnsi="GHEA Grapalat" w:cs="Sylfaen"/>
                <w:noProof/>
                <w:sz w:val="24"/>
                <w:szCs w:val="24"/>
                <w:lang w:val="hy-AM"/>
              </w:rPr>
              <w:t>վերակազմակերպելու</w:t>
            </w:r>
            <w:r w:rsidRPr="00702416">
              <w:rPr>
                <w:rFonts w:ascii="GHEA Grapalat" w:hAnsi="GHEA Grapalat" w:cs="Sylfaen"/>
                <w:noProof/>
                <w:sz w:val="24"/>
                <w:szCs w:val="24"/>
                <w:lang w:val="af-ZA"/>
              </w:rPr>
              <w:t>, Հ</w:t>
            </w:r>
            <w:r w:rsidRPr="00702416">
              <w:rPr>
                <w:rFonts w:ascii="GHEA Grapalat" w:hAnsi="GHEA Grapalat" w:cs="Sylfaen"/>
                <w:noProof/>
                <w:sz w:val="24"/>
                <w:szCs w:val="24"/>
                <w:lang w:val="hy-AM"/>
              </w:rPr>
              <w:t>այաստանի</w:t>
            </w:r>
            <w:r w:rsidRPr="00702416">
              <w:rPr>
                <w:rFonts w:ascii="GHEA Grapalat" w:hAnsi="GHEA Grapalat" w:cs="Sylfaen"/>
                <w:noProof/>
                <w:sz w:val="24"/>
                <w:szCs w:val="24"/>
                <w:lang w:val="af-ZA"/>
              </w:rPr>
              <w:t xml:space="preserve"> Հ</w:t>
            </w:r>
            <w:r w:rsidRPr="00702416">
              <w:rPr>
                <w:rFonts w:ascii="GHEA Grapalat" w:hAnsi="GHEA Grapalat" w:cs="Sylfaen"/>
                <w:noProof/>
                <w:sz w:val="24"/>
                <w:szCs w:val="24"/>
                <w:lang w:val="hy-AM"/>
              </w:rPr>
              <w:t>անրապետության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կառավարության</w:t>
            </w:r>
            <w:r w:rsidRPr="00702416">
              <w:rPr>
                <w:rFonts w:ascii="GHEA Grapalat" w:hAnsi="GHEA Grapalat" w:cs="Sylfaen"/>
                <w:noProof/>
                <w:sz w:val="24"/>
                <w:szCs w:val="24"/>
                <w:lang w:val="af-ZA"/>
              </w:rPr>
              <w:t xml:space="preserve"> 2010 </w:t>
            </w:r>
            <w:r w:rsidRPr="00702416">
              <w:rPr>
                <w:rFonts w:ascii="GHEA Grapalat" w:hAnsi="GHEA Grapalat" w:cs="Sylfaen"/>
                <w:noProof/>
                <w:sz w:val="24"/>
                <w:szCs w:val="24"/>
                <w:lang w:val="hy-AM"/>
              </w:rPr>
              <w:t>թվականի</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մայիսի</w:t>
            </w:r>
            <w:r w:rsidRPr="00702416">
              <w:rPr>
                <w:rFonts w:ascii="GHEA Grapalat" w:hAnsi="GHEA Grapalat" w:cs="Sylfaen"/>
                <w:noProof/>
                <w:sz w:val="24"/>
                <w:szCs w:val="24"/>
                <w:lang w:val="af-ZA"/>
              </w:rPr>
              <w:t xml:space="preserve"> 10-</w:t>
            </w:r>
            <w:r w:rsidRPr="00702416">
              <w:rPr>
                <w:rFonts w:ascii="GHEA Grapalat" w:hAnsi="GHEA Grapalat" w:cs="Sylfaen"/>
                <w:noProof/>
                <w:sz w:val="24"/>
                <w:szCs w:val="24"/>
                <w:lang w:val="hy-AM"/>
              </w:rPr>
              <w:t>ի</w:t>
            </w:r>
            <w:r w:rsidRPr="00702416">
              <w:rPr>
                <w:rFonts w:ascii="GHEA Grapalat" w:hAnsi="GHEA Grapalat" w:cs="Sylfaen"/>
                <w:noProof/>
                <w:sz w:val="24"/>
                <w:szCs w:val="24"/>
                <w:lang w:val="af-ZA"/>
              </w:rPr>
              <w:t xml:space="preserve">  N 575-</w:t>
            </w:r>
            <w:r w:rsidRPr="00702416">
              <w:rPr>
                <w:rFonts w:ascii="GHEA Grapalat" w:hAnsi="GHEA Grapalat" w:cs="Sylfaen"/>
                <w:noProof/>
                <w:sz w:val="24"/>
                <w:szCs w:val="24"/>
                <w:lang w:val="hy-AM"/>
              </w:rPr>
              <w:t>Ն</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որոշման մեջ</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փոփոխություններ</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կատարելու</w:t>
            </w:r>
            <w:r w:rsidRPr="00702416">
              <w:rPr>
                <w:rFonts w:ascii="GHEA Grapalat" w:hAnsi="GHEA Grapalat" w:cs="Sylfaen"/>
                <w:noProof/>
                <w:sz w:val="24"/>
                <w:szCs w:val="24"/>
                <w:lang w:val="af-ZA"/>
              </w:rPr>
              <w:t xml:space="preserve"> </w:t>
            </w:r>
            <w:r w:rsidRPr="00702416">
              <w:rPr>
                <w:rFonts w:ascii="GHEA Grapalat" w:hAnsi="GHEA Grapalat" w:cs="Sylfaen"/>
                <w:noProof/>
                <w:sz w:val="24"/>
                <w:szCs w:val="24"/>
                <w:lang w:val="hy-AM"/>
              </w:rPr>
              <w:t>մասին</w:t>
            </w:r>
            <w:r w:rsidRPr="00702416">
              <w:rPr>
                <w:rFonts w:ascii="GHEA Grapalat" w:hAnsi="GHEA Grapalat"/>
                <w:sz w:val="24"/>
                <w:szCs w:val="24"/>
                <w:lang w:val="hy-AM"/>
              </w:rPr>
              <w:t xml:space="preserve">» </w:t>
            </w:r>
            <w:r w:rsidRPr="00702416">
              <w:rPr>
                <w:rFonts w:ascii="GHEA Grapalat" w:hAnsi="GHEA Grapalat"/>
                <w:bCs/>
                <w:sz w:val="24"/>
                <w:szCs w:val="24"/>
                <w:shd w:val="clear" w:color="auto" w:fill="FFFFFF"/>
                <w:lang w:val="af-ZA"/>
              </w:rPr>
              <w:t xml:space="preserve"> </w:t>
            </w:r>
            <w:r w:rsidRPr="00702416">
              <w:rPr>
                <w:rFonts w:ascii="GHEA Grapalat" w:hAnsi="GHEA Grapalat" w:cs="Sylfaen"/>
                <w:noProof/>
                <w:sz w:val="24"/>
                <w:szCs w:val="24"/>
                <w:lang w:val="hy-AM"/>
              </w:rPr>
              <w:t>Հայաստանի Հանրապետության կառավարության</w:t>
            </w:r>
            <w:r w:rsidRPr="00702416">
              <w:rPr>
                <w:rFonts w:ascii="GHEA Grapalat" w:hAnsi="GHEA Grapalat" w:cs="Sylfaen"/>
                <w:sz w:val="24"/>
                <w:szCs w:val="24"/>
                <w:lang w:val="pt-BR"/>
              </w:rPr>
              <w:t xml:space="preserve"> </w:t>
            </w:r>
            <w:r w:rsidRPr="00702416">
              <w:rPr>
                <w:rFonts w:ascii="GHEA Grapalat" w:hAnsi="GHEA Grapalat" w:cs="Sylfaen"/>
                <w:noProof/>
                <w:sz w:val="24"/>
                <w:szCs w:val="24"/>
                <w:lang w:val="hy-AM"/>
              </w:rPr>
              <w:t>որոշման նախագծի</w:t>
            </w:r>
            <w:r w:rsidRPr="00702416">
              <w:rPr>
                <w:rFonts w:ascii="GHEA Grapalat" w:hAnsi="GHEA Grapalat" w:cs="Times Armenian"/>
                <w:sz w:val="24"/>
                <w:szCs w:val="24"/>
                <w:lang w:val="hy-AM"/>
              </w:rPr>
              <w:t xml:space="preserve"> </w:t>
            </w:r>
            <w:r w:rsidRPr="00702416">
              <w:rPr>
                <w:rFonts w:ascii="GHEA Grapalat" w:hAnsi="GHEA Grapalat"/>
                <w:sz w:val="24"/>
                <w:szCs w:val="24"/>
                <w:lang w:val="hy-AM"/>
              </w:rPr>
              <w:t>վերաբերյալ ՀՀ արդարադատության նախարարության պետական փորձագիտական եզրակացությունը։</w:t>
            </w:r>
            <w:r w:rsidRPr="00702416">
              <w:rPr>
                <w:rFonts w:ascii="GHEA Grapalat" w:hAnsi="GHEA Grapalat" w:cs="GHEA Grapalat"/>
                <w:bCs/>
                <w:sz w:val="24"/>
                <w:szCs w:val="24"/>
                <w:lang w:val="hy-AM"/>
              </w:rPr>
              <w:t xml:space="preserve">    </w:t>
            </w:r>
          </w:p>
          <w:p w:rsidR="00702416" w:rsidRPr="00702416" w:rsidRDefault="00702416" w:rsidP="00702416">
            <w:pPr>
              <w:adjustRightInd w:val="0"/>
              <w:spacing w:line="360" w:lineRule="auto"/>
              <w:ind w:right="-58" w:firstLine="720"/>
              <w:jc w:val="both"/>
              <w:rPr>
                <w:rFonts w:ascii="GHEA Grapalat" w:hAnsi="GHEA Grapalat"/>
                <w:color w:val="000000"/>
                <w:sz w:val="24"/>
                <w:szCs w:val="24"/>
                <w:lang w:val="hy-AM"/>
              </w:rPr>
            </w:pPr>
          </w:p>
          <w:p w:rsidR="00702416" w:rsidRPr="00702416" w:rsidRDefault="00702416" w:rsidP="00702416">
            <w:pPr>
              <w:spacing w:line="360" w:lineRule="auto"/>
              <w:jc w:val="center"/>
              <w:rPr>
                <w:rFonts w:ascii="GHEA Grapalat" w:hAnsi="GHEA Grapalat" w:cs="Times Armenian"/>
                <w:b/>
                <w:bCs/>
                <w:sz w:val="24"/>
                <w:szCs w:val="24"/>
                <w:lang w:val="hy-AM"/>
              </w:rPr>
            </w:pPr>
            <w:r w:rsidRPr="00702416">
              <w:rPr>
                <w:rFonts w:ascii="GHEA Grapalat" w:hAnsi="GHEA Grapalat"/>
                <w:b/>
                <w:bCs/>
                <w:sz w:val="24"/>
                <w:szCs w:val="24"/>
                <w:lang w:val="hy-AM"/>
              </w:rPr>
              <w:t>ՊԵՏԱԿԱՆ ՓՈՐՁԱԳԻՏԱԿԱՆ ԵԶՐԱԿԱՑՈՒԹՅՈՒՆ</w:t>
            </w:r>
            <w:r w:rsidRPr="00702416">
              <w:rPr>
                <w:rFonts w:ascii="GHEA Grapalat" w:hAnsi="GHEA Grapalat" w:cs="Times Armenian"/>
                <w:b/>
                <w:bCs/>
                <w:sz w:val="24"/>
                <w:szCs w:val="24"/>
                <w:lang w:val="hy-AM"/>
              </w:rPr>
              <w:t xml:space="preserve"> </w:t>
            </w:r>
          </w:p>
          <w:p w:rsidR="00702416" w:rsidRPr="00702416" w:rsidRDefault="00702416" w:rsidP="00702416">
            <w:pPr>
              <w:spacing w:line="360" w:lineRule="auto"/>
              <w:jc w:val="center"/>
              <w:rPr>
                <w:rFonts w:ascii="GHEA Grapalat" w:hAnsi="GHEA Grapalat"/>
                <w:b/>
                <w:sz w:val="24"/>
                <w:szCs w:val="24"/>
                <w:lang w:val="hy-AM"/>
              </w:rPr>
            </w:pPr>
            <w:r w:rsidRPr="00702416">
              <w:rPr>
                <w:rFonts w:ascii="GHEA Grapalat" w:eastAsia="Arial Unicode MS" w:hAnsi="GHEA Grapalat" w:cs="Arial Unicode MS"/>
                <w:b/>
                <w:sz w:val="24"/>
                <w:szCs w:val="24"/>
                <w:lang w:val="hy-AM"/>
              </w:rPr>
              <w:t xml:space="preserve">««Հայաստանի Հանրապետության  Լոռու մարզի Գուգարքի հիմնական դպրոց» պետական ոչ առևտրային կազմակերպությունից գույք հետ վերցնելու, «Գուգարքի Հ. Շիրազի անվան ավագ դպրոց» պետական ոչ առևտրային կազմակերպությունը վերանվանելու, «Հայաստանի Հանրապետության  Լոռու մարզի </w:t>
            </w:r>
            <w:r w:rsidRPr="00702416">
              <w:rPr>
                <w:rFonts w:ascii="GHEA Grapalat" w:eastAsia="Arial Unicode MS" w:hAnsi="GHEA Grapalat" w:cs="Arial Unicode MS"/>
                <w:b/>
                <w:sz w:val="24"/>
                <w:szCs w:val="24"/>
                <w:lang w:val="hy-AM"/>
              </w:rPr>
              <w:lastRenderedPageBreak/>
              <w:t>Գուգարքի հիմնական դպրոց» պետական ոչ առևտրային կազմակերպությունը  «Հայաստանի Հանրապետության Լոռու մարզի Գուգարքի Հ. Շիրազի անվան միջնակարգ դպրոց» պետական ոչ առևտրային կազմակերպությանը միացման ձևով վերակազմակերպելու, Հայաստանի Հանրապետության կառավարության 2010 թվականի մայիսի 10-ի  N 575-Ն որոշման մեջ փոփոխություններ կատարելու մասին» ՀՀ կառավարության</w:t>
            </w:r>
            <w:r w:rsidRPr="00702416">
              <w:rPr>
                <w:rFonts w:ascii="GHEA Grapalat" w:eastAsia="Arial Unicode MS" w:hAnsi="GHEA Grapalat" w:cs="Arial Unicode MS"/>
                <w:sz w:val="24"/>
                <w:szCs w:val="24"/>
                <w:lang w:val="hy-AM"/>
              </w:rPr>
              <w:t xml:space="preserve"> </w:t>
            </w:r>
            <w:r w:rsidRPr="00702416">
              <w:rPr>
                <w:rFonts w:ascii="GHEA Grapalat" w:eastAsia="Arial Unicode MS" w:hAnsi="GHEA Grapalat" w:cs="Arial Unicode MS"/>
                <w:b/>
                <w:sz w:val="24"/>
                <w:szCs w:val="24"/>
                <w:lang w:val="hy-AM"/>
              </w:rPr>
              <w:t>որոշման</w:t>
            </w:r>
            <w:r w:rsidRPr="00702416">
              <w:rPr>
                <w:rFonts w:ascii="GHEA Grapalat" w:hAnsi="GHEA Grapalat"/>
                <w:b/>
                <w:sz w:val="24"/>
                <w:szCs w:val="24"/>
                <w:lang w:val="hy-AM"/>
              </w:rPr>
              <w:t xml:space="preserve"> նախագծի վերաբերյալ</w:t>
            </w:r>
          </w:p>
          <w:p w:rsidR="00702416" w:rsidRPr="00702416" w:rsidRDefault="00702416" w:rsidP="00702416">
            <w:pPr>
              <w:spacing w:line="360" w:lineRule="auto"/>
              <w:jc w:val="both"/>
              <w:rPr>
                <w:rFonts w:ascii="GHEA Grapalat" w:hAnsi="GHEA Grapalat"/>
                <w:sz w:val="24"/>
                <w:szCs w:val="24"/>
                <w:lang w:val="hy-AM"/>
              </w:rPr>
            </w:pPr>
            <w:r w:rsidRPr="00702416">
              <w:rPr>
                <w:rFonts w:ascii="GHEA Grapalat" w:hAnsi="GHEA Grapalat"/>
                <w:b/>
                <w:sz w:val="24"/>
                <w:szCs w:val="24"/>
                <w:lang w:val="hy-AM"/>
              </w:rPr>
              <w:tab/>
            </w:r>
            <w:r w:rsidRPr="00702416">
              <w:rPr>
                <w:rFonts w:ascii="GHEA Grapalat" w:hAnsi="GHEA Grapalat"/>
                <w:sz w:val="24"/>
                <w:szCs w:val="24"/>
                <w:lang w:val="hy-AM"/>
              </w:rPr>
              <w:t xml:space="preserve"> </w:t>
            </w:r>
          </w:p>
          <w:p w:rsidR="00702416" w:rsidRPr="00702416" w:rsidRDefault="00702416" w:rsidP="00702416">
            <w:pPr>
              <w:adjustRightInd w:val="0"/>
              <w:spacing w:line="360" w:lineRule="auto"/>
              <w:ind w:right="-58" w:firstLine="720"/>
              <w:jc w:val="both"/>
              <w:rPr>
                <w:rFonts w:ascii="GHEA Grapalat" w:hAnsi="GHEA Grapalat"/>
                <w:b/>
                <w:sz w:val="24"/>
                <w:szCs w:val="24"/>
                <w:lang w:val="hy-AM"/>
              </w:rPr>
            </w:pPr>
            <w:r w:rsidRPr="00702416">
              <w:rPr>
                <w:rFonts w:ascii="GHEA Grapalat" w:hAnsi="GHEA Grapalat" w:cs="Sylfaen"/>
                <w:sz w:val="24"/>
                <w:szCs w:val="24"/>
                <w:lang w:val="hy-AM"/>
              </w:rPr>
              <w:t>1. Նախագծի 1-ին կետում «թողնել» բառն անհրաժեշտ է փոխարինել «հանձնել» բառով:</w:t>
            </w:r>
          </w:p>
        </w:tc>
        <w:tc>
          <w:tcPr>
            <w:tcW w:w="4595" w:type="dxa"/>
            <w:gridSpan w:val="2"/>
            <w:tcBorders>
              <w:top w:val="single" w:sz="4" w:space="0" w:color="auto"/>
              <w:left w:val="single" w:sz="4" w:space="0" w:color="auto"/>
              <w:bottom w:val="single" w:sz="4" w:space="0" w:color="auto"/>
              <w:right w:val="single" w:sz="4" w:space="0" w:color="auto"/>
            </w:tcBorders>
          </w:tcPr>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702416" w:rsidRPr="00702416" w:rsidRDefault="00702416" w:rsidP="00702416">
            <w:pPr>
              <w:tabs>
                <w:tab w:val="left" w:pos="1275"/>
                <w:tab w:val="left" w:pos="3615"/>
              </w:tabs>
              <w:spacing w:line="360" w:lineRule="auto"/>
              <w:jc w:val="center"/>
              <w:rPr>
                <w:rFonts w:ascii="GHEA Grapalat" w:hAnsi="GHEA Grapalat"/>
                <w:b/>
                <w:sz w:val="24"/>
                <w:szCs w:val="24"/>
                <w:lang w:val="en-US"/>
              </w:rPr>
            </w:pPr>
            <w:bookmarkStart w:id="0" w:name="_GoBack"/>
            <w:r w:rsidRPr="00702416">
              <w:rPr>
                <w:rFonts w:ascii="GHEA Grapalat" w:hAnsi="GHEA Grapalat"/>
                <w:b/>
                <w:sz w:val="24"/>
                <w:szCs w:val="24"/>
                <w:lang w:val="en-US"/>
              </w:rPr>
              <w:t>Ընդունվել է</w:t>
            </w:r>
          </w:p>
          <w:bookmarkEnd w:id="0"/>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tc>
      </w:tr>
      <w:tr w:rsidR="00702416" w:rsidRPr="00702416" w:rsidTr="00702416">
        <w:tc>
          <w:tcPr>
            <w:tcW w:w="4755" w:type="dxa"/>
            <w:tcBorders>
              <w:top w:val="single" w:sz="4" w:space="0" w:color="auto"/>
              <w:left w:val="single" w:sz="4" w:space="0" w:color="auto"/>
              <w:bottom w:val="single" w:sz="4" w:space="0" w:color="auto"/>
              <w:right w:val="single" w:sz="4" w:space="0" w:color="auto"/>
            </w:tcBorders>
          </w:tcPr>
          <w:p w:rsidR="00702416" w:rsidRPr="00702416" w:rsidRDefault="00702416" w:rsidP="00702416">
            <w:pPr>
              <w:adjustRightInd w:val="0"/>
              <w:spacing w:line="360" w:lineRule="auto"/>
              <w:ind w:right="-58" w:firstLine="720"/>
              <w:jc w:val="both"/>
              <w:rPr>
                <w:rFonts w:ascii="GHEA Grapalat" w:hAnsi="GHEA Grapalat"/>
                <w:b/>
                <w:sz w:val="24"/>
                <w:szCs w:val="24"/>
                <w:lang w:val="hy-AM"/>
              </w:rPr>
            </w:pPr>
            <w:r w:rsidRPr="00702416">
              <w:rPr>
                <w:rFonts w:ascii="GHEA Grapalat" w:hAnsi="GHEA Grapalat" w:cs="Sylfaen"/>
                <w:sz w:val="24"/>
                <w:szCs w:val="24"/>
                <w:lang w:val="hy-AM"/>
              </w:rPr>
              <w:lastRenderedPageBreak/>
              <w:t>2.Նախագծի 6-րդ կետի 1-ին ենթակետից անհրաժեշտ է հանել «երկամսյա ժամկետում ապահովել» բառերը՝ նկատի ունենալով, որ այդ բառերին նախորդող նախադասությունում վերոնշյալ բառերը կրկնվում են։</w:t>
            </w:r>
          </w:p>
        </w:tc>
        <w:tc>
          <w:tcPr>
            <w:tcW w:w="4595" w:type="dxa"/>
            <w:gridSpan w:val="2"/>
            <w:tcBorders>
              <w:top w:val="single" w:sz="4" w:space="0" w:color="auto"/>
              <w:left w:val="single" w:sz="4" w:space="0" w:color="auto"/>
              <w:bottom w:val="single" w:sz="4" w:space="0" w:color="auto"/>
              <w:right w:val="single" w:sz="4" w:space="0" w:color="auto"/>
            </w:tcBorders>
          </w:tcPr>
          <w:p w:rsidR="00702416" w:rsidRPr="00702416" w:rsidRDefault="00702416" w:rsidP="00702416">
            <w:pPr>
              <w:tabs>
                <w:tab w:val="left" w:pos="1275"/>
                <w:tab w:val="left" w:pos="3615"/>
              </w:tabs>
              <w:spacing w:line="360" w:lineRule="auto"/>
              <w:jc w:val="center"/>
              <w:rPr>
                <w:rFonts w:ascii="GHEA Grapalat" w:hAnsi="GHEA Grapalat"/>
                <w:b/>
                <w:sz w:val="24"/>
                <w:szCs w:val="24"/>
                <w:lang w:val="en-US"/>
              </w:rPr>
            </w:pPr>
            <w:r w:rsidRPr="00702416">
              <w:rPr>
                <w:rFonts w:ascii="GHEA Grapalat" w:hAnsi="GHEA Grapalat"/>
                <w:b/>
                <w:sz w:val="24"/>
                <w:szCs w:val="24"/>
                <w:lang w:val="en-US"/>
              </w:rPr>
              <w:t>Ընդունվել է</w:t>
            </w: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tc>
      </w:tr>
      <w:tr w:rsidR="00702416" w:rsidRPr="00702416" w:rsidTr="00702416">
        <w:tc>
          <w:tcPr>
            <w:tcW w:w="4755" w:type="dxa"/>
            <w:tcBorders>
              <w:top w:val="single" w:sz="4" w:space="0" w:color="auto"/>
              <w:left w:val="single" w:sz="4" w:space="0" w:color="auto"/>
              <w:bottom w:val="single" w:sz="4" w:space="0" w:color="auto"/>
              <w:right w:val="single" w:sz="4" w:space="0" w:color="auto"/>
            </w:tcBorders>
          </w:tcPr>
          <w:p w:rsidR="00702416" w:rsidRPr="00702416" w:rsidRDefault="00702416" w:rsidP="00702416">
            <w:pPr>
              <w:adjustRightInd w:val="0"/>
              <w:spacing w:line="360" w:lineRule="auto"/>
              <w:ind w:right="-58" w:firstLine="720"/>
              <w:jc w:val="both"/>
              <w:rPr>
                <w:rFonts w:ascii="GHEA Grapalat" w:hAnsi="GHEA Grapalat"/>
                <w:b/>
                <w:sz w:val="24"/>
                <w:szCs w:val="24"/>
                <w:lang w:val="hy-AM"/>
              </w:rPr>
            </w:pPr>
            <w:r w:rsidRPr="00702416">
              <w:rPr>
                <w:rFonts w:ascii="GHEA Grapalat" w:hAnsi="GHEA Grapalat" w:cs="Sylfaen"/>
                <w:sz w:val="24"/>
                <w:szCs w:val="24"/>
                <w:lang w:val="hy-AM"/>
              </w:rPr>
              <w:t xml:space="preserve">3.Նախագծի 6-րդ կետի 1-ին ենթակետում «փոխանցման ակտի, գույքի կազմի և արժեքի, միացման պայմանագրի և նշված գույքի հանձնման-ընդունման ակտի հաստատում» բառերը փոխարինել </w:t>
            </w:r>
            <w:r w:rsidRPr="00702416">
              <w:rPr>
                <w:rFonts w:ascii="GHEA Grapalat" w:hAnsi="GHEA Grapalat" w:cs="Sylfaen"/>
                <w:sz w:val="24"/>
                <w:szCs w:val="24"/>
                <w:lang w:val="hy-AM"/>
              </w:rPr>
              <w:lastRenderedPageBreak/>
              <w:t>«հաստատել փոխանցման ակտը, գույքի կազմը և արժեքը, միացման պայմանագիրը և նշված գույքի հանձնման-ընդունման ակտը» բառերով, իսկ «և սահմանված կարգով պետական գրանցումը</w:t>
            </w:r>
            <w:r w:rsidRPr="00702416">
              <w:rPr>
                <w:rFonts w:ascii="GHEA Grapalat" w:hAnsi="GHEA Grapalat"/>
                <w:color w:val="000000"/>
                <w:sz w:val="24"/>
                <w:szCs w:val="24"/>
                <w:lang w:val="hy-AM"/>
              </w:rPr>
              <w:t xml:space="preserve">» բառերը հանել: </w:t>
            </w:r>
          </w:p>
        </w:tc>
        <w:tc>
          <w:tcPr>
            <w:tcW w:w="4595" w:type="dxa"/>
            <w:gridSpan w:val="2"/>
            <w:tcBorders>
              <w:top w:val="single" w:sz="4" w:space="0" w:color="auto"/>
              <w:left w:val="single" w:sz="4" w:space="0" w:color="auto"/>
              <w:bottom w:val="single" w:sz="4" w:space="0" w:color="auto"/>
              <w:right w:val="single" w:sz="4" w:space="0" w:color="auto"/>
            </w:tcBorders>
          </w:tcPr>
          <w:p w:rsidR="00702416" w:rsidRPr="00702416" w:rsidRDefault="00702416" w:rsidP="00702416">
            <w:pPr>
              <w:tabs>
                <w:tab w:val="left" w:pos="1275"/>
                <w:tab w:val="left" w:pos="3615"/>
              </w:tabs>
              <w:spacing w:line="360" w:lineRule="auto"/>
              <w:jc w:val="center"/>
              <w:rPr>
                <w:rFonts w:ascii="GHEA Grapalat" w:hAnsi="GHEA Grapalat"/>
                <w:b/>
                <w:sz w:val="24"/>
                <w:szCs w:val="24"/>
                <w:lang w:val="en-US"/>
              </w:rPr>
            </w:pPr>
            <w:r w:rsidRPr="00702416">
              <w:rPr>
                <w:rFonts w:ascii="GHEA Grapalat" w:hAnsi="GHEA Grapalat"/>
                <w:b/>
                <w:sz w:val="24"/>
                <w:szCs w:val="24"/>
                <w:lang w:val="en-US"/>
              </w:rPr>
              <w:lastRenderedPageBreak/>
              <w:t>Ընդունվել է</w:t>
            </w: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tc>
      </w:tr>
      <w:tr w:rsidR="00702416" w:rsidRPr="00702416" w:rsidTr="00702416">
        <w:tc>
          <w:tcPr>
            <w:tcW w:w="4755" w:type="dxa"/>
            <w:tcBorders>
              <w:top w:val="single" w:sz="4" w:space="0" w:color="auto"/>
              <w:left w:val="single" w:sz="4" w:space="0" w:color="auto"/>
              <w:bottom w:val="single" w:sz="4" w:space="0" w:color="auto"/>
              <w:right w:val="single" w:sz="4" w:space="0" w:color="auto"/>
            </w:tcBorders>
          </w:tcPr>
          <w:p w:rsidR="00702416" w:rsidRPr="00702416" w:rsidRDefault="00702416" w:rsidP="00702416">
            <w:pPr>
              <w:adjustRightInd w:val="0"/>
              <w:spacing w:line="360" w:lineRule="auto"/>
              <w:ind w:right="-58" w:firstLine="720"/>
              <w:jc w:val="both"/>
              <w:rPr>
                <w:rFonts w:ascii="GHEA Grapalat" w:hAnsi="GHEA Grapalat"/>
                <w:b/>
                <w:sz w:val="24"/>
                <w:szCs w:val="24"/>
                <w:lang w:val="hy-AM"/>
              </w:rPr>
            </w:pPr>
            <w:r w:rsidRPr="00702416">
              <w:rPr>
                <w:rFonts w:ascii="GHEA Grapalat" w:hAnsi="GHEA Grapalat" w:cs="Sylfaen"/>
                <w:sz w:val="24"/>
                <w:szCs w:val="24"/>
                <w:lang w:val="hy-AM"/>
              </w:rPr>
              <w:t>4.Նախագծի 6-րդ կետի 2-րդ ենթակետում «</w:t>
            </w:r>
            <w:r w:rsidRPr="00702416">
              <w:rPr>
                <w:rFonts w:ascii="GHEA Grapalat" w:hAnsi="GHEA Grapalat"/>
                <w:color w:val="000000"/>
                <w:sz w:val="24"/>
                <w:szCs w:val="24"/>
                <w:lang w:val="hy-AM"/>
              </w:rPr>
              <w:t>կազմակերպության դադարման</w:t>
            </w:r>
            <w:r w:rsidRPr="00702416">
              <w:rPr>
                <w:rFonts w:ascii="GHEA Grapalat" w:hAnsi="GHEA Grapalat" w:cs="Sylfaen"/>
                <w:sz w:val="24"/>
                <w:szCs w:val="24"/>
                <w:lang w:val="hy-AM"/>
              </w:rPr>
              <w:t>» բառերը փոխարինել «</w:t>
            </w:r>
            <w:r w:rsidRPr="00702416">
              <w:rPr>
                <w:rFonts w:ascii="GHEA Grapalat" w:hAnsi="GHEA Grapalat"/>
                <w:color w:val="000000"/>
                <w:sz w:val="24"/>
                <w:szCs w:val="24"/>
                <w:lang w:val="hy-AM"/>
              </w:rPr>
              <w:t>կազմակերպության գործունեության դադարման</w:t>
            </w:r>
            <w:r w:rsidRPr="00702416">
              <w:rPr>
                <w:rFonts w:ascii="GHEA Grapalat" w:hAnsi="GHEA Grapalat" w:cs="Sylfaen"/>
                <w:sz w:val="24"/>
                <w:szCs w:val="24"/>
                <w:lang w:val="hy-AM"/>
              </w:rPr>
              <w:t>» բառերով, իսկ «</w:t>
            </w:r>
            <w:r w:rsidRPr="00702416">
              <w:rPr>
                <w:rFonts w:ascii="GHEA Grapalat" w:hAnsi="GHEA Grapalat"/>
                <w:bCs/>
                <w:color w:val="000000"/>
                <w:sz w:val="24"/>
                <w:szCs w:val="24"/>
                <w:lang w:val="hy-AM"/>
              </w:rPr>
              <w:t xml:space="preserve">«Հայաստանի Հանրապետության Լոռու մարզի </w:t>
            </w:r>
            <w:r w:rsidRPr="00702416">
              <w:rPr>
                <w:rFonts w:ascii="GHEA Grapalat" w:hAnsi="GHEA Grapalat"/>
                <w:color w:val="000000"/>
                <w:sz w:val="24"/>
                <w:szCs w:val="24"/>
                <w:lang w:val="hy-AM"/>
              </w:rPr>
              <w:t>Գուգարքի Հ. Շիրազի անվան միջնակարգ դպրոց</w:t>
            </w:r>
            <w:r w:rsidRPr="00702416">
              <w:rPr>
                <w:rFonts w:ascii="GHEA Grapalat" w:hAnsi="GHEA Grapalat"/>
                <w:bCs/>
                <w:color w:val="000000"/>
                <w:sz w:val="24"/>
                <w:szCs w:val="24"/>
                <w:lang w:val="hy-AM"/>
              </w:rPr>
              <w:t>»</w:t>
            </w:r>
            <w:r w:rsidRPr="00702416">
              <w:rPr>
                <w:rFonts w:ascii="GHEA Grapalat" w:hAnsi="GHEA Grapalat"/>
                <w:color w:val="000000"/>
                <w:sz w:val="24"/>
                <w:szCs w:val="24"/>
                <w:lang w:val="hy-AM"/>
              </w:rPr>
              <w:t xml:space="preserve">   պետական ոչ առևտրային կազմակերպության պետական գրանցումը</w:t>
            </w:r>
            <w:r w:rsidRPr="00702416">
              <w:rPr>
                <w:rFonts w:ascii="GHEA Grapalat" w:hAnsi="GHEA Grapalat" w:cs="Sylfaen"/>
                <w:sz w:val="24"/>
                <w:szCs w:val="24"/>
                <w:lang w:val="hy-AM"/>
              </w:rPr>
              <w:t>» բառերը փոխարինել «</w:t>
            </w:r>
            <w:r w:rsidRPr="00702416">
              <w:rPr>
                <w:rFonts w:ascii="GHEA Grapalat" w:hAnsi="GHEA Grapalat"/>
                <w:bCs/>
                <w:color w:val="000000"/>
                <w:sz w:val="24"/>
                <w:szCs w:val="24"/>
                <w:lang w:val="hy-AM"/>
              </w:rPr>
              <w:t xml:space="preserve">Հայաստանի Հանրապետության Լոռու մարզի </w:t>
            </w:r>
            <w:r w:rsidRPr="00702416">
              <w:rPr>
                <w:rFonts w:ascii="GHEA Grapalat" w:hAnsi="GHEA Grapalat"/>
                <w:color w:val="000000"/>
                <w:sz w:val="24"/>
                <w:szCs w:val="24"/>
                <w:lang w:val="hy-AM"/>
              </w:rPr>
              <w:t>Գուգարքի Հ. Շիրազի անվան միջնակարգ դպրոց» պետական ոչ առևտրային կազմակերպության կանոնադրության մեջ վերակազմակերպումից բխող համապատասխան փոփոխությունների պետական գրանցումը</w:t>
            </w:r>
            <w:r w:rsidRPr="00702416">
              <w:rPr>
                <w:rFonts w:ascii="GHEA Grapalat" w:hAnsi="GHEA Grapalat" w:cs="Sylfaen"/>
                <w:sz w:val="24"/>
                <w:szCs w:val="24"/>
                <w:lang w:val="hy-AM"/>
              </w:rPr>
              <w:t>» բառերով:</w:t>
            </w:r>
          </w:p>
        </w:tc>
        <w:tc>
          <w:tcPr>
            <w:tcW w:w="4595" w:type="dxa"/>
            <w:gridSpan w:val="2"/>
            <w:tcBorders>
              <w:top w:val="single" w:sz="4" w:space="0" w:color="auto"/>
              <w:left w:val="single" w:sz="4" w:space="0" w:color="auto"/>
              <w:bottom w:val="single" w:sz="4" w:space="0" w:color="auto"/>
              <w:right w:val="single" w:sz="4" w:space="0" w:color="auto"/>
            </w:tcBorders>
          </w:tcPr>
          <w:p w:rsidR="00702416" w:rsidRPr="00702416" w:rsidRDefault="00702416" w:rsidP="00702416">
            <w:pPr>
              <w:tabs>
                <w:tab w:val="left" w:pos="1275"/>
                <w:tab w:val="left" w:pos="3615"/>
              </w:tabs>
              <w:spacing w:line="360" w:lineRule="auto"/>
              <w:jc w:val="center"/>
              <w:rPr>
                <w:rFonts w:ascii="GHEA Grapalat" w:hAnsi="GHEA Grapalat"/>
                <w:b/>
                <w:sz w:val="24"/>
                <w:szCs w:val="24"/>
                <w:lang w:val="en-US"/>
              </w:rPr>
            </w:pPr>
            <w:r w:rsidRPr="00702416">
              <w:rPr>
                <w:rFonts w:ascii="GHEA Grapalat" w:hAnsi="GHEA Grapalat"/>
                <w:b/>
                <w:sz w:val="24"/>
                <w:szCs w:val="24"/>
                <w:lang w:val="en-US"/>
              </w:rPr>
              <w:t>Ընդունվել է</w:t>
            </w: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tc>
      </w:tr>
      <w:tr w:rsidR="00702416" w:rsidRPr="00702416" w:rsidTr="00702416">
        <w:tc>
          <w:tcPr>
            <w:tcW w:w="4755" w:type="dxa"/>
            <w:tcBorders>
              <w:top w:val="single" w:sz="4" w:space="0" w:color="auto"/>
              <w:left w:val="single" w:sz="4" w:space="0" w:color="auto"/>
              <w:bottom w:val="single" w:sz="4" w:space="0" w:color="auto"/>
              <w:right w:val="single" w:sz="4" w:space="0" w:color="auto"/>
            </w:tcBorders>
          </w:tcPr>
          <w:p w:rsidR="00702416" w:rsidRPr="00702416" w:rsidRDefault="00702416" w:rsidP="00702416">
            <w:pPr>
              <w:adjustRightInd w:val="0"/>
              <w:spacing w:line="360" w:lineRule="auto"/>
              <w:ind w:right="-58" w:firstLine="720"/>
              <w:jc w:val="both"/>
              <w:rPr>
                <w:rFonts w:ascii="GHEA Grapalat" w:hAnsi="GHEA Grapalat"/>
                <w:b/>
                <w:sz w:val="24"/>
                <w:szCs w:val="24"/>
                <w:lang w:val="hy-AM"/>
              </w:rPr>
            </w:pPr>
            <w:r w:rsidRPr="00702416">
              <w:rPr>
                <w:rFonts w:ascii="GHEA Grapalat" w:hAnsi="GHEA Grapalat" w:cs="Sylfaen"/>
                <w:sz w:val="24"/>
                <w:szCs w:val="24"/>
                <w:lang w:val="hy-AM"/>
              </w:rPr>
              <w:t>5.Նախագծի 8-րդ կետի 2-րդ ենթակետում «</w:t>
            </w:r>
            <w:r w:rsidRPr="00702416">
              <w:rPr>
                <w:rFonts w:ascii="GHEA Grapalat" w:hAnsi="GHEA Grapalat"/>
                <w:color w:val="000000"/>
                <w:sz w:val="24"/>
                <w:szCs w:val="24"/>
                <w:shd w:val="clear" w:color="auto" w:fill="FFFFFF"/>
                <w:lang w:val="hy-AM"/>
              </w:rPr>
              <w:t>155.</w:t>
            </w:r>
            <w:r w:rsidRPr="00702416">
              <w:rPr>
                <w:rFonts w:ascii="Calibri" w:hAnsi="Calibri" w:cs="Calibri"/>
                <w:color w:val="000000"/>
                <w:sz w:val="24"/>
                <w:szCs w:val="24"/>
                <w:shd w:val="clear" w:color="auto" w:fill="FFFFFF"/>
                <w:lang w:val="hy-AM"/>
              </w:rPr>
              <w:t> </w:t>
            </w:r>
            <w:r w:rsidRPr="00702416">
              <w:rPr>
                <w:rFonts w:ascii="GHEA Grapalat" w:hAnsi="GHEA Grapalat"/>
                <w:color w:val="000000"/>
                <w:sz w:val="24"/>
                <w:szCs w:val="24"/>
                <w:shd w:val="clear" w:color="auto" w:fill="FFFFFF"/>
                <w:lang w:val="hy-AM"/>
              </w:rPr>
              <w:t>Գուգարքի Հ. Շիրազի անվան ավագ դպրոց</w:t>
            </w:r>
            <w:r w:rsidRPr="00702416">
              <w:rPr>
                <w:rFonts w:ascii="GHEA Grapalat" w:hAnsi="GHEA Grapalat" w:cs="Sylfaen"/>
                <w:sz w:val="24"/>
                <w:szCs w:val="24"/>
                <w:lang w:val="hy-AM"/>
              </w:rPr>
              <w:t>» բառերն անհրրաժեշտ է փոխարինել «</w:t>
            </w:r>
            <w:r w:rsidRPr="00702416">
              <w:rPr>
                <w:rFonts w:ascii="GHEA Grapalat" w:hAnsi="GHEA Grapalat"/>
                <w:color w:val="000000"/>
                <w:sz w:val="24"/>
                <w:szCs w:val="24"/>
                <w:shd w:val="clear" w:color="auto" w:fill="FFFFFF"/>
                <w:lang w:val="hy-AM"/>
              </w:rPr>
              <w:t>155.</w:t>
            </w:r>
            <w:r w:rsidRPr="00702416">
              <w:rPr>
                <w:rFonts w:ascii="Calibri" w:hAnsi="Calibri" w:cs="Calibri"/>
                <w:color w:val="000000"/>
                <w:sz w:val="24"/>
                <w:szCs w:val="24"/>
                <w:shd w:val="clear" w:color="auto" w:fill="FFFFFF"/>
                <w:lang w:val="hy-AM"/>
              </w:rPr>
              <w:t> </w:t>
            </w:r>
            <w:r w:rsidRPr="00702416">
              <w:rPr>
                <w:rFonts w:ascii="GHEA Grapalat" w:hAnsi="GHEA Grapalat"/>
                <w:color w:val="000000"/>
                <w:sz w:val="24"/>
                <w:szCs w:val="24"/>
                <w:shd w:val="clear" w:color="auto" w:fill="FFFFFF"/>
                <w:lang w:val="hy-AM"/>
              </w:rPr>
              <w:t>Հ. Շիրազի անվան Գուգարքի ավագ դպրոց</w:t>
            </w:r>
            <w:r w:rsidRPr="00702416">
              <w:rPr>
                <w:rFonts w:ascii="GHEA Grapalat" w:hAnsi="GHEA Grapalat" w:cs="Sylfaen"/>
                <w:sz w:val="24"/>
                <w:szCs w:val="24"/>
                <w:lang w:val="hy-AM"/>
              </w:rPr>
              <w:t xml:space="preserve">» բառերով՝ համաձայն ՀՀ </w:t>
            </w:r>
            <w:r w:rsidRPr="00702416">
              <w:rPr>
                <w:rFonts w:ascii="GHEA Grapalat" w:hAnsi="GHEA Grapalat" w:cs="Sylfaen"/>
                <w:sz w:val="24"/>
                <w:szCs w:val="24"/>
                <w:lang w:val="hy-AM"/>
              </w:rPr>
              <w:lastRenderedPageBreak/>
              <w:t>կառավարության 2010 թվականի մայիսի 6-ի թիվ 575-Ն որոշման հավելվածի 155-րդ կետի պահանջների:</w:t>
            </w:r>
          </w:p>
        </w:tc>
        <w:tc>
          <w:tcPr>
            <w:tcW w:w="4595" w:type="dxa"/>
            <w:gridSpan w:val="2"/>
            <w:tcBorders>
              <w:top w:val="single" w:sz="4" w:space="0" w:color="auto"/>
              <w:left w:val="single" w:sz="4" w:space="0" w:color="auto"/>
              <w:bottom w:val="single" w:sz="4" w:space="0" w:color="auto"/>
              <w:right w:val="single" w:sz="4" w:space="0" w:color="auto"/>
            </w:tcBorders>
          </w:tcPr>
          <w:p w:rsidR="00702416" w:rsidRPr="00702416" w:rsidRDefault="00702416" w:rsidP="00702416">
            <w:pPr>
              <w:tabs>
                <w:tab w:val="left" w:pos="1275"/>
                <w:tab w:val="left" w:pos="3615"/>
              </w:tabs>
              <w:spacing w:line="360" w:lineRule="auto"/>
              <w:jc w:val="center"/>
              <w:rPr>
                <w:rFonts w:ascii="GHEA Grapalat" w:hAnsi="GHEA Grapalat"/>
                <w:b/>
                <w:sz w:val="24"/>
                <w:szCs w:val="24"/>
                <w:lang w:val="en-US"/>
              </w:rPr>
            </w:pPr>
            <w:r w:rsidRPr="00702416">
              <w:rPr>
                <w:rFonts w:ascii="GHEA Grapalat" w:hAnsi="GHEA Grapalat"/>
                <w:b/>
                <w:sz w:val="24"/>
                <w:szCs w:val="24"/>
                <w:lang w:val="en-US"/>
              </w:rPr>
              <w:lastRenderedPageBreak/>
              <w:t>Ընդունվել է</w:t>
            </w:r>
          </w:p>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tc>
      </w:tr>
    </w:tbl>
    <w:p w:rsidR="00702416" w:rsidRPr="00702416" w:rsidRDefault="00702416" w:rsidP="00702416">
      <w:pPr>
        <w:tabs>
          <w:tab w:val="left" w:pos="1275"/>
          <w:tab w:val="left" w:pos="3615"/>
        </w:tabs>
        <w:spacing w:line="360" w:lineRule="auto"/>
        <w:jc w:val="both"/>
        <w:rPr>
          <w:rFonts w:ascii="GHEA Grapalat" w:hAnsi="GHEA Grapalat"/>
          <w:b/>
          <w:sz w:val="24"/>
          <w:szCs w:val="24"/>
          <w:lang w:val="hy-AM"/>
        </w:rPr>
      </w:pPr>
    </w:p>
    <w:p w:rsidR="009D0845" w:rsidRPr="00702416" w:rsidRDefault="009D0845" w:rsidP="00702416">
      <w:pPr>
        <w:tabs>
          <w:tab w:val="left" w:pos="1275"/>
          <w:tab w:val="left" w:pos="3615"/>
        </w:tabs>
        <w:spacing w:line="360" w:lineRule="auto"/>
        <w:jc w:val="both"/>
        <w:rPr>
          <w:rFonts w:ascii="GHEA Grapalat" w:hAnsi="GHEA Grapalat"/>
          <w:b/>
          <w:sz w:val="24"/>
          <w:szCs w:val="24"/>
          <w:lang w:val="hy-AM"/>
        </w:rPr>
      </w:pPr>
    </w:p>
    <w:sectPr w:rsidR="009D0845" w:rsidRPr="00702416"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017" w:rsidRDefault="00E55017" w:rsidP="0020783A">
      <w:r>
        <w:separator/>
      </w:r>
    </w:p>
  </w:endnote>
  <w:endnote w:type="continuationSeparator" w:id="0">
    <w:p w:rsidR="00E55017" w:rsidRDefault="00E55017"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017" w:rsidRDefault="00E55017" w:rsidP="0020783A">
      <w:r>
        <w:separator/>
      </w:r>
    </w:p>
  </w:footnote>
  <w:footnote w:type="continuationSeparator" w:id="0">
    <w:p w:rsidR="00E55017" w:rsidRDefault="00E55017"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16FFF"/>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239961CB"/>
    <w:multiLevelType w:val="hybridMultilevel"/>
    <w:tmpl w:val="C81C657C"/>
    <w:lvl w:ilvl="0" w:tplc="E43EC6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575F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2"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46FF7A9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976246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2" w15:restartNumberingAfterBreak="0">
    <w:nsid w:val="7272568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3"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3"/>
  </w:num>
  <w:num w:numId="3">
    <w:abstractNumId w:val="6"/>
  </w:num>
  <w:num w:numId="4">
    <w:abstractNumId w:val="1"/>
  </w:num>
  <w:num w:numId="5">
    <w:abstractNumId w:val="8"/>
  </w:num>
  <w:num w:numId="6">
    <w:abstractNumId w:val="14"/>
  </w:num>
  <w:num w:numId="7">
    <w:abstractNumId w:val="17"/>
  </w:num>
  <w:num w:numId="8">
    <w:abstractNumId w:val="19"/>
  </w:num>
  <w:num w:numId="9">
    <w:abstractNumId w:val="12"/>
  </w:num>
  <w:num w:numId="10">
    <w:abstractNumId w:val="13"/>
  </w:num>
  <w:num w:numId="11">
    <w:abstractNumId w:val="20"/>
  </w:num>
  <w:num w:numId="12">
    <w:abstractNumId w:val="18"/>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
  </w:num>
  <w:num w:numId="17">
    <w:abstractNumId w:val="5"/>
  </w:num>
  <w:num w:numId="18">
    <w:abstractNumId w:val="22"/>
  </w:num>
  <w:num w:numId="19">
    <w:abstractNumId w:val="21"/>
  </w:num>
  <w:num w:numId="20">
    <w:abstractNumId w:val="0"/>
  </w:num>
  <w:num w:numId="21">
    <w:abstractNumId w:val="15"/>
  </w:num>
  <w:num w:numId="22">
    <w:abstractNumId w:val="9"/>
  </w:num>
  <w:num w:numId="23">
    <w:abstractNumId w:val="1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23415"/>
    <w:rsid w:val="0004492D"/>
    <w:rsid w:val="00050E6F"/>
    <w:rsid w:val="00060384"/>
    <w:rsid w:val="000622B8"/>
    <w:rsid w:val="00090B39"/>
    <w:rsid w:val="00100D04"/>
    <w:rsid w:val="00111E37"/>
    <w:rsid w:val="0011472C"/>
    <w:rsid w:val="0017511B"/>
    <w:rsid w:val="00194ED4"/>
    <w:rsid w:val="0019624D"/>
    <w:rsid w:val="001B42EC"/>
    <w:rsid w:val="001B472E"/>
    <w:rsid w:val="001C7F64"/>
    <w:rsid w:val="00205426"/>
    <w:rsid w:val="0020783A"/>
    <w:rsid w:val="00212C9F"/>
    <w:rsid w:val="00231ECD"/>
    <w:rsid w:val="00234F85"/>
    <w:rsid w:val="00235BAF"/>
    <w:rsid w:val="00241203"/>
    <w:rsid w:val="00241CDC"/>
    <w:rsid w:val="00276704"/>
    <w:rsid w:val="00290B6C"/>
    <w:rsid w:val="002B18E1"/>
    <w:rsid w:val="002C4324"/>
    <w:rsid w:val="002D1AEF"/>
    <w:rsid w:val="002D5DAB"/>
    <w:rsid w:val="002E3D8E"/>
    <w:rsid w:val="002E5C55"/>
    <w:rsid w:val="002F7670"/>
    <w:rsid w:val="00303F14"/>
    <w:rsid w:val="00311352"/>
    <w:rsid w:val="00315E77"/>
    <w:rsid w:val="003422F5"/>
    <w:rsid w:val="00353A8E"/>
    <w:rsid w:val="003614E9"/>
    <w:rsid w:val="00370B84"/>
    <w:rsid w:val="00383E91"/>
    <w:rsid w:val="003A2D92"/>
    <w:rsid w:val="003B5D27"/>
    <w:rsid w:val="003C3316"/>
    <w:rsid w:val="003D3141"/>
    <w:rsid w:val="003E0B34"/>
    <w:rsid w:val="004139E6"/>
    <w:rsid w:val="0041603F"/>
    <w:rsid w:val="004207D3"/>
    <w:rsid w:val="00425959"/>
    <w:rsid w:val="004302C6"/>
    <w:rsid w:val="00435FD9"/>
    <w:rsid w:val="004871FF"/>
    <w:rsid w:val="004A4240"/>
    <w:rsid w:val="004C6D9B"/>
    <w:rsid w:val="004D6FA4"/>
    <w:rsid w:val="005239BD"/>
    <w:rsid w:val="0055610C"/>
    <w:rsid w:val="00566D35"/>
    <w:rsid w:val="00592A80"/>
    <w:rsid w:val="00596702"/>
    <w:rsid w:val="005C275D"/>
    <w:rsid w:val="005E23E0"/>
    <w:rsid w:val="005E773C"/>
    <w:rsid w:val="005F2F74"/>
    <w:rsid w:val="00631967"/>
    <w:rsid w:val="00632E8E"/>
    <w:rsid w:val="00653477"/>
    <w:rsid w:val="0065440E"/>
    <w:rsid w:val="0065631D"/>
    <w:rsid w:val="00665527"/>
    <w:rsid w:val="0067359C"/>
    <w:rsid w:val="00680EB7"/>
    <w:rsid w:val="0068703B"/>
    <w:rsid w:val="006A3322"/>
    <w:rsid w:val="006B2875"/>
    <w:rsid w:val="00702416"/>
    <w:rsid w:val="007073DD"/>
    <w:rsid w:val="0072720D"/>
    <w:rsid w:val="00732C5B"/>
    <w:rsid w:val="00753632"/>
    <w:rsid w:val="007633BC"/>
    <w:rsid w:val="0079596E"/>
    <w:rsid w:val="0079678B"/>
    <w:rsid w:val="007A40D9"/>
    <w:rsid w:val="007B7DC3"/>
    <w:rsid w:val="007C2C3B"/>
    <w:rsid w:val="007D7BEE"/>
    <w:rsid w:val="007E2543"/>
    <w:rsid w:val="007F3FF2"/>
    <w:rsid w:val="008168A3"/>
    <w:rsid w:val="00831BE4"/>
    <w:rsid w:val="00841AA8"/>
    <w:rsid w:val="00847CF6"/>
    <w:rsid w:val="00852B75"/>
    <w:rsid w:val="0085476E"/>
    <w:rsid w:val="00857BE2"/>
    <w:rsid w:val="00871B31"/>
    <w:rsid w:val="008857E1"/>
    <w:rsid w:val="008909C6"/>
    <w:rsid w:val="00891F77"/>
    <w:rsid w:val="008A0C54"/>
    <w:rsid w:val="008B6C55"/>
    <w:rsid w:val="008C73BB"/>
    <w:rsid w:val="008D0471"/>
    <w:rsid w:val="008F5017"/>
    <w:rsid w:val="00926468"/>
    <w:rsid w:val="00945F22"/>
    <w:rsid w:val="0095538E"/>
    <w:rsid w:val="00971A48"/>
    <w:rsid w:val="00990F23"/>
    <w:rsid w:val="009A04D1"/>
    <w:rsid w:val="009A2111"/>
    <w:rsid w:val="009B04A7"/>
    <w:rsid w:val="009D0845"/>
    <w:rsid w:val="009F1C08"/>
    <w:rsid w:val="00A16D4B"/>
    <w:rsid w:val="00A2545E"/>
    <w:rsid w:val="00A269EC"/>
    <w:rsid w:val="00A451F1"/>
    <w:rsid w:val="00A50769"/>
    <w:rsid w:val="00A536F8"/>
    <w:rsid w:val="00A55E6B"/>
    <w:rsid w:val="00A704D3"/>
    <w:rsid w:val="00A72BD4"/>
    <w:rsid w:val="00A81519"/>
    <w:rsid w:val="00A94CFA"/>
    <w:rsid w:val="00A96DA5"/>
    <w:rsid w:val="00AE0D2D"/>
    <w:rsid w:val="00AE2A11"/>
    <w:rsid w:val="00AF27A3"/>
    <w:rsid w:val="00AF7A35"/>
    <w:rsid w:val="00B019EB"/>
    <w:rsid w:val="00B30B9E"/>
    <w:rsid w:val="00B326E3"/>
    <w:rsid w:val="00B40F71"/>
    <w:rsid w:val="00B527EC"/>
    <w:rsid w:val="00B64D18"/>
    <w:rsid w:val="00B71A70"/>
    <w:rsid w:val="00B8079D"/>
    <w:rsid w:val="00BA0471"/>
    <w:rsid w:val="00BA642B"/>
    <w:rsid w:val="00BB2A32"/>
    <w:rsid w:val="00BC2465"/>
    <w:rsid w:val="00BC75D5"/>
    <w:rsid w:val="00BE3B49"/>
    <w:rsid w:val="00BF62E4"/>
    <w:rsid w:val="00C06CE2"/>
    <w:rsid w:val="00C47D82"/>
    <w:rsid w:val="00C65B09"/>
    <w:rsid w:val="00C75635"/>
    <w:rsid w:val="00C83C47"/>
    <w:rsid w:val="00CA623E"/>
    <w:rsid w:val="00CB2B79"/>
    <w:rsid w:val="00CC256E"/>
    <w:rsid w:val="00CC2B56"/>
    <w:rsid w:val="00CC6B48"/>
    <w:rsid w:val="00CD11D7"/>
    <w:rsid w:val="00CE6D21"/>
    <w:rsid w:val="00CF7E56"/>
    <w:rsid w:val="00D07119"/>
    <w:rsid w:val="00D2103F"/>
    <w:rsid w:val="00D42BE2"/>
    <w:rsid w:val="00D43ECF"/>
    <w:rsid w:val="00D50486"/>
    <w:rsid w:val="00D93821"/>
    <w:rsid w:val="00DA2962"/>
    <w:rsid w:val="00DC2CB4"/>
    <w:rsid w:val="00DC4030"/>
    <w:rsid w:val="00DC79D4"/>
    <w:rsid w:val="00DE103D"/>
    <w:rsid w:val="00DE1B54"/>
    <w:rsid w:val="00DE57AF"/>
    <w:rsid w:val="00E12CBB"/>
    <w:rsid w:val="00E44D1A"/>
    <w:rsid w:val="00E55017"/>
    <w:rsid w:val="00E607DF"/>
    <w:rsid w:val="00E97185"/>
    <w:rsid w:val="00EA72CB"/>
    <w:rsid w:val="00EB7601"/>
    <w:rsid w:val="00EC2A04"/>
    <w:rsid w:val="00ED0181"/>
    <w:rsid w:val="00EE28DE"/>
    <w:rsid w:val="00F10695"/>
    <w:rsid w:val="00F10D7D"/>
    <w:rsid w:val="00F16241"/>
    <w:rsid w:val="00F17413"/>
    <w:rsid w:val="00F7511D"/>
    <w:rsid w:val="00F813CB"/>
    <w:rsid w:val="00FA2FD8"/>
    <w:rsid w:val="00FA3417"/>
    <w:rsid w:val="00FB41CC"/>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CommentText">
    <w:name w:val="annotation text"/>
    <w:basedOn w:val="Normal"/>
    <w:link w:val="CommentTextChar"/>
    <w:unhideWhenUsed/>
    <w:rsid w:val="0065440E"/>
  </w:style>
  <w:style w:type="character" w:customStyle="1" w:styleId="CommentTextChar">
    <w:name w:val="Comment Text Char"/>
    <w:basedOn w:val="DefaultParagraphFont"/>
    <w:link w:val="CommentText"/>
    <w:rsid w:val="0065440E"/>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9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45884839">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79832412">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43133-5502-4D8A-A208-86C01BF7D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1</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https://mul2-edu.gov.am/tasks/1307645/oneclick/ampopatert04.07.docx?token=da336486e1676856b55163d455413288</cp:keywords>
  <dc:description/>
  <cp:lastModifiedBy>User</cp:lastModifiedBy>
  <cp:revision>86</cp:revision>
  <cp:lastPrinted>2023-03-23T17:50:00Z</cp:lastPrinted>
  <dcterms:created xsi:type="dcterms:W3CDTF">2022-01-18T06:44:00Z</dcterms:created>
  <dcterms:modified xsi:type="dcterms:W3CDTF">2023-08-08T19:07:00Z</dcterms:modified>
</cp:coreProperties>
</file>