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94A" w:rsidRPr="00BD0A08" w:rsidRDefault="001C294A" w:rsidP="001C294A">
      <w:pPr>
        <w:jc w:val="center"/>
      </w:pPr>
      <w:r w:rsidRPr="00BD0A08">
        <w:rPr>
          <w:noProof/>
          <w:lang w:eastAsia="en-US"/>
        </w:rPr>
        <w:drawing>
          <wp:inline distT="0" distB="0" distL="0" distR="0" wp14:anchorId="1C6993CF" wp14:editId="195835E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94A" w:rsidRPr="00BD0A08" w:rsidRDefault="001C294A" w:rsidP="001C294A">
      <w:pPr>
        <w:jc w:val="center"/>
      </w:pPr>
    </w:p>
    <w:p w:rsidR="001C294A" w:rsidRPr="00BD0A08" w:rsidRDefault="001C294A" w:rsidP="001C294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D0A08">
        <w:rPr>
          <w:rFonts w:ascii="GHEA Mariam" w:hAnsi="GHEA Mariam" w:cs="Sylfaen"/>
          <w:b/>
          <w:sz w:val="30"/>
          <w:szCs w:val="30"/>
        </w:rPr>
        <w:t>ՀԱՅԱՍՏԱՆԻ</w:t>
      </w:r>
      <w:r w:rsidRPr="00BD0A0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D0A0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D0A0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D0A0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C294A" w:rsidRPr="00BD0A08" w:rsidRDefault="001C294A" w:rsidP="001C294A">
      <w:pPr>
        <w:pStyle w:val="mechtex"/>
        <w:rPr>
          <w:rFonts w:ascii="GHEA Mariam" w:hAnsi="GHEA Mariam"/>
          <w:b/>
        </w:rPr>
      </w:pPr>
    </w:p>
    <w:p w:rsidR="001C294A" w:rsidRPr="00BD0A08" w:rsidRDefault="001C294A" w:rsidP="001C294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D0A08">
        <w:rPr>
          <w:rFonts w:ascii="GHEA Mariam" w:hAnsi="GHEA Mariam" w:cs="Sylfaen"/>
          <w:b/>
          <w:sz w:val="40"/>
          <w:szCs w:val="40"/>
        </w:rPr>
        <w:t>Ո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Ո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Շ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Ո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D0A08">
        <w:rPr>
          <w:rFonts w:ascii="GHEA Mariam" w:hAnsi="GHEA Mariam" w:cs="Sylfaen"/>
          <w:b/>
          <w:sz w:val="40"/>
          <w:szCs w:val="40"/>
        </w:rPr>
        <w:t>Ւ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Մ</w:t>
      </w:r>
    </w:p>
    <w:p w:rsidR="00870D08" w:rsidRPr="004644F4" w:rsidRDefault="00870D08">
      <w:pPr>
        <w:jc w:val="center"/>
        <w:rPr>
          <w:rFonts w:ascii="GHEA Mariam" w:hAnsi="GHEA Mariam"/>
          <w:sz w:val="24"/>
          <w:szCs w:val="24"/>
        </w:rPr>
      </w:pPr>
    </w:p>
    <w:p w:rsidR="00870D08" w:rsidRPr="004644F4" w:rsidRDefault="00870D08">
      <w:pPr>
        <w:jc w:val="center"/>
        <w:rPr>
          <w:rFonts w:ascii="GHEA Mariam" w:hAnsi="GHEA Mariam"/>
          <w:sz w:val="24"/>
          <w:szCs w:val="24"/>
        </w:rPr>
      </w:pPr>
    </w:p>
    <w:p w:rsidR="00870D08" w:rsidRPr="004644F4" w:rsidRDefault="00870D08">
      <w:pPr>
        <w:jc w:val="center"/>
        <w:rPr>
          <w:rFonts w:ascii="GHEA Mariam" w:hAnsi="GHEA Mariam"/>
          <w:sz w:val="24"/>
          <w:szCs w:val="24"/>
        </w:rPr>
      </w:pPr>
    </w:p>
    <w:p w:rsidR="00870D08" w:rsidRPr="004644F4" w:rsidRDefault="00632E6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870D08" w:rsidRPr="004644F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70D08"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870D08" w:rsidRPr="004644F4">
        <w:rPr>
          <w:rFonts w:ascii="GHEA Mariam" w:hAnsi="GHEA Mariam"/>
          <w:sz w:val="24"/>
          <w:szCs w:val="24"/>
        </w:rPr>
        <w:t xml:space="preserve"> 20</w:t>
      </w:r>
      <w:r w:rsidR="00870D08" w:rsidRPr="004644F4">
        <w:rPr>
          <w:rFonts w:ascii="GHEA Mariam" w:hAnsi="GHEA Mariam"/>
          <w:sz w:val="24"/>
          <w:szCs w:val="24"/>
          <w:lang w:val="hy-AM"/>
        </w:rPr>
        <w:t>23</w:t>
      </w:r>
      <w:r w:rsidR="00870D08" w:rsidRPr="004644F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70D08" w:rsidRPr="004644F4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870D08" w:rsidRPr="004644F4">
        <w:rPr>
          <w:rFonts w:ascii="GHEA Mariam" w:hAnsi="GHEA Mariam"/>
          <w:sz w:val="24"/>
          <w:szCs w:val="24"/>
        </w:rPr>
        <w:t xml:space="preserve">  N              - Ն</w:t>
      </w:r>
    </w:p>
    <w:p w:rsidR="00870D08" w:rsidRPr="004644F4" w:rsidRDefault="00870D08">
      <w:pPr>
        <w:jc w:val="center"/>
        <w:rPr>
          <w:rFonts w:ascii="GHEA Mariam" w:hAnsi="GHEA Mariam"/>
          <w:sz w:val="24"/>
          <w:szCs w:val="24"/>
        </w:rPr>
      </w:pPr>
    </w:p>
    <w:p w:rsidR="00870D08" w:rsidRPr="004644F4" w:rsidRDefault="00870D08">
      <w:pPr>
        <w:jc w:val="center"/>
        <w:rPr>
          <w:rFonts w:ascii="GHEA Mariam" w:hAnsi="GHEA Mariam"/>
          <w:sz w:val="24"/>
          <w:szCs w:val="24"/>
        </w:rPr>
      </w:pPr>
    </w:p>
    <w:p w:rsidR="00870D08" w:rsidRPr="004644F4" w:rsidRDefault="00870D08" w:rsidP="00870D08">
      <w:pPr>
        <w:jc w:val="center"/>
        <w:rPr>
          <w:rFonts w:ascii="GHEA Mariam" w:hAnsi="GHEA Mariam"/>
          <w:bCs/>
          <w:color w:val="000000"/>
          <w:spacing w:val="6"/>
          <w:sz w:val="24"/>
          <w:szCs w:val="24"/>
          <w:shd w:val="clear" w:color="auto" w:fill="FFFFFF"/>
          <w:lang w:val="hy-AM"/>
        </w:rPr>
      </w:pPr>
      <w:r w:rsidRPr="004644F4">
        <w:rPr>
          <w:rFonts w:ascii="GHEA Mariam" w:hAnsi="GHEA Mariam"/>
          <w:bCs/>
          <w:color w:val="000000"/>
          <w:spacing w:val="6"/>
          <w:sz w:val="24"/>
          <w:szCs w:val="24"/>
          <w:shd w:val="clear" w:color="auto" w:fill="FFFFFF"/>
          <w:lang w:val="hy-AM"/>
        </w:rPr>
        <w:t xml:space="preserve">«ՀԱՅԱՍՏԱՆԻ  ՀԱՆՐԱՊԵՏՈՒԹՅԱՆ  2023 ԹՎԱԿԱՆԻ ՊԵՏԱԿԱՆ </w:t>
      </w:r>
    </w:p>
    <w:p w:rsidR="00870D08" w:rsidRPr="004644F4" w:rsidRDefault="00870D08" w:rsidP="00870D08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ԲՅՈՒՋԵԻ ՄԱՍԻՆ» ՕՐԵՆՔՈՒՄ ԵՎ </w:t>
      </w:r>
      <w:r w:rsidRPr="004644F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ՀԱՅԱՍՏԱՆԻ  ՀԱՆՐԱՊԵՏՈՒԹՅԱՆ </w:t>
      </w:r>
      <w:r w:rsidRPr="004644F4">
        <w:rPr>
          <w:rFonts w:ascii="GHEA Mariam" w:hAnsi="GHEA Mariam" w:cs="Sylfaen"/>
          <w:sz w:val="24"/>
          <w:szCs w:val="24"/>
          <w:lang w:val="hy-AM"/>
        </w:rPr>
        <w:t>ԿԱՌԱՎԱՐՈՒԹՅԱՆ  2022  ԹՎԱԿԱՆԻ ԴԵԿՏԵՄԲԵՐԻ 29-Ի N 2111-Ն ՈՐՈՇՄԱՆ ՄԵՋ ՓՈՓՈԽՈՒԹՅՈՒՆՆԵՐ ԿԱՏԱՐԵԼՈՒ ՄԱՍԻՆ</w:t>
      </w:r>
    </w:p>
    <w:p w:rsidR="00870D08" w:rsidRPr="004644F4" w:rsidRDefault="00870D08" w:rsidP="00870D08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4644F4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</w:p>
    <w:p w:rsidR="00870D08" w:rsidRPr="004644F4" w:rsidRDefault="00870D08" w:rsidP="00870D0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af-ZA"/>
        </w:rPr>
      </w:pPr>
    </w:p>
    <w:p w:rsidR="00870D08" w:rsidRPr="004644F4" w:rsidRDefault="00870D08" w:rsidP="00870D08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af-ZA"/>
        </w:rPr>
        <w:t>Հիմք ընդունելով</w:t>
      </w:r>
      <w:r w:rsidRPr="004644F4">
        <w:rPr>
          <w:rFonts w:ascii="GHEA Mariam" w:hAnsi="GHEA Mariam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/>
          <w:sz w:val="24"/>
          <w:szCs w:val="24"/>
          <w:lang w:val="af-ZA"/>
        </w:rPr>
        <w:t xml:space="preserve">«Հայաստանի Հանրապետության 2023 թվականի պետական բյուջեի մասին» </w:t>
      </w:r>
      <w:r w:rsidRPr="004644F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4644F4">
        <w:rPr>
          <w:rFonts w:ascii="GHEA Mariam" w:hAnsi="GHEA Mariam"/>
          <w:sz w:val="24"/>
          <w:szCs w:val="24"/>
          <w:lang w:val="af-ZA"/>
        </w:rPr>
        <w:t xml:space="preserve"> օրենքի 9-րդ հոդվածի 12-րդ կետի 1-ին ենթակետը</w:t>
      </w:r>
      <w:r w:rsidRPr="004644F4">
        <w:rPr>
          <w:rFonts w:ascii="GHEA Mariam" w:hAnsi="GHEA Mariam"/>
          <w:sz w:val="24"/>
          <w:szCs w:val="24"/>
          <w:lang w:val="hy-AM"/>
        </w:rPr>
        <w:t xml:space="preserve"> և «Նորմատիվ իրավական ակտերի մասին» օրենքի 33-րդ հոդվածը՝ </w:t>
      </w:r>
      <w:r w:rsidRPr="004644F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br/>
      </w:r>
      <w:r w:rsidRPr="004644F4">
        <w:rPr>
          <w:rFonts w:ascii="GHEA Mariam" w:hAnsi="GHEA Mariam" w:cs="Sylfaen"/>
          <w:sz w:val="24"/>
          <w:szCs w:val="24"/>
          <w:lang w:val="hy-AM"/>
        </w:rPr>
        <w:t>ո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ո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շ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ու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Sylfaen"/>
          <w:sz w:val="24"/>
          <w:szCs w:val="24"/>
          <w:lang w:val="hy-AM"/>
        </w:rPr>
        <w:t>մ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644F4">
        <w:rPr>
          <w:rFonts w:ascii="GHEA Mariam" w:hAnsi="GHEA Mariam" w:cs="Sylfaen"/>
          <w:sz w:val="24"/>
          <w:szCs w:val="24"/>
          <w:lang w:val="hy-AM"/>
        </w:rPr>
        <w:t>է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70D08" w:rsidRPr="004644F4" w:rsidRDefault="00870D08" w:rsidP="00870D08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1. </w:t>
      </w:r>
      <w:r w:rsidRPr="004644F4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4644F4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202</w:t>
      </w:r>
      <w:r w:rsidRPr="004644F4">
        <w:rPr>
          <w:rFonts w:ascii="GHEA Mariam" w:hAnsi="GHEA Mariam"/>
          <w:sz w:val="24"/>
          <w:szCs w:val="24"/>
          <w:lang w:val="hy-AM"/>
        </w:rPr>
        <w:t>3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օրենքի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հավելվածի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N</w:t>
      </w:r>
      <w:r w:rsidR="001C294A" w:rsidRPr="004644F4">
        <w:rPr>
          <w:rFonts w:ascii="GHEA Mariam" w:hAnsi="GHEA Mariam"/>
          <w:sz w:val="24"/>
          <w:szCs w:val="24"/>
          <w:lang w:val="pt-BR"/>
        </w:rPr>
        <w:t>N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 2 և 4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աղյուսակ</w:t>
      </w:r>
      <w:proofErr w:type="spellEnd"/>
      <w:r w:rsidR="003E70DD">
        <w:rPr>
          <w:rFonts w:ascii="GHEA Mariam" w:hAnsi="GHEA Mariam"/>
          <w:sz w:val="24"/>
          <w:szCs w:val="24"/>
          <w:lang w:val="hy-AM"/>
        </w:rPr>
        <w:t>ներ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ում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, N 3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հավելվածի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աղյուսակում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կատարել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4644F4">
        <w:rPr>
          <w:rFonts w:ascii="GHEA Mariam" w:hAnsi="GHEA Mariam"/>
          <w:sz w:val="24"/>
          <w:szCs w:val="24"/>
          <w:lang w:val="pt-BR"/>
        </w:rPr>
        <w:t>փոփոխություններ</w:t>
      </w:r>
      <w:proofErr w:type="spellEnd"/>
      <w:r w:rsidRPr="004644F4">
        <w:rPr>
          <w:rFonts w:ascii="GHEA Mariam" w:hAnsi="GHEA Mariam"/>
          <w:sz w:val="24"/>
          <w:szCs w:val="24"/>
          <w:lang w:val="pt-BR"/>
        </w:rPr>
        <w:t xml:space="preserve">, </w:t>
      </w:r>
      <w:r w:rsidR="001C294A" w:rsidRPr="004644F4">
        <w:rPr>
          <w:rFonts w:ascii="GHEA Mariam" w:hAnsi="GHEA Mariam"/>
          <w:sz w:val="24"/>
          <w:szCs w:val="24"/>
          <w:lang w:val="pt-BR"/>
        </w:rPr>
        <w:t>N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N 2 </w:t>
      </w:r>
      <w:r w:rsidRPr="004644F4">
        <w:rPr>
          <w:rFonts w:ascii="GHEA Mariam" w:hAnsi="GHEA Mariam"/>
          <w:sz w:val="24"/>
          <w:szCs w:val="24"/>
          <w:lang w:val="hy-AM"/>
        </w:rPr>
        <w:t xml:space="preserve">և 3 հոդվածներում կատարել փոփոխություններ և </w:t>
      </w:r>
      <w:r w:rsidRPr="004644F4">
        <w:rPr>
          <w:rFonts w:ascii="GHEA Mariam" w:hAnsi="GHEA Mariam"/>
          <w:sz w:val="24"/>
          <w:szCs w:val="24"/>
          <w:lang w:val="pt-BR"/>
        </w:rPr>
        <w:t>Հայաստանի Հանրապետության կառավարության 20</w:t>
      </w:r>
      <w:r w:rsidRPr="004644F4">
        <w:rPr>
          <w:rFonts w:ascii="GHEA Mariam" w:hAnsi="GHEA Mariam"/>
          <w:sz w:val="24"/>
          <w:szCs w:val="24"/>
          <w:lang w:val="hy-AM"/>
        </w:rPr>
        <w:t>22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 թվականի դեկտեմբերի </w:t>
      </w:r>
      <w:r w:rsidRPr="004644F4">
        <w:rPr>
          <w:rFonts w:ascii="GHEA Mariam" w:hAnsi="GHEA Mariam"/>
          <w:sz w:val="24"/>
          <w:szCs w:val="24"/>
          <w:lang w:val="hy-AM"/>
        </w:rPr>
        <w:t>29-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ի </w:t>
      </w:r>
      <w:r w:rsidRPr="004644F4">
        <w:rPr>
          <w:rFonts w:ascii="GHEA Mariam" w:hAnsi="GHEA Mariam"/>
          <w:sz w:val="24"/>
          <w:szCs w:val="24"/>
          <w:lang w:val="hy-AM"/>
        </w:rPr>
        <w:t>«</w:t>
      </w:r>
      <w:r w:rsidRPr="004644F4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4644F4">
        <w:rPr>
          <w:rFonts w:ascii="GHEA Mariam" w:hAnsi="GHEA Mariam"/>
          <w:sz w:val="24"/>
          <w:szCs w:val="24"/>
          <w:lang w:val="hy-AM"/>
        </w:rPr>
        <w:t>3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 թվականի </w:t>
      </w:r>
      <w:r w:rsidRPr="004644F4">
        <w:rPr>
          <w:rFonts w:ascii="GHEA Mariam" w:hAnsi="GHEA Mariam"/>
          <w:sz w:val="24"/>
          <w:szCs w:val="24"/>
          <w:lang w:val="pt-BR"/>
        </w:rPr>
        <w:lastRenderedPageBreak/>
        <w:t>պետական բյուջեի կատարումն ապահովող միջոցառումների մասին</w:t>
      </w:r>
      <w:r w:rsidRPr="004644F4">
        <w:rPr>
          <w:rFonts w:ascii="GHEA Mariam" w:hAnsi="GHEA Mariam"/>
          <w:sz w:val="24"/>
          <w:szCs w:val="24"/>
          <w:lang w:val="hy-AM"/>
        </w:rPr>
        <w:t>»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 N</w:t>
      </w:r>
      <w:r w:rsidRPr="004644F4">
        <w:rPr>
          <w:rFonts w:ascii="GHEA Mariam" w:hAnsi="GHEA Mariam"/>
          <w:sz w:val="24"/>
          <w:szCs w:val="24"/>
          <w:lang w:val="hy-AM"/>
        </w:rPr>
        <w:t xml:space="preserve"> 2111</w:t>
      </w:r>
      <w:r w:rsidRPr="004644F4">
        <w:rPr>
          <w:rFonts w:ascii="GHEA Mariam" w:hAnsi="GHEA Mariam"/>
          <w:sz w:val="24"/>
          <w:szCs w:val="24"/>
          <w:lang w:val="pt-BR"/>
        </w:rPr>
        <w:t>-Ն որոշման NN 1, 3</w:t>
      </w:r>
      <w:r w:rsidRPr="004644F4">
        <w:rPr>
          <w:rFonts w:ascii="GHEA Mariam" w:hAnsi="GHEA Mariam"/>
          <w:sz w:val="24"/>
          <w:szCs w:val="24"/>
          <w:lang w:val="hy-AM"/>
        </w:rPr>
        <w:t xml:space="preserve">, 4, 5, 9 և 9.1 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հավելվածներում կատարել </w:t>
      </w:r>
      <w:r w:rsidRPr="004644F4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4644F4">
        <w:rPr>
          <w:rFonts w:ascii="GHEA Mariam" w:hAnsi="GHEA Mariam"/>
          <w:sz w:val="24"/>
          <w:szCs w:val="24"/>
          <w:lang w:val="pt-BR"/>
        </w:rPr>
        <w:t>` համաձայն NN 1</w:t>
      </w:r>
      <w:r w:rsidRPr="004644F4">
        <w:rPr>
          <w:rFonts w:ascii="GHEA Mariam" w:hAnsi="GHEA Mariam"/>
          <w:sz w:val="24"/>
          <w:szCs w:val="24"/>
          <w:lang w:val="hy-AM"/>
        </w:rPr>
        <w:t>, 2, 3, 4, 5, 6</w:t>
      </w:r>
      <w:r w:rsidR="003E70DD">
        <w:rPr>
          <w:rFonts w:ascii="GHEA Mariam" w:hAnsi="GHEA Mariam"/>
          <w:sz w:val="24"/>
          <w:szCs w:val="24"/>
          <w:lang w:val="hy-AM"/>
        </w:rPr>
        <w:t xml:space="preserve"> և</w:t>
      </w:r>
      <w:r w:rsidRPr="004644F4">
        <w:rPr>
          <w:rFonts w:ascii="GHEA Mariam" w:hAnsi="GHEA Mariam"/>
          <w:sz w:val="24"/>
          <w:szCs w:val="24"/>
          <w:lang w:val="hy-AM"/>
        </w:rPr>
        <w:t xml:space="preserve"> 7 </w:t>
      </w:r>
      <w:r w:rsidRPr="004644F4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870D08" w:rsidRPr="004644F4" w:rsidRDefault="00870D08" w:rsidP="00870D08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2. Ս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</w:t>
      </w:r>
      <w:r w:rsidRPr="004644F4">
        <w:rPr>
          <w:rFonts w:ascii="GHEA Mariam" w:hAnsi="GHEA Mariam"/>
          <w:sz w:val="24"/>
          <w:szCs w:val="24"/>
          <w:lang w:val="hy-AM"/>
        </w:rPr>
        <w:t>պաշտոնական հրապարակմանը հաջորդող օրվանից</w:t>
      </w:r>
      <w:r w:rsidRPr="004644F4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870D08" w:rsidRPr="004644F4" w:rsidRDefault="00870D08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870D08" w:rsidRPr="004644F4" w:rsidRDefault="00870D08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870D08" w:rsidRPr="004644F4" w:rsidRDefault="00870D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4644F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4644F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0D08" w:rsidRPr="004644F4" w:rsidRDefault="00870D0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4644F4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4644F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644F4">
        <w:rPr>
          <w:rFonts w:ascii="GHEA Mariam" w:hAnsi="GHEA Mariam" w:cs="Arial Armenian"/>
          <w:sz w:val="24"/>
          <w:szCs w:val="24"/>
          <w:lang w:val="af-ZA"/>
        </w:rPr>
        <w:tab/>
      </w:r>
      <w:r w:rsidRPr="004644F4">
        <w:rPr>
          <w:rFonts w:ascii="GHEA Mariam" w:hAnsi="GHEA Mariam" w:cs="Arial Armenian"/>
          <w:sz w:val="24"/>
          <w:szCs w:val="24"/>
          <w:lang w:val="af-ZA"/>
        </w:rPr>
        <w:tab/>
      </w:r>
      <w:r w:rsidRPr="004644F4">
        <w:rPr>
          <w:rFonts w:ascii="GHEA Mariam" w:hAnsi="GHEA Mariam" w:cs="Arial Armenian"/>
          <w:sz w:val="24"/>
          <w:szCs w:val="24"/>
          <w:lang w:val="af-ZA"/>
        </w:rPr>
        <w:tab/>
      </w:r>
      <w:r w:rsidRPr="004644F4">
        <w:rPr>
          <w:rFonts w:ascii="GHEA Mariam" w:hAnsi="GHEA Mariam" w:cs="Arial Armenian"/>
          <w:sz w:val="24"/>
          <w:szCs w:val="24"/>
          <w:lang w:val="af-ZA"/>
        </w:rPr>
        <w:tab/>
      </w:r>
      <w:r w:rsidRPr="004644F4">
        <w:rPr>
          <w:rFonts w:ascii="GHEA Mariam" w:hAnsi="GHEA Mariam" w:cs="Arial Armenian"/>
          <w:sz w:val="24"/>
          <w:szCs w:val="24"/>
          <w:lang w:val="af-ZA"/>
        </w:rPr>
        <w:tab/>
      </w:r>
      <w:r w:rsidRPr="004644F4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>Ն</w:t>
      </w:r>
      <w:r w:rsidRPr="004644F4">
        <w:rPr>
          <w:rFonts w:ascii="GHEA Mariam" w:hAnsi="GHEA Mariam" w:cs="Sylfaen"/>
          <w:sz w:val="24"/>
          <w:szCs w:val="24"/>
          <w:lang w:val="af-ZA"/>
        </w:rPr>
        <w:t>.</w:t>
      </w:r>
      <w:r w:rsidRPr="004644F4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464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D08" w:rsidRPr="004644F4" w:rsidRDefault="00870D08">
      <w:pPr>
        <w:rPr>
          <w:rFonts w:ascii="GHEA Mariam" w:hAnsi="GHEA Mariam"/>
          <w:sz w:val="24"/>
          <w:szCs w:val="24"/>
          <w:lang w:val="af-ZA"/>
        </w:rPr>
      </w:pPr>
    </w:p>
    <w:p w:rsidR="003759E9" w:rsidRPr="004644F4" w:rsidRDefault="001C294A" w:rsidP="00870D08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3759E9" w:rsidRPr="004644F4" w:rsidSect="00870D08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2127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870D08" w:rsidRPr="004644F4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3759E9" w:rsidRPr="004644F4" w:rsidRDefault="003759E9" w:rsidP="004644F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644F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3759E9" w:rsidRPr="004644F4" w:rsidRDefault="003759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70D08" w:rsidRPr="004644F4" w:rsidRDefault="003759E9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proofErr w:type="spellStart"/>
      <w:proofErr w:type="gramStart"/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4644F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632E62"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759E9" w:rsidRPr="004644F4" w:rsidRDefault="003759E9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9560" w:type="dxa"/>
        <w:tblLook w:val="04A0" w:firstRow="1" w:lastRow="0" w:firstColumn="1" w:lastColumn="0" w:noHBand="0" w:noVBand="1"/>
      </w:tblPr>
      <w:tblGrid>
        <w:gridCol w:w="3824"/>
        <w:gridCol w:w="5736"/>
      </w:tblGrid>
      <w:tr w:rsidR="003759E9" w:rsidRPr="00632E62" w:rsidTr="003759E9">
        <w:trPr>
          <w:trHeight w:val="1275"/>
        </w:trPr>
        <w:tc>
          <w:tcPr>
            <w:tcW w:w="9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59E9" w:rsidRPr="003759E9" w:rsidRDefault="003759E9" w:rsidP="003759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759E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2-ՐԴ  ՀՈԴՎԱԾԻ ԱՂՅՈՒՍԱԿՈՒՄ ԿԱՏԱՐՎՈՂ ՓՈՓՈԽՈՒԹՅՈՒՆՆԵՐԸ </w:t>
            </w:r>
          </w:p>
        </w:tc>
      </w:tr>
      <w:tr w:rsidR="003759E9" w:rsidRPr="00632E62" w:rsidTr="003759E9">
        <w:trPr>
          <w:trHeight w:val="435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9E9" w:rsidRPr="003759E9" w:rsidRDefault="003759E9" w:rsidP="003759E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9E9" w:rsidRPr="003759E9" w:rsidRDefault="003759E9" w:rsidP="003759E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759E9" w:rsidRPr="00813A6A" w:rsidTr="003759E9">
        <w:trPr>
          <w:trHeight w:val="435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9E9" w:rsidRPr="003759E9" w:rsidRDefault="003759E9" w:rsidP="003759E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9E9" w:rsidRPr="00813A6A" w:rsidRDefault="003759E9" w:rsidP="00813A6A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759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 w:rsid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3759E9" w:rsidRPr="00632E62" w:rsidTr="003759E9">
        <w:trPr>
          <w:trHeight w:val="1125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9E9" w:rsidRPr="00813A6A" w:rsidRDefault="003759E9" w:rsidP="003759E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9E9" w:rsidRPr="00813A6A" w:rsidRDefault="003759E9" w:rsidP="003759E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(ավելացումները նշված են դրական նշ</w:t>
            </w:r>
            <w:r w:rsidR="003E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ան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ով)</w:t>
            </w:r>
          </w:p>
        </w:tc>
      </w:tr>
      <w:tr w:rsidR="003759E9" w:rsidRPr="00813A6A" w:rsidTr="00813A6A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9E9" w:rsidRPr="00813A6A" w:rsidRDefault="003759E9" w:rsidP="003759E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1. Եկամուտների գծով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9E9" w:rsidRPr="00813A6A" w:rsidRDefault="003759E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-</w:t>
            </w:r>
          </w:p>
        </w:tc>
      </w:tr>
      <w:tr w:rsidR="003759E9" w:rsidRPr="00813A6A" w:rsidTr="00813A6A">
        <w:trPr>
          <w:trHeight w:val="690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9E9" w:rsidRPr="00813A6A" w:rsidRDefault="003759E9" w:rsidP="003759E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2. Ծախսերի գծով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9E9" w:rsidRPr="00813A6A" w:rsidRDefault="003759E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386,000.0</w:t>
            </w:r>
          </w:p>
        </w:tc>
      </w:tr>
      <w:tr w:rsidR="003759E9" w:rsidRPr="003759E9" w:rsidTr="00813A6A">
        <w:trPr>
          <w:trHeight w:val="690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9E9" w:rsidRPr="003759E9" w:rsidRDefault="003759E9" w:rsidP="003759E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3. </w:t>
            </w:r>
            <w:proofErr w:type="spellStart"/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Դեֆի</w:t>
            </w:r>
            <w:r w:rsidRPr="003759E9">
              <w:rPr>
                <w:rFonts w:ascii="GHEA Mariam" w:hAnsi="GHEA Mariam" w:cs="Calibri"/>
                <w:sz w:val="24"/>
                <w:szCs w:val="24"/>
                <w:lang w:eastAsia="en-US"/>
              </w:rPr>
              <w:t>ցիտը</w:t>
            </w:r>
            <w:proofErr w:type="spellEnd"/>
            <w:r w:rsidRPr="003759E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3759E9">
              <w:rPr>
                <w:rFonts w:ascii="GHEA Mariam" w:hAnsi="GHEA Mariam" w:cs="Calibri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3759E9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9E9" w:rsidRPr="003759E9" w:rsidRDefault="003759E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759E9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</w:tbl>
    <w:p w:rsidR="003759E9" w:rsidRPr="004644F4" w:rsidRDefault="003759E9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59E9" w:rsidRPr="004644F4" w:rsidRDefault="003759E9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59E9" w:rsidRPr="004644F4" w:rsidRDefault="003759E9" w:rsidP="00870D0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59E9" w:rsidRPr="004644F4" w:rsidRDefault="003759E9" w:rsidP="004644F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59E9" w:rsidRPr="004644F4" w:rsidRDefault="003759E9" w:rsidP="00464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759E9" w:rsidRPr="004644F4" w:rsidRDefault="003759E9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</w:rPr>
        <w:sectPr w:rsidR="003759E9" w:rsidRPr="004644F4" w:rsidSect="00870D08">
          <w:pgSz w:w="11909" w:h="16834" w:code="9"/>
          <w:pgMar w:top="1440" w:right="1440" w:bottom="2127" w:left="1440" w:header="720" w:footer="576" w:gutter="0"/>
          <w:pgNumType w:start="1"/>
          <w:cols w:space="720"/>
          <w:titlePg/>
          <w:docGrid w:linePitch="272"/>
        </w:sectPr>
      </w:pPr>
      <w:r w:rsidRPr="004644F4">
        <w:rPr>
          <w:rFonts w:ascii="GHEA Mariam" w:hAnsi="GHEA Mariam" w:cs="Sylfaen"/>
          <w:sz w:val="24"/>
          <w:szCs w:val="24"/>
        </w:rPr>
        <w:tab/>
        <w:t xml:space="preserve">  </w:t>
      </w:r>
      <w:r w:rsidRPr="004644F4">
        <w:rPr>
          <w:rFonts w:ascii="GHEA Mariam" w:hAnsi="GHEA Mariam" w:cs="Sylfaen"/>
          <w:sz w:val="24"/>
          <w:szCs w:val="24"/>
        </w:rPr>
        <w:tab/>
        <w:t xml:space="preserve">  ՂԵԿԱՎԱՐ</w:t>
      </w:r>
      <w:r w:rsidRPr="004644F4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4644F4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4644F4">
        <w:rPr>
          <w:rFonts w:ascii="GHEA Mariam" w:hAnsi="GHEA Mariam" w:cs="Arial Armenian"/>
          <w:spacing w:val="-8"/>
          <w:sz w:val="24"/>
          <w:szCs w:val="24"/>
        </w:rPr>
        <w:t>Ա</w:t>
      </w:r>
      <w:r w:rsidRPr="004644F4">
        <w:rPr>
          <w:rFonts w:ascii="GHEA Mariam" w:hAnsi="GHEA Mariam" w:cs="Sylfaen"/>
          <w:spacing w:val="-8"/>
          <w:sz w:val="24"/>
          <w:szCs w:val="24"/>
        </w:rPr>
        <w:t>.</w:t>
      </w:r>
      <w:r w:rsidRPr="004644F4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4644F4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4644F4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4644F4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3759E9" w:rsidRPr="004644F4" w:rsidRDefault="003759E9" w:rsidP="004644F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644F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3759E9" w:rsidRPr="004644F4" w:rsidRDefault="003759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4644F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644F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759E9" w:rsidRDefault="003759E9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proofErr w:type="spellStart"/>
      <w:proofErr w:type="gramStart"/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4644F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632E62"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644F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13A6A" w:rsidRDefault="00813A6A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13A6A" w:rsidRPr="004644F4" w:rsidRDefault="00813A6A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0170" w:type="dxa"/>
        <w:tblInd w:w="-360" w:type="dxa"/>
        <w:tblLook w:val="04A0" w:firstRow="1" w:lastRow="0" w:firstColumn="1" w:lastColumn="0" w:noHBand="0" w:noVBand="1"/>
      </w:tblPr>
      <w:tblGrid>
        <w:gridCol w:w="5850"/>
        <w:gridCol w:w="2647"/>
        <w:gridCol w:w="1673"/>
      </w:tblGrid>
      <w:tr w:rsidR="004644F4" w:rsidRPr="00632E62" w:rsidTr="001C294A">
        <w:trPr>
          <w:trHeight w:val="1984"/>
        </w:trPr>
        <w:tc>
          <w:tcPr>
            <w:tcW w:w="10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3A6A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</w:t>
            </w: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 xml:space="preserve">ՄԱՍԻՆ» ՀԱՅԱՍՏԱՆԻ ՀԱՆՐԱՊԵՏՈՒԹՅԱՆ ՕՐԵՆՔԻ 3-ՐԴ ՀՈԴՎԱԾԻ ԱՂՅՈՒՍԱԿՈՒՄ, N 3 ՀԱՎԵԼՎԱԾԻ N 1 ԱՂՅՈՒՍԱԿՈՒՄ ԵՎ ՀԱՅԱՍՏԱՆԻ ՀԱՆՐԱՊԵՏՈՒԹՅԱՆ ԿԱՌԱՎԱՐՈՒԹՅԱՆ 2022 ԹՎԱԿԱՆԻ ԴԵԿՏԵՄԲԵՐԻ 29-Ի </w:t>
            </w:r>
          </w:p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2111-Ն ՈՐՈՇՄԱՆ N 1 ՀԱՎԵԼՎԱԾԻ N 1 ԱՂՅՈՒՍԱԿՈՒՄ ԿԱՏԱՐՎՈՂ ՓՈՓՈԽՈՒԹՅՈՒՆՆԵՐԸ</w:t>
            </w:r>
          </w:p>
        </w:tc>
      </w:tr>
      <w:tr w:rsidR="004644F4" w:rsidRPr="00632E62" w:rsidTr="001C294A">
        <w:trPr>
          <w:trHeight w:val="302"/>
        </w:trPr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644F4" w:rsidRPr="00813A6A" w:rsidTr="001C294A">
        <w:trPr>
          <w:trHeight w:val="302"/>
        </w:trPr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44F4" w:rsidRPr="00813A6A" w:rsidRDefault="00813A6A" w:rsidP="00813A6A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4644F4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4644F4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4644F4" w:rsidRPr="00632E62" w:rsidTr="001C294A">
        <w:trPr>
          <w:trHeight w:val="1287"/>
        </w:trPr>
        <w:tc>
          <w:tcPr>
            <w:tcW w:w="5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44F4" w:rsidRPr="00813A6A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Պետական  բյուջեի  դեֆիցիտի ֆինանսավորման աղբյուրներն ու դրանց տարրերի անվանումները 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44F4" w:rsidRPr="001C294A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(ավելացումներ</w:t>
            </w:r>
            <w:r w:rsidRPr="001C294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 նշված են դրական նշ</w:t>
            </w:r>
            <w:r w:rsidR="003E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ան</w:t>
            </w:r>
            <w:r w:rsidRPr="001C294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ով)</w:t>
            </w:r>
          </w:p>
        </w:tc>
      </w:tr>
      <w:tr w:rsidR="004644F4" w:rsidRPr="004644F4" w:rsidTr="001C294A">
        <w:trPr>
          <w:trHeight w:val="551"/>
        </w:trPr>
        <w:tc>
          <w:tcPr>
            <w:tcW w:w="5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1C294A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</w:t>
            </w:r>
            <w:proofErr w:type="spellStart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նն</w:t>
            </w:r>
            <w:proofErr w:type="spellEnd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1C294A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</w:t>
            </w:r>
            <w:proofErr w:type="spellStart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4644F4" w:rsidRPr="004644F4" w:rsidTr="001C294A">
        <w:trPr>
          <w:trHeight w:val="148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ԸՆԴԱՄԵՆԸ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223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459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Բ.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աղբյուրներ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203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352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1.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Փոխառու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զուտ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միջոցներ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420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378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1.1.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Վարկերի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փոխատվությունների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ստացում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111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որից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459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վարկերի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գծով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</w:tbl>
    <w:p w:rsidR="003759E9" w:rsidRPr="004644F4" w:rsidRDefault="003759E9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644F4" w:rsidRPr="004644F4" w:rsidRDefault="004644F4" w:rsidP="004644F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4F4" w:rsidRPr="004644F4" w:rsidRDefault="004644F4" w:rsidP="00464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4644F4" w:rsidRPr="004644F4" w:rsidSect="00870D08">
          <w:pgSz w:w="11909" w:h="16834" w:code="9"/>
          <w:pgMar w:top="1440" w:right="1440" w:bottom="2127" w:left="1440" w:header="720" w:footer="576" w:gutter="0"/>
          <w:pgNumType w:start="1"/>
          <w:cols w:space="720"/>
          <w:titlePg/>
          <w:docGrid w:linePitch="272"/>
        </w:sectPr>
      </w:pP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4644F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644F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644F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4644F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644F4" w:rsidRPr="004644F4" w:rsidRDefault="004644F4" w:rsidP="00464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4644F4" w:rsidRPr="004644F4" w:rsidRDefault="004644F4" w:rsidP="00464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632E62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586F09" w:rsidRDefault="00586F09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34" w:type="dxa"/>
        <w:tblLook w:val="04A0" w:firstRow="1" w:lastRow="0" w:firstColumn="1" w:lastColumn="0" w:noHBand="0" w:noVBand="1"/>
      </w:tblPr>
      <w:tblGrid>
        <w:gridCol w:w="1418"/>
        <w:gridCol w:w="1701"/>
        <w:gridCol w:w="6662"/>
        <w:gridCol w:w="2410"/>
        <w:gridCol w:w="1843"/>
      </w:tblGrid>
      <w:tr w:rsidR="004644F4" w:rsidRPr="00632E62" w:rsidTr="00586F09">
        <w:trPr>
          <w:trHeight w:val="74"/>
        </w:trPr>
        <w:tc>
          <w:tcPr>
            <w:tcW w:w="140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13A6A" w:rsidRDefault="001C294A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</w:t>
            </w:r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ՏԱՆԻ ՀԱՆՐԱՊԵՏՈՒԹՅԱՆ 2023 ԹՎԱԿԱՆԻ ՊԵՏԱԿԱՆ ԲՅՈՒՋԵԻ ՄԱ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Ս</w:t>
            </w:r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ԻՆ» ՀԱՅԱՍՏԱՆԻ </w:t>
            </w:r>
            <w:r w:rsidR="004644F4" w:rsidRPr="00813A6A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 w:eastAsia="en-US"/>
              </w:rPr>
              <w:t xml:space="preserve">ՀԱՆՐԱՊԵՏՈՒԹՅԱՆ OՐԵՆՔԻ N 1 ՀԱՎԵԼՎԱԾԻ N 2 ԱՂՅՈՒՍԱԿՈՒՄ ԵՎ ՀԱՅԱՍՏԱՆԻ ՀԱՆՐԱՊԵՏՈՒԹՅԱՆ </w:t>
            </w:r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ԿԱՌԱՎԱՐՈՒԹՅԱՆ 2022 ԹՎԱԿԱՆԻ ԴԵԿՏԵՄԲԵՐԻ 29-Ի N 2111-Ն ՈՐՈՇՄԱՆ N 5 ՀԱՎԵԼՎԱԾԻ </w:t>
            </w:r>
          </w:p>
          <w:p w:rsid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 ԱՂՅՈՒՍԱԿՈՒՄ ԿԱՏԱՐՎՈՂ  ՓՈՓՈԽՈՒԹՅՈՒՆՆԵՐԸ</w:t>
            </w:r>
          </w:p>
          <w:p w:rsidR="00586F09" w:rsidRPr="004644F4" w:rsidRDefault="00813A6A" w:rsidP="00813A6A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586F09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586F09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586F09" w:rsidRPr="00632E62" w:rsidTr="00813A6A">
        <w:trPr>
          <w:trHeight w:val="7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F09" w:rsidRPr="004644F4" w:rsidRDefault="00586F09" w:rsidP="00813A6A">
            <w:pPr>
              <w:spacing w:line="408" w:lineRule="auto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86F0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F09" w:rsidRPr="00586F09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86F0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586F0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 xml:space="preserve"> (ավելացումները նշված են դրական նշանով)</w:t>
            </w:r>
          </w:p>
        </w:tc>
      </w:tr>
      <w:tr w:rsidR="00586F09" w:rsidRPr="004644F4" w:rsidTr="00813A6A">
        <w:trPr>
          <w:trHeight w:val="33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F09" w:rsidRPr="00586F09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F09" w:rsidRPr="00586F09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86F09" w:rsidRPr="004644F4" w:rsidTr="00813A6A">
        <w:trPr>
          <w:trHeight w:val="5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F09" w:rsidRPr="004644F4" w:rsidRDefault="00586F09" w:rsidP="00813A6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4644F4" w:rsidRPr="004644F4" w:rsidTr="00586F09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586F09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813A6A" w:rsidRDefault="004644F4" w:rsidP="004644F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813A6A">
        <w:trPr>
          <w:trHeight w:val="6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586F09">
        <w:trPr>
          <w:trHeight w:val="6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586F09">
        <w:trPr>
          <w:trHeight w:val="69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586F09">
        <w:trPr>
          <w:trHeight w:val="35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586F09">
        <w:trPr>
          <w:trHeight w:val="3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586F09">
        <w:trPr>
          <w:trHeight w:val="357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813A6A">
        <w:trPr>
          <w:trHeight w:val="132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813A6A">
        <w:trPr>
          <w:trHeight w:val="64"/>
        </w:trPr>
        <w:tc>
          <w:tcPr>
            <w:tcW w:w="1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4644F4" w:rsidRPr="004644F4" w:rsidTr="00586F09">
        <w:trPr>
          <w:trHeight w:val="45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4644F4" w:rsidRPr="004644F4" w:rsidTr="00813A6A">
        <w:trPr>
          <w:trHeight w:val="107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բանկի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վարակիչ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586F09">
        <w:trPr>
          <w:trHeight w:val="3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586F09">
        <w:trPr>
          <w:trHeight w:val="3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Վայոց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ձորի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նոր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586F09">
        <w:trPr>
          <w:trHeight w:val="3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586F09">
        <w:trPr>
          <w:trHeight w:val="69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կողմից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հետ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586F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813A6A" w:rsidRDefault="00813A6A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644F4" w:rsidRPr="004644F4" w:rsidRDefault="00464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4F4" w:rsidRPr="004644F4" w:rsidRDefault="004644F4" w:rsidP="004644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4F4" w:rsidRPr="004644F4" w:rsidRDefault="004644F4" w:rsidP="004644F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644F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644F4">
        <w:rPr>
          <w:rFonts w:ascii="GHEA Mariam" w:hAnsi="GHEA Mariam" w:cs="Sylfaen"/>
          <w:sz w:val="24"/>
          <w:szCs w:val="24"/>
          <w:lang w:val="hy-AM"/>
        </w:rPr>
        <w:t>.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64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4644F4" w:rsidRPr="004644F4" w:rsidSect="004644F4">
          <w:pgSz w:w="16834" w:h="11909" w:orient="landscape" w:code="9"/>
          <w:pgMar w:top="1440" w:right="1440" w:bottom="1440" w:left="2127" w:header="720" w:footer="576" w:gutter="0"/>
          <w:pgNumType w:start="1"/>
          <w:cols w:space="720"/>
          <w:titlePg/>
          <w:docGrid w:linePitch="272"/>
        </w:sectPr>
      </w:pPr>
    </w:p>
    <w:p w:rsidR="004644F4" w:rsidRPr="004644F4" w:rsidRDefault="004644F4" w:rsidP="00464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4644F4" w:rsidRPr="004644F4" w:rsidRDefault="004644F4" w:rsidP="00464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="00632E62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92" w:type="dxa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756"/>
        <w:gridCol w:w="846"/>
        <w:gridCol w:w="6383"/>
        <w:gridCol w:w="2454"/>
        <w:gridCol w:w="1515"/>
      </w:tblGrid>
      <w:tr w:rsidR="000227CD" w:rsidRPr="004644F4" w:rsidTr="000227CD">
        <w:trPr>
          <w:trHeight w:val="918"/>
        </w:trPr>
        <w:tc>
          <w:tcPr>
            <w:tcW w:w="13892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227CD" w:rsidRPr="004644F4" w:rsidRDefault="000227CD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NN 3 ԵՎ 4 ՀԱՎԵԼՎԱԾՆԵՐՈՒՄ ԿԱՏԱՐՎՈՂ ՓՈՓՈԽՈՒԹՅՈՒՆՆԵՐԸ</w:t>
            </w:r>
          </w:p>
          <w:p w:rsidR="000227CD" w:rsidRPr="004644F4" w:rsidRDefault="000227CD" w:rsidP="004644F4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4644F4" w:rsidRPr="004644F4" w:rsidTr="000227CD">
        <w:trPr>
          <w:trHeight w:val="430"/>
        </w:trPr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3E70D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խմբերի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</w:t>
            </w:r>
            <w:proofErr w:type="spellEnd"/>
            <w:r w:rsidR="003E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ր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4644F4" w:rsidRPr="004644F4" w:rsidTr="000227CD">
        <w:trPr>
          <w:cantSplit/>
          <w:trHeight w:val="174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4F4" w:rsidRPr="000227CD" w:rsidRDefault="000227CD" w:rsidP="000227C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4F4" w:rsidRPr="000227CD" w:rsidRDefault="000227CD" w:rsidP="000227C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4F4" w:rsidRPr="000227CD" w:rsidRDefault="000227CD" w:rsidP="000227C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4F4" w:rsidRPr="000227CD" w:rsidRDefault="000227CD" w:rsidP="000227C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644F4" w:rsidRPr="000227CD" w:rsidRDefault="000227CD" w:rsidP="000227CD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0227CD">
        <w:trPr>
          <w:trHeight w:val="6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0227CD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0227CD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644F4" w:rsidRPr="004644F4" w:rsidTr="001C294A">
        <w:trPr>
          <w:trHeight w:val="64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405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315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420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Առողջապահություն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420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510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հարակից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450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1C294A">
        <w:trPr>
          <w:trHeight w:val="480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1C294A">
        <w:trPr>
          <w:trHeight w:val="765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39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3E70DD">
        <w:trPr>
          <w:trHeight w:val="1410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բանկի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վարակիչ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34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3E70DD">
        <w:trPr>
          <w:trHeight w:val="345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1035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3E70DD">
        <w:trPr>
          <w:trHeight w:val="34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1C294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34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34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34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  <w:tr w:rsidR="004644F4" w:rsidRPr="004644F4" w:rsidTr="003E70DD">
        <w:trPr>
          <w:trHeight w:val="34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</w:tbl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4644F4" w:rsidRPr="004644F4" w:rsidRDefault="00464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4F4" w:rsidRPr="004644F4" w:rsidRDefault="004644F4" w:rsidP="004644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4F4" w:rsidRPr="004644F4" w:rsidRDefault="004644F4" w:rsidP="004644F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644F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644F4">
        <w:rPr>
          <w:rFonts w:ascii="GHEA Mariam" w:hAnsi="GHEA Mariam" w:cs="Sylfaen"/>
          <w:sz w:val="24"/>
          <w:szCs w:val="24"/>
          <w:lang w:val="hy-AM"/>
        </w:rPr>
        <w:t>.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64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4644F4" w:rsidRPr="004644F4" w:rsidSect="004644F4">
          <w:pgSz w:w="16834" w:h="11909" w:orient="landscape" w:code="9"/>
          <w:pgMar w:top="1440" w:right="1440" w:bottom="1440" w:left="2127" w:header="720" w:footer="576" w:gutter="0"/>
          <w:pgNumType w:start="1"/>
          <w:cols w:space="720"/>
          <w:titlePg/>
          <w:docGrid w:linePitch="272"/>
        </w:sectPr>
      </w:pPr>
    </w:p>
    <w:p w:rsidR="004644F4" w:rsidRPr="004644F4" w:rsidRDefault="004644F4" w:rsidP="00464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4644F4" w:rsidRPr="004644F4" w:rsidRDefault="004644F4" w:rsidP="00464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32E62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747"/>
        <w:gridCol w:w="4936"/>
        <w:gridCol w:w="1185"/>
        <w:gridCol w:w="1172"/>
        <w:gridCol w:w="1462"/>
        <w:gridCol w:w="1328"/>
        <w:gridCol w:w="1172"/>
        <w:gridCol w:w="1462"/>
      </w:tblGrid>
      <w:tr w:rsidR="000227CD" w:rsidRPr="004644F4" w:rsidTr="000227CD">
        <w:trPr>
          <w:trHeight w:val="1470"/>
        </w:trPr>
        <w:tc>
          <w:tcPr>
            <w:tcW w:w="1409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27CD" w:rsidRPr="004644F4" w:rsidRDefault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ՀԱՅԱՍՏԱՆԻ ՀԱՆՐԱՊԵՏՈՒԹՅԱՆ ՕՐԵՆՔԻ N 1 ՀԱՎԵԼՎԱԾԻ N 4 ԱՂՅՈՒՍԱԿՈՒՄ  ԵՎ ՀԱՅԱՍՏԱՆԻ ՀԱՆՐԱՊԵՏՈՒԹՅԱՆ </w:t>
            </w:r>
            <w:r w:rsidRPr="00D154C9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/>
              </w:rPr>
              <w:t xml:space="preserve">ԿԱՌԱՎԱՐՈՒԹՅԱՆ 2022 ԹՎԱԿԱՆԻ ԴԵԿՏԵՄԲԵՐԻ 29-Ի N 2111-Ն ՈՐՈՇՄԱՆ N 5 ՀԱՎԵԼՎԱԾԻ N 3 ԱՂՅՈՒՍԱԿՈՒՄ </w:t>
            </w: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ԿԱՏԱՐՎՈՂ ՓՈՓՈԽՈՒԹՅՈՒՆՆԵՐԸ</w:t>
            </w:r>
          </w:p>
          <w:p w:rsidR="000227CD" w:rsidRPr="004644F4" w:rsidRDefault="000227CD" w:rsidP="00696B1E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4644F4" w:rsidRPr="004644F4" w:rsidTr="000227CD">
        <w:trPr>
          <w:trHeight w:val="330"/>
        </w:trPr>
        <w:tc>
          <w:tcPr>
            <w:tcW w:w="13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Ծրագրային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4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հատկացումների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գլխավոր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կարգադրիչների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ծրագրերի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միջոցառումների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միջոցառումները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կատարող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պետական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մարմինների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7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Ցուցանիշների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փոփոխությունը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br/>
              <w:t xml:space="preserve"> (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ավելացումները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նշված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են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դրական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նշանով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) </w:t>
            </w:r>
          </w:p>
        </w:tc>
      </w:tr>
      <w:tr w:rsidR="004644F4" w:rsidRPr="004644F4" w:rsidTr="000227CD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4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7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</w:tr>
      <w:tr w:rsidR="000227CD" w:rsidRPr="004644F4" w:rsidTr="006640A9">
        <w:trPr>
          <w:trHeight w:val="428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CD" w:rsidRPr="004644F4" w:rsidRDefault="000227CD" w:rsidP="000227CD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4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CD" w:rsidRPr="004644F4" w:rsidRDefault="000227CD" w:rsidP="000227CD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644F4" w:rsidRPr="004644F4" w:rsidTr="000227CD">
        <w:trPr>
          <w:trHeight w:val="252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ծրագիրը</w:t>
            </w:r>
            <w:proofErr w:type="spellEnd"/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միջոցառումը</w:t>
            </w:r>
            <w:proofErr w:type="spellEnd"/>
          </w:p>
        </w:tc>
        <w:tc>
          <w:tcPr>
            <w:tcW w:w="4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ընդամենը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՝  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D154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2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D154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՝</w:t>
            </w:r>
          </w:p>
        </w:tc>
      </w:tr>
      <w:tr w:rsidR="000227CD" w:rsidRPr="004644F4" w:rsidTr="000227CD">
        <w:trPr>
          <w:trHeight w:val="1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4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վարկային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միջոցներ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</w:t>
            </w:r>
            <w:proofErr w:type="spellStart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</w:rPr>
              <w:t>ամաֆի</w:t>
            </w:r>
            <w:proofErr w:type="spellEnd"/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-</w:t>
            </w:r>
            <w:proofErr w:type="spellStart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</w:rPr>
              <w:t>նան</w:t>
            </w:r>
            <w:proofErr w:type="spellEnd"/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-</w:t>
            </w:r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</w:rPr>
              <w:br/>
            </w:r>
            <w:proofErr w:type="spellStart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</w:rPr>
              <w:t>սավորում</w:t>
            </w:r>
            <w:proofErr w:type="spellEnd"/>
            <w:r w:rsidR="004644F4"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 w:rsidP="00D154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D154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վարկային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միջոցներ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D154C9" w:rsidP="00D154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ամաֆի</w:t>
            </w:r>
            <w:proofErr w:type="spellEnd"/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-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նան</w:t>
            </w:r>
            <w:proofErr w:type="spellEnd"/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-</w:t>
            </w: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br/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սավորում</w:t>
            </w:r>
            <w:proofErr w:type="spellEnd"/>
          </w:p>
        </w:tc>
      </w:tr>
      <w:tr w:rsidR="000227CD" w:rsidRPr="004644F4" w:rsidTr="000227CD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0227CD" w:rsidRDefault="004644F4" w:rsidP="000227CD">
            <w:pP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ԸՆԴԱՄԵՆԸ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7CD" w:rsidRPr="004644F4" w:rsidRDefault="000227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7CD" w:rsidRPr="004644F4" w:rsidRDefault="000227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`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</w:tr>
      <w:tr w:rsidR="000227CD" w:rsidRPr="004644F4" w:rsidTr="000227CD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- ՈՉ ՖԻՆԱՆՍԱԿԱՆ ԱԿՏԻՎՆԵՐԻ ԳԾՈՎ ԾԱԽՍԵՐ 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5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ՀՀ 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նախարարություն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5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lastRenderedPageBreak/>
              <w:t>1053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համակարգի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արդիականացման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արդյունավետության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բարձրացման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ծրագիր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586F09" w:rsidRPr="004644F4" w:rsidTr="000227CD">
        <w:trPr>
          <w:trHeight w:val="86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32005</w:t>
            </w: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Համաշխարհային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բանկի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աջակցությամբ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իրականացվող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վարակիչ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հիվանդությունների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կանխարգելման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վերահսկման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լրացուցիչ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ֆինանսավորման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շրջանակներում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շենքային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պայմանների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`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ըստ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iCs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</w:rPr>
              <w:t xml:space="preserve"> ՀՀ 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</w:rPr>
              <w:t xml:space="preserve"> 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5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թվում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բյուջետային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ծախսերի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տնտեսագիտական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դասակարգման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ԸՆԴԱՄԵՆԸ</w:t>
            </w:r>
            <w:r w:rsidR="000227CD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ԾԱԽՍԵՐ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 ՇԵՆՔԵՐ ԵՎ ՇԻՆՈՒԹՅՈՒՆՆԵՐ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  <w:tr w:rsidR="000227CD" w:rsidRPr="004644F4" w:rsidTr="000227CD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644F4" w:rsidRPr="004644F4" w:rsidRDefault="004644F4">
            <w:pPr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 -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Շենքերի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շինությունների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</w:rPr>
              <w:t>շինարարություն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386,000.0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</w:tbl>
    <w:p w:rsidR="004644F4" w:rsidRPr="004644F4" w:rsidRDefault="004644F4" w:rsidP="004644F4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4644F4" w:rsidRPr="004644F4" w:rsidRDefault="00464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4F4" w:rsidRPr="004644F4" w:rsidRDefault="004644F4" w:rsidP="004644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4F4" w:rsidRPr="004644F4" w:rsidRDefault="004644F4" w:rsidP="004644F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644F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644F4">
        <w:rPr>
          <w:rFonts w:ascii="GHEA Mariam" w:hAnsi="GHEA Mariam" w:cs="Sylfaen"/>
          <w:sz w:val="24"/>
          <w:szCs w:val="24"/>
          <w:lang w:val="hy-AM"/>
        </w:rPr>
        <w:t>.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64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44F4" w:rsidRPr="004644F4" w:rsidRDefault="004644F4" w:rsidP="004644F4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4644F4" w:rsidRPr="004644F4" w:rsidSect="004644F4">
          <w:pgSz w:w="16834" w:h="11909" w:orient="landscape" w:code="9"/>
          <w:pgMar w:top="1440" w:right="1440" w:bottom="1440" w:left="2127" w:header="720" w:footer="576" w:gutter="0"/>
          <w:pgNumType w:start="1"/>
          <w:cols w:space="720"/>
          <w:titlePg/>
          <w:docGrid w:linePitch="272"/>
        </w:sectPr>
      </w:pPr>
    </w:p>
    <w:p w:rsidR="004644F4" w:rsidRPr="004644F4" w:rsidRDefault="004644F4" w:rsidP="00464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4644F4" w:rsidRPr="004644F4" w:rsidRDefault="004644F4" w:rsidP="00464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632E62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57" w:type="dxa"/>
        <w:tblLook w:val="04A0" w:firstRow="1" w:lastRow="0" w:firstColumn="1" w:lastColumn="0" w:noHBand="0" w:noVBand="1"/>
      </w:tblPr>
      <w:tblGrid>
        <w:gridCol w:w="3261"/>
        <w:gridCol w:w="6378"/>
        <w:gridCol w:w="1870"/>
        <w:gridCol w:w="2448"/>
      </w:tblGrid>
      <w:tr w:rsidR="00D154C9" w:rsidRPr="00632E62" w:rsidTr="00E40B09">
        <w:trPr>
          <w:trHeight w:val="910"/>
        </w:trPr>
        <w:tc>
          <w:tcPr>
            <w:tcW w:w="139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4C9" w:rsidRDefault="00D154C9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154C9" w:rsidRPr="004644F4" w:rsidRDefault="00D154C9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 ՀԱՎԵԼՎԱԾԻ N 9.8 ԱՂՅՈՒՍԱԿՈՒՄ ԿԱՏԱՐՎՈՂ ՓՈՓՈԽՈՒԹՅՈՒՆՆԵՐԸ</w:t>
            </w:r>
          </w:p>
        </w:tc>
      </w:tr>
      <w:tr w:rsidR="004644F4" w:rsidRPr="00632E62" w:rsidTr="004644F4">
        <w:trPr>
          <w:trHeight w:val="23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644F4" w:rsidRPr="004644F4" w:rsidTr="004644F4">
        <w:trPr>
          <w:trHeight w:val="409"/>
        </w:trPr>
        <w:tc>
          <w:tcPr>
            <w:tcW w:w="139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4F4" w:rsidRPr="004644F4" w:rsidRDefault="004644F4" w:rsidP="004644F4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C294A" w:rsidRPr="004644F4">
              <w:rPr>
                <w:rFonts w:ascii="GHEA Mariam" w:hAnsi="GHEA Mariam"/>
                <w:sz w:val="24"/>
                <w:szCs w:val="24"/>
                <w:lang w:val="pt-BR"/>
              </w:rPr>
              <w:t xml:space="preserve"> N</w:t>
            </w:r>
            <w:r w:rsidRPr="004644F4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9.8</w:t>
            </w:r>
          </w:p>
        </w:tc>
      </w:tr>
      <w:tr w:rsidR="004644F4" w:rsidRPr="004644F4" w:rsidTr="004644F4">
        <w:trPr>
          <w:trHeight w:val="725"/>
        </w:trPr>
        <w:tc>
          <w:tcPr>
            <w:tcW w:w="139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644F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644F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154C9" w:rsidRPr="004644F4" w:rsidTr="0008658F">
        <w:trPr>
          <w:trHeight w:val="322"/>
        </w:trPr>
        <w:tc>
          <w:tcPr>
            <w:tcW w:w="13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54C9" w:rsidRPr="00D154C9" w:rsidRDefault="00D154C9" w:rsidP="004644F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154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D154C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D154C9" w:rsidRPr="00D154C9" w:rsidRDefault="00D154C9" w:rsidP="004644F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154C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2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32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26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322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D154C9">
        <w:trPr>
          <w:trHeight w:val="32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D154C9">
        <w:trPr>
          <w:trHeight w:val="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1C294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D154C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նշ</w:t>
            </w:r>
            <w:proofErr w:type="spellEnd"/>
            <w:r w:rsidR="000227C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ան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ով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0227CD" w:rsidRPr="004644F4" w:rsidTr="00D154C9">
        <w:trPr>
          <w:trHeight w:val="32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7CD" w:rsidRPr="004644F4" w:rsidRDefault="000227CD" w:rsidP="000227C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7CD" w:rsidRPr="004644F4" w:rsidRDefault="000227CD" w:rsidP="000227C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32005 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27CD" w:rsidRPr="004644F4" w:rsidRDefault="000227CD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644F4" w:rsidRPr="004644F4" w:rsidTr="00D154C9">
        <w:trPr>
          <w:trHeight w:val="189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վարակիչ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D154C9">
        <w:trPr>
          <w:trHeight w:val="7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Վայոց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ձորի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96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64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32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32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trHeight w:val="322"/>
        </w:trPr>
        <w:tc>
          <w:tcPr>
            <w:tcW w:w="9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r w:rsidR="000227CD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 w:rsidR="000227C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0227CD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44F4" w:rsidRPr="004644F4" w:rsidRDefault="004644F4" w:rsidP="004644F4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44F4" w:rsidRPr="004644F4" w:rsidRDefault="004644F4" w:rsidP="004644F4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</w:tbl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0227CD" w:rsidRDefault="000227C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644F4" w:rsidRPr="004644F4" w:rsidRDefault="00464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4F4" w:rsidRPr="004644F4" w:rsidRDefault="004644F4" w:rsidP="004644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4F4" w:rsidRPr="004644F4" w:rsidRDefault="004644F4" w:rsidP="004644F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644F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644F4">
        <w:rPr>
          <w:rFonts w:ascii="GHEA Mariam" w:hAnsi="GHEA Mariam" w:cs="Sylfaen"/>
          <w:sz w:val="24"/>
          <w:szCs w:val="24"/>
          <w:lang w:val="hy-AM"/>
        </w:rPr>
        <w:t>.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64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4644F4" w:rsidRPr="004644F4" w:rsidSect="004644F4">
          <w:pgSz w:w="16834" w:h="11909" w:orient="landscape" w:code="9"/>
          <w:pgMar w:top="1440" w:right="1440" w:bottom="1440" w:left="2127" w:header="720" w:footer="576" w:gutter="0"/>
          <w:pgNumType w:start="1"/>
          <w:cols w:space="720"/>
          <w:titlePg/>
          <w:docGrid w:linePitch="272"/>
        </w:sectPr>
      </w:pPr>
    </w:p>
    <w:p w:rsidR="004644F4" w:rsidRPr="004644F4" w:rsidRDefault="004644F4" w:rsidP="00464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4644F4" w:rsidRPr="004644F4" w:rsidRDefault="004644F4" w:rsidP="00464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644F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644F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632E62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bookmarkStart w:id="0" w:name="_GoBack"/>
      <w:bookmarkEnd w:id="0"/>
      <w:r w:rsidRPr="00464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644F4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201" w:type="dxa"/>
        <w:tblLook w:val="04A0" w:firstRow="1" w:lastRow="0" w:firstColumn="1" w:lastColumn="0" w:noHBand="0" w:noVBand="1"/>
      </w:tblPr>
      <w:tblGrid>
        <w:gridCol w:w="4122"/>
        <w:gridCol w:w="5456"/>
        <w:gridCol w:w="2061"/>
        <w:gridCol w:w="2551"/>
        <w:gridCol w:w="11"/>
      </w:tblGrid>
      <w:tr w:rsidR="004644F4" w:rsidRPr="00632E62" w:rsidTr="004644F4">
        <w:trPr>
          <w:gridAfter w:val="1"/>
          <w:wAfter w:w="11" w:type="dxa"/>
          <w:trHeight w:val="843"/>
        </w:trPr>
        <w:tc>
          <w:tcPr>
            <w:tcW w:w="11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1C294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1C294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</w: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1C294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644F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2111-Ն ՈՐՈՇՄԱՆ N 9.1 ՀԱՎԵԼՎԱԾԻ N 9.1.8 ԱՂՅՈՒՍԱԿՈՒՄ ԿԱՏԱՐՎՈՂ ՓՈՓՈԽՈՒԹՅՈՒՆՆԵՐԸ 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4644F4" w:rsidRPr="001C294A" w:rsidTr="004644F4">
        <w:trPr>
          <w:trHeight w:val="379"/>
        </w:trPr>
        <w:tc>
          <w:tcPr>
            <w:tcW w:w="142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44F4" w:rsidRPr="001C294A" w:rsidRDefault="004644F4" w:rsidP="004644F4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1C294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Աղյուսակ</w:t>
            </w:r>
            <w:r w:rsidR="001C294A" w:rsidRPr="004644F4">
              <w:rPr>
                <w:rFonts w:ascii="GHEA Mariam" w:hAnsi="GHEA Mariam"/>
                <w:sz w:val="24"/>
                <w:szCs w:val="24"/>
                <w:lang w:val="pt-BR"/>
              </w:rPr>
              <w:t xml:space="preserve"> N</w:t>
            </w:r>
            <w:r w:rsidRPr="001C294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9.1.8</w:t>
            </w:r>
          </w:p>
        </w:tc>
      </w:tr>
      <w:tr w:rsidR="004644F4" w:rsidRPr="001C294A" w:rsidTr="004644F4">
        <w:trPr>
          <w:gridAfter w:val="1"/>
          <w:wAfter w:w="11" w:type="dxa"/>
          <w:trHeight w:val="220"/>
        </w:trPr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1C294A" w:rsidRDefault="004644F4" w:rsidP="004644F4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1C294A" w:rsidRDefault="004644F4" w:rsidP="00464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1C294A" w:rsidRDefault="004644F4" w:rsidP="00464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44F4" w:rsidRPr="001C294A" w:rsidRDefault="004644F4" w:rsidP="00464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644F4" w:rsidRPr="001C294A" w:rsidTr="004644F4">
        <w:trPr>
          <w:trHeight w:val="671"/>
        </w:trPr>
        <w:tc>
          <w:tcPr>
            <w:tcW w:w="142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44F4" w:rsidRPr="001C294A" w:rsidRDefault="004644F4" w:rsidP="004644F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C294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ՀՀ առողջապահության նախարարություն </w:t>
            </w:r>
          </w:p>
        </w:tc>
      </w:tr>
      <w:tr w:rsidR="000227CD" w:rsidRPr="001C294A" w:rsidTr="000E60FB">
        <w:trPr>
          <w:gridAfter w:val="1"/>
          <w:wAfter w:w="11" w:type="dxa"/>
          <w:trHeight w:val="298"/>
        </w:trPr>
        <w:tc>
          <w:tcPr>
            <w:tcW w:w="14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27CD" w:rsidRPr="001C294A" w:rsidRDefault="000227CD" w:rsidP="00D154C9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1C294A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ՄԱՍ 1. ՊԵՏԱԿԱՆ ՄԱՐՄՆԻ ԳԾՈՎ ԱՐԴՅՈՒՆՔԱՅԻՆ (ԿԱՏԱՐՈՂԱԿԱՆ) ՑՈՒՑԱՆԻՇՆԵՐԸ</w:t>
            </w:r>
            <w:r w:rsidRPr="001C294A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 </w:t>
            </w:r>
          </w:p>
        </w:tc>
      </w:tr>
      <w:tr w:rsidR="004644F4" w:rsidRPr="001C294A" w:rsidTr="004644F4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4644F4" w:rsidRPr="001C294A" w:rsidTr="004644F4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1C294A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C294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4644F4" w:rsidRPr="004644F4" w:rsidTr="004644F4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gridAfter w:val="1"/>
          <w:wAfter w:w="11" w:type="dxa"/>
          <w:trHeight w:val="89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 w:rsidRPr="004644F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4644F4">
        <w:trPr>
          <w:gridAfter w:val="1"/>
          <w:wAfter w:w="11" w:type="dxa"/>
          <w:trHeight w:val="130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4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նշ</w:t>
            </w:r>
            <w:proofErr w:type="spellEnd"/>
            <w:r w:rsidR="000227C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ան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ով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4644F4" w:rsidRPr="004644F4" w:rsidTr="000227CD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32005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0227CD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0227CD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644F4" w:rsidRPr="004644F4" w:rsidTr="000227CD">
        <w:trPr>
          <w:gridAfter w:val="1"/>
          <w:wAfter w:w="11" w:type="dxa"/>
          <w:trHeight w:val="1556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վարակիչ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0227CD">
        <w:trPr>
          <w:gridAfter w:val="1"/>
          <w:wAfter w:w="11" w:type="dxa"/>
          <w:trHeight w:val="596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Վայոց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ձորի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0227CD">
        <w:trPr>
          <w:gridAfter w:val="1"/>
          <w:wAfter w:w="11" w:type="dxa"/>
          <w:trHeight w:val="895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0227CD">
        <w:trPr>
          <w:gridAfter w:val="1"/>
          <w:wAfter w:w="11" w:type="dxa"/>
          <w:trHeight w:val="596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</w:t>
            </w:r>
            <w:r w:rsidR="001C294A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կերպությունների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4644F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0227CD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44F4" w:rsidRPr="004644F4" w:rsidTr="000227CD">
        <w:trPr>
          <w:gridAfter w:val="1"/>
          <w:wAfter w:w="11" w:type="dxa"/>
          <w:trHeight w:val="298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F4" w:rsidRPr="004644F4" w:rsidRDefault="004644F4" w:rsidP="004644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644F4" w:rsidRPr="004644F4" w:rsidTr="000227CD">
        <w:trPr>
          <w:gridAfter w:val="1"/>
          <w:wAfter w:w="11" w:type="dxa"/>
          <w:trHeight w:val="350"/>
        </w:trPr>
        <w:tc>
          <w:tcPr>
            <w:tcW w:w="9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44F4" w:rsidRPr="004644F4" w:rsidRDefault="004644F4" w:rsidP="004644F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r w:rsidR="000227CD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 w:rsidR="000227C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0227CD" w:rsidRPr="00813A6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4644F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44F4" w:rsidRPr="004644F4" w:rsidRDefault="004644F4" w:rsidP="000227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644F4">
              <w:rPr>
                <w:rFonts w:ascii="GHEA Mariam" w:hAnsi="GHEA Mariam" w:cs="Calibri"/>
                <w:sz w:val="24"/>
                <w:szCs w:val="24"/>
                <w:lang w:eastAsia="en-US"/>
              </w:rPr>
              <w:t>386,000.0</w:t>
            </w:r>
          </w:p>
        </w:tc>
      </w:tr>
    </w:tbl>
    <w:p w:rsidR="004644F4" w:rsidRDefault="004644F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644F4" w:rsidRDefault="004644F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227CD" w:rsidRDefault="000227C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644F4" w:rsidRPr="004644F4" w:rsidRDefault="00464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64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644F4" w:rsidRPr="004644F4" w:rsidRDefault="004644F4" w:rsidP="004644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644F4">
        <w:rPr>
          <w:rFonts w:ascii="GHEA Mariam" w:hAnsi="GHEA Mariam"/>
          <w:sz w:val="24"/>
          <w:szCs w:val="24"/>
          <w:lang w:val="hy-AM"/>
        </w:rPr>
        <w:t xml:space="preserve">  </w:t>
      </w:r>
      <w:r w:rsidRPr="00464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64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64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644F4" w:rsidRPr="004644F4" w:rsidRDefault="004644F4" w:rsidP="004644F4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644F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</w:r>
      <w:r w:rsidRPr="004644F4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</w:r>
      <w:r w:rsidRPr="004644F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644F4">
        <w:rPr>
          <w:rFonts w:ascii="GHEA Mariam" w:hAnsi="GHEA Mariam" w:cs="Sylfaen"/>
          <w:sz w:val="24"/>
          <w:szCs w:val="24"/>
          <w:lang w:val="hy-AM"/>
        </w:rPr>
        <w:t>.</w:t>
      </w:r>
      <w:r w:rsidRPr="004644F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64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44F4" w:rsidRPr="004644F4" w:rsidRDefault="004644F4" w:rsidP="00870D08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sectPr w:rsidR="004644F4" w:rsidRPr="004644F4" w:rsidSect="004644F4">
      <w:pgSz w:w="16834" w:h="11909" w:orient="landscape" w:code="9"/>
      <w:pgMar w:top="1440" w:right="1440" w:bottom="1440" w:left="2127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E33" w:rsidRDefault="00762E33">
      <w:r>
        <w:separator/>
      </w:r>
    </w:p>
  </w:endnote>
  <w:endnote w:type="continuationSeparator" w:id="0">
    <w:p w:rsidR="00762E33" w:rsidRDefault="0076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F4" w:rsidRDefault="004644F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3DEB">
      <w:rPr>
        <w:noProof/>
        <w:sz w:val="18"/>
      </w:rPr>
      <w:t>voroshumKK363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F4" w:rsidRDefault="004644F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3DEB">
      <w:rPr>
        <w:noProof/>
        <w:sz w:val="18"/>
      </w:rPr>
      <w:t>voroshumKK363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F4" w:rsidRPr="006D3DEB" w:rsidRDefault="003535F9" w:rsidP="006D3DEB">
    <w:pPr>
      <w:pStyle w:val="Footer"/>
    </w:pPr>
    <w:fldSimple w:instr=" FILENAME   \* MERGEFORMAT ">
      <w:r w:rsidR="006D3DEB">
        <w:rPr>
          <w:noProof/>
        </w:rPr>
        <w:t>voroshumKK363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E33" w:rsidRDefault="00762E33">
      <w:r>
        <w:separator/>
      </w:r>
    </w:p>
  </w:footnote>
  <w:footnote w:type="continuationSeparator" w:id="0">
    <w:p w:rsidR="00762E33" w:rsidRDefault="00762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F4" w:rsidRDefault="004644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644F4" w:rsidRDefault="004644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F4" w:rsidRDefault="004644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2E62">
      <w:rPr>
        <w:rStyle w:val="PageNumber"/>
        <w:noProof/>
      </w:rPr>
      <w:t>2</w:t>
    </w:r>
    <w:r>
      <w:rPr>
        <w:rStyle w:val="PageNumber"/>
      </w:rPr>
      <w:fldChar w:fldCharType="end"/>
    </w:r>
  </w:p>
  <w:p w:rsidR="004644F4" w:rsidRDefault="004644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D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7CD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94A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5F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9E9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70D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4F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6F09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427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E62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DEB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E33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A6A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D0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610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4C9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902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A0A216"/>
  <w15:chartTrackingRefBased/>
  <w15:docId w15:val="{CC7E6DAD-11C9-4735-B1E6-00CA1478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70D08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70D08"/>
    <w:rPr>
      <w:lang w:val="en-GB" w:eastAsia="ru-RU"/>
    </w:rPr>
  </w:style>
  <w:style w:type="character" w:customStyle="1" w:styleId="mechtex0">
    <w:name w:val="mechtex Знак"/>
    <w:link w:val="mechtex"/>
    <w:locked/>
    <w:rsid w:val="00870D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644F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1C294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3D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3DE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BF593-3D91-4FB1-938B-7D984FEA8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https:/mul2.gov.am/tasks/831970/oneclick/voroshum-EK370.docx?token=1daf3e4ea31f7d9119958662dd7457ce</cp:keywords>
  <dc:description/>
  <cp:lastModifiedBy>Kristina Papyan</cp:lastModifiedBy>
  <cp:revision>6</cp:revision>
  <cp:lastPrinted>2023-08-08T06:45:00Z</cp:lastPrinted>
  <dcterms:created xsi:type="dcterms:W3CDTF">2023-08-08T06:44:00Z</dcterms:created>
  <dcterms:modified xsi:type="dcterms:W3CDTF">2023-08-09T08:28:00Z</dcterms:modified>
</cp:coreProperties>
</file>