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97C2D" w:rsidRPr="00497C2D" w:rsidRDefault="00497C2D" w:rsidP="00497C2D">
      <w:pPr>
        <w:spacing w:after="0" w:line="240" w:lineRule="auto"/>
        <w:jc w:val="center"/>
        <w:rPr>
          <w:rFonts w:ascii="GHEA Grapalat" w:eastAsia="Times New Roman" w:hAnsi="GHEA Grapalat" w:cs="Times New Roman"/>
          <w:color w:val="212529"/>
          <w:sz w:val="24"/>
          <w:szCs w:val="24"/>
        </w:rPr>
      </w:pPr>
      <w:r w:rsidRPr="00497C2D">
        <w:rPr>
          <w:rFonts w:ascii="GHEA Grapalat" w:eastAsia="Times New Roman" w:hAnsi="GHEA Grapalat" w:cs="Times New Roman"/>
          <w:b/>
          <w:bCs/>
          <w:color w:val="212529"/>
          <w:sz w:val="24"/>
          <w:szCs w:val="24"/>
          <w:shd w:val="clear" w:color="auto" w:fill="FFFFFF"/>
        </w:rPr>
        <w:t>ՀԱՅԱՍՏԱՆԻ ՀԱՆՐԱՊԵՏՈՒԹՅԱՆ</w:t>
      </w:r>
    </w:p>
    <w:p w:rsidR="00497C2D" w:rsidRPr="00497C2D" w:rsidRDefault="00497C2D" w:rsidP="00497C2D">
      <w:pPr>
        <w:spacing w:after="0" w:line="240" w:lineRule="auto"/>
        <w:rPr>
          <w:rFonts w:ascii="GHEA Grapalat" w:eastAsia="Times New Roman" w:hAnsi="GHEA Grapalat" w:cs="Times New Roman"/>
          <w:color w:val="212529"/>
          <w:sz w:val="24"/>
          <w:szCs w:val="24"/>
        </w:rPr>
      </w:pPr>
      <w:r w:rsidRPr="00497C2D">
        <w:rPr>
          <w:rFonts w:ascii="Calibri" w:eastAsia="Times New Roman" w:hAnsi="Calibri" w:cs="Calibri"/>
          <w:color w:val="212529"/>
          <w:sz w:val="24"/>
          <w:szCs w:val="24"/>
        </w:rPr>
        <w:t> </w:t>
      </w:r>
    </w:p>
    <w:p w:rsidR="00497C2D" w:rsidRPr="00497C2D" w:rsidRDefault="00497C2D" w:rsidP="00497C2D">
      <w:pPr>
        <w:spacing w:after="0" w:line="240" w:lineRule="auto"/>
        <w:jc w:val="center"/>
        <w:rPr>
          <w:rFonts w:ascii="GHEA Grapalat" w:eastAsia="Times New Roman" w:hAnsi="GHEA Grapalat" w:cs="Times New Roman"/>
          <w:color w:val="212529"/>
          <w:sz w:val="24"/>
          <w:szCs w:val="24"/>
        </w:rPr>
      </w:pPr>
      <w:r w:rsidRPr="00497C2D">
        <w:rPr>
          <w:rFonts w:ascii="GHEA Grapalat" w:eastAsia="Times New Roman" w:hAnsi="GHEA Grapalat" w:cs="Times New Roman"/>
          <w:b/>
          <w:bCs/>
          <w:color w:val="212529"/>
          <w:sz w:val="24"/>
          <w:szCs w:val="24"/>
          <w:shd w:val="clear" w:color="auto" w:fill="FFFFFF"/>
        </w:rPr>
        <w:t>Օ Ր Ե Ն Ք Ը</w:t>
      </w:r>
    </w:p>
    <w:p w:rsidR="00497C2D" w:rsidRPr="00497C2D" w:rsidRDefault="00497C2D" w:rsidP="00497C2D">
      <w:pPr>
        <w:spacing w:after="0" w:line="240" w:lineRule="auto"/>
        <w:rPr>
          <w:rFonts w:ascii="GHEA Grapalat" w:eastAsia="Times New Roman" w:hAnsi="GHEA Grapalat" w:cs="Times New Roman"/>
          <w:color w:val="212529"/>
          <w:sz w:val="24"/>
          <w:szCs w:val="24"/>
        </w:rPr>
      </w:pPr>
      <w:r w:rsidRPr="00497C2D">
        <w:rPr>
          <w:rFonts w:ascii="Calibri" w:eastAsia="Times New Roman" w:hAnsi="Calibri" w:cs="Calibri"/>
          <w:color w:val="212529"/>
          <w:sz w:val="24"/>
          <w:szCs w:val="24"/>
        </w:rPr>
        <w:t> </w:t>
      </w:r>
    </w:p>
    <w:p w:rsidR="00497C2D" w:rsidRPr="00497C2D" w:rsidRDefault="00497C2D" w:rsidP="00497C2D">
      <w:pPr>
        <w:spacing w:after="0" w:line="240" w:lineRule="auto"/>
        <w:jc w:val="right"/>
        <w:rPr>
          <w:rFonts w:ascii="GHEA Grapalat" w:eastAsia="Times New Roman" w:hAnsi="GHEA Grapalat" w:cs="Times New Roman"/>
          <w:color w:val="212529"/>
          <w:sz w:val="24"/>
          <w:szCs w:val="24"/>
        </w:rPr>
      </w:pPr>
      <w:r w:rsidRPr="00497C2D">
        <w:rPr>
          <w:rFonts w:ascii="GHEA Grapalat" w:eastAsia="Times New Roman" w:hAnsi="GHEA Grapalat" w:cs="Times New Roman"/>
          <w:color w:val="212529"/>
          <w:sz w:val="24"/>
          <w:szCs w:val="24"/>
          <w:shd w:val="clear" w:color="auto" w:fill="FFFFFF"/>
        </w:rPr>
        <w:t>Ընդունված է</w:t>
      </w:r>
      <w:r w:rsidRPr="00497C2D">
        <w:rPr>
          <w:rFonts w:ascii="GHEA Grapalat" w:eastAsia="Times New Roman" w:hAnsi="GHEA Grapalat" w:cs="Times New Roman"/>
          <w:color w:val="212529"/>
          <w:sz w:val="24"/>
          <w:szCs w:val="24"/>
          <w:shd w:val="clear" w:color="auto" w:fill="FFFFFF"/>
        </w:rPr>
        <w:br/>
        <w:t>Ազգային ժողովի կողմից Հանրապետության Նախագահի</w:t>
      </w:r>
      <w:r w:rsidRPr="00497C2D">
        <w:rPr>
          <w:rFonts w:ascii="GHEA Grapalat" w:eastAsia="Times New Roman" w:hAnsi="GHEA Grapalat" w:cs="Times New Roman"/>
          <w:color w:val="212529"/>
          <w:sz w:val="24"/>
          <w:szCs w:val="24"/>
          <w:shd w:val="clear" w:color="auto" w:fill="FFFFFF"/>
        </w:rPr>
        <w:br/>
        <w:t>առարկություններով և առաջարկություններով</w:t>
      </w:r>
      <w:r w:rsidRPr="00497C2D">
        <w:rPr>
          <w:rFonts w:ascii="GHEA Grapalat" w:eastAsia="Times New Roman" w:hAnsi="GHEA Grapalat" w:cs="Times New Roman"/>
          <w:color w:val="212529"/>
          <w:sz w:val="24"/>
          <w:szCs w:val="24"/>
          <w:shd w:val="clear" w:color="auto" w:fill="FFFFFF"/>
        </w:rPr>
        <w:br/>
        <w:t>29 մայիսի 1996 թ.</w:t>
      </w:r>
    </w:p>
    <w:p w:rsidR="00497C2D" w:rsidRPr="00497C2D" w:rsidRDefault="00497C2D" w:rsidP="00497C2D">
      <w:pPr>
        <w:spacing w:after="0" w:line="240" w:lineRule="auto"/>
        <w:rPr>
          <w:rFonts w:ascii="GHEA Grapalat" w:eastAsia="Times New Roman" w:hAnsi="GHEA Grapalat" w:cs="Times New Roman"/>
          <w:color w:val="212529"/>
          <w:sz w:val="24"/>
          <w:szCs w:val="24"/>
        </w:rPr>
      </w:pPr>
      <w:r w:rsidRPr="00497C2D">
        <w:rPr>
          <w:rFonts w:ascii="Calibri" w:eastAsia="Times New Roman" w:hAnsi="Calibri" w:cs="Calibri"/>
          <w:color w:val="212529"/>
          <w:sz w:val="24"/>
          <w:szCs w:val="24"/>
        </w:rPr>
        <w:t> </w:t>
      </w:r>
    </w:p>
    <w:p w:rsidR="00497C2D" w:rsidRPr="00497C2D" w:rsidRDefault="00497C2D" w:rsidP="00497C2D">
      <w:pPr>
        <w:spacing w:after="0" w:line="240" w:lineRule="auto"/>
        <w:jc w:val="center"/>
        <w:rPr>
          <w:rFonts w:ascii="GHEA Grapalat" w:eastAsia="Times New Roman" w:hAnsi="GHEA Grapalat" w:cs="Times New Roman"/>
          <w:color w:val="212529"/>
          <w:sz w:val="24"/>
          <w:szCs w:val="24"/>
        </w:rPr>
      </w:pPr>
      <w:r w:rsidRPr="00497C2D">
        <w:rPr>
          <w:rFonts w:ascii="GHEA Grapalat" w:eastAsia="Times New Roman" w:hAnsi="GHEA Grapalat" w:cs="Times New Roman"/>
          <w:b/>
          <w:bCs/>
          <w:color w:val="212529"/>
          <w:sz w:val="24"/>
          <w:szCs w:val="24"/>
          <w:shd w:val="clear" w:color="auto" w:fill="FFFFFF"/>
        </w:rPr>
        <w:t>ՀՅՈՒՊԱՏՈՍԱԿԱՆ ԾԱՌԱՅՈՒԹՅԱՆ ՄԱՍԻՆ</w:t>
      </w:r>
    </w:p>
    <w:p w:rsidR="00497C2D" w:rsidRPr="00497C2D" w:rsidRDefault="00497C2D" w:rsidP="00497C2D">
      <w:pPr>
        <w:spacing w:after="0" w:line="240" w:lineRule="auto"/>
        <w:jc w:val="center"/>
        <w:rPr>
          <w:rFonts w:ascii="GHEA Grapalat" w:eastAsia="Times New Roman" w:hAnsi="GHEA Grapalat" w:cs="Times New Roman"/>
          <w:color w:val="212529"/>
          <w:sz w:val="24"/>
          <w:szCs w:val="24"/>
        </w:rPr>
      </w:pPr>
      <w:r w:rsidRPr="00497C2D">
        <w:rPr>
          <w:rFonts w:ascii="Calibri" w:eastAsia="Times New Roman" w:hAnsi="Calibri" w:cs="Calibri"/>
          <w:color w:val="212529"/>
          <w:sz w:val="24"/>
          <w:szCs w:val="24"/>
        </w:rPr>
        <w:t> </w:t>
      </w:r>
    </w:p>
    <w:p w:rsidR="00497C2D" w:rsidRPr="00497C2D" w:rsidRDefault="00497C2D" w:rsidP="00497C2D">
      <w:pPr>
        <w:spacing w:after="0" w:line="240" w:lineRule="auto"/>
        <w:jc w:val="center"/>
        <w:rPr>
          <w:rFonts w:ascii="GHEA Grapalat" w:eastAsia="Times New Roman" w:hAnsi="GHEA Grapalat" w:cs="Times New Roman"/>
          <w:color w:val="212529"/>
          <w:sz w:val="24"/>
          <w:szCs w:val="24"/>
        </w:rPr>
      </w:pPr>
      <w:proofErr w:type="gramStart"/>
      <w:r w:rsidRPr="00497C2D">
        <w:rPr>
          <w:rFonts w:ascii="GHEA Grapalat" w:eastAsia="Times New Roman" w:hAnsi="GHEA Grapalat" w:cs="Times New Roman"/>
          <w:b/>
          <w:bCs/>
          <w:color w:val="212529"/>
          <w:sz w:val="24"/>
          <w:szCs w:val="24"/>
          <w:shd w:val="clear" w:color="auto" w:fill="FFFFFF"/>
        </w:rPr>
        <w:t xml:space="preserve">ԲԱԺԻՆ </w:t>
      </w:r>
      <w:r w:rsidRPr="00497C2D">
        <w:rPr>
          <w:rFonts w:ascii="Calibri" w:eastAsia="Times New Roman" w:hAnsi="Calibri" w:cs="Calibri"/>
          <w:b/>
          <w:bCs/>
          <w:color w:val="212529"/>
          <w:sz w:val="24"/>
          <w:szCs w:val="24"/>
          <w:shd w:val="clear" w:color="auto" w:fill="FFFFFF"/>
        </w:rPr>
        <w:t> </w:t>
      </w:r>
      <w:r w:rsidRPr="00497C2D">
        <w:rPr>
          <w:rFonts w:ascii="GHEA Grapalat" w:eastAsia="Times New Roman" w:hAnsi="GHEA Grapalat" w:cs="Times New Roman"/>
          <w:b/>
          <w:bCs/>
          <w:color w:val="212529"/>
          <w:sz w:val="24"/>
          <w:szCs w:val="24"/>
          <w:shd w:val="clear" w:color="auto" w:fill="FFFFFF"/>
        </w:rPr>
        <w:t>I</w:t>
      </w:r>
      <w:proofErr w:type="gramEnd"/>
    </w:p>
    <w:p w:rsidR="00497C2D" w:rsidRPr="00497C2D" w:rsidRDefault="00497C2D" w:rsidP="00497C2D">
      <w:pPr>
        <w:spacing w:after="0" w:line="240" w:lineRule="auto"/>
        <w:jc w:val="center"/>
        <w:rPr>
          <w:rFonts w:ascii="GHEA Grapalat" w:eastAsia="Times New Roman" w:hAnsi="GHEA Grapalat" w:cs="Times New Roman"/>
          <w:color w:val="212529"/>
          <w:sz w:val="24"/>
          <w:szCs w:val="24"/>
        </w:rPr>
      </w:pPr>
      <w:r w:rsidRPr="00497C2D">
        <w:rPr>
          <w:rFonts w:ascii="Calibri" w:eastAsia="Times New Roman" w:hAnsi="Calibri" w:cs="Calibri"/>
          <w:color w:val="212529"/>
          <w:sz w:val="24"/>
          <w:szCs w:val="24"/>
        </w:rPr>
        <w:t> </w:t>
      </w:r>
    </w:p>
    <w:p w:rsidR="00497C2D" w:rsidRPr="00497C2D" w:rsidRDefault="00497C2D" w:rsidP="00497C2D">
      <w:pPr>
        <w:spacing w:after="0" w:line="240" w:lineRule="auto"/>
        <w:jc w:val="center"/>
        <w:rPr>
          <w:rFonts w:ascii="GHEA Grapalat" w:eastAsia="Times New Roman" w:hAnsi="GHEA Grapalat" w:cs="Times New Roman"/>
          <w:color w:val="212529"/>
          <w:sz w:val="24"/>
          <w:szCs w:val="24"/>
        </w:rPr>
      </w:pPr>
      <w:r w:rsidRPr="00497C2D">
        <w:rPr>
          <w:rFonts w:ascii="GHEA Grapalat" w:eastAsia="Times New Roman" w:hAnsi="GHEA Grapalat" w:cs="Times New Roman"/>
          <w:b/>
          <w:bCs/>
          <w:color w:val="212529"/>
          <w:sz w:val="24"/>
          <w:szCs w:val="24"/>
          <w:shd w:val="clear" w:color="auto" w:fill="FFFFFF"/>
        </w:rPr>
        <w:t>ՀԱՅԱՍՏԱՆԻ ՀԱՆՐԱՊԵՏՈՒԹՅԱՆ ՀՅՈՒՊԱՏՈՍԱԿԱՆ ՀԻՄՆԱՐԿՆԵՐԻ ԿԱԶՄԱԿԵՐՊՈՒՄԸ ԵՎ ԽՆԴԻՐՆԵՐԸ</w:t>
      </w:r>
    </w:p>
    <w:p w:rsidR="00497C2D" w:rsidRPr="00497C2D" w:rsidRDefault="00497C2D" w:rsidP="00497C2D">
      <w:pPr>
        <w:spacing w:after="0" w:line="240" w:lineRule="auto"/>
        <w:rPr>
          <w:rFonts w:ascii="GHEA Grapalat" w:eastAsia="Times New Roman" w:hAnsi="GHEA Grapalat" w:cs="Times New Roman"/>
          <w:color w:val="212529"/>
          <w:sz w:val="24"/>
          <w:szCs w:val="24"/>
        </w:rPr>
      </w:pPr>
      <w:r w:rsidRPr="00497C2D">
        <w:rPr>
          <w:rFonts w:ascii="Calibri" w:eastAsia="Times New Roman" w:hAnsi="Calibri" w:cs="Calibri"/>
          <w:color w:val="212529"/>
          <w:sz w:val="24"/>
          <w:szCs w:val="24"/>
        </w:rPr>
        <w:t> </w:t>
      </w:r>
    </w:p>
    <w:p w:rsidR="00497C2D" w:rsidRPr="00497C2D" w:rsidRDefault="00497C2D" w:rsidP="00497C2D">
      <w:pPr>
        <w:spacing w:after="0" w:line="240" w:lineRule="auto"/>
        <w:jc w:val="center"/>
        <w:rPr>
          <w:rFonts w:ascii="GHEA Grapalat" w:eastAsia="Times New Roman" w:hAnsi="GHEA Grapalat" w:cs="Times New Roman"/>
          <w:color w:val="212529"/>
          <w:sz w:val="24"/>
          <w:szCs w:val="24"/>
        </w:rPr>
      </w:pPr>
      <w:r w:rsidRPr="00497C2D">
        <w:rPr>
          <w:rFonts w:ascii="GHEA Grapalat" w:eastAsia="Times New Roman" w:hAnsi="GHEA Grapalat" w:cs="Times New Roman"/>
          <w:b/>
          <w:bCs/>
          <w:color w:val="212529"/>
          <w:sz w:val="24"/>
          <w:szCs w:val="24"/>
          <w:shd w:val="clear" w:color="auto" w:fill="FFFFFF"/>
        </w:rPr>
        <w:t xml:space="preserve">Գ Լ ՈՒ </w:t>
      </w:r>
      <w:proofErr w:type="gramStart"/>
      <w:r w:rsidRPr="00497C2D">
        <w:rPr>
          <w:rFonts w:ascii="GHEA Grapalat" w:eastAsia="Times New Roman" w:hAnsi="GHEA Grapalat" w:cs="Times New Roman"/>
          <w:b/>
          <w:bCs/>
          <w:color w:val="212529"/>
          <w:sz w:val="24"/>
          <w:szCs w:val="24"/>
          <w:shd w:val="clear" w:color="auto" w:fill="FFFFFF"/>
        </w:rPr>
        <w:t>Խ</w:t>
      </w:r>
      <w:r w:rsidRPr="00497C2D">
        <w:rPr>
          <w:rFonts w:ascii="Calibri" w:eastAsia="Times New Roman" w:hAnsi="Calibri" w:cs="Calibri"/>
          <w:b/>
          <w:bCs/>
          <w:color w:val="212529"/>
          <w:sz w:val="24"/>
          <w:szCs w:val="24"/>
          <w:shd w:val="clear" w:color="auto" w:fill="FFFFFF"/>
        </w:rPr>
        <w:t> </w:t>
      </w:r>
      <w:r w:rsidRPr="00497C2D">
        <w:rPr>
          <w:rFonts w:ascii="GHEA Grapalat" w:eastAsia="Times New Roman" w:hAnsi="GHEA Grapalat" w:cs="Times New Roman"/>
          <w:b/>
          <w:bCs/>
          <w:color w:val="212529"/>
          <w:sz w:val="24"/>
          <w:szCs w:val="24"/>
          <w:shd w:val="clear" w:color="auto" w:fill="FFFFFF"/>
        </w:rPr>
        <w:t xml:space="preserve"> I</w:t>
      </w:r>
      <w:proofErr w:type="gramEnd"/>
    </w:p>
    <w:p w:rsidR="00497C2D" w:rsidRPr="00497C2D" w:rsidRDefault="00497C2D" w:rsidP="00497C2D">
      <w:pPr>
        <w:spacing w:after="0" w:line="240" w:lineRule="auto"/>
        <w:rPr>
          <w:rFonts w:ascii="GHEA Grapalat" w:eastAsia="Times New Roman" w:hAnsi="GHEA Grapalat" w:cs="Times New Roman"/>
          <w:color w:val="212529"/>
          <w:sz w:val="24"/>
          <w:szCs w:val="24"/>
        </w:rPr>
      </w:pPr>
      <w:r w:rsidRPr="00497C2D">
        <w:rPr>
          <w:rFonts w:ascii="Calibri" w:eastAsia="Times New Roman" w:hAnsi="Calibri" w:cs="Calibri"/>
          <w:color w:val="212529"/>
          <w:sz w:val="24"/>
          <w:szCs w:val="24"/>
        </w:rPr>
        <w:t> </w:t>
      </w:r>
    </w:p>
    <w:p w:rsidR="00497C2D" w:rsidRPr="00497C2D" w:rsidRDefault="00497C2D" w:rsidP="00497C2D">
      <w:pPr>
        <w:spacing w:after="0" w:line="240" w:lineRule="auto"/>
        <w:jc w:val="center"/>
        <w:rPr>
          <w:rFonts w:ascii="GHEA Grapalat" w:eastAsia="Times New Roman" w:hAnsi="GHEA Grapalat" w:cs="Times New Roman"/>
          <w:color w:val="212529"/>
          <w:sz w:val="24"/>
          <w:szCs w:val="24"/>
        </w:rPr>
      </w:pPr>
      <w:r w:rsidRPr="00497C2D">
        <w:rPr>
          <w:rFonts w:ascii="GHEA Grapalat" w:eastAsia="Times New Roman" w:hAnsi="GHEA Grapalat" w:cs="Times New Roman"/>
          <w:b/>
          <w:bCs/>
          <w:i/>
          <w:iCs/>
          <w:color w:val="212529"/>
          <w:sz w:val="24"/>
          <w:szCs w:val="24"/>
          <w:shd w:val="clear" w:color="auto" w:fill="FFFFFF"/>
        </w:rPr>
        <w:t>ԸՆԴՀԱՆՈՒՐ ԴՐՈՒՅԹՆԵՐ</w:t>
      </w:r>
    </w:p>
    <w:p w:rsidR="00497C2D" w:rsidRPr="00497C2D" w:rsidRDefault="00497C2D" w:rsidP="00497C2D">
      <w:pPr>
        <w:spacing w:after="0" w:line="240" w:lineRule="auto"/>
        <w:rPr>
          <w:rFonts w:ascii="GHEA Grapalat" w:eastAsia="Times New Roman" w:hAnsi="GHEA Grapalat" w:cs="Times New Roman"/>
          <w:color w:val="212529"/>
          <w:sz w:val="24"/>
          <w:szCs w:val="24"/>
        </w:rPr>
      </w:pPr>
      <w:r w:rsidRPr="00497C2D">
        <w:rPr>
          <w:rFonts w:ascii="Calibri" w:eastAsia="Times New Roman" w:hAnsi="Calibri" w:cs="Calibri"/>
          <w:color w:val="212529"/>
          <w:sz w:val="24"/>
          <w:szCs w:val="24"/>
        </w:rPr>
        <w:t> </w:t>
      </w:r>
    </w:p>
    <w:p w:rsidR="00497C2D" w:rsidRPr="00497C2D" w:rsidRDefault="00497C2D" w:rsidP="00497C2D">
      <w:pPr>
        <w:spacing w:after="0" w:line="240" w:lineRule="auto"/>
        <w:ind w:firstLine="375"/>
        <w:rPr>
          <w:rFonts w:ascii="GHEA Grapalat" w:eastAsia="Times New Roman" w:hAnsi="GHEA Grapalat" w:cs="Times New Roman"/>
          <w:color w:val="212529"/>
          <w:sz w:val="24"/>
          <w:szCs w:val="24"/>
        </w:rPr>
      </w:pPr>
      <w:r w:rsidRPr="00497C2D">
        <w:rPr>
          <w:rFonts w:ascii="GHEA Grapalat" w:eastAsia="Times New Roman" w:hAnsi="GHEA Grapalat" w:cs="Times New Roman"/>
          <w:b/>
          <w:bCs/>
          <w:color w:val="212529"/>
          <w:sz w:val="24"/>
          <w:szCs w:val="24"/>
          <w:shd w:val="clear" w:color="auto" w:fill="FFFFFF"/>
        </w:rPr>
        <w:t>Հոդված 1</w:t>
      </w:r>
    </w:p>
    <w:p w:rsidR="00497C2D" w:rsidRPr="00497C2D" w:rsidRDefault="00497C2D" w:rsidP="00497C2D">
      <w:pPr>
        <w:spacing w:after="0" w:line="240" w:lineRule="auto"/>
        <w:ind w:firstLine="375"/>
        <w:rPr>
          <w:rFonts w:ascii="GHEA Grapalat" w:eastAsia="Times New Roman" w:hAnsi="GHEA Grapalat" w:cs="Times New Roman"/>
          <w:color w:val="212529"/>
          <w:sz w:val="24"/>
          <w:szCs w:val="24"/>
        </w:rPr>
      </w:pPr>
      <w:r w:rsidRPr="00497C2D">
        <w:rPr>
          <w:rFonts w:ascii="Calibri" w:eastAsia="Times New Roman" w:hAnsi="Calibri" w:cs="Calibri"/>
          <w:color w:val="212529"/>
          <w:sz w:val="24"/>
          <w:szCs w:val="24"/>
        </w:rPr>
        <w:t> </w:t>
      </w:r>
    </w:p>
    <w:p w:rsidR="00497C2D" w:rsidRPr="00497C2D" w:rsidRDefault="00497C2D" w:rsidP="00497C2D">
      <w:pPr>
        <w:spacing w:after="0" w:line="240" w:lineRule="auto"/>
        <w:ind w:firstLine="375"/>
        <w:rPr>
          <w:rFonts w:ascii="GHEA Grapalat" w:eastAsia="Times New Roman" w:hAnsi="GHEA Grapalat" w:cs="Times New Roman"/>
          <w:color w:val="212529"/>
          <w:sz w:val="24"/>
          <w:szCs w:val="24"/>
        </w:rPr>
      </w:pPr>
      <w:r w:rsidRPr="00497C2D">
        <w:rPr>
          <w:rFonts w:ascii="GHEA Grapalat" w:eastAsia="Times New Roman" w:hAnsi="GHEA Grapalat" w:cs="Times New Roman"/>
          <w:color w:val="212529"/>
          <w:sz w:val="24"/>
          <w:szCs w:val="24"/>
          <w:shd w:val="clear" w:color="auto" w:fill="FFFFFF"/>
        </w:rPr>
        <w:t>Սույն օրենքի մեջ ստորագրված հասկացություններն ունեն հետևյալ նշանակությունը`</w:t>
      </w:r>
    </w:p>
    <w:p w:rsidR="00497C2D" w:rsidRPr="00497C2D" w:rsidRDefault="00497C2D" w:rsidP="00497C2D">
      <w:pPr>
        <w:spacing w:after="0" w:line="240" w:lineRule="auto"/>
        <w:ind w:firstLine="375"/>
        <w:rPr>
          <w:rFonts w:ascii="GHEA Grapalat" w:eastAsia="Times New Roman" w:hAnsi="GHEA Grapalat" w:cs="Times New Roman"/>
          <w:color w:val="212529"/>
          <w:sz w:val="24"/>
          <w:szCs w:val="24"/>
        </w:rPr>
      </w:pPr>
      <w:r w:rsidRPr="00497C2D">
        <w:rPr>
          <w:rFonts w:ascii="GHEA Grapalat" w:eastAsia="Times New Roman" w:hAnsi="GHEA Grapalat" w:cs="Times New Roman"/>
          <w:color w:val="212529"/>
          <w:sz w:val="24"/>
          <w:szCs w:val="24"/>
          <w:shd w:val="clear" w:color="auto" w:fill="FFFFFF"/>
        </w:rPr>
        <w:t>ա) հյուպատոսական հիմնարկ - գլխավոր հյուպատոսություն, հյուպատոսություն, փոխհյուպատոսություն, հյուպատոսական գործակալություն, ինչպես նաև դիվանագիտական</w:t>
      </w:r>
      <w:r w:rsidRPr="00497C2D">
        <w:rPr>
          <w:rFonts w:ascii="Calibri" w:eastAsia="Times New Roman" w:hAnsi="Calibri" w:cs="Calibri"/>
          <w:color w:val="212529"/>
          <w:sz w:val="24"/>
          <w:szCs w:val="24"/>
          <w:shd w:val="clear" w:color="auto" w:fill="FFFFFF"/>
        </w:rPr>
        <w:t> </w:t>
      </w:r>
      <w:r w:rsidRPr="00497C2D">
        <w:rPr>
          <w:rFonts w:ascii="GHEA Grapalat" w:eastAsia="Times New Roman" w:hAnsi="GHEA Grapalat" w:cs="GHEA Grapalat"/>
          <w:color w:val="212529"/>
          <w:sz w:val="24"/>
          <w:szCs w:val="24"/>
          <w:shd w:val="clear" w:color="auto" w:fill="FFFFFF"/>
        </w:rPr>
        <w:t>ծառայության</w:t>
      </w:r>
      <w:r w:rsidRPr="00497C2D">
        <w:rPr>
          <w:rFonts w:ascii="GHEA Grapalat" w:eastAsia="Times New Roman" w:hAnsi="GHEA Grapalat" w:cs="Times New Roman"/>
          <w:color w:val="212529"/>
          <w:sz w:val="24"/>
          <w:szCs w:val="24"/>
          <w:shd w:val="clear" w:color="auto" w:fill="FFFFFF"/>
        </w:rPr>
        <w:t xml:space="preserve"> </w:t>
      </w:r>
      <w:r w:rsidRPr="00497C2D">
        <w:rPr>
          <w:rFonts w:ascii="GHEA Grapalat" w:eastAsia="Times New Roman" w:hAnsi="GHEA Grapalat" w:cs="GHEA Grapalat"/>
          <w:color w:val="212529"/>
          <w:sz w:val="24"/>
          <w:szCs w:val="24"/>
          <w:shd w:val="clear" w:color="auto" w:fill="FFFFFF"/>
        </w:rPr>
        <w:t>մարմինների</w:t>
      </w:r>
      <w:r w:rsidRPr="00497C2D">
        <w:rPr>
          <w:rFonts w:ascii="GHEA Grapalat" w:eastAsia="Times New Roman" w:hAnsi="GHEA Grapalat" w:cs="Times New Roman"/>
          <w:color w:val="212529"/>
          <w:sz w:val="24"/>
          <w:szCs w:val="24"/>
          <w:shd w:val="clear" w:color="auto" w:fill="FFFFFF"/>
        </w:rPr>
        <w:t xml:space="preserve"> </w:t>
      </w:r>
      <w:r w:rsidRPr="00497C2D">
        <w:rPr>
          <w:rFonts w:ascii="GHEA Grapalat" w:eastAsia="Times New Roman" w:hAnsi="GHEA Grapalat" w:cs="GHEA Grapalat"/>
          <w:color w:val="212529"/>
          <w:sz w:val="24"/>
          <w:szCs w:val="24"/>
          <w:shd w:val="clear" w:color="auto" w:fill="FFFFFF"/>
        </w:rPr>
        <w:t>հյուպատոսական</w:t>
      </w:r>
      <w:r w:rsidRPr="00497C2D">
        <w:rPr>
          <w:rFonts w:ascii="GHEA Grapalat" w:eastAsia="Times New Roman" w:hAnsi="GHEA Grapalat" w:cs="Times New Roman"/>
          <w:color w:val="212529"/>
          <w:sz w:val="24"/>
          <w:szCs w:val="24"/>
          <w:shd w:val="clear" w:color="auto" w:fill="FFFFFF"/>
        </w:rPr>
        <w:t xml:space="preserve"> </w:t>
      </w:r>
      <w:r w:rsidRPr="00497C2D">
        <w:rPr>
          <w:rFonts w:ascii="GHEA Grapalat" w:eastAsia="Times New Roman" w:hAnsi="GHEA Grapalat" w:cs="GHEA Grapalat"/>
          <w:color w:val="212529"/>
          <w:sz w:val="24"/>
          <w:szCs w:val="24"/>
          <w:shd w:val="clear" w:color="auto" w:fill="FFFFFF"/>
        </w:rPr>
        <w:t>բաժիններ</w:t>
      </w:r>
      <w:r w:rsidRPr="00497C2D">
        <w:rPr>
          <w:rFonts w:ascii="GHEA Grapalat" w:eastAsia="Times New Roman" w:hAnsi="GHEA Grapalat" w:cs="Times New Roman"/>
          <w:color w:val="212529"/>
          <w:sz w:val="24"/>
          <w:szCs w:val="24"/>
          <w:shd w:val="clear" w:color="auto" w:fill="FFFFFF"/>
        </w:rPr>
        <w:t>.</w:t>
      </w:r>
    </w:p>
    <w:p w:rsidR="00497C2D" w:rsidRPr="00497C2D" w:rsidRDefault="00497C2D" w:rsidP="00497C2D">
      <w:pPr>
        <w:spacing w:after="0" w:line="240" w:lineRule="auto"/>
        <w:ind w:firstLine="375"/>
        <w:rPr>
          <w:rFonts w:ascii="GHEA Grapalat" w:eastAsia="Times New Roman" w:hAnsi="GHEA Grapalat" w:cs="Times New Roman"/>
          <w:color w:val="212529"/>
          <w:sz w:val="24"/>
          <w:szCs w:val="24"/>
        </w:rPr>
      </w:pPr>
      <w:r w:rsidRPr="00497C2D">
        <w:rPr>
          <w:rFonts w:ascii="GHEA Grapalat" w:eastAsia="Times New Roman" w:hAnsi="GHEA Grapalat" w:cs="Times New Roman"/>
          <w:color w:val="212529"/>
          <w:sz w:val="24"/>
          <w:szCs w:val="24"/>
          <w:shd w:val="clear" w:color="auto" w:fill="FFFFFF"/>
        </w:rPr>
        <w:t>բ) հյուպատոսական հիմնարկի ղեկավար - անձ, որին հանձնարարված է գործելու այդ պաշտոնում.</w:t>
      </w:r>
    </w:p>
    <w:p w:rsidR="00497C2D" w:rsidRPr="00497C2D" w:rsidRDefault="00497C2D" w:rsidP="00497C2D">
      <w:pPr>
        <w:spacing w:after="0" w:line="240" w:lineRule="auto"/>
        <w:ind w:firstLine="375"/>
        <w:rPr>
          <w:rFonts w:ascii="GHEA Grapalat" w:eastAsia="Times New Roman" w:hAnsi="GHEA Grapalat" w:cs="Times New Roman"/>
          <w:color w:val="212529"/>
          <w:sz w:val="24"/>
          <w:szCs w:val="24"/>
        </w:rPr>
      </w:pPr>
      <w:r w:rsidRPr="00497C2D">
        <w:rPr>
          <w:rFonts w:ascii="GHEA Grapalat" w:eastAsia="Times New Roman" w:hAnsi="GHEA Grapalat" w:cs="Times New Roman"/>
          <w:color w:val="212529"/>
          <w:sz w:val="24"/>
          <w:szCs w:val="24"/>
          <w:shd w:val="clear" w:color="auto" w:fill="FFFFFF"/>
        </w:rPr>
        <w:t>գ) հյուպատոսական պաշտոնատար անձ - ցանկացած անձ, ներառյալ նաև հյուպատոսական հիմնարկի ղեկավարը, որին հանձնարարված է այդ պաշտոնում հյուպատոսական պարտականությունների կատարումը.</w:t>
      </w:r>
    </w:p>
    <w:p w:rsidR="00497C2D" w:rsidRPr="00497C2D" w:rsidRDefault="00497C2D" w:rsidP="00497C2D">
      <w:pPr>
        <w:spacing w:after="0" w:line="240" w:lineRule="auto"/>
        <w:ind w:firstLine="375"/>
        <w:rPr>
          <w:rFonts w:ascii="GHEA Grapalat" w:eastAsia="Times New Roman" w:hAnsi="GHEA Grapalat" w:cs="Times New Roman"/>
          <w:color w:val="212529"/>
          <w:sz w:val="24"/>
          <w:szCs w:val="24"/>
        </w:rPr>
      </w:pPr>
      <w:r w:rsidRPr="00497C2D">
        <w:rPr>
          <w:rFonts w:ascii="GHEA Grapalat" w:eastAsia="Times New Roman" w:hAnsi="GHEA Grapalat" w:cs="Times New Roman"/>
          <w:color w:val="212529"/>
          <w:sz w:val="24"/>
          <w:szCs w:val="24"/>
          <w:shd w:val="clear" w:color="auto" w:fill="FFFFFF"/>
        </w:rPr>
        <w:t>դ) հյուպատոսական հիմնարկի աշխատակիցներ - անձինք, որոնք հյուպատոսական հիմնարկում կատարում են վարչական, տեխնիկական պարտականություններ կամ սպասարկման հետ կապված աշխատանքներ.</w:t>
      </w:r>
    </w:p>
    <w:p w:rsidR="00497C2D" w:rsidRPr="00497C2D" w:rsidRDefault="00497C2D" w:rsidP="00497C2D">
      <w:pPr>
        <w:spacing w:after="0" w:line="240" w:lineRule="auto"/>
        <w:ind w:firstLine="375"/>
        <w:rPr>
          <w:rFonts w:ascii="GHEA Grapalat" w:eastAsia="Times New Roman" w:hAnsi="GHEA Grapalat" w:cs="Times New Roman"/>
          <w:color w:val="212529"/>
          <w:sz w:val="24"/>
          <w:szCs w:val="24"/>
        </w:rPr>
      </w:pPr>
      <w:r w:rsidRPr="00497C2D">
        <w:rPr>
          <w:rFonts w:ascii="GHEA Grapalat" w:eastAsia="Times New Roman" w:hAnsi="GHEA Grapalat" w:cs="Times New Roman"/>
          <w:color w:val="212529"/>
          <w:sz w:val="24"/>
          <w:szCs w:val="24"/>
          <w:shd w:val="clear" w:color="auto" w:fill="FFFFFF"/>
        </w:rPr>
        <w:t>ե) հյուպատոսական տարածաշրջան - շրջան, որը հատկացված է հյուպատոսական հիմնարկին` հյուպատոսական պարտականությունների կատարման համար:</w:t>
      </w:r>
    </w:p>
    <w:p w:rsidR="00497C2D" w:rsidRPr="00497C2D" w:rsidRDefault="00497C2D" w:rsidP="00497C2D">
      <w:pPr>
        <w:spacing w:after="0" w:line="240" w:lineRule="auto"/>
        <w:ind w:firstLine="375"/>
        <w:rPr>
          <w:rFonts w:ascii="GHEA Grapalat" w:eastAsia="Times New Roman" w:hAnsi="GHEA Grapalat" w:cs="Times New Roman"/>
          <w:color w:val="212529"/>
          <w:sz w:val="24"/>
          <w:szCs w:val="24"/>
        </w:rPr>
      </w:pPr>
      <w:r w:rsidRPr="00497C2D">
        <w:rPr>
          <w:rFonts w:ascii="GHEA Grapalat" w:eastAsia="Times New Roman" w:hAnsi="GHEA Grapalat" w:cs="Times New Roman"/>
          <w:b/>
          <w:bCs/>
          <w:i/>
          <w:iCs/>
          <w:color w:val="212529"/>
          <w:sz w:val="24"/>
          <w:szCs w:val="24"/>
        </w:rPr>
        <w:t>(1-ին հոդվածը</w:t>
      </w:r>
      <w:r w:rsidRPr="00497C2D">
        <w:rPr>
          <w:rFonts w:ascii="Calibri" w:eastAsia="Times New Roman" w:hAnsi="Calibri" w:cs="Calibri"/>
          <w:b/>
          <w:bCs/>
          <w:i/>
          <w:iCs/>
          <w:color w:val="212529"/>
          <w:sz w:val="24"/>
          <w:szCs w:val="24"/>
        </w:rPr>
        <w:t> </w:t>
      </w:r>
      <w:r w:rsidRPr="00497C2D">
        <w:rPr>
          <w:rFonts w:ascii="GHEA Grapalat" w:eastAsia="Times New Roman" w:hAnsi="GHEA Grapalat" w:cs="GHEA Grapalat"/>
          <w:b/>
          <w:bCs/>
          <w:i/>
          <w:iCs/>
          <w:color w:val="212529"/>
          <w:sz w:val="24"/>
          <w:szCs w:val="24"/>
        </w:rPr>
        <w:t>փոփ</w:t>
      </w:r>
      <w:r w:rsidRPr="00497C2D">
        <w:rPr>
          <w:rFonts w:ascii="GHEA Grapalat" w:eastAsia="Times New Roman" w:hAnsi="GHEA Grapalat" w:cs="Times New Roman"/>
          <w:b/>
          <w:bCs/>
          <w:i/>
          <w:iCs/>
          <w:color w:val="212529"/>
          <w:sz w:val="24"/>
          <w:szCs w:val="24"/>
        </w:rPr>
        <w:t xml:space="preserve">. 19.01.21 </w:t>
      </w:r>
      <w:r w:rsidRPr="00497C2D">
        <w:rPr>
          <w:rFonts w:ascii="GHEA Grapalat" w:eastAsia="Times New Roman" w:hAnsi="GHEA Grapalat" w:cs="GHEA Grapalat"/>
          <w:b/>
          <w:bCs/>
          <w:i/>
          <w:iCs/>
          <w:color w:val="212529"/>
          <w:sz w:val="24"/>
          <w:szCs w:val="24"/>
        </w:rPr>
        <w:t>ՀՕ</w:t>
      </w:r>
      <w:r w:rsidRPr="00497C2D">
        <w:rPr>
          <w:rFonts w:ascii="GHEA Grapalat" w:eastAsia="Times New Roman" w:hAnsi="GHEA Grapalat" w:cs="Times New Roman"/>
          <w:b/>
          <w:bCs/>
          <w:i/>
          <w:iCs/>
          <w:color w:val="212529"/>
          <w:sz w:val="24"/>
          <w:szCs w:val="24"/>
        </w:rPr>
        <w:t>-42-</w:t>
      </w:r>
      <w:r w:rsidRPr="00497C2D">
        <w:rPr>
          <w:rFonts w:ascii="GHEA Grapalat" w:eastAsia="Times New Roman" w:hAnsi="GHEA Grapalat" w:cs="GHEA Grapalat"/>
          <w:b/>
          <w:bCs/>
          <w:i/>
          <w:iCs/>
          <w:color w:val="212529"/>
          <w:sz w:val="24"/>
          <w:szCs w:val="24"/>
        </w:rPr>
        <w:t>Ն</w:t>
      </w:r>
      <w:r w:rsidRPr="00497C2D">
        <w:rPr>
          <w:rFonts w:ascii="GHEA Grapalat" w:eastAsia="Times New Roman" w:hAnsi="GHEA Grapalat" w:cs="Times New Roman"/>
          <w:b/>
          <w:bCs/>
          <w:i/>
          <w:iCs/>
          <w:color w:val="212529"/>
          <w:sz w:val="24"/>
          <w:szCs w:val="24"/>
        </w:rPr>
        <w:t>)</w:t>
      </w:r>
    </w:p>
    <w:p w:rsidR="00497C2D" w:rsidRPr="00497C2D" w:rsidRDefault="00497C2D" w:rsidP="00497C2D">
      <w:pPr>
        <w:spacing w:after="0" w:line="240" w:lineRule="auto"/>
        <w:ind w:firstLine="375"/>
        <w:rPr>
          <w:rFonts w:ascii="GHEA Grapalat" w:eastAsia="Times New Roman" w:hAnsi="GHEA Grapalat" w:cs="Times New Roman"/>
          <w:color w:val="212529"/>
          <w:sz w:val="24"/>
          <w:szCs w:val="24"/>
        </w:rPr>
      </w:pPr>
      <w:r w:rsidRPr="00497C2D">
        <w:rPr>
          <w:rFonts w:ascii="Calibri" w:eastAsia="Times New Roman" w:hAnsi="Calibri" w:cs="Calibri"/>
          <w:color w:val="212529"/>
          <w:sz w:val="24"/>
          <w:szCs w:val="24"/>
        </w:rPr>
        <w:t> </w:t>
      </w:r>
    </w:p>
    <w:p w:rsidR="00497C2D" w:rsidRPr="00497C2D" w:rsidRDefault="00497C2D" w:rsidP="00497C2D">
      <w:pPr>
        <w:spacing w:after="0" w:line="240" w:lineRule="auto"/>
        <w:ind w:firstLine="375"/>
        <w:rPr>
          <w:rFonts w:ascii="GHEA Grapalat" w:eastAsia="Times New Roman" w:hAnsi="GHEA Grapalat" w:cs="Times New Roman"/>
          <w:color w:val="212529"/>
          <w:sz w:val="24"/>
          <w:szCs w:val="24"/>
        </w:rPr>
      </w:pPr>
      <w:r w:rsidRPr="00497C2D">
        <w:rPr>
          <w:rFonts w:ascii="GHEA Grapalat" w:eastAsia="Times New Roman" w:hAnsi="GHEA Grapalat" w:cs="Times New Roman"/>
          <w:b/>
          <w:bCs/>
          <w:color w:val="212529"/>
          <w:sz w:val="24"/>
          <w:szCs w:val="24"/>
          <w:shd w:val="clear" w:color="auto" w:fill="FFFFFF"/>
        </w:rPr>
        <w:lastRenderedPageBreak/>
        <w:t>Հոդված 2</w:t>
      </w:r>
    </w:p>
    <w:p w:rsidR="00497C2D" w:rsidRPr="00497C2D" w:rsidRDefault="00497C2D" w:rsidP="00497C2D">
      <w:pPr>
        <w:spacing w:after="0" w:line="240" w:lineRule="auto"/>
        <w:ind w:firstLine="375"/>
        <w:rPr>
          <w:rFonts w:ascii="GHEA Grapalat" w:eastAsia="Times New Roman" w:hAnsi="GHEA Grapalat" w:cs="Times New Roman"/>
          <w:color w:val="212529"/>
          <w:sz w:val="24"/>
          <w:szCs w:val="24"/>
        </w:rPr>
      </w:pPr>
      <w:r w:rsidRPr="00497C2D">
        <w:rPr>
          <w:rFonts w:ascii="Calibri" w:eastAsia="Times New Roman" w:hAnsi="Calibri" w:cs="Calibri"/>
          <w:color w:val="212529"/>
          <w:sz w:val="24"/>
          <w:szCs w:val="24"/>
        </w:rPr>
        <w:t> </w:t>
      </w:r>
    </w:p>
    <w:p w:rsidR="00497C2D" w:rsidRPr="00497C2D" w:rsidRDefault="00497C2D" w:rsidP="00497C2D">
      <w:pPr>
        <w:spacing w:after="0" w:line="240" w:lineRule="auto"/>
        <w:ind w:firstLine="375"/>
        <w:rPr>
          <w:rFonts w:ascii="GHEA Grapalat" w:eastAsia="Times New Roman" w:hAnsi="GHEA Grapalat" w:cs="Times New Roman"/>
          <w:color w:val="212529"/>
          <w:sz w:val="24"/>
          <w:szCs w:val="24"/>
        </w:rPr>
      </w:pPr>
      <w:r w:rsidRPr="00497C2D">
        <w:rPr>
          <w:rFonts w:ascii="GHEA Grapalat" w:eastAsia="Times New Roman" w:hAnsi="GHEA Grapalat" w:cs="Times New Roman"/>
          <w:color w:val="212529"/>
          <w:sz w:val="24"/>
          <w:szCs w:val="24"/>
          <w:shd w:val="clear" w:color="auto" w:fill="FFFFFF"/>
        </w:rPr>
        <w:t>Հայաստանի Հանրապետության հյուպատոսական հիմնարկներն օտարերկրյա պետություններում պաշտպանում են Հայաստանի Հանրապետության, նրա քաղաքացիների և իրավաբանական անձանց իրավունքներն ու օրինական շահերը:</w:t>
      </w:r>
    </w:p>
    <w:p w:rsidR="00497C2D" w:rsidRPr="00497C2D" w:rsidRDefault="00497C2D" w:rsidP="00497C2D">
      <w:pPr>
        <w:spacing w:after="0" w:line="240" w:lineRule="auto"/>
        <w:ind w:firstLine="375"/>
        <w:rPr>
          <w:rFonts w:ascii="GHEA Grapalat" w:eastAsia="Times New Roman" w:hAnsi="GHEA Grapalat" w:cs="Times New Roman"/>
          <w:color w:val="212529"/>
          <w:sz w:val="24"/>
          <w:szCs w:val="24"/>
        </w:rPr>
      </w:pPr>
      <w:r w:rsidRPr="00497C2D">
        <w:rPr>
          <w:rFonts w:ascii="GHEA Grapalat" w:eastAsia="Times New Roman" w:hAnsi="GHEA Grapalat" w:cs="Times New Roman"/>
          <w:color w:val="212529"/>
          <w:sz w:val="24"/>
          <w:szCs w:val="24"/>
          <w:shd w:val="clear" w:color="auto" w:fill="FFFFFF"/>
        </w:rPr>
        <w:t>Հյուպատոսական հիմնարկները նպաստում են այլ պետությունների հետ Հայաստանի Հանրապետության բարեկամական հարաբերությունների զարգացմանը և բազմակողմանի կապերի ընդլայնմանը:</w:t>
      </w:r>
    </w:p>
    <w:p w:rsidR="00497C2D" w:rsidRPr="00497C2D" w:rsidRDefault="00497C2D" w:rsidP="00497C2D">
      <w:pPr>
        <w:spacing w:after="0" w:line="240" w:lineRule="auto"/>
        <w:ind w:firstLine="375"/>
        <w:rPr>
          <w:rFonts w:ascii="GHEA Grapalat" w:eastAsia="Times New Roman" w:hAnsi="GHEA Grapalat" w:cs="Times New Roman"/>
          <w:color w:val="212529"/>
          <w:sz w:val="24"/>
          <w:szCs w:val="24"/>
        </w:rPr>
      </w:pPr>
      <w:r w:rsidRPr="00497C2D">
        <w:rPr>
          <w:rFonts w:ascii="Calibri" w:eastAsia="Times New Roman" w:hAnsi="Calibri" w:cs="Calibri"/>
          <w:color w:val="212529"/>
          <w:sz w:val="24"/>
          <w:szCs w:val="24"/>
        </w:rPr>
        <w:t> </w:t>
      </w:r>
    </w:p>
    <w:p w:rsidR="00497C2D" w:rsidRPr="00497C2D" w:rsidRDefault="00497C2D" w:rsidP="00497C2D">
      <w:pPr>
        <w:spacing w:after="0" w:line="240" w:lineRule="auto"/>
        <w:ind w:firstLine="375"/>
        <w:rPr>
          <w:rFonts w:ascii="GHEA Grapalat" w:eastAsia="Times New Roman" w:hAnsi="GHEA Grapalat" w:cs="Times New Roman"/>
          <w:color w:val="212529"/>
          <w:sz w:val="24"/>
          <w:szCs w:val="24"/>
        </w:rPr>
      </w:pPr>
      <w:r w:rsidRPr="00497C2D">
        <w:rPr>
          <w:rFonts w:ascii="GHEA Grapalat" w:eastAsia="Times New Roman" w:hAnsi="GHEA Grapalat" w:cs="Times New Roman"/>
          <w:b/>
          <w:bCs/>
          <w:color w:val="212529"/>
          <w:sz w:val="24"/>
          <w:szCs w:val="24"/>
          <w:shd w:val="clear" w:color="auto" w:fill="FFFFFF"/>
        </w:rPr>
        <w:t>Հոդված 3</w:t>
      </w:r>
    </w:p>
    <w:p w:rsidR="00497C2D" w:rsidRPr="00497C2D" w:rsidRDefault="00497C2D" w:rsidP="00497C2D">
      <w:pPr>
        <w:spacing w:after="0" w:line="240" w:lineRule="auto"/>
        <w:ind w:firstLine="375"/>
        <w:rPr>
          <w:rFonts w:ascii="GHEA Grapalat" w:eastAsia="Times New Roman" w:hAnsi="GHEA Grapalat" w:cs="Times New Roman"/>
          <w:color w:val="212529"/>
          <w:sz w:val="24"/>
          <w:szCs w:val="24"/>
        </w:rPr>
      </w:pPr>
      <w:r w:rsidRPr="00497C2D">
        <w:rPr>
          <w:rFonts w:ascii="Calibri" w:eastAsia="Times New Roman" w:hAnsi="Calibri" w:cs="Calibri"/>
          <w:color w:val="212529"/>
          <w:sz w:val="24"/>
          <w:szCs w:val="24"/>
        </w:rPr>
        <w:t> </w:t>
      </w:r>
    </w:p>
    <w:p w:rsidR="00497C2D" w:rsidRPr="00497C2D" w:rsidRDefault="00497C2D" w:rsidP="00497C2D">
      <w:pPr>
        <w:spacing w:after="0" w:line="240" w:lineRule="auto"/>
        <w:ind w:firstLine="375"/>
        <w:rPr>
          <w:rFonts w:ascii="GHEA Grapalat" w:eastAsia="Times New Roman" w:hAnsi="GHEA Grapalat" w:cs="Times New Roman"/>
          <w:color w:val="212529"/>
          <w:sz w:val="24"/>
          <w:szCs w:val="24"/>
        </w:rPr>
      </w:pPr>
      <w:r w:rsidRPr="00497C2D">
        <w:rPr>
          <w:rFonts w:ascii="GHEA Grapalat" w:eastAsia="Times New Roman" w:hAnsi="GHEA Grapalat" w:cs="Times New Roman"/>
          <w:color w:val="212529"/>
          <w:sz w:val="24"/>
          <w:szCs w:val="24"/>
          <w:shd w:val="clear" w:color="auto" w:fill="FFFFFF"/>
        </w:rPr>
        <w:t>Հյուպատոսական հիմնարկները Հայաստանի Հանրապետության արտաքին գործերի նախարարության կառուցվածքային ստորաբաժանումներն են օտարերկրյա պետություններում:</w:t>
      </w:r>
    </w:p>
    <w:p w:rsidR="00497C2D" w:rsidRPr="00497C2D" w:rsidRDefault="00497C2D" w:rsidP="00497C2D">
      <w:pPr>
        <w:spacing w:after="0" w:line="240" w:lineRule="auto"/>
        <w:ind w:firstLine="375"/>
        <w:rPr>
          <w:rFonts w:ascii="GHEA Grapalat" w:eastAsia="Times New Roman" w:hAnsi="GHEA Grapalat" w:cs="Times New Roman"/>
          <w:color w:val="212529"/>
          <w:sz w:val="24"/>
          <w:szCs w:val="24"/>
        </w:rPr>
      </w:pPr>
      <w:r w:rsidRPr="00497C2D">
        <w:rPr>
          <w:rFonts w:ascii="Calibri" w:eastAsia="Times New Roman" w:hAnsi="Calibri" w:cs="Calibri"/>
          <w:color w:val="212529"/>
          <w:sz w:val="24"/>
          <w:szCs w:val="24"/>
        </w:rPr>
        <w:t> </w:t>
      </w:r>
    </w:p>
    <w:p w:rsidR="00497C2D" w:rsidRPr="00497C2D" w:rsidRDefault="00497C2D" w:rsidP="00497C2D">
      <w:pPr>
        <w:spacing w:after="0" w:line="240" w:lineRule="auto"/>
        <w:ind w:firstLine="375"/>
        <w:rPr>
          <w:rFonts w:ascii="GHEA Grapalat" w:eastAsia="Times New Roman" w:hAnsi="GHEA Grapalat" w:cs="Times New Roman"/>
          <w:color w:val="212529"/>
          <w:sz w:val="24"/>
          <w:szCs w:val="24"/>
        </w:rPr>
      </w:pPr>
      <w:r w:rsidRPr="00497C2D">
        <w:rPr>
          <w:rFonts w:ascii="GHEA Grapalat" w:eastAsia="Times New Roman" w:hAnsi="GHEA Grapalat" w:cs="Times New Roman"/>
          <w:b/>
          <w:bCs/>
          <w:color w:val="212529"/>
          <w:sz w:val="24"/>
          <w:szCs w:val="24"/>
          <w:shd w:val="clear" w:color="auto" w:fill="FFFFFF"/>
        </w:rPr>
        <w:t>Հոդված 4</w:t>
      </w:r>
    </w:p>
    <w:p w:rsidR="00497C2D" w:rsidRPr="00497C2D" w:rsidRDefault="00497C2D" w:rsidP="00497C2D">
      <w:pPr>
        <w:spacing w:after="0" w:line="240" w:lineRule="auto"/>
        <w:ind w:firstLine="375"/>
        <w:rPr>
          <w:rFonts w:ascii="GHEA Grapalat" w:eastAsia="Times New Roman" w:hAnsi="GHEA Grapalat" w:cs="Times New Roman"/>
          <w:color w:val="212529"/>
          <w:sz w:val="24"/>
          <w:szCs w:val="24"/>
        </w:rPr>
      </w:pPr>
      <w:r w:rsidRPr="00497C2D">
        <w:rPr>
          <w:rFonts w:ascii="Calibri" w:eastAsia="Times New Roman" w:hAnsi="Calibri" w:cs="Calibri"/>
          <w:color w:val="212529"/>
          <w:sz w:val="24"/>
          <w:szCs w:val="24"/>
        </w:rPr>
        <w:t> </w:t>
      </w:r>
    </w:p>
    <w:p w:rsidR="00497C2D" w:rsidRPr="00497C2D" w:rsidRDefault="00497C2D" w:rsidP="00497C2D">
      <w:pPr>
        <w:spacing w:after="0" w:line="240" w:lineRule="auto"/>
        <w:ind w:firstLine="375"/>
        <w:rPr>
          <w:rFonts w:ascii="GHEA Grapalat" w:eastAsia="Times New Roman" w:hAnsi="GHEA Grapalat" w:cs="Times New Roman"/>
          <w:color w:val="212529"/>
          <w:sz w:val="24"/>
          <w:szCs w:val="24"/>
        </w:rPr>
      </w:pPr>
      <w:r w:rsidRPr="00497C2D">
        <w:rPr>
          <w:rFonts w:ascii="GHEA Grapalat" w:eastAsia="Times New Roman" w:hAnsi="GHEA Grapalat" w:cs="Times New Roman"/>
          <w:color w:val="212529"/>
          <w:sz w:val="24"/>
          <w:szCs w:val="24"/>
          <w:shd w:val="clear" w:color="auto" w:fill="FFFFFF"/>
        </w:rPr>
        <w:t>Հյուպատոսական հիմնարկներն իրենց գործունեության ընթացքում ղեկավարվում են միջազգային պայմանագրերով, որոնց մասնակից են Հայաստանի Հանրապետությունը և նստավայր պետությունը, միջազգային հանրաճանաչ նորմերով և սկզբունքներով, միջազգային սովորույթներով, սույն օրենքով և Հայաստանի Հանրապետության այլ օրենսդրական ակտերով:</w:t>
      </w:r>
    </w:p>
    <w:p w:rsidR="00497C2D" w:rsidRPr="00497C2D" w:rsidRDefault="00497C2D" w:rsidP="00497C2D">
      <w:pPr>
        <w:spacing w:after="0" w:line="240" w:lineRule="auto"/>
        <w:ind w:firstLine="375"/>
        <w:rPr>
          <w:rFonts w:ascii="GHEA Grapalat" w:eastAsia="Times New Roman" w:hAnsi="GHEA Grapalat" w:cs="Times New Roman"/>
          <w:color w:val="212529"/>
          <w:sz w:val="24"/>
          <w:szCs w:val="24"/>
        </w:rPr>
      </w:pPr>
      <w:r w:rsidRPr="00497C2D">
        <w:rPr>
          <w:rFonts w:ascii="Calibri" w:eastAsia="Times New Roman" w:hAnsi="Calibri" w:cs="Calibri"/>
          <w:color w:val="212529"/>
          <w:sz w:val="24"/>
          <w:szCs w:val="24"/>
        </w:rPr>
        <w:t> </w:t>
      </w:r>
    </w:p>
    <w:p w:rsidR="00497C2D" w:rsidRPr="00497C2D" w:rsidRDefault="00497C2D" w:rsidP="00497C2D">
      <w:pPr>
        <w:spacing w:after="0" w:line="240" w:lineRule="auto"/>
        <w:ind w:firstLine="375"/>
        <w:rPr>
          <w:rFonts w:ascii="GHEA Grapalat" w:eastAsia="Times New Roman" w:hAnsi="GHEA Grapalat" w:cs="Times New Roman"/>
          <w:color w:val="212529"/>
          <w:sz w:val="24"/>
          <w:szCs w:val="24"/>
        </w:rPr>
      </w:pPr>
      <w:r w:rsidRPr="00497C2D">
        <w:rPr>
          <w:rFonts w:ascii="GHEA Grapalat" w:eastAsia="Times New Roman" w:hAnsi="GHEA Grapalat" w:cs="Times New Roman"/>
          <w:b/>
          <w:bCs/>
          <w:color w:val="212529"/>
          <w:sz w:val="24"/>
          <w:szCs w:val="24"/>
          <w:shd w:val="clear" w:color="auto" w:fill="FFFFFF"/>
        </w:rPr>
        <w:t>Հոդված 5</w:t>
      </w:r>
    </w:p>
    <w:p w:rsidR="00497C2D" w:rsidRPr="00497C2D" w:rsidRDefault="00497C2D" w:rsidP="00497C2D">
      <w:pPr>
        <w:spacing w:after="0" w:line="240" w:lineRule="auto"/>
        <w:ind w:firstLine="375"/>
        <w:rPr>
          <w:rFonts w:ascii="GHEA Grapalat" w:eastAsia="Times New Roman" w:hAnsi="GHEA Grapalat" w:cs="Times New Roman"/>
          <w:color w:val="212529"/>
          <w:sz w:val="24"/>
          <w:szCs w:val="24"/>
        </w:rPr>
      </w:pPr>
      <w:r w:rsidRPr="00497C2D">
        <w:rPr>
          <w:rFonts w:ascii="Calibri" w:eastAsia="Times New Roman" w:hAnsi="Calibri" w:cs="Calibri"/>
          <w:color w:val="212529"/>
          <w:sz w:val="24"/>
          <w:szCs w:val="24"/>
        </w:rPr>
        <w:t> </w:t>
      </w:r>
    </w:p>
    <w:p w:rsidR="00497C2D" w:rsidRPr="00497C2D" w:rsidRDefault="00497C2D" w:rsidP="00497C2D">
      <w:pPr>
        <w:spacing w:after="0" w:line="240" w:lineRule="auto"/>
        <w:ind w:firstLine="375"/>
        <w:rPr>
          <w:rFonts w:ascii="GHEA Grapalat" w:eastAsia="Times New Roman" w:hAnsi="GHEA Grapalat" w:cs="Times New Roman"/>
          <w:color w:val="212529"/>
          <w:sz w:val="24"/>
          <w:szCs w:val="24"/>
        </w:rPr>
      </w:pPr>
      <w:r w:rsidRPr="00497C2D">
        <w:rPr>
          <w:rFonts w:ascii="GHEA Grapalat" w:eastAsia="Times New Roman" w:hAnsi="GHEA Grapalat" w:cs="Times New Roman"/>
          <w:color w:val="212529"/>
          <w:sz w:val="24"/>
          <w:szCs w:val="24"/>
          <w:shd w:val="clear" w:color="auto" w:fill="FFFFFF"/>
        </w:rPr>
        <w:t>Հյուպատոսական հարաբերություններն առաջանում են դիվանագիտական հարաբերությունների հետ միաժամանակ, իսկ վերջիններիս բացակայության դեպքում` միջպետական հատուկ համաձայնագրերի միջոցով:</w:t>
      </w:r>
    </w:p>
    <w:p w:rsidR="00497C2D" w:rsidRPr="00497C2D" w:rsidRDefault="00497C2D" w:rsidP="00497C2D">
      <w:pPr>
        <w:spacing w:after="0" w:line="240" w:lineRule="auto"/>
        <w:ind w:firstLine="375"/>
        <w:rPr>
          <w:rFonts w:ascii="GHEA Grapalat" w:eastAsia="Times New Roman" w:hAnsi="GHEA Grapalat" w:cs="Times New Roman"/>
          <w:color w:val="212529"/>
          <w:sz w:val="24"/>
          <w:szCs w:val="24"/>
        </w:rPr>
      </w:pPr>
      <w:r w:rsidRPr="00497C2D">
        <w:rPr>
          <w:rFonts w:ascii="GHEA Grapalat" w:eastAsia="Times New Roman" w:hAnsi="GHEA Grapalat" w:cs="Times New Roman"/>
          <w:color w:val="212529"/>
          <w:sz w:val="24"/>
          <w:szCs w:val="24"/>
          <w:shd w:val="clear" w:color="auto" w:fill="FFFFFF"/>
        </w:rPr>
        <w:t>Դիվանագիտական հարաբերությունների խզումն ինքնաբերաբար չի հանգեցնում հյուպատոսական հարաբերությունների դադարեցմանը:</w:t>
      </w:r>
    </w:p>
    <w:p w:rsidR="00497C2D" w:rsidRPr="00497C2D" w:rsidRDefault="00497C2D" w:rsidP="00497C2D">
      <w:pPr>
        <w:spacing w:after="0" w:line="240" w:lineRule="auto"/>
        <w:ind w:firstLine="375"/>
        <w:rPr>
          <w:rFonts w:ascii="GHEA Grapalat" w:eastAsia="Times New Roman" w:hAnsi="GHEA Grapalat" w:cs="Times New Roman"/>
          <w:color w:val="212529"/>
          <w:sz w:val="24"/>
          <w:szCs w:val="24"/>
        </w:rPr>
      </w:pPr>
      <w:r w:rsidRPr="00497C2D">
        <w:rPr>
          <w:rFonts w:ascii="Calibri" w:eastAsia="Times New Roman" w:hAnsi="Calibri" w:cs="Calibri"/>
          <w:color w:val="212529"/>
          <w:sz w:val="24"/>
          <w:szCs w:val="24"/>
        </w:rPr>
        <w:t> </w:t>
      </w:r>
    </w:p>
    <w:p w:rsidR="00497C2D" w:rsidRPr="00497C2D" w:rsidRDefault="00497C2D" w:rsidP="00497C2D">
      <w:pPr>
        <w:spacing w:after="0" w:line="240" w:lineRule="auto"/>
        <w:ind w:firstLine="375"/>
        <w:rPr>
          <w:rFonts w:ascii="GHEA Grapalat" w:eastAsia="Times New Roman" w:hAnsi="GHEA Grapalat" w:cs="Times New Roman"/>
          <w:color w:val="212529"/>
          <w:sz w:val="24"/>
          <w:szCs w:val="24"/>
        </w:rPr>
      </w:pPr>
      <w:r w:rsidRPr="00497C2D">
        <w:rPr>
          <w:rFonts w:ascii="GHEA Grapalat" w:eastAsia="Times New Roman" w:hAnsi="GHEA Grapalat" w:cs="Times New Roman"/>
          <w:b/>
          <w:bCs/>
          <w:color w:val="212529"/>
          <w:sz w:val="24"/>
          <w:szCs w:val="24"/>
          <w:shd w:val="clear" w:color="auto" w:fill="FFFFFF"/>
        </w:rPr>
        <w:t>Հոդված 6</w:t>
      </w:r>
    </w:p>
    <w:p w:rsidR="00497C2D" w:rsidRPr="00497C2D" w:rsidRDefault="00497C2D" w:rsidP="00497C2D">
      <w:pPr>
        <w:spacing w:after="0" w:line="240" w:lineRule="auto"/>
        <w:ind w:firstLine="375"/>
        <w:rPr>
          <w:rFonts w:ascii="GHEA Grapalat" w:eastAsia="Times New Roman" w:hAnsi="GHEA Grapalat" w:cs="Times New Roman"/>
          <w:color w:val="212529"/>
          <w:sz w:val="24"/>
          <w:szCs w:val="24"/>
        </w:rPr>
      </w:pPr>
      <w:r w:rsidRPr="00497C2D">
        <w:rPr>
          <w:rFonts w:ascii="Calibri" w:eastAsia="Times New Roman" w:hAnsi="Calibri" w:cs="Calibri"/>
          <w:color w:val="212529"/>
          <w:sz w:val="24"/>
          <w:szCs w:val="24"/>
        </w:rPr>
        <w:t> </w:t>
      </w:r>
    </w:p>
    <w:p w:rsidR="00497C2D" w:rsidRPr="00497C2D" w:rsidRDefault="00497C2D" w:rsidP="00497C2D">
      <w:pPr>
        <w:spacing w:after="0" w:line="240" w:lineRule="auto"/>
        <w:ind w:firstLine="375"/>
        <w:rPr>
          <w:rFonts w:ascii="GHEA Grapalat" w:eastAsia="Times New Roman" w:hAnsi="GHEA Grapalat" w:cs="Times New Roman"/>
          <w:color w:val="212529"/>
          <w:sz w:val="24"/>
          <w:szCs w:val="24"/>
        </w:rPr>
      </w:pPr>
      <w:r w:rsidRPr="00497C2D">
        <w:rPr>
          <w:rFonts w:ascii="GHEA Grapalat" w:eastAsia="Times New Roman" w:hAnsi="GHEA Grapalat" w:cs="Times New Roman"/>
          <w:color w:val="212529"/>
          <w:sz w:val="24"/>
          <w:szCs w:val="24"/>
          <w:shd w:val="clear" w:color="auto" w:fill="FFFFFF"/>
        </w:rPr>
        <w:t>Այն պետություններում, որտեղ Հայաստանի Հանրապետությունը չունի դիվանագիտական ներկայացուցիչներ, նստավայր պետության համաձայնությամբ հյուպատոսական հիմնարկի ղեկավարը կարող է կատարել նաև դիվանագիտական պարտականություններ:</w:t>
      </w:r>
    </w:p>
    <w:p w:rsidR="00497C2D" w:rsidRPr="00497C2D" w:rsidRDefault="00497C2D" w:rsidP="00497C2D">
      <w:pPr>
        <w:spacing w:after="0" w:line="240" w:lineRule="auto"/>
        <w:ind w:firstLine="375"/>
        <w:rPr>
          <w:rFonts w:ascii="GHEA Grapalat" w:eastAsia="Times New Roman" w:hAnsi="GHEA Grapalat" w:cs="Times New Roman"/>
          <w:color w:val="212529"/>
          <w:sz w:val="24"/>
          <w:szCs w:val="24"/>
        </w:rPr>
      </w:pPr>
      <w:r w:rsidRPr="00497C2D">
        <w:rPr>
          <w:rFonts w:ascii="Calibri" w:eastAsia="Times New Roman" w:hAnsi="Calibri" w:cs="Calibri"/>
          <w:color w:val="212529"/>
          <w:sz w:val="24"/>
          <w:szCs w:val="24"/>
        </w:rPr>
        <w:t> </w:t>
      </w:r>
    </w:p>
    <w:p w:rsidR="00497C2D" w:rsidRPr="00497C2D" w:rsidRDefault="00497C2D" w:rsidP="00497C2D">
      <w:pPr>
        <w:spacing w:after="0" w:line="240" w:lineRule="auto"/>
        <w:ind w:firstLine="375"/>
        <w:rPr>
          <w:rFonts w:ascii="GHEA Grapalat" w:eastAsia="Times New Roman" w:hAnsi="GHEA Grapalat" w:cs="Times New Roman"/>
          <w:color w:val="212529"/>
          <w:sz w:val="24"/>
          <w:szCs w:val="24"/>
        </w:rPr>
      </w:pPr>
      <w:r w:rsidRPr="00497C2D">
        <w:rPr>
          <w:rFonts w:ascii="GHEA Grapalat" w:eastAsia="Times New Roman" w:hAnsi="GHEA Grapalat" w:cs="Times New Roman"/>
          <w:b/>
          <w:bCs/>
          <w:color w:val="212529"/>
          <w:sz w:val="24"/>
          <w:szCs w:val="24"/>
          <w:shd w:val="clear" w:color="auto" w:fill="FFFFFF"/>
        </w:rPr>
        <w:t>Հոդված 7</w:t>
      </w:r>
    </w:p>
    <w:p w:rsidR="00497C2D" w:rsidRPr="00497C2D" w:rsidRDefault="00497C2D" w:rsidP="00497C2D">
      <w:pPr>
        <w:spacing w:after="0" w:line="240" w:lineRule="auto"/>
        <w:ind w:firstLine="375"/>
        <w:rPr>
          <w:rFonts w:ascii="GHEA Grapalat" w:eastAsia="Times New Roman" w:hAnsi="GHEA Grapalat" w:cs="Times New Roman"/>
          <w:color w:val="212529"/>
          <w:sz w:val="24"/>
          <w:szCs w:val="24"/>
        </w:rPr>
      </w:pPr>
      <w:r w:rsidRPr="00497C2D">
        <w:rPr>
          <w:rFonts w:ascii="Calibri" w:eastAsia="Times New Roman" w:hAnsi="Calibri" w:cs="Calibri"/>
          <w:color w:val="212529"/>
          <w:sz w:val="24"/>
          <w:szCs w:val="24"/>
        </w:rPr>
        <w:t> </w:t>
      </w:r>
    </w:p>
    <w:p w:rsidR="00497C2D" w:rsidRPr="00497C2D" w:rsidRDefault="00497C2D" w:rsidP="00497C2D">
      <w:pPr>
        <w:spacing w:after="0" w:line="240" w:lineRule="auto"/>
        <w:ind w:firstLine="375"/>
        <w:rPr>
          <w:rFonts w:ascii="GHEA Grapalat" w:eastAsia="Times New Roman" w:hAnsi="GHEA Grapalat" w:cs="Times New Roman"/>
          <w:color w:val="212529"/>
          <w:sz w:val="24"/>
          <w:szCs w:val="24"/>
        </w:rPr>
      </w:pPr>
      <w:r w:rsidRPr="00497C2D">
        <w:rPr>
          <w:rFonts w:ascii="GHEA Grapalat" w:eastAsia="Times New Roman" w:hAnsi="GHEA Grapalat" w:cs="Times New Roman"/>
          <w:color w:val="212529"/>
          <w:sz w:val="24"/>
          <w:szCs w:val="24"/>
          <w:shd w:val="clear" w:color="auto" w:fill="FFFFFF"/>
        </w:rPr>
        <w:lastRenderedPageBreak/>
        <w:t>Հյուպատոսական հիմնարկի դասը, գտնվելու վայրը և հյուպատոսական տարածաշրջանը համաձայնեցվում են նստավայր պետության հետ:</w:t>
      </w:r>
    </w:p>
    <w:p w:rsidR="00497C2D" w:rsidRPr="00497C2D" w:rsidRDefault="00497C2D" w:rsidP="00497C2D">
      <w:pPr>
        <w:spacing w:after="0" w:line="240" w:lineRule="auto"/>
        <w:ind w:firstLine="375"/>
        <w:rPr>
          <w:rFonts w:ascii="GHEA Grapalat" w:eastAsia="Times New Roman" w:hAnsi="GHEA Grapalat" w:cs="Times New Roman"/>
          <w:color w:val="212529"/>
          <w:sz w:val="24"/>
          <w:szCs w:val="24"/>
        </w:rPr>
      </w:pPr>
      <w:r w:rsidRPr="00497C2D">
        <w:rPr>
          <w:rFonts w:ascii="Calibri" w:eastAsia="Times New Roman" w:hAnsi="Calibri" w:cs="Calibri"/>
          <w:color w:val="212529"/>
          <w:sz w:val="24"/>
          <w:szCs w:val="24"/>
        </w:rPr>
        <w:t> </w:t>
      </w:r>
    </w:p>
    <w:p w:rsidR="00497C2D" w:rsidRPr="00497C2D" w:rsidRDefault="00497C2D" w:rsidP="00497C2D">
      <w:pPr>
        <w:spacing w:after="0" w:line="240" w:lineRule="auto"/>
        <w:ind w:firstLine="375"/>
        <w:rPr>
          <w:rFonts w:ascii="GHEA Grapalat" w:eastAsia="Times New Roman" w:hAnsi="GHEA Grapalat" w:cs="Times New Roman"/>
          <w:color w:val="212529"/>
          <w:sz w:val="24"/>
          <w:szCs w:val="24"/>
        </w:rPr>
      </w:pPr>
      <w:r w:rsidRPr="00497C2D">
        <w:rPr>
          <w:rFonts w:ascii="GHEA Grapalat" w:eastAsia="Times New Roman" w:hAnsi="GHEA Grapalat" w:cs="Times New Roman"/>
          <w:b/>
          <w:bCs/>
          <w:color w:val="212529"/>
          <w:sz w:val="24"/>
          <w:szCs w:val="24"/>
          <w:shd w:val="clear" w:color="auto" w:fill="FFFFFF"/>
        </w:rPr>
        <w:t>Հոդված 8</w:t>
      </w:r>
    </w:p>
    <w:p w:rsidR="00497C2D" w:rsidRPr="00497C2D" w:rsidRDefault="00497C2D" w:rsidP="00497C2D">
      <w:pPr>
        <w:spacing w:after="0" w:line="240" w:lineRule="auto"/>
        <w:ind w:firstLine="375"/>
        <w:rPr>
          <w:rFonts w:ascii="GHEA Grapalat" w:eastAsia="Times New Roman" w:hAnsi="GHEA Grapalat" w:cs="Times New Roman"/>
          <w:color w:val="212529"/>
          <w:sz w:val="24"/>
          <w:szCs w:val="24"/>
        </w:rPr>
      </w:pPr>
      <w:r w:rsidRPr="00497C2D">
        <w:rPr>
          <w:rFonts w:ascii="Calibri" w:eastAsia="Times New Roman" w:hAnsi="Calibri" w:cs="Calibri"/>
          <w:color w:val="212529"/>
          <w:sz w:val="24"/>
          <w:szCs w:val="24"/>
        </w:rPr>
        <w:t> </w:t>
      </w:r>
    </w:p>
    <w:p w:rsidR="00497C2D" w:rsidRPr="00497C2D" w:rsidRDefault="00497C2D" w:rsidP="00497C2D">
      <w:pPr>
        <w:spacing w:after="0" w:line="240" w:lineRule="auto"/>
        <w:ind w:firstLine="375"/>
        <w:rPr>
          <w:rFonts w:ascii="GHEA Grapalat" w:eastAsia="Times New Roman" w:hAnsi="GHEA Grapalat" w:cs="Times New Roman"/>
          <w:color w:val="212529"/>
          <w:sz w:val="24"/>
          <w:szCs w:val="24"/>
        </w:rPr>
      </w:pPr>
      <w:r w:rsidRPr="00497C2D">
        <w:rPr>
          <w:rFonts w:ascii="GHEA Grapalat" w:eastAsia="Times New Roman" w:hAnsi="GHEA Grapalat" w:cs="Times New Roman"/>
          <w:color w:val="212529"/>
          <w:sz w:val="24"/>
          <w:szCs w:val="24"/>
          <w:shd w:val="clear" w:color="auto" w:fill="FFFFFF"/>
        </w:rPr>
        <w:t>Հյուպատոսական հիմնարկն ունի կնիք` Հայաստանի Հանրապետության պետական զինանշանի պատկերով և հիմնարկի անվանմամբ (հայերեն, նստավայր պետության և անհրաժեշտության դեպքում` այլ լեզուներով):</w:t>
      </w:r>
    </w:p>
    <w:p w:rsidR="00497C2D" w:rsidRPr="00497C2D" w:rsidRDefault="00497C2D" w:rsidP="00497C2D">
      <w:pPr>
        <w:spacing w:after="0" w:line="240" w:lineRule="auto"/>
        <w:ind w:firstLine="375"/>
        <w:rPr>
          <w:rFonts w:ascii="GHEA Grapalat" w:eastAsia="Times New Roman" w:hAnsi="GHEA Grapalat" w:cs="Times New Roman"/>
          <w:color w:val="212529"/>
          <w:sz w:val="24"/>
          <w:szCs w:val="24"/>
        </w:rPr>
      </w:pPr>
      <w:r w:rsidRPr="00497C2D">
        <w:rPr>
          <w:rFonts w:ascii="Calibri" w:eastAsia="Times New Roman" w:hAnsi="Calibri" w:cs="Calibri"/>
          <w:color w:val="212529"/>
          <w:sz w:val="24"/>
          <w:szCs w:val="24"/>
        </w:rPr>
        <w:t> </w:t>
      </w:r>
    </w:p>
    <w:p w:rsidR="00497C2D" w:rsidRPr="00497C2D" w:rsidRDefault="00497C2D" w:rsidP="00497C2D">
      <w:pPr>
        <w:spacing w:after="0" w:line="240" w:lineRule="auto"/>
        <w:ind w:firstLine="375"/>
        <w:rPr>
          <w:rFonts w:ascii="GHEA Grapalat" w:eastAsia="Times New Roman" w:hAnsi="GHEA Grapalat" w:cs="Times New Roman"/>
          <w:color w:val="212529"/>
          <w:sz w:val="24"/>
          <w:szCs w:val="24"/>
        </w:rPr>
      </w:pPr>
      <w:r w:rsidRPr="00497C2D">
        <w:rPr>
          <w:rFonts w:ascii="GHEA Grapalat" w:eastAsia="Times New Roman" w:hAnsi="GHEA Grapalat" w:cs="Times New Roman"/>
          <w:b/>
          <w:bCs/>
          <w:color w:val="212529"/>
          <w:sz w:val="24"/>
          <w:szCs w:val="24"/>
          <w:shd w:val="clear" w:color="auto" w:fill="FFFFFF"/>
        </w:rPr>
        <w:t>Հոդված 9</w:t>
      </w:r>
    </w:p>
    <w:p w:rsidR="00497C2D" w:rsidRPr="00497C2D" w:rsidRDefault="00497C2D" w:rsidP="00497C2D">
      <w:pPr>
        <w:spacing w:after="0" w:line="240" w:lineRule="auto"/>
        <w:ind w:firstLine="375"/>
        <w:rPr>
          <w:rFonts w:ascii="GHEA Grapalat" w:eastAsia="Times New Roman" w:hAnsi="GHEA Grapalat" w:cs="Times New Roman"/>
          <w:color w:val="212529"/>
          <w:sz w:val="24"/>
          <w:szCs w:val="24"/>
        </w:rPr>
      </w:pPr>
      <w:r w:rsidRPr="00497C2D">
        <w:rPr>
          <w:rFonts w:ascii="Calibri" w:eastAsia="Times New Roman" w:hAnsi="Calibri" w:cs="Calibri"/>
          <w:color w:val="212529"/>
          <w:sz w:val="24"/>
          <w:szCs w:val="24"/>
        </w:rPr>
        <w:t> </w:t>
      </w:r>
    </w:p>
    <w:p w:rsidR="00497C2D" w:rsidRPr="00497C2D" w:rsidRDefault="00497C2D" w:rsidP="00497C2D">
      <w:pPr>
        <w:spacing w:after="0" w:line="240" w:lineRule="auto"/>
        <w:ind w:firstLine="375"/>
        <w:rPr>
          <w:rFonts w:ascii="GHEA Grapalat" w:eastAsia="Times New Roman" w:hAnsi="GHEA Grapalat" w:cs="Times New Roman"/>
          <w:color w:val="212529"/>
          <w:sz w:val="24"/>
          <w:szCs w:val="24"/>
        </w:rPr>
      </w:pPr>
      <w:r w:rsidRPr="00497C2D">
        <w:rPr>
          <w:rFonts w:ascii="GHEA Grapalat" w:eastAsia="Times New Roman" w:hAnsi="GHEA Grapalat" w:cs="Times New Roman"/>
          <w:color w:val="212529"/>
          <w:sz w:val="24"/>
          <w:szCs w:val="24"/>
          <w:shd w:val="clear" w:color="auto" w:fill="FFFFFF"/>
        </w:rPr>
        <w:t>Հյուպատոսական հիմնարկի զբաղեցված շենքին ամրացվում է Հայաստանի Հանրապետության պետական դրոշը, վահանակ` Հայաստանի Հանրապետության պետական զինանշանի պատկերով և հիմնարկի անվանմամբ (հայերեն, նստավայր պետության և անհրաժեշտության դեպքում` այլ լեզուներով):</w:t>
      </w:r>
    </w:p>
    <w:p w:rsidR="00497C2D" w:rsidRPr="00497C2D" w:rsidRDefault="00497C2D" w:rsidP="00497C2D">
      <w:pPr>
        <w:spacing w:after="0" w:line="240" w:lineRule="auto"/>
        <w:ind w:firstLine="375"/>
        <w:rPr>
          <w:rFonts w:ascii="GHEA Grapalat" w:eastAsia="Times New Roman" w:hAnsi="GHEA Grapalat" w:cs="Times New Roman"/>
          <w:color w:val="212529"/>
          <w:sz w:val="24"/>
          <w:szCs w:val="24"/>
        </w:rPr>
      </w:pPr>
      <w:r w:rsidRPr="00497C2D">
        <w:rPr>
          <w:rFonts w:ascii="GHEA Grapalat" w:eastAsia="Times New Roman" w:hAnsi="GHEA Grapalat" w:cs="Times New Roman"/>
          <w:color w:val="212529"/>
          <w:sz w:val="24"/>
          <w:szCs w:val="24"/>
          <w:shd w:val="clear" w:color="auto" w:fill="FFFFFF"/>
        </w:rPr>
        <w:t>Հյուպատոսական հիմնարկի ղեկավարն իրավունք ունի Հայաստանի Հանրապետության պետական դրոշն ամրացնել իր նստավայրի վրա, ինչպես նաև իր փոխադրամիջոցներին:</w:t>
      </w:r>
    </w:p>
    <w:p w:rsidR="00497C2D" w:rsidRPr="00497C2D" w:rsidRDefault="00497C2D" w:rsidP="00497C2D">
      <w:pPr>
        <w:spacing w:after="0" w:line="240" w:lineRule="auto"/>
        <w:ind w:firstLine="375"/>
        <w:rPr>
          <w:rFonts w:ascii="GHEA Grapalat" w:eastAsia="Times New Roman" w:hAnsi="GHEA Grapalat" w:cs="Times New Roman"/>
          <w:color w:val="212529"/>
          <w:sz w:val="24"/>
          <w:szCs w:val="24"/>
        </w:rPr>
      </w:pPr>
      <w:r w:rsidRPr="00497C2D">
        <w:rPr>
          <w:rFonts w:ascii="Calibri" w:eastAsia="Times New Roman" w:hAnsi="Calibri" w:cs="Calibri"/>
          <w:color w:val="212529"/>
          <w:sz w:val="24"/>
          <w:szCs w:val="24"/>
        </w:rPr>
        <w:t> </w:t>
      </w:r>
    </w:p>
    <w:p w:rsidR="00497C2D" w:rsidRPr="00497C2D" w:rsidRDefault="00497C2D" w:rsidP="00497C2D">
      <w:pPr>
        <w:spacing w:after="0" w:line="240" w:lineRule="auto"/>
        <w:ind w:firstLine="375"/>
        <w:jc w:val="center"/>
        <w:rPr>
          <w:rFonts w:ascii="GHEA Grapalat" w:eastAsia="Times New Roman" w:hAnsi="GHEA Grapalat" w:cs="Times New Roman"/>
          <w:color w:val="212529"/>
          <w:sz w:val="24"/>
          <w:szCs w:val="24"/>
        </w:rPr>
      </w:pPr>
      <w:r w:rsidRPr="00497C2D">
        <w:rPr>
          <w:rFonts w:ascii="GHEA Grapalat" w:eastAsia="Times New Roman" w:hAnsi="GHEA Grapalat" w:cs="Times New Roman"/>
          <w:b/>
          <w:bCs/>
          <w:color w:val="212529"/>
          <w:sz w:val="24"/>
          <w:szCs w:val="24"/>
          <w:shd w:val="clear" w:color="auto" w:fill="FFFFFF"/>
        </w:rPr>
        <w:t xml:space="preserve">Գ Լ ՈՒ </w:t>
      </w:r>
      <w:proofErr w:type="gramStart"/>
      <w:r w:rsidRPr="00497C2D">
        <w:rPr>
          <w:rFonts w:ascii="GHEA Grapalat" w:eastAsia="Times New Roman" w:hAnsi="GHEA Grapalat" w:cs="Times New Roman"/>
          <w:b/>
          <w:bCs/>
          <w:color w:val="212529"/>
          <w:sz w:val="24"/>
          <w:szCs w:val="24"/>
          <w:shd w:val="clear" w:color="auto" w:fill="FFFFFF"/>
        </w:rPr>
        <w:t>Խ</w:t>
      </w:r>
      <w:r w:rsidRPr="00497C2D">
        <w:rPr>
          <w:rFonts w:ascii="Calibri" w:eastAsia="Times New Roman" w:hAnsi="Calibri" w:cs="Calibri"/>
          <w:b/>
          <w:bCs/>
          <w:color w:val="212529"/>
          <w:sz w:val="24"/>
          <w:szCs w:val="24"/>
          <w:shd w:val="clear" w:color="auto" w:fill="FFFFFF"/>
        </w:rPr>
        <w:t> </w:t>
      </w:r>
      <w:r w:rsidRPr="00497C2D">
        <w:rPr>
          <w:rFonts w:ascii="GHEA Grapalat" w:eastAsia="Times New Roman" w:hAnsi="GHEA Grapalat" w:cs="Times New Roman"/>
          <w:b/>
          <w:bCs/>
          <w:color w:val="212529"/>
          <w:sz w:val="24"/>
          <w:szCs w:val="24"/>
          <w:shd w:val="clear" w:color="auto" w:fill="FFFFFF"/>
        </w:rPr>
        <w:t xml:space="preserve"> II</w:t>
      </w:r>
      <w:proofErr w:type="gramEnd"/>
    </w:p>
    <w:p w:rsidR="00497C2D" w:rsidRPr="00497C2D" w:rsidRDefault="00497C2D" w:rsidP="00497C2D">
      <w:pPr>
        <w:spacing w:after="0" w:line="240" w:lineRule="auto"/>
        <w:ind w:firstLine="375"/>
        <w:rPr>
          <w:rFonts w:ascii="GHEA Grapalat" w:eastAsia="Times New Roman" w:hAnsi="GHEA Grapalat" w:cs="Times New Roman"/>
          <w:color w:val="212529"/>
          <w:sz w:val="24"/>
          <w:szCs w:val="24"/>
        </w:rPr>
      </w:pPr>
      <w:r w:rsidRPr="00497C2D">
        <w:rPr>
          <w:rFonts w:ascii="Calibri" w:eastAsia="Times New Roman" w:hAnsi="Calibri" w:cs="Calibri"/>
          <w:color w:val="212529"/>
          <w:sz w:val="24"/>
          <w:szCs w:val="24"/>
        </w:rPr>
        <w:t> </w:t>
      </w:r>
    </w:p>
    <w:p w:rsidR="00497C2D" w:rsidRPr="00497C2D" w:rsidRDefault="00497C2D" w:rsidP="00497C2D">
      <w:pPr>
        <w:spacing w:after="0" w:line="240" w:lineRule="auto"/>
        <w:ind w:firstLine="375"/>
        <w:jc w:val="center"/>
        <w:rPr>
          <w:rFonts w:ascii="GHEA Grapalat" w:eastAsia="Times New Roman" w:hAnsi="GHEA Grapalat" w:cs="Times New Roman"/>
          <w:color w:val="212529"/>
          <w:sz w:val="24"/>
          <w:szCs w:val="24"/>
        </w:rPr>
      </w:pPr>
      <w:r w:rsidRPr="00497C2D">
        <w:rPr>
          <w:rFonts w:ascii="GHEA Grapalat" w:eastAsia="Times New Roman" w:hAnsi="GHEA Grapalat" w:cs="Times New Roman"/>
          <w:b/>
          <w:bCs/>
          <w:i/>
          <w:iCs/>
          <w:color w:val="212529"/>
          <w:sz w:val="24"/>
          <w:szCs w:val="24"/>
          <w:shd w:val="clear" w:color="auto" w:fill="FFFFFF"/>
        </w:rPr>
        <w:t>ՀՅՈՒՊԱՏՈՍԱԿԱՆ ՀԻՄՆԱՐԿԻ ԱՆՁՆԱԿԱԶՄԸ ԵՎ ՀՅՈՒՊԱՏՈՍԱԿԱՆ ՀԻՄՆԱՐԿԻ ՂԵԿԱՎԱՐԻ ՆՇԱՆԱԿՄԱՆ ԿԱՐԳԸ</w:t>
      </w:r>
    </w:p>
    <w:p w:rsidR="00497C2D" w:rsidRPr="00497C2D" w:rsidRDefault="00497C2D" w:rsidP="00497C2D">
      <w:pPr>
        <w:spacing w:after="0" w:line="240" w:lineRule="auto"/>
        <w:ind w:firstLine="375"/>
        <w:rPr>
          <w:rFonts w:ascii="GHEA Grapalat" w:eastAsia="Times New Roman" w:hAnsi="GHEA Grapalat" w:cs="Times New Roman"/>
          <w:color w:val="212529"/>
          <w:sz w:val="24"/>
          <w:szCs w:val="24"/>
        </w:rPr>
      </w:pPr>
      <w:r w:rsidRPr="00497C2D">
        <w:rPr>
          <w:rFonts w:ascii="Calibri" w:eastAsia="Times New Roman" w:hAnsi="Calibri" w:cs="Calibri"/>
          <w:color w:val="212529"/>
          <w:sz w:val="24"/>
          <w:szCs w:val="24"/>
        </w:rPr>
        <w:t> </w:t>
      </w:r>
    </w:p>
    <w:p w:rsidR="00497C2D" w:rsidRPr="00497C2D" w:rsidRDefault="00497C2D" w:rsidP="00497C2D">
      <w:pPr>
        <w:spacing w:after="0" w:line="240" w:lineRule="auto"/>
        <w:ind w:firstLine="375"/>
        <w:rPr>
          <w:rFonts w:ascii="GHEA Grapalat" w:eastAsia="Times New Roman" w:hAnsi="GHEA Grapalat" w:cs="Times New Roman"/>
          <w:color w:val="212529"/>
          <w:sz w:val="24"/>
          <w:szCs w:val="24"/>
        </w:rPr>
      </w:pPr>
      <w:r w:rsidRPr="00497C2D">
        <w:rPr>
          <w:rFonts w:ascii="GHEA Grapalat" w:eastAsia="Times New Roman" w:hAnsi="GHEA Grapalat" w:cs="Times New Roman"/>
          <w:b/>
          <w:bCs/>
          <w:color w:val="212529"/>
          <w:sz w:val="24"/>
          <w:szCs w:val="24"/>
          <w:shd w:val="clear" w:color="auto" w:fill="FFFFFF"/>
        </w:rPr>
        <w:t>Հոդված 10</w:t>
      </w:r>
    </w:p>
    <w:p w:rsidR="00497C2D" w:rsidRPr="00497C2D" w:rsidRDefault="00497C2D" w:rsidP="00497C2D">
      <w:pPr>
        <w:spacing w:after="0" w:line="240" w:lineRule="auto"/>
        <w:ind w:firstLine="375"/>
        <w:rPr>
          <w:rFonts w:ascii="GHEA Grapalat" w:eastAsia="Times New Roman" w:hAnsi="GHEA Grapalat" w:cs="Times New Roman"/>
          <w:color w:val="212529"/>
          <w:sz w:val="24"/>
          <w:szCs w:val="24"/>
        </w:rPr>
      </w:pPr>
      <w:r w:rsidRPr="00497C2D">
        <w:rPr>
          <w:rFonts w:ascii="Calibri" w:eastAsia="Times New Roman" w:hAnsi="Calibri" w:cs="Calibri"/>
          <w:color w:val="212529"/>
          <w:sz w:val="24"/>
          <w:szCs w:val="24"/>
        </w:rPr>
        <w:t> </w:t>
      </w:r>
    </w:p>
    <w:p w:rsidR="00497C2D" w:rsidRPr="00497C2D" w:rsidRDefault="00497C2D" w:rsidP="00497C2D">
      <w:pPr>
        <w:spacing w:after="0" w:line="240" w:lineRule="auto"/>
        <w:ind w:firstLine="375"/>
        <w:rPr>
          <w:rFonts w:ascii="GHEA Grapalat" w:eastAsia="Times New Roman" w:hAnsi="GHEA Grapalat" w:cs="Times New Roman"/>
          <w:color w:val="212529"/>
          <w:sz w:val="24"/>
          <w:szCs w:val="24"/>
        </w:rPr>
      </w:pPr>
      <w:r w:rsidRPr="00497C2D">
        <w:rPr>
          <w:rFonts w:ascii="GHEA Grapalat" w:eastAsia="Times New Roman" w:hAnsi="GHEA Grapalat" w:cs="Times New Roman"/>
          <w:color w:val="212529"/>
          <w:sz w:val="24"/>
          <w:szCs w:val="24"/>
          <w:shd w:val="clear" w:color="auto" w:fill="FFFFFF"/>
        </w:rPr>
        <w:t>Գլխավոր հյուպատոսությունները, հյուպատոսությունները, փոխհյուպատոսությունները և հյուպատոսական գործակալությունները գլխավորում են համապատասխանաբար գլխավոր հյուպատոսները, հյուպատոսները, փոխհյուպատոսները և հյուպատոսական գործակալությունների ղեկավարները:</w:t>
      </w:r>
    </w:p>
    <w:p w:rsidR="00497C2D" w:rsidRPr="00497C2D" w:rsidRDefault="00497C2D" w:rsidP="00497C2D">
      <w:pPr>
        <w:spacing w:after="0" w:line="240" w:lineRule="auto"/>
        <w:ind w:firstLine="375"/>
        <w:rPr>
          <w:rFonts w:ascii="GHEA Grapalat" w:eastAsia="Times New Roman" w:hAnsi="GHEA Grapalat" w:cs="Times New Roman"/>
          <w:color w:val="212529"/>
          <w:sz w:val="24"/>
          <w:szCs w:val="24"/>
        </w:rPr>
      </w:pPr>
      <w:r w:rsidRPr="00497C2D">
        <w:rPr>
          <w:rFonts w:ascii="Calibri" w:eastAsia="Times New Roman" w:hAnsi="Calibri" w:cs="Calibri"/>
          <w:color w:val="212529"/>
          <w:sz w:val="24"/>
          <w:szCs w:val="24"/>
        </w:rPr>
        <w:t> </w:t>
      </w:r>
    </w:p>
    <w:p w:rsidR="00497C2D" w:rsidRPr="00497C2D" w:rsidRDefault="00497C2D" w:rsidP="00497C2D">
      <w:pPr>
        <w:spacing w:after="0" w:line="240" w:lineRule="auto"/>
        <w:ind w:firstLine="375"/>
        <w:rPr>
          <w:rFonts w:ascii="GHEA Grapalat" w:eastAsia="Times New Roman" w:hAnsi="GHEA Grapalat" w:cs="Times New Roman"/>
          <w:color w:val="212529"/>
          <w:sz w:val="24"/>
          <w:szCs w:val="24"/>
        </w:rPr>
      </w:pPr>
      <w:r w:rsidRPr="00497C2D">
        <w:rPr>
          <w:rFonts w:ascii="GHEA Grapalat" w:eastAsia="Times New Roman" w:hAnsi="GHEA Grapalat" w:cs="Times New Roman"/>
          <w:b/>
          <w:bCs/>
          <w:color w:val="212529"/>
          <w:sz w:val="24"/>
          <w:szCs w:val="24"/>
          <w:shd w:val="clear" w:color="auto" w:fill="FFFFFF"/>
        </w:rPr>
        <w:t>Հոդված 11</w:t>
      </w:r>
    </w:p>
    <w:p w:rsidR="00497C2D" w:rsidRPr="00497C2D" w:rsidRDefault="00497C2D" w:rsidP="00497C2D">
      <w:pPr>
        <w:spacing w:after="0" w:line="240" w:lineRule="auto"/>
        <w:ind w:firstLine="375"/>
        <w:rPr>
          <w:rFonts w:ascii="GHEA Grapalat" w:eastAsia="Times New Roman" w:hAnsi="GHEA Grapalat" w:cs="Times New Roman"/>
          <w:color w:val="212529"/>
          <w:sz w:val="24"/>
          <w:szCs w:val="24"/>
        </w:rPr>
      </w:pPr>
      <w:r w:rsidRPr="00497C2D">
        <w:rPr>
          <w:rFonts w:ascii="Calibri" w:eastAsia="Times New Roman" w:hAnsi="Calibri" w:cs="Calibri"/>
          <w:color w:val="212529"/>
          <w:sz w:val="24"/>
          <w:szCs w:val="24"/>
        </w:rPr>
        <w:t> </w:t>
      </w:r>
    </w:p>
    <w:p w:rsidR="00497C2D" w:rsidRPr="00497C2D" w:rsidRDefault="00497C2D" w:rsidP="00497C2D">
      <w:pPr>
        <w:spacing w:after="0" w:line="240" w:lineRule="auto"/>
        <w:ind w:firstLine="375"/>
        <w:rPr>
          <w:rFonts w:ascii="GHEA Grapalat" w:eastAsia="Times New Roman" w:hAnsi="GHEA Grapalat" w:cs="Times New Roman"/>
          <w:color w:val="212529"/>
          <w:sz w:val="24"/>
          <w:szCs w:val="24"/>
        </w:rPr>
      </w:pPr>
      <w:r w:rsidRPr="00497C2D">
        <w:rPr>
          <w:rFonts w:ascii="GHEA Grapalat" w:eastAsia="Times New Roman" w:hAnsi="GHEA Grapalat" w:cs="Times New Roman"/>
          <w:color w:val="212529"/>
          <w:sz w:val="24"/>
          <w:szCs w:val="24"/>
          <w:shd w:val="clear" w:color="auto" w:fill="FFFFFF"/>
        </w:rPr>
        <w:t>Դիվանագիտական ներկայացուցչությունների հյուպատոսական բաժինների վարիչները կարող են կատարել գլխավոր հյուպատոսի կամ հյուպատոսի պարտականությունները:</w:t>
      </w:r>
    </w:p>
    <w:p w:rsidR="00497C2D" w:rsidRPr="00497C2D" w:rsidRDefault="00497C2D" w:rsidP="00497C2D">
      <w:pPr>
        <w:spacing w:after="0" w:line="240" w:lineRule="auto"/>
        <w:ind w:firstLine="375"/>
        <w:rPr>
          <w:rFonts w:ascii="GHEA Grapalat" w:eastAsia="Times New Roman" w:hAnsi="GHEA Grapalat" w:cs="Times New Roman"/>
          <w:color w:val="212529"/>
          <w:sz w:val="24"/>
          <w:szCs w:val="24"/>
        </w:rPr>
      </w:pPr>
      <w:r w:rsidRPr="00497C2D">
        <w:rPr>
          <w:rFonts w:ascii="GHEA Grapalat" w:eastAsia="Times New Roman" w:hAnsi="GHEA Grapalat" w:cs="Times New Roman"/>
          <w:color w:val="212529"/>
          <w:sz w:val="24"/>
          <w:szCs w:val="24"/>
          <w:shd w:val="clear" w:color="auto" w:fill="FFFFFF"/>
        </w:rPr>
        <w:t>Հյուպատոսական բաժնի աշխատակիցները համարվում են դիվանագիտական ներկայացուցչության աշխատակիցներ և օգտվում են համապատասխան արտոնություններից:</w:t>
      </w:r>
    </w:p>
    <w:p w:rsidR="00497C2D" w:rsidRPr="00497C2D" w:rsidRDefault="00497C2D" w:rsidP="00497C2D">
      <w:pPr>
        <w:spacing w:after="0" w:line="240" w:lineRule="auto"/>
        <w:ind w:firstLine="375"/>
        <w:rPr>
          <w:rFonts w:ascii="GHEA Grapalat" w:eastAsia="Times New Roman" w:hAnsi="GHEA Grapalat" w:cs="Times New Roman"/>
          <w:color w:val="212529"/>
          <w:sz w:val="24"/>
          <w:szCs w:val="24"/>
        </w:rPr>
      </w:pPr>
      <w:r w:rsidRPr="00497C2D">
        <w:rPr>
          <w:rFonts w:ascii="GHEA Grapalat" w:eastAsia="Times New Roman" w:hAnsi="GHEA Grapalat" w:cs="Times New Roman"/>
          <w:color w:val="212529"/>
          <w:sz w:val="24"/>
          <w:szCs w:val="24"/>
          <w:shd w:val="clear" w:color="auto" w:fill="FFFFFF"/>
        </w:rPr>
        <w:lastRenderedPageBreak/>
        <w:t>Հյուպատոսական բաժնի վարիչն իր հյուպատոսական լիազորությունները ստանձնում է առանց արտոնագրի և համաձայնության (էկզեկվատուրայի):</w:t>
      </w:r>
    </w:p>
    <w:p w:rsidR="00497C2D" w:rsidRPr="00497C2D" w:rsidRDefault="00497C2D" w:rsidP="00497C2D">
      <w:pPr>
        <w:spacing w:after="0" w:line="240" w:lineRule="auto"/>
        <w:ind w:firstLine="375"/>
        <w:rPr>
          <w:rFonts w:ascii="GHEA Grapalat" w:eastAsia="Times New Roman" w:hAnsi="GHEA Grapalat" w:cs="Times New Roman"/>
          <w:color w:val="212529"/>
          <w:sz w:val="24"/>
          <w:szCs w:val="24"/>
        </w:rPr>
      </w:pPr>
      <w:r w:rsidRPr="00497C2D">
        <w:rPr>
          <w:rFonts w:ascii="Calibri" w:eastAsia="Times New Roman" w:hAnsi="Calibri" w:cs="Calibri"/>
          <w:color w:val="212529"/>
          <w:sz w:val="24"/>
          <w:szCs w:val="24"/>
        </w:rPr>
        <w:t> </w:t>
      </w:r>
    </w:p>
    <w:p w:rsidR="00497C2D" w:rsidRPr="00497C2D" w:rsidRDefault="00497C2D" w:rsidP="00497C2D">
      <w:pPr>
        <w:spacing w:after="0" w:line="240" w:lineRule="auto"/>
        <w:ind w:firstLine="375"/>
        <w:rPr>
          <w:rFonts w:ascii="GHEA Grapalat" w:eastAsia="Times New Roman" w:hAnsi="GHEA Grapalat" w:cs="Times New Roman"/>
          <w:color w:val="212529"/>
          <w:sz w:val="24"/>
          <w:szCs w:val="24"/>
        </w:rPr>
      </w:pPr>
      <w:r w:rsidRPr="00497C2D">
        <w:rPr>
          <w:rFonts w:ascii="GHEA Grapalat" w:eastAsia="Times New Roman" w:hAnsi="GHEA Grapalat" w:cs="Times New Roman"/>
          <w:b/>
          <w:bCs/>
          <w:color w:val="212529"/>
          <w:sz w:val="24"/>
          <w:szCs w:val="24"/>
          <w:shd w:val="clear" w:color="auto" w:fill="FFFFFF"/>
        </w:rPr>
        <w:t>Հոդված 12</w:t>
      </w:r>
    </w:p>
    <w:p w:rsidR="00497C2D" w:rsidRPr="00497C2D" w:rsidRDefault="00497C2D" w:rsidP="00497C2D">
      <w:pPr>
        <w:spacing w:after="0" w:line="240" w:lineRule="auto"/>
        <w:ind w:firstLine="375"/>
        <w:rPr>
          <w:rFonts w:ascii="GHEA Grapalat" w:eastAsia="Times New Roman" w:hAnsi="GHEA Grapalat" w:cs="Times New Roman"/>
          <w:color w:val="212529"/>
          <w:sz w:val="24"/>
          <w:szCs w:val="24"/>
        </w:rPr>
      </w:pPr>
      <w:r w:rsidRPr="00497C2D">
        <w:rPr>
          <w:rFonts w:ascii="Calibri" w:eastAsia="Times New Roman" w:hAnsi="Calibri" w:cs="Calibri"/>
          <w:color w:val="212529"/>
          <w:sz w:val="24"/>
          <w:szCs w:val="24"/>
        </w:rPr>
        <w:t> </w:t>
      </w:r>
    </w:p>
    <w:p w:rsidR="00497C2D" w:rsidRPr="00497C2D" w:rsidRDefault="00497C2D" w:rsidP="00497C2D">
      <w:pPr>
        <w:spacing w:after="0" w:line="240" w:lineRule="auto"/>
        <w:ind w:firstLine="375"/>
        <w:rPr>
          <w:rFonts w:ascii="GHEA Grapalat" w:eastAsia="Times New Roman" w:hAnsi="GHEA Grapalat" w:cs="Times New Roman"/>
          <w:color w:val="212529"/>
          <w:sz w:val="24"/>
          <w:szCs w:val="24"/>
        </w:rPr>
      </w:pPr>
      <w:r w:rsidRPr="00497C2D">
        <w:rPr>
          <w:rFonts w:ascii="GHEA Grapalat" w:eastAsia="Times New Roman" w:hAnsi="GHEA Grapalat" w:cs="Times New Roman"/>
          <w:color w:val="212529"/>
          <w:sz w:val="24"/>
          <w:szCs w:val="24"/>
          <w:shd w:val="clear" w:color="auto" w:fill="FFFFFF"/>
        </w:rPr>
        <w:t>Հյուպատոսական հիմնարկները ենթարկվում են Հայաստանի Հանրապետության արտաքին գործերի նախարարությանը և գործում են նստավայր պետությունում Հայաստանի Հանրապետության դիվանագիտական ներկայացուցչության ղեկավարի ընդհանուր քաղաքական ղեկավարության ներքո:</w:t>
      </w:r>
    </w:p>
    <w:p w:rsidR="00497C2D" w:rsidRPr="00497C2D" w:rsidRDefault="00497C2D" w:rsidP="00497C2D">
      <w:pPr>
        <w:spacing w:after="0" w:line="240" w:lineRule="auto"/>
        <w:ind w:firstLine="375"/>
        <w:rPr>
          <w:rFonts w:ascii="GHEA Grapalat" w:eastAsia="Times New Roman" w:hAnsi="GHEA Grapalat" w:cs="Times New Roman"/>
          <w:color w:val="212529"/>
          <w:sz w:val="24"/>
          <w:szCs w:val="24"/>
        </w:rPr>
      </w:pPr>
      <w:r w:rsidRPr="00497C2D">
        <w:rPr>
          <w:rFonts w:ascii="Calibri" w:eastAsia="Times New Roman" w:hAnsi="Calibri" w:cs="Calibri"/>
          <w:color w:val="212529"/>
          <w:sz w:val="24"/>
          <w:szCs w:val="24"/>
        </w:rPr>
        <w:t> </w:t>
      </w:r>
    </w:p>
    <w:p w:rsidR="00497C2D" w:rsidRPr="00497C2D" w:rsidRDefault="00497C2D" w:rsidP="00497C2D">
      <w:pPr>
        <w:spacing w:after="0" w:line="240" w:lineRule="auto"/>
        <w:ind w:firstLine="375"/>
        <w:rPr>
          <w:rFonts w:ascii="GHEA Grapalat" w:eastAsia="Times New Roman" w:hAnsi="GHEA Grapalat" w:cs="Times New Roman"/>
          <w:color w:val="212529"/>
          <w:sz w:val="24"/>
          <w:szCs w:val="24"/>
        </w:rPr>
      </w:pPr>
      <w:r w:rsidRPr="00497C2D">
        <w:rPr>
          <w:rFonts w:ascii="GHEA Grapalat" w:eastAsia="Times New Roman" w:hAnsi="GHEA Grapalat" w:cs="Times New Roman"/>
          <w:b/>
          <w:bCs/>
          <w:color w:val="212529"/>
          <w:sz w:val="24"/>
          <w:szCs w:val="24"/>
          <w:shd w:val="clear" w:color="auto" w:fill="FFFFFF"/>
        </w:rPr>
        <w:t>Հոդված 13</w:t>
      </w:r>
    </w:p>
    <w:p w:rsidR="00497C2D" w:rsidRPr="00497C2D" w:rsidRDefault="00497C2D" w:rsidP="00497C2D">
      <w:pPr>
        <w:spacing w:after="0" w:line="240" w:lineRule="auto"/>
        <w:ind w:firstLine="375"/>
        <w:rPr>
          <w:rFonts w:ascii="GHEA Grapalat" w:eastAsia="Times New Roman" w:hAnsi="GHEA Grapalat" w:cs="Times New Roman"/>
          <w:color w:val="212529"/>
          <w:sz w:val="24"/>
          <w:szCs w:val="24"/>
        </w:rPr>
      </w:pPr>
      <w:r w:rsidRPr="00497C2D">
        <w:rPr>
          <w:rFonts w:ascii="Calibri" w:eastAsia="Times New Roman" w:hAnsi="Calibri" w:cs="Calibri"/>
          <w:color w:val="212529"/>
          <w:sz w:val="24"/>
          <w:szCs w:val="24"/>
        </w:rPr>
        <w:t> </w:t>
      </w:r>
    </w:p>
    <w:p w:rsidR="00497C2D" w:rsidRPr="00497C2D" w:rsidRDefault="00497C2D" w:rsidP="00497C2D">
      <w:pPr>
        <w:spacing w:after="0" w:line="240" w:lineRule="auto"/>
        <w:ind w:firstLine="375"/>
        <w:rPr>
          <w:rFonts w:ascii="GHEA Grapalat" w:eastAsia="Times New Roman" w:hAnsi="GHEA Grapalat" w:cs="Times New Roman"/>
          <w:color w:val="212529"/>
          <w:sz w:val="24"/>
          <w:szCs w:val="24"/>
        </w:rPr>
      </w:pPr>
      <w:r w:rsidRPr="00497C2D">
        <w:rPr>
          <w:rFonts w:ascii="GHEA Grapalat" w:eastAsia="Times New Roman" w:hAnsi="GHEA Grapalat" w:cs="Times New Roman"/>
          <w:color w:val="212529"/>
          <w:sz w:val="24"/>
          <w:szCs w:val="24"/>
          <w:shd w:val="clear" w:color="auto" w:fill="FFFFFF"/>
        </w:rPr>
        <w:t>Հյուպատոսական պաշտոնատար անձինք և հյուպատոսական հիմնարկների աշխատակիցները գտնվում են պետական ծառայության մեջ Հայաստանի Հանրապետության արտաքին գործերի նախարարությունում:</w:t>
      </w:r>
    </w:p>
    <w:p w:rsidR="00497C2D" w:rsidRPr="00497C2D" w:rsidRDefault="00497C2D" w:rsidP="00497C2D">
      <w:pPr>
        <w:spacing w:after="0" w:line="240" w:lineRule="auto"/>
        <w:ind w:firstLine="375"/>
        <w:rPr>
          <w:rFonts w:ascii="GHEA Grapalat" w:eastAsia="Times New Roman" w:hAnsi="GHEA Grapalat" w:cs="Times New Roman"/>
          <w:color w:val="212529"/>
          <w:sz w:val="24"/>
          <w:szCs w:val="24"/>
        </w:rPr>
      </w:pPr>
      <w:r w:rsidRPr="00497C2D">
        <w:rPr>
          <w:rFonts w:ascii="Calibri" w:eastAsia="Times New Roman" w:hAnsi="Calibri" w:cs="Calibri"/>
          <w:color w:val="212529"/>
          <w:sz w:val="24"/>
          <w:szCs w:val="24"/>
        </w:rPr>
        <w:t> </w:t>
      </w:r>
    </w:p>
    <w:p w:rsidR="00497C2D" w:rsidRPr="00497C2D" w:rsidRDefault="00497C2D" w:rsidP="00497C2D">
      <w:pPr>
        <w:spacing w:after="0" w:line="240" w:lineRule="auto"/>
        <w:ind w:firstLine="375"/>
        <w:rPr>
          <w:rFonts w:ascii="GHEA Grapalat" w:eastAsia="Times New Roman" w:hAnsi="GHEA Grapalat" w:cs="Times New Roman"/>
          <w:color w:val="212529"/>
          <w:sz w:val="24"/>
          <w:szCs w:val="24"/>
        </w:rPr>
      </w:pPr>
      <w:r w:rsidRPr="00497C2D">
        <w:rPr>
          <w:rFonts w:ascii="GHEA Grapalat" w:eastAsia="Times New Roman" w:hAnsi="GHEA Grapalat" w:cs="Times New Roman"/>
          <w:b/>
          <w:bCs/>
          <w:color w:val="212529"/>
          <w:sz w:val="24"/>
          <w:szCs w:val="24"/>
          <w:shd w:val="clear" w:color="auto" w:fill="FFFFFF"/>
        </w:rPr>
        <w:t>Հոդված 14</w:t>
      </w:r>
    </w:p>
    <w:p w:rsidR="00497C2D" w:rsidRPr="00497C2D" w:rsidRDefault="00497C2D" w:rsidP="00497C2D">
      <w:pPr>
        <w:spacing w:after="0" w:line="240" w:lineRule="auto"/>
        <w:ind w:firstLine="375"/>
        <w:rPr>
          <w:rFonts w:ascii="GHEA Grapalat" w:eastAsia="Times New Roman" w:hAnsi="GHEA Grapalat" w:cs="Times New Roman"/>
          <w:color w:val="212529"/>
          <w:sz w:val="24"/>
          <w:szCs w:val="24"/>
        </w:rPr>
      </w:pPr>
      <w:r w:rsidRPr="00497C2D">
        <w:rPr>
          <w:rFonts w:ascii="Calibri" w:eastAsia="Times New Roman" w:hAnsi="Calibri" w:cs="Calibri"/>
          <w:color w:val="212529"/>
          <w:sz w:val="24"/>
          <w:szCs w:val="24"/>
        </w:rPr>
        <w:t> </w:t>
      </w:r>
    </w:p>
    <w:p w:rsidR="00497C2D" w:rsidRPr="00497C2D" w:rsidRDefault="00497C2D" w:rsidP="00497C2D">
      <w:pPr>
        <w:spacing w:after="0" w:line="240" w:lineRule="auto"/>
        <w:ind w:firstLine="375"/>
        <w:rPr>
          <w:rFonts w:ascii="GHEA Grapalat" w:eastAsia="Times New Roman" w:hAnsi="GHEA Grapalat" w:cs="Times New Roman"/>
          <w:color w:val="212529"/>
          <w:sz w:val="24"/>
          <w:szCs w:val="24"/>
        </w:rPr>
      </w:pPr>
      <w:r w:rsidRPr="00497C2D">
        <w:rPr>
          <w:rFonts w:ascii="GHEA Grapalat" w:eastAsia="Times New Roman" w:hAnsi="GHEA Grapalat" w:cs="Times New Roman"/>
          <w:color w:val="212529"/>
          <w:sz w:val="24"/>
          <w:szCs w:val="24"/>
          <w:shd w:val="clear" w:color="auto" w:fill="FFFFFF"/>
        </w:rPr>
        <w:t>Հյուպատոսական հիմնարկի ղեկավարը կարող է լինել միայն Հայաստանի Հանրապետության քաղաքացին:</w:t>
      </w:r>
    </w:p>
    <w:p w:rsidR="00497C2D" w:rsidRPr="00497C2D" w:rsidRDefault="00497C2D" w:rsidP="00497C2D">
      <w:pPr>
        <w:spacing w:after="0" w:line="240" w:lineRule="auto"/>
        <w:ind w:firstLine="375"/>
        <w:rPr>
          <w:rFonts w:ascii="GHEA Grapalat" w:eastAsia="Times New Roman" w:hAnsi="GHEA Grapalat" w:cs="Times New Roman"/>
          <w:color w:val="212529"/>
          <w:sz w:val="24"/>
          <w:szCs w:val="24"/>
        </w:rPr>
      </w:pPr>
      <w:r w:rsidRPr="00497C2D">
        <w:rPr>
          <w:rFonts w:ascii="Calibri" w:eastAsia="Times New Roman" w:hAnsi="Calibri" w:cs="Calibri"/>
          <w:color w:val="212529"/>
          <w:sz w:val="24"/>
          <w:szCs w:val="24"/>
        </w:rPr>
        <w:t> </w:t>
      </w:r>
    </w:p>
    <w:p w:rsidR="00497C2D" w:rsidRPr="00497C2D" w:rsidRDefault="00497C2D" w:rsidP="00497C2D">
      <w:pPr>
        <w:spacing w:after="0" w:line="240" w:lineRule="auto"/>
        <w:ind w:firstLine="375"/>
        <w:rPr>
          <w:rFonts w:ascii="GHEA Grapalat" w:eastAsia="Times New Roman" w:hAnsi="GHEA Grapalat" w:cs="Times New Roman"/>
          <w:color w:val="212529"/>
          <w:sz w:val="24"/>
          <w:szCs w:val="24"/>
        </w:rPr>
      </w:pPr>
      <w:r w:rsidRPr="00497C2D">
        <w:rPr>
          <w:rFonts w:ascii="GHEA Grapalat" w:eastAsia="Times New Roman" w:hAnsi="GHEA Grapalat" w:cs="Times New Roman"/>
          <w:b/>
          <w:bCs/>
          <w:color w:val="212529"/>
          <w:sz w:val="24"/>
          <w:szCs w:val="24"/>
          <w:shd w:val="clear" w:color="auto" w:fill="FFFFFF"/>
        </w:rPr>
        <w:t>Հոդված 15</w:t>
      </w:r>
    </w:p>
    <w:p w:rsidR="00497C2D" w:rsidRPr="00497C2D" w:rsidRDefault="00497C2D" w:rsidP="00497C2D">
      <w:pPr>
        <w:spacing w:after="0" w:line="240" w:lineRule="auto"/>
        <w:ind w:firstLine="375"/>
        <w:rPr>
          <w:rFonts w:ascii="GHEA Grapalat" w:eastAsia="Times New Roman" w:hAnsi="GHEA Grapalat" w:cs="Times New Roman"/>
          <w:color w:val="212529"/>
          <w:sz w:val="24"/>
          <w:szCs w:val="24"/>
        </w:rPr>
      </w:pPr>
      <w:r w:rsidRPr="00497C2D">
        <w:rPr>
          <w:rFonts w:ascii="Calibri" w:eastAsia="Times New Roman" w:hAnsi="Calibri" w:cs="Calibri"/>
          <w:color w:val="212529"/>
          <w:sz w:val="24"/>
          <w:szCs w:val="24"/>
        </w:rPr>
        <w:t> </w:t>
      </w:r>
    </w:p>
    <w:p w:rsidR="00497C2D" w:rsidRPr="00497C2D" w:rsidRDefault="00497C2D" w:rsidP="00497C2D">
      <w:pPr>
        <w:spacing w:after="0" w:line="240" w:lineRule="auto"/>
        <w:ind w:firstLine="375"/>
        <w:rPr>
          <w:rFonts w:ascii="GHEA Grapalat" w:eastAsia="Times New Roman" w:hAnsi="GHEA Grapalat" w:cs="Times New Roman"/>
          <w:color w:val="212529"/>
          <w:sz w:val="24"/>
          <w:szCs w:val="24"/>
        </w:rPr>
      </w:pPr>
      <w:r w:rsidRPr="00497C2D">
        <w:rPr>
          <w:rFonts w:ascii="GHEA Grapalat" w:eastAsia="Times New Roman" w:hAnsi="GHEA Grapalat" w:cs="Times New Roman"/>
          <w:color w:val="212529"/>
          <w:sz w:val="24"/>
          <w:szCs w:val="24"/>
          <w:shd w:val="clear" w:color="auto" w:fill="FFFFFF"/>
        </w:rPr>
        <w:t>Հյուպատոսական հիմնարկի ղեկավարին նշանակում է Հայաստանի Հանրապետության արտաքին գործերի նախարարը: Հյուպատոսական հիմնարկի ղեկավարը համարվում է նշանակված արտաքին գործերի նախարարի ստորագրությամբ հյուպատոսական արտոնագիր ստանալուց հետո: Հյուպատոսկան արտոնագիրը ներկայացվում է նստավայր պետության կառավարություն:</w:t>
      </w:r>
    </w:p>
    <w:p w:rsidR="00497C2D" w:rsidRPr="00497C2D" w:rsidRDefault="00497C2D" w:rsidP="00497C2D">
      <w:pPr>
        <w:spacing w:after="0" w:line="240" w:lineRule="auto"/>
        <w:ind w:firstLine="375"/>
        <w:rPr>
          <w:rFonts w:ascii="GHEA Grapalat" w:eastAsia="Times New Roman" w:hAnsi="GHEA Grapalat" w:cs="Times New Roman"/>
          <w:color w:val="212529"/>
          <w:sz w:val="24"/>
          <w:szCs w:val="24"/>
        </w:rPr>
      </w:pPr>
      <w:r w:rsidRPr="00497C2D">
        <w:rPr>
          <w:rFonts w:ascii="Calibri" w:eastAsia="Times New Roman" w:hAnsi="Calibri" w:cs="Calibri"/>
          <w:color w:val="212529"/>
          <w:sz w:val="24"/>
          <w:szCs w:val="24"/>
        </w:rPr>
        <w:t> </w:t>
      </w:r>
    </w:p>
    <w:p w:rsidR="00497C2D" w:rsidRPr="00497C2D" w:rsidRDefault="00497C2D" w:rsidP="00497C2D">
      <w:pPr>
        <w:spacing w:after="0" w:line="240" w:lineRule="auto"/>
        <w:ind w:firstLine="375"/>
        <w:rPr>
          <w:rFonts w:ascii="GHEA Grapalat" w:eastAsia="Times New Roman" w:hAnsi="GHEA Grapalat" w:cs="Times New Roman"/>
          <w:color w:val="212529"/>
          <w:sz w:val="24"/>
          <w:szCs w:val="24"/>
        </w:rPr>
      </w:pPr>
      <w:r w:rsidRPr="00497C2D">
        <w:rPr>
          <w:rFonts w:ascii="GHEA Grapalat" w:eastAsia="Times New Roman" w:hAnsi="GHEA Grapalat" w:cs="Times New Roman"/>
          <w:b/>
          <w:bCs/>
          <w:color w:val="212529"/>
          <w:sz w:val="24"/>
          <w:szCs w:val="24"/>
          <w:shd w:val="clear" w:color="auto" w:fill="FFFFFF"/>
        </w:rPr>
        <w:t>Հոդված 16</w:t>
      </w:r>
    </w:p>
    <w:p w:rsidR="00497C2D" w:rsidRPr="00497C2D" w:rsidRDefault="00497C2D" w:rsidP="00497C2D">
      <w:pPr>
        <w:spacing w:after="0" w:line="240" w:lineRule="auto"/>
        <w:ind w:firstLine="375"/>
        <w:rPr>
          <w:rFonts w:ascii="GHEA Grapalat" w:eastAsia="Times New Roman" w:hAnsi="GHEA Grapalat" w:cs="Times New Roman"/>
          <w:color w:val="212529"/>
          <w:sz w:val="24"/>
          <w:szCs w:val="24"/>
        </w:rPr>
      </w:pPr>
      <w:r w:rsidRPr="00497C2D">
        <w:rPr>
          <w:rFonts w:ascii="Calibri" w:eastAsia="Times New Roman" w:hAnsi="Calibri" w:cs="Calibri"/>
          <w:color w:val="212529"/>
          <w:sz w:val="24"/>
          <w:szCs w:val="24"/>
        </w:rPr>
        <w:t> </w:t>
      </w:r>
    </w:p>
    <w:p w:rsidR="00497C2D" w:rsidRPr="00497C2D" w:rsidRDefault="00497C2D" w:rsidP="00497C2D">
      <w:pPr>
        <w:spacing w:after="0" w:line="240" w:lineRule="auto"/>
        <w:ind w:firstLine="375"/>
        <w:rPr>
          <w:rFonts w:ascii="GHEA Grapalat" w:eastAsia="Times New Roman" w:hAnsi="GHEA Grapalat" w:cs="Times New Roman"/>
          <w:color w:val="212529"/>
          <w:sz w:val="24"/>
          <w:szCs w:val="24"/>
        </w:rPr>
      </w:pPr>
      <w:r w:rsidRPr="00497C2D">
        <w:rPr>
          <w:rFonts w:ascii="GHEA Grapalat" w:eastAsia="Times New Roman" w:hAnsi="GHEA Grapalat" w:cs="Times New Roman"/>
          <w:color w:val="212529"/>
          <w:sz w:val="24"/>
          <w:szCs w:val="24"/>
          <w:shd w:val="clear" w:color="auto" w:fill="FFFFFF"/>
        </w:rPr>
        <w:t>Հյուպատոսական հիմնարկի ղեկավարն անցնում է պարտականությունների կատարմանը նստավայր պետության համաձայնությունը (էկզեկվատուրա) ստանալուց հետո:</w:t>
      </w:r>
    </w:p>
    <w:p w:rsidR="00497C2D" w:rsidRPr="00497C2D" w:rsidRDefault="00497C2D" w:rsidP="00497C2D">
      <w:pPr>
        <w:spacing w:after="0" w:line="240" w:lineRule="auto"/>
        <w:ind w:firstLine="375"/>
        <w:rPr>
          <w:rFonts w:ascii="GHEA Grapalat" w:eastAsia="Times New Roman" w:hAnsi="GHEA Grapalat" w:cs="Times New Roman"/>
          <w:color w:val="212529"/>
          <w:sz w:val="24"/>
          <w:szCs w:val="24"/>
        </w:rPr>
      </w:pPr>
      <w:r w:rsidRPr="00497C2D">
        <w:rPr>
          <w:rFonts w:ascii="Calibri" w:eastAsia="Times New Roman" w:hAnsi="Calibri" w:cs="Calibri"/>
          <w:color w:val="212529"/>
          <w:sz w:val="24"/>
          <w:szCs w:val="24"/>
        </w:rPr>
        <w:t> </w:t>
      </w:r>
    </w:p>
    <w:p w:rsidR="00497C2D" w:rsidRPr="00497C2D" w:rsidRDefault="00497C2D" w:rsidP="00497C2D">
      <w:pPr>
        <w:spacing w:after="0" w:line="240" w:lineRule="auto"/>
        <w:ind w:firstLine="375"/>
        <w:rPr>
          <w:rFonts w:ascii="GHEA Grapalat" w:eastAsia="Times New Roman" w:hAnsi="GHEA Grapalat" w:cs="Times New Roman"/>
          <w:color w:val="212529"/>
          <w:sz w:val="24"/>
          <w:szCs w:val="24"/>
        </w:rPr>
      </w:pPr>
      <w:r w:rsidRPr="00497C2D">
        <w:rPr>
          <w:rFonts w:ascii="GHEA Grapalat" w:eastAsia="Times New Roman" w:hAnsi="GHEA Grapalat" w:cs="Times New Roman"/>
          <w:b/>
          <w:bCs/>
          <w:color w:val="212529"/>
          <w:sz w:val="24"/>
          <w:szCs w:val="24"/>
          <w:shd w:val="clear" w:color="auto" w:fill="FFFFFF"/>
        </w:rPr>
        <w:t>Հոդված 17</w:t>
      </w:r>
    </w:p>
    <w:p w:rsidR="00497C2D" w:rsidRPr="00497C2D" w:rsidRDefault="00497C2D" w:rsidP="00497C2D">
      <w:pPr>
        <w:spacing w:after="0" w:line="240" w:lineRule="auto"/>
        <w:ind w:firstLine="375"/>
        <w:rPr>
          <w:rFonts w:ascii="GHEA Grapalat" w:eastAsia="Times New Roman" w:hAnsi="GHEA Grapalat" w:cs="Times New Roman"/>
          <w:color w:val="212529"/>
          <w:sz w:val="24"/>
          <w:szCs w:val="24"/>
        </w:rPr>
      </w:pPr>
      <w:r w:rsidRPr="00497C2D">
        <w:rPr>
          <w:rFonts w:ascii="Calibri" w:eastAsia="Times New Roman" w:hAnsi="Calibri" w:cs="Calibri"/>
          <w:color w:val="212529"/>
          <w:sz w:val="24"/>
          <w:szCs w:val="24"/>
        </w:rPr>
        <w:t> </w:t>
      </w:r>
    </w:p>
    <w:p w:rsidR="00497C2D" w:rsidRPr="00497C2D" w:rsidRDefault="00497C2D" w:rsidP="00497C2D">
      <w:pPr>
        <w:spacing w:after="0" w:line="240" w:lineRule="auto"/>
        <w:ind w:firstLine="375"/>
        <w:rPr>
          <w:rFonts w:ascii="GHEA Grapalat" w:eastAsia="Times New Roman" w:hAnsi="GHEA Grapalat" w:cs="Times New Roman"/>
          <w:color w:val="212529"/>
          <w:sz w:val="24"/>
          <w:szCs w:val="24"/>
        </w:rPr>
      </w:pPr>
      <w:r w:rsidRPr="00497C2D">
        <w:rPr>
          <w:rFonts w:ascii="GHEA Grapalat" w:eastAsia="Times New Roman" w:hAnsi="GHEA Grapalat" w:cs="Times New Roman"/>
          <w:color w:val="212529"/>
          <w:sz w:val="24"/>
          <w:szCs w:val="24"/>
          <w:shd w:val="clear" w:color="auto" w:fill="FFFFFF"/>
        </w:rPr>
        <w:t xml:space="preserve">Եթե հյուպատոսական հիմնարկի ղեկավարն ինչ-որ պատճառով չի կարող կատարել իր պարտականությունները կամ հյուպատոսական հիմնարկի ղեկավարի պաշտոնը ժամանակավորապես թափուր է, ապա նրա պարտականությունները </w:t>
      </w:r>
      <w:r w:rsidRPr="00497C2D">
        <w:rPr>
          <w:rFonts w:ascii="GHEA Grapalat" w:eastAsia="Times New Roman" w:hAnsi="GHEA Grapalat" w:cs="Times New Roman"/>
          <w:color w:val="212529"/>
          <w:sz w:val="24"/>
          <w:szCs w:val="24"/>
          <w:shd w:val="clear" w:color="auto" w:fill="FFFFFF"/>
        </w:rPr>
        <w:lastRenderedPageBreak/>
        <w:t>կատարումը դրվում է նույն կամ նստավայր պետությունում Հայաստանի Հանրապետության մեկ այլ հյուպատոսական հիմնարկի որևէ պաշտոնատար անձի կամ այդ պետությունում Հայաստանի Հանրապետության դիվանագիտական ներկայացուցչության դիվանագիտական անձնակազմի անդամներից որևէ մեկի վրա:</w:t>
      </w:r>
    </w:p>
    <w:p w:rsidR="00497C2D" w:rsidRPr="00497C2D" w:rsidRDefault="00497C2D" w:rsidP="00497C2D">
      <w:pPr>
        <w:spacing w:after="0" w:line="240" w:lineRule="auto"/>
        <w:ind w:firstLine="375"/>
        <w:rPr>
          <w:rFonts w:ascii="GHEA Grapalat" w:eastAsia="Times New Roman" w:hAnsi="GHEA Grapalat" w:cs="Times New Roman"/>
          <w:color w:val="212529"/>
          <w:sz w:val="24"/>
          <w:szCs w:val="24"/>
        </w:rPr>
      </w:pPr>
      <w:r w:rsidRPr="00497C2D">
        <w:rPr>
          <w:rFonts w:ascii="Calibri" w:eastAsia="Times New Roman" w:hAnsi="Calibri" w:cs="Calibri"/>
          <w:color w:val="212529"/>
          <w:sz w:val="24"/>
          <w:szCs w:val="24"/>
        </w:rPr>
        <w:t> </w:t>
      </w:r>
    </w:p>
    <w:p w:rsidR="00497C2D" w:rsidRPr="00497C2D" w:rsidRDefault="00497C2D" w:rsidP="00497C2D">
      <w:pPr>
        <w:spacing w:after="0" w:line="240" w:lineRule="auto"/>
        <w:ind w:firstLine="375"/>
        <w:jc w:val="center"/>
        <w:rPr>
          <w:rFonts w:ascii="GHEA Grapalat" w:eastAsia="Times New Roman" w:hAnsi="GHEA Grapalat" w:cs="Times New Roman"/>
          <w:color w:val="212529"/>
          <w:sz w:val="24"/>
          <w:szCs w:val="24"/>
        </w:rPr>
      </w:pPr>
      <w:r w:rsidRPr="00497C2D">
        <w:rPr>
          <w:rFonts w:ascii="GHEA Grapalat" w:eastAsia="Times New Roman" w:hAnsi="GHEA Grapalat" w:cs="Times New Roman"/>
          <w:b/>
          <w:bCs/>
          <w:color w:val="212529"/>
          <w:sz w:val="24"/>
          <w:szCs w:val="24"/>
          <w:shd w:val="clear" w:color="auto" w:fill="FFFFFF"/>
        </w:rPr>
        <w:t xml:space="preserve">Գ Լ ՈՒ </w:t>
      </w:r>
      <w:proofErr w:type="gramStart"/>
      <w:r w:rsidRPr="00497C2D">
        <w:rPr>
          <w:rFonts w:ascii="GHEA Grapalat" w:eastAsia="Times New Roman" w:hAnsi="GHEA Grapalat" w:cs="Times New Roman"/>
          <w:b/>
          <w:bCs/>
          <w:color w:val="212529"/>
          <w:sz w:val="24"/>
          <w:szCs w:val="24"/>
          <w:shd w:val="clear" w:color="auto" w:fill="FFFFFF"/>
        </w:rPr>
        <w:t xml:space="preserve">Խ </w:t>
      </w:r>
      <w:r w:rsidRPr="00497C2D">
        <w:rPr>
          <w:rFonts w:ascii="Calibri" w:eastAsia="Times New Roman" w:hAnsi="Calibri" w:cs="Calibri"/>
          <w:b/>
          <w:bCs/>
          <w:color w:val="212529"/>
          <w:sz w:val="24"/>
          <w:szCs w:val="24"/>
          <w:shd w:val="clear" w:color="auto" w:fill="FFFFFF"/>
        </w:rPr>
        <w:t> </w:t>
      </w:r>
      <w:r w:rsidRPr="00497C2D">
        <w:rPr>
          <w:rFonts w:ascii="GHEA Grapalat" w:eastAsia="Times New Roman" w:hAnsi="GHEA Grapalat" w:cs="Times New Roman"/>
          <w:b/>
          <w:bCs/>
          <w:color w:val="212529"/>
          <w:sz w:val="24"/>
          <w:szCs w:val="24"/>
          <w:shd w:val="clear" w:color="auto" w:fill="FFFFFF"/>
        </w:rPr>
        <w:t>III</w:t>
      </w:r>
      <w:proofErr w:type="gramEnd"/>
    </w:p>
    <w:p w:rsidR="00497C2D" w:rsidRPr="00497C2D" w:rsidRDefault="00497C2D" w:rsidP="00497C2D">
      <w:pPr>
        <w:spacing w:after="0" w:line="240" w:lineRule="auto"/>
        <w:ind w:firstLine="375"/>
        <w:rPr>
          <w:rFonts w:ascii="GHEA Grapalat" w:eastAsia="Times New Roman" w:hAnsi="GHEA Grapalat" w:cs="Times New Roman"/>
          <w:color w:val="212529"/>
          <w:sz w:val="24"/>
          <w:szCs w:val="24"/>
        </w:rPr>
      </w:pPr>
      <w:r w:rsidRPr="00497C2D">
        <w:rPr>
          <w:rFonts w:ascii="Calibri" w:eastAsia="Times New Roman" w:hAnsi="Calibri" w:cs="Calibri"/>
          <w:color w:val="212529"/>
          <w:sz w:val="24"/>
          <w:szCs w:val="24"/>
        </w:rPr>
        <w:t> </w:t>
      </w:r>
    </w:p>
    <w:p w:rsidR="00497C2D" w:rsidRPr="00497C2D" w:rsidRDefault="00497C2D" w:rsidP="00497C2D">
      <w:pPr>
        <w:spacing w:after="0" w:line="240" w:lineRule="auto"/>
        <w:ind w:firstLine="375"/>
        <w:jc w:val="center"/>
        <w:rPr>
          <w:rFonts w:ascii="GHEA Grapalat" w:eastAsia="Times New Roman" w:hAnsi="GHEA Grapalat" w:cs="Times New Roman"/>
          <w:color w:val="212529"/>
          <w:sz w:val="24"/>
          <w:szCs w:val="24"/>
        </w:rPr>
      </w:pPr>
      <w:r w:rsidRPr="00497C2D">
        <w:rPr>
          <w:rFonts w:ascii="GHEA Grapalat" w:eastAsia="Times New Roman" w:hAnsi="GHEA Grapalat" w:cs="Times New Roman"/>
          <w:b/>
          <w:bCs/>
          <w:i/>
          <w:iCs/>
          <w:color w:val="212529"/>
          <w:sz w:val="24"/>
          <w:szCs w:val="24"/>
          <w:shd w:val="clear" w:color="auto" w:fill="FFFFFF"/>
        </w:rPr>
        <w:t>ՀՅՈՒՊԱՏՈՍԱԿԱՆ ՊԱՐՏԱԿԱՆՈՒԹՅՈՒՆՆԵՐԻ ԿԱՏԱՐՄԱՆ ԿԱՐԳԸ</w:t>
      </w:r>
    </w:p>
    <w:p w:rsidR="00497C2D" w:rsidRPr="00497C2D" w:rsidRDefault="00497C2D" w:rsidP="00497C2D">
      <w:pPr>
        <w:spacing w:after="0" w:line="240" w:lineRule="auto"/>
        <w:ind w:firstLine="375"/>
        <w:rPr>
          <w:rFonts w:ascii="GHEA Grapalat" w:eastAsia="Times New Roman" w:hAnsi="GHEA Grapalat" w:cs="Times New Roman"/>
          <w:color w:val="212529"/>
          <w:sz w:val="24"/>
          <w:szCs w:val="24"/>
        </w:rPr>
      </w:pPr>
      <w:r w:rsidRPr="00497C2D">
        <w:rPr>
          <w:rFonts w:ascii="Calibri" w:eastAsia="Times New Roman" w:hAnsi="Calibri" w:cs="Calibri"/>
          <w:color w:val="212529"/>
          <w:sz w:val="24"/>
          <w:szCs w:val="24"/>
        </w:rPr>
        <w:t> </w:t>
      </w:r>
    </w:p>
    <w:p w:rsidR="00497C2D" w:rsidRPr="00497C2D" w:rsidRDefault="00497C2D" w:rsidP="00497C2D">
      <w:pPr>
        <w:spacing w:after="0" w:line="240" w:lineRule="auto"/>
        <w:ind w:firstLine="375"/>
        <w:rPr>
          <w:rFonts w:ascii="GHEA Grapalat" w:eastAsia="Times New Roman" w:hAnsi="GHEA Grapalat" w:cs="Times New Roman"/>
          <w:color w:val="212529"/>
          <w:sz w:val="24"/>
          <w:szCs w:val="24"/>
        </w:rPr>
      </w:pPr>
      <w:r w:rsidRPr="00497C2D">
        <w:rPr>
          <w:rFonts w:ascii="GHEA Grapalat" w:eastAsia="Times New Roman" w:hAnsi="GHEA Grapalat" w:cs="Times New Roman"/>
          <w:b/>
          <w:bCs/>
          <w:color w:val="212529"/>
          <w:sz w:val="24"/>
          <w:szCs w:val="24"/>
          <w:shd w:val="clear" w:color="auto" w:fill="FFFFFF"/>
        </w:rPr>
        <w:t>Հոդված 18</w:t>
      </w:r>
    </w:p>
    <w:p w:rsidR="00497C2D" w:rsidRPr="00497C2D" w:rsidRDefault="00497C2D" w:rsidP="00497C2D">
      <w:pPr>
        <w:spacing w:after="0" w:line="240" w:lineRule="auto"/>
        <w:ind w:firstLine="375"/>
        <w:rPr>
          <w:rFonts w:ascii="GHEA Grapalat" w:eastAsia="Times New Roman" w:hAnsi="GHEA Grapalat" w:cs="Times New Roman"/>
          <w:color w:val="212529"/>
          <w:sz w:val="24"/>
          <w:szCs w:val="24"/>
        </w:rPr>
      </w:pPr>
      <w:r w:rsidRPr="00497C2D">
        <w:rPr>
          <w:rFonts w:ascii="Calibri" w:eastAsia="Times New Roman" w:hAnsi="Calibri" w:cs="Calibri"/>
          <w:color w:val="212529"/>
          <w:sz w:val="24"/>
          <w:szCs w:val="24"/>
        </w:rPr>
        <w:t> </w:t>
      </w:r>
    </w:p>
    <w:p w:rsidR="00497C2D" w:rsidRPr="00497C2D" w:rsidRDefault="00497C2D" w:rsidP="00497C2D">
      <w:pPr>
        <w:spacing w:after="0" w:line="240" w:lineRule="auto"/>
        <w:ind w:firstLine="375"/>
        <w:rPr>
          <w:rFonts w:ascii="GHEA Grapalat" w:eastAsia="Times New Roman" w:hAnsi="GHEA Grapalat" w:cs="Times New Roman"/>
          <w:color w:val="212529"/>
          <w:sz w:val="24"/>
          <w:szCs w:val="24"/>
        </w:rPr>
      </w:pPr>
      <w:r w:rsidRPr="00497C2D">
        <w:rPr>
          <w:rFonts w:ascii="GHEA Grapalat" w:eastAsia="Times New Roman" w:hAnsi="GHEA Grapalat" w:cs="Times New Roman"/>
          <w:color w:val="212529"/>
          <w:sz w:val="24"/>
          <w:szCs w:val="24"/>
          <w:shd w:val="clear" w:color="auto" w:fill="FFFFFF"/>
        </w:rPr>
        <w:t>Հյուպատոսական հիմնարկի ղեկավարն իր վրա դրված հյուպատոսական պարտականությունները կատարում է անձամբ կամ հանձնարարում է հյուպատոսական մեկ այլ պաշտոնատար անձի:</w:t>
      </w:r>
    </w:p>
    <w:p w:rsidR="00497C2D" w:rsidRPr="00497C2D" w:rsidRDefault="00497C2D" w:rsidP="00497C2D">
      <w:pPr>
        <w:spacing w:after="0" w:line="240" w:lineRule="auto"/>
        <w:ind w:firstLine="375"/>
        <w:rPr>
          <w:rFonts w:ascii="GHEA Grapalat" w:eastAsia="Times New Roman" w:hAnsi="GHEA Grapalat" w:cs="Times New Roman"/>
          <w:color w:val="212529"/>
          <w:sz w:val="24"/>
          <w:szCs w:val="24"/>
        </w:rPr>
      </w:pPr>
      <w:r w:rsidRPr="00497C2D">
        <w:rPr>
          <w:rFonts w:ascii="Calibri" w:eastAsia="Times New Roman" w:hAnsi="Calibri" w:cs="Calibri"/>
          <w:color w:val="212529"/>
          <w:sz w:val="24"/>
          <w:szCs w:val="24"/>
        </w:rPr>
        <w:t> </w:t>
      </w:r>
    </w:p>
    <w:p w:rsidR="00497C2D" w:rsidRPr="00497C2D" w:rsidRDefault="00497C2D" w:rsidP="00497C2D">
      <w:pPr>
        <w:spacing w:after="0" w:line="240" w:lineRule="auto"/>
        <w:ind w:firstLine="375"/>
        <w:rPr>
          <w:rFonts w:ascii="GHEA Grapalat" w:eastAsia="Times New Roman" w:hAnsi="GHEA Grapalat" w:cs="Times New Roman"/>
          <w:color w:val="212529"/>
          <w:sz w:val="24"/>
          <w:szCs w:val="24"/>
        </w:rPr>
      </w:pPr>
      <w:r w:rsidRPr="00497C2D">
        <w:rPr>
          <w:rFonts w:ascii="GHEA Grapalat" w:eastAsia="Times New Roman" w:hAnsi="GHEA Grapalat" w:cs="Times New Roman"/>
          <w:b/>
          <w:bCs/>
          <w:color w:val="212529"/>
          <w:sz w:val="24"/>
          <w:szCs w:val="24"/>
          <w:shd w:val="clear" w:color="auto" w:fill="FFFFFF"/>
        </w:rPr>
        <w:t>Հոդված 19</w:t>
      </w:r>
    </w:p>
    <w:p w:rsidR="00497C2D" w:rsidRPr="00497C2D" w:rsidRDefault="00497C2D" w:rsidP="00497C2D">
      <w:pPr>
        <w:spacing w:after="0" w:line="240" w:lineRule="auto"/>
        <w:ind w:firstLine="375"/>
        <w:rPr>
          <w:rFonts w:ascii="GHEA Grapalat" w:eastAsia="Times New Roman" w:hAnsi="GHEA Grapalat" w:cs="Times New Roman"/>
          <w:color w:val="212529"/>
          <w:sz w:val="24"/>
          <w:szCs w:val="24"/>
        </w:rPr>
      </w:pPr>
      <w:r w:rsidRPr="00497C2D">
        <w:rPr>
          <w:rFonts w:ascii="Calibri" w:eastAsia="Times New Roman" w:hAnsi="Calibri" w:cs="Calibri"/>
          <w:color w:val="212529"/>
          <w:sz w:val="24"/>
          <w:szCs w:val="24"/>
        </w:rPr>
        <w:t> </w:t>
      </w:r>
    </w:p>
    <w:p w:rsidR="00497C2D" w:rsidRPr="00497C2D" w:rsidRDefault="00497C2D" w:rsidP="00497C2D">
      <w:pPr>
        <w:spacing w:after="0" w:line="240" w:lineRule="auto"/>
        <w:ind w:firstLine="375"/>
        <w:rPr>
          <w:rFonts w:ascii="GHEA Grapalat" w:eastAsia="Times New Roman" w:hAnsi="GHEA Grapalat" w:cs="Times New Roman"/>
          <w:color w:val="212529"/>
          <w:sz w:val="24"/>
          <w:szCs w:val="24"/>
        </w:rPr>
      </w:pPr>
      <w:r w:rsidRPr="00497C2D">
        <w:rPr>
          <w:rFonts w:ascii="GHEA Grapalat" w:eastAsia="Times New Roman" w:hAnsi="GHEA Grapalat" w:cs="Times New Roman"/>
          <w:color w:val="212529"/>
          <w:sz w:val="24"/>
          <w:szCs w:val="24"/>
          <w:shd w:val="clear" w:color="auto" w:fill="FFFFFF"/>
        </w:rPr>
        <w:t>Հայաստանի Հանրապետության հյուպատոսական հիմնարկի ղեկավարը կարող է հավատարմագրվել որևէ երրորդ պետությունում` Հայաստանի Հանրապետության և այդ պետության փոխադարձ համաձայնությամբ:</w:t>
      </w:r>
    </w:p>
    <w:p w:rsidR="00497C2D" w:rsidRPr="00497C2D" w:rsidRDefault="00497C2D" w:rsidP="00497C2D">
      <w:pPr>
        <w:spacing w:after="0" w:line="240" w:lineRule="auto"/>
        <w:ind w:firstLine="375"/>
        <w:rPr>
          <w:rFonts w:ascii="GHEA Grapalat" w:eastAsia="Times New Roman" w:hAnsi="GHEA Grapalat" w:cs="Times New Roman"/>
          <w:color w:val="212529"/>
          <w:sz w:val="24"/>
          <w:szCs w:val="24"/>
        </w:rPr>
      </w:pPr>
      <w:r w:rsidRPr="00497C2D">
        <w:rPr>
          <w:rFonts w:ascii="GHEA Grapalat" w:eastAsia="Times New Roman" w:hAnsi="GHEA Grapalat" w:cs="Times New Roman"/>
          <w:color w:val="212529"/>
          <w:sz w:val="24"/>
          <w:szCs w:val="24"/>
          <w:shd w:val="clear" w:color="auto" w:fill="FFFFFF"/>
        </w:rPr>
        <w:t>Հյուպատոսական հիմնարկի ղեկավարը երրորդ պետության անունից կարող է հյուպատոսական պարտականությունները կատարել այդ պետության և Հայաստանի Հանրապետության միջև համապատասխան պայմանավորվածության առկայության և նստավայր պետության համաձայնության դեպքում:</w:t>
      </w:r>
    </w:p>
    <w:p w:rsidR="00497C2D" w:rsidRPr="00497C2D" w:rsidRDefault="00497C2D" w:rsidP="00497C2D">
      <w:pPr>
        <w:spacing w:after="0" w:line="240" w:lineRule="auto"/>
        <w:ind w:firstLine="375"/>
        <w:rPr>
          <w:rFonts w:ascii="GHEA Grapalat" w:eastAsia="Times New Roman" w:hAnsi="GHEA Grapalat" w:cs="Times New Roman"/>
          <w:color w:val="212529"/>
          <w:sz w:val="24"/>
          <w:szCs w:val="24"/>
        </w:rPr>
      </w:pPr>
      <w:r w:rsidRPr="00497C2D">
        <w:rPr>
          <w:rFonts w:ascii="Calibri" w:eastAsia="Times New Roman" w:hAnsi="Calibri" w:cs="Calibri"/>
          <w:color w:val="212529"/>
          <w:sz w:val="24"/>
          <w:szCs w:val="24"/>
        </w:rPr>
        <w:t> </w:t>
      </w:r>
    </w:p>
    <w:p w:rsidR="00497C2D" w:rsidRPr="00497C2D" w:rsidRDefault="00497C2D" w:rsidP="00497C2D">
      <w:pPr>
        <w:spacing w:after="0" w:line="240" w:lineRule="auto"/>
        <w:ind w:firstLine="375"/>
        <w:rPr>
          <w:rFonts w:ascii="GHEA Grapalat" w:eastAsia="Times New Roman" w:hAnsi="GHEA Grapalat" w:cs="Times New Roman"/>
          <w:color w:val="212529"/>
          <w:sz w:val="24"/>
          <w:szCs w:val="24"/>
        </w:rPr>
      </w:pPr>
      <w:r w:rsidRPr="00497C2D">
        <w:rPr>
          <w:rFonts w:ascii="GHEA Grapalat" w:eastAsia="Times New Roman" w:hAnsi="GHEA Grapalat" w:cs="Times New Roman"/>
          <w:b/>
          <w:bCs/>
          <w:color w:val="212529"/>
          <w:sz w:val="24"/>
          <w:szCs w:val="24"/>
          <w:shd w:val="clear" w:color="auto" w:fill="FFFFFF"/>
        </w:rPr>
        <w:t>Հոդված 20</w:t>
      </w:r>
    </w:p>
    <w:p w:rsidR="00497C2D" w:rsidRPr="00497C2D" w:rsidRDefault="00497C2D" w:rsidP="00497C2D">
      <w:pPr>
        <w:spacing w:after="0" w:line="240" w:lineRule="auto"/>
        <w:ind w:firstLine="375"/>
        <w:rPr>
          <w:rFonts w:ascii="GHEA Grapalat" w:eastAsia="Times New Roman" w:hAnsi="GHEA Grapalat" w:cs="Times New Roman"/>
          <w:color w:val="212529"/>
          <w:sz w:val="24"/>
          <w:szCs w:val="24"/>
        </w:rPr>
      </w:pPr>
      <w:r w:rsidRPr="00497C2D">
        <w:rPr>
          <w:rFonts w:ascii="Calibri" w:eastAsia="Times New Roman" w:hAnsi="Calibri" w:cs="Calibri"/>
          <w:color w:val="212529"/>
          <w:sz w:val="24"/>
          <w:szCs w:val="24"/>
        </w:rPr>
        <w:t> </w:t>
      </w:r>
    </w:p>
    <w:p w:rsidR="00497C2D" w:rsidRPr="00497C2D" w:rsidRDefault="00497C2D" w:rsidP="00497C2D">
      <w:pPr>
        <w:spacing w:after="0" w:line="240" w:lineRule="auto"/>
        <w:ind w:firstLine="375"/>
        <w:rPr>
          <w:rFonts w:ascii="GHEA Grapalat" w:eastAsia="Times New Roman" w:hAnsi="GHEA Grapalat" w:cs="Times New Roman"/>
          <w:color w:val="212529"/>
          <w:sz w:val="24"/>
          <w:szCs w:val="24"/>
        </w:rPr>
      </w:pPr>
      <w:r w:rsidRPr="00497C2D">
        <w:rPr>
          <w:rFonts w:ascii="GHEA Grapalat" w:eastAsia="Times New Roman" w:hAnsi="GHEA Grapalat" w:cs="Times New Roman"/>
          <w:color w:val="212529"/>
          <w:sz w:val="24"/>
          <w:szCs w:val="24"/>
          <w:shd w:val="clear" w:color="auto" w:fill="FFFFFF"/>
        </w:rPr>
        <w:t>Հյուպատոսական հիմնարկի ղեկավարը կարող է առնչվել նստավայր պետության իրավասու մարմինների հետ հյուպատոսական տարածաշրջանի սահմաններում` հյուպատոսական հիմնարկի գործունեության հետ կապված բոլոր հարցերով:</w:t>
      </w:r>
    </w:p>
    <w:p w:rsidR="00497C2D" w:rsidRPr="00497C2D" w:rsidRDefault="00497C2D" w:rsidP="00497C2D">
      <w:pPr>
        <w:spacing w:after="0" w:line="240" w:lineRule="auto"/>
        <w:ind w:firstLine="375"/>
        <w:rPr>
          <w:rFonts w:ascii="GHEA Grapalat" w:eastAsia="Times New Roman" w:hAnsi="GHEA Grapalat" w:cs="Times New Roman"/>
          <w:color w:val="212529"/>
          <w:sz w:val="24"/>
          <w:szCs w:val="24"/>
        </w:rPr>
      </w:pPr>
      <w:r w:rsidRPr="00497C2D">
        <w:rPr>
          <w:rFonts w:ascii="Calibri" w:eastAsia="Times New Roman" w:hAnsi="Calibri" w:cs="Calibri"/>
          <w:color w:val="212529"/>
          <w:sz w:val="24"/>
          <w:szCs w:val="24"/>
        </w:rPr>
        <w:t> </w:t>
      </w:r>
    </w:p>
    <w:p w:rsidR="00497C2D" w:rsidRPr="00497C2D" w:rsidRDefault="00497C2D" w:rsidP="00497C2D">
      <w:pPr>
        <w:spacing w:after="0" w:line="240" w:lineRule="auto"/>
        <w:ind w:firstLine="375"/>
        <w:rPr>
          <w:rFonts w:ascii="GHEA Grapalat" w:eastAsia="Times New Roman" w:hAnsi="GHEA Grapalat" w:cs="Times New Roman"/>
          <w:color w:val="212529"/>
          <w:sz w:val="24"/>
          <w:szCs w:val="24"/>
        </w:rPr>
      </w:pPr>
      <w:r w:rsidRPr="00497C2D">
        <w:rPr>
          <w:rFonts w:ascii="GHEA Grapalat" w:eastAsia="Times New Roman" w:hAnsi="GHEA Grapalat" w:cs="Times New Roman"/>
          <w:b/>
          <w:bCs/>
          <w:color w:val="212529"/>
          <w:sz w:val="24"/>
          <w:szCs w:val="24"/>
          <w:shd w:val="clear" w:color="auto" w:fill="FFFFFF"/>
        </w:rPr>
        <w:t>Հոդված 21</w:t>
      </w:r>
    </w:p>
    <w:p w:rsidR="00497C2D" w:rsidRPr="00497C2D" w:rsidRDefault="00497C2D" w:rsidP="00497C2D">
      <w:pPr>
        <w:spacing w:after="0" w:line="240" w:lineRule="auto"/>
        <w:ind w:firstLine="375"/>
        <w:rPr>
          <w:rFonts w:ascii="GHEA Grapalat" w:eastAsia="Times New Roman" w:hAnsi="GHEA Grapalat" w:cs="Times New Roman"/>
          <w:color w:val="212529"/>
          <w:sz w:val="24"/>
          <w:szCs w:val="24"/>
        </w:rPr>
      </w:pPr>
      <w:r w:rsidRPr="00497C2D">
        <w:rPr>
          <w:rFonts w:ascii="Calibri" w:eastAsia="Times New Roman" w:hAnsi="Calibri" w:cs="Calibri"/>
          <w:color w:val="212529"/>
          <w:sz w:val="24"/>
          <w:szCs w:val="24"/>
        </w:rPr>
        <w:t> </w:t>
      </w:r>
    </w:p>
    <w:p w:rsidR="00497C2D" w:rsidRPr="00497C2D" w:rsidRDefault="00497C2D" w:rsidP="00497C2D">
      <w:pPr>
        <w:spacing w:after="0" w:line="240" w:lineRule="auto"/>
        <w:ind w:firstLine="375"/>
        <w:rPr>
          <w:rFonts w:ascii="GHEA Grapalat" w:eastAsia="Times New Roman" w:hAnsi="GHEA Grapalat" w:cs="Times New Roman"/>
          <w:color w:val="212529"/>
          <w:sz w:val="24"/>
          <w:szCs w:val="24"/>
        </w:rPr>
      </w:pPr>
      <w:r w:rsidRPr="00497C2D">
        <w:rPr>
          <w:rFonts w:ascii="GHEA Grapalat" w:eastAsia="Times New Roman" w:hAnsi="GHEA Grapalat" w:cs="Times New Roman"/>
          <w:color w:val="212529"/>
          <w:sz w:val="24"/>
          <w:szCs w:val="24"/>
          <w:shd w:val="clear" w:color="auto" w:fill="FFFFFF"/>
        </w:rPr>
        <w:t>Հյուպատոսական պաշտոնատար անձանց և հիմնարկի աշխատակիցների գործողությունները կարող են գանգատարկվել Հայաստանի Հանրապետության օրենսդրությամբ նախատեսված կարգով:</w:t>
      </w:r>
    </w:p>
    <w:p w:rsidR="00497C2D" w:rsidRPr="00497C2D" w:rsidRDefault="00497C2D" w:rsidP="00497C2D">
      <w:pPr>
        <w:spacing w:after="0" w:line="240" w:lineRule="auto"/>
        <w:ind w:firstLine="375"/>
        <w:rPr>
          <w:rFonts w:ascii="GHEA Grapalat" w:eastAsia="Times New Roman" w:hAnsi="GHEA Grapalat" w:cs="Times New Roman"/>
          <w:color w:val="212529"/>
          <w:sz w:val="24"/>
          <w:szCs w:val="24"/>
        </w:rPr>
      </w:pPr>
      <w:r w:rsidRPr="00497C2D">
        <w:rPr>
          <w:rFonts w:ascii="Calibri" w:eastAsia="Times New Roman" w:hAnsi="Calibri" w:cs="Calibri"/>
          <w:color w:val="212529"/>
          <w:sz w:val="24"/>
          <w:szCs w:val="24"/>
        </w:rPr>
        <w:t> </w:t>
      </w:r>
    </w:p>
    <w:p w:rsidR="00497C2D" w:rsidRPr="00497C2D" w:rsidRDefault="00497C2D" w:rsidP="00497C2D">
      <w:pPr>
        <w:spacing w:after="0" w:line="240" w:lineRule="auto"/>
        <w:ind w:firstLine="375"/>
        <w:jc w:val="center"/>
        <w:rPr>
          <w:rFonts w:ascii="GHEA Grapalat" w:eastAsia="Times New Roman" w:hAnsi="GHEA Grapalat" w:cs="Times New Roman"/>
          <w:color w:val="212529"/>
          <w:sz w:val="24"/>
          <w:szCs w:val="24"/>
        </w:rPr>
      </w:pPr>
      <w:proofErr w:type="gramStart"/>
      <w:r w:rsidRPr="00497C2D">
        <w:rPr>
          <w:rFonts w:ascii="GHEA Grapalat" w:eastAsia="Times New Roman" w:hAnsi="GHEA Grapalat" w:cs="Times New Roman"/>
          <w:b/>
          <w:bCs/>
          <w:color w:val="212529"/>
          <w:sz w:val="24"/>
          <w:szCs w:val="24"/>
          <w:shd w:val="clear" w:color="auto" w:fill="FFFFFF"/>
        </w:rPr>
        <w:t>ԲԱԺԻՆ</w:t>
      </w:r>
      <w:r w:rsidRPr="00497C2D">
        <w:rPr>
          <w:rFonts w:ascii="Calibri" w:eastAsia="Times New Roman" w:hAnsi="Calibri" w:cs="Calibri"/>
          <w:b/>
          <w:bCs/>
          <w:color w:val="212529"/>
          <w:sz w:val="24"/>
          <w:szCs w:val="24"/>
          <w:shd w:val="clear" w:color="auto" w:fill="FFFFFF"/>
        </w:rPr>
        <w:t> </w:t>
      </w:r>
      <w:r w:rsidRPr="00497C2D">
        <w:rPr>
          <w:rFonts w:ascii="GHEA Grapalat" w:eastAsia="Times New Roman" w:hAnsi="GHEA Grapalat" w:cs="Times New Roman"/>
          <w:b/>
          <w:bCs/>
          <w:color w:val="212529"/>
          <w:sz w:val="24"/>
          <w:szCs w:val="24"/>
          <w:shd w:val="clear" w:color="auto" w:fill="FFFFFF"/>
        </w:rPr>
        <w:t xml:space="preserve"> II</w:t>
      </w:r>
      <w:proofErr w:type="gramEnd"/>
    </w:p>
    <w:p w:rsidR="00497C2D" w:rsidRPr="00497C2D" w:rsidRDefault="00497C2D" w:rsidP="00497C2D">
      <w:pPr>
        <w:spacing w:after="0" w:line="240" w:lineRule="auto"/>
        <w:ind w:firstLine="375"/>
        <w:rPr>
          <w:rFonts w:ascii="GHEA Grapalat" w:eastAsia="Times New Roman" w:hAnsi="GHEA Grapalat" w:cs="Times New Roman"/>
          <w:color w:val="212529"/>
          <w:sz w:val="24"/>
          <w:szCs w:val="24"/>
        </w:rPr>
      </w:pPr>
      <w:r w:rsidRPr="00497C2D">
        <w:rPr>
          <w:rFonts w:ascii="Calibri" w:eastAsia="Times New Roman" w:hAnsi="Calibri" w:cs="Calibri"/>
          <w:color w:val="212529"/>
          <w:sz w:val="24"/>
          <w:szCs w:val="24"/>
        </w:rPr>
        <w:lastRenderedPageBreak/>
        <w:t> </w:t>
      </w:r>
    </w:p>
    <w:p w:rsidR="00497C2D" w:rsidRPr="00497C2D" w:rsidRDefault="00497C2D" w:rsidP="00497C2D">
      <w:pPr>
        <w:spacing w:after="0" w:line="240" w:lineRule="auto"/>
        <w:ind w:firstLine="375"/>
        <w:jc w:val="center"/>
        <w:rPr>
          <w:rFonts w:ascii="GHEA Grapalat" w:eastAsia="Times New Roman" w:hAnsi="GHEA Grapalat" w:cs="Times New Roman"/>
          <w:color w:val="212529"/>
          <w:sz w:val="24"/>
          <w:szCs w:val="24"/>
        </w:rPr>
      </w:pPr>
      <w:r w:rsidRPr="00497C2D">
        <w:rPr>
          <w:rFonts w:ascii="GHEA Grapalat" w:eastAsia="Times New Roman" w:hAnsi="GHEA Grapalat" w:cs="Times New Roman"/>
          <w:b/>
          <w:bCs/>
          <w:color w:val="212529"/>
          <w:sz w:val="24"/>
          <w:szCs w:val="24"/>
          <w:shd w:val="clear" w:color="auto" w:fill="FFFFFF"/>
        </w:rPr>
        <w:t>ՀՅՈՒՊԱՏՈՍԱԿԱՆ ՀԻՄՆԱՐԿԻ ՂԵԿԱՎԱՐԻ ՊԱՐՏԱԿԱՆՈՒԹՅՈՒՆՆԵՐԸ ՀԱՅԱՍՏԱՆԻ ՀԱՆՐԱՊԵՏՈՒԹՅԱՆ ՔԱՂԱՔԱՑԻՆԵՐԻ ԵՎ ԻՐԱՎԱԲԱՆԱԿԱՆ ԱՆՁԱՆՑ ԻՐԱՎՈՒՆՔՆԵՐԻ ԵՎ ՇԱՀԵՐԻ ՊԱՇՏՊԱՆՈՒԹՅԱՆ ԳՈՐԾՈՒՄ</w:t>
      </w:r>
    </w:p>
    <w:p w:rsidR="00497C2D" w:rsidRPr="00497C2D" w:rsidRDefault="00497C2D" w:rsidP="00497C2D">
      <w:pPr>
        <w:spacing w:after="0" w:line="240" w:lineRule="auto"/>
        <w:ind w:firstLine="375"/>
        <w:rPr>
          <w:rFonts w:ascii="GHEA Grapalat" w:eastAsia="Times New Roman" w:hAnsi="GHEA Grapalat" w:cs="Times New Roman"/>
          <w:color w:val="212529"/>
          <w:sz w:val="24"/>
          <w:szCs w:val="24"/>
        </w:rPr>
      </w:pPr>
      <w:r w:rsidRPr="00497C2D">
        <w:rPr>
          <w:rFonts w:ascii="Calibri" w:eastAsia="Times New Roman" w:hAnsi="Calibri" w:cs="Calibri"/>
          <w:color w:val="212529"/>
          <w:sz w:val="24"/>
          <w:szCs w:val="24"/>
        </w:rPr>
        <w:t> </w:t>
      </w:r>
    </w:p>
    <w:p w:rsidR="00497C2D" w:rsidRPr="00497C2D" w:rsidRDefault="00497C2D" w:rsidP="00497C2D">
      <w:pPr>
        <w:spacing w:after="0" w:line="240" w:lineRule="auto"/>
        <w:ind w:firstLine="375"/>
        <w:jc w:val="center"/>
        <w:rPr>
          <w:rFonts w:ascii="GHEA Grapalat" w:eastAsia="Times New Roman" w:hAnsi="GHEA Grapalat" w:cs="Times New Roman"/>
          <w:color w:val="212529"/>
          <w:sz w:val="24"/>
          <w:szCs w:val="24"/>
        </w:rPr>
      </w:pPr>
      <w:r w:rsidRPr="00497C2D">
        <w:rPr>
          <w:rFonts w:ascii="GHEA Grapalat" w:eastAsia="Times New Roman" w:hAnsi="GHEA Grapalat" w:cs="Times New Roman"/>
          <w:b/>
          <w:bCs/>
          <w:color w:val="212529"/>
          <w:sz w:val="24"/>
          <w:szCs w:val="24"/>
          <w:shd w:val="clear" w:color="auto" w:fill="FFFFFF"/>
        </w:rPr>
        <w:t xml:space="preserve">Գ Լ ՈՒ </w:t>
      </w:r>
      <w:proofErr w:type="gramStart"/>
      <w:r w:rsidRPr="00497C2D">
        <w:rPr>
          <w:rFonts w:ascii="GHEA Grapalat" w:eastAsia="Times New Roman" w:hAnsi="GHEA Grapalat" w:cs="Times New Roman"/>
          <w:b/>
          <w:bCs/>
          <w:color w:val="212529"/>
          <w:sz w:val="24"/>
          <w:szCs w:val="24"/>
          <w:shd w:val="clear" w:color="auto" w:fill="FFFFFF"/>
        </w:rPr>
        <w:t>Խ</w:t>
      </w:r>
      <w:r w:rsidRPr="00497C2D">
        <w:rPr>
          <w:rFonts w:ascii="Calibri" w:eastAsia="Times New Roman" w:hAnsi="Calibri" w:cs="Calibri"/>
          <w:b/>
          <w:bCs/>
          <w:color w:val="212529"/>
          <w:sz w:val="24"/>
          <w:szCs w:val="24"/>
          <w:shd w:val="clear" w:color="auto" w:fill="FFFFFF"/>
        </w:rPr>
        <w:t> </w:t>
      </w:r>
      <w:r w:rsidRPr="00497C2D">
        <w:rPr>
          <w:rFonts w:ascii="GHEA Grapalat" w:eastAsia="Times New Roman" w:hAnsi="GHEA Grapalat" w:cs="Times New Roman"/>
          <w:b/>
          <w:bCs/>
          <w:color w:val="212529"/>
          <w:sz w:val="24"/>
          <w:szCs w:val="24"/>
          <w:shd w:val="clear" w:color="auto" w:fill="FFFFFF"/>
        </w:rPr>
        <w:t xml:space="preserve"> IV</w:t>
      </w:r>
      <w:proofErr w:type="gramEnd"/>
    </w:p>
    <w:p w:rsidR="00497C2D" w:rsidRPr="00497C2D" w:rsidRDefault="00497C2D" w:rsidP="00497C2D">
      <w:pPr>
        <w:spacing w:after="0" w:line="240" w:lineRule="auto"/>
        <w:ind w:firstLine="375"/>
        <w:rPr>
          <w:rFonts w:ascii="GHEA Grapalat" w:eastAsia="Times New Roman" w:hAnsi="GHEA Grapalat" w:cs="Times New Roman"/>
          <w:color w:val="212529"/>
          <w:sz w:val="24"/>
          <w:szCs w:val="24"/>
        </w:rPr>
      </w:pPr>
      <w:r w:rsidRPr="00497C2D">
        <w:rPr>
          <w:rFonts w:ascii="Calibri" w:eastAsia="Times New Roman" w:hAnsi="Calibri" w:cs="Calibri"/>
          <w:color w:val="212529"/>
          <w:sz w:val="24"/>
          <w:szCs w:val="24"/>
        </w:rPr>
        <w:t> </w:t>
      </w:r>
    </w:p>
    <w:p w:rsidR="00497C2D" w:rsidRPr="00497C2D" w:rsidRDefault="00497C2D" w:rsidP="00497C2D">
      <w:pPr>
        <w:spacing w:after="0" w:line="240" w:lineRule="auto"/>
        <w:ind w:firstLine="375"/>
        <w:jc w:val="center"/>
        <w:rPr>
          <w:rFonts w:ascii="GHEA Grapalat" w:eastAsia="Times New Roman" w:hAnsi="GHEA Grapalat" w:cs="Times New Roman"/>
          <w:color w:val="212529"/>
          <w:sz w:val="24"/>
          <w:szCs w:val="24"/>
        </w:rPr>
      </w:pPr>
      <w:r w:rsidRPr="00497C2D">
        <w:rPr>
          <w:rFonts w:ascii="GHEA Grapalat" w:eastAsia="Times New Roman" w:hAnsi="GHEA Grapalat" w:cs="Times New Roman"/>
          <w:b/>
          <w:bCs/>
          <w:i/>
          <w:iCs/>
          <w:color w:val="212529"/>
          <w:sz w:val="24"/>
          <w:szCs w:val="24"/>
          <w:shd w:val="clear" w:color="auto" w:fill="FFFFFF"/>
        </w:rPr>
        <w:t>ԸՆԴՀԱՆՈՒՐ ԴՐՈՒՅԹՆԵՐ</w:t>
      </w:r>
    </w:p>
    <w:p w:rsidR="00497C2D" w:rsidRPr="00497C2D" w:rsidRDefault="00497C2D" w:rsidP="00497C2D">
      <w:pPr>
        <w:spacing w:after="0" w:line="240" w:lineRule="auto"/>
        <w:ind w:firstLine="375"/>
        <w:rPr>
          <w:rFonts w:ascii="GHEA Grapalat" w:eastAsia="Times New Roman" w:hAnsi="GHEA Grapalat" w:cs="Times New Roman"/>
          <w:color w:val="212529"/>
          <w:sz w:val="24"/>
          <w:szCs w:val="24"/>
        </w:rPr>
      </w:pPr>
      <w:r w:rsidRPr="00497C2D">
        <w:rPr>
          <w:rFonts w:ascii="Calibri" w:eastAsia="Times New Roman" w:hAnsi="Calibri" w:cs="Calibri"/>
          <w:color w:val="212529"/>
          <w:sz w:val="24"/>
          <w:szCs w:val="24"/>
        </w:rPr>
        <w:t> </w:t>
      </w:r>
    </w:p>
    <w:p w:rsidR="00497C2D" w:rsidRPr="00497C2D" w:rsidRDefault="00497C2D" w:rsidP="00497C2D">
      <w:pPr>
        <w:spacing w:after="0" w:line="240" w:lineRule="auto"/>
        <w:ind w:firstLine="375"/>
        <w:rPr>
          <w:rFonts w:ascii="GHEA Grapalat" w:eastAsia="Times New Roman" w:hAnsi="GHEA Grapalat" w:cs="Times New Roman"/>
          <w:color w:val="212529"/>
          <w:sz w:val="24"/>
          <w:szCs w:val="24"/>
        </w:rPr>
      </w:pPr>
      <w:r w:rsidRPr="00497C2D">
        <w:rPr>
          <w:rFonts w:ascii="GHEA Grapalat" w:eastAsia="Times New Roman" w:hAnsi="GHEA Grapalat" w:cs="Times New Roman"/>
          <w:b/>
          <w:bCs/>
          <w:color w:val="212529"/>
          <w:sz w:val="24"/>
          <w:szCs w:val="24"/>
          <w:shd w:val="clear" w:color="auto" w:fill="FFFFFF"/>
        </w:rPr>
        <w:t>Հոդված 22</w:t>
      </w:r>
    </w:p>
    <w:p w:rsidR="00497C2D" w:rsidRPr="00497C2D" w:rsidRDefault="00497C2D" w:rsidP="00497C2D">
      <w:pPr>
        <w:spacing w:after="0" w:line="240" w:lineRule="auto"/>
        <w:ind w:firstLine="375"/>
        <w:rPr>
          <w:rFonts w:ascii="GHEA Grapalat" w:eastAsia="Times New Roman" w:hAnsi="GHEA Grapalat" w:cs="Times New Roman"/>
          <w:color w:val="212529"/>
          <w:sz w:val="24"/>
          <w:szCs w:val="24"/>
        </w:rPr>
      </w:pPr>
      <w:r w:rsidRPr="00497C2D">
        <w:rPr>
          <w:rFonts w:ascii="Calibri" w:eastAsia="Times New Roman" w:hAnsi="Calibri" w:cs="Calibri"/>
          <w:color w:val="212529"/>
          <w:sz w:val="24"/>
          <w:szCs w:val="24"/>
        </w:rPr>
        <w:t> </w:t>
      </w:r>
    </w:p>
    <w:p w:rsidR="00497C2D" w:rsidRPr="00497C2D" w:rsidRDefault="00497C2D" w:rsidP="00497C2D">
      <w:pPr>
        <w:spacing w:after="0" w:line="240" w:lineRule="auto"/>
        <w:ind w:firstLine="375"/>
        <w:rPr>
          <w:rFonts w:ascii="GHEA Grapalat" w:eastAsia="Times New Roman" w:hAnsi="GHEA Grapalat" w:cs="Times New Roman"/>
          <w:color w:val="212529"/>
          <w:sz w:val="24"/>
          <w:szCs w:val="24"/>
        </w:rPr>
      </w:pPr>
      <w:r w:rsidRPr="00497C2D">
        <w:rPr>
          <w:rFonts w:ascii="GHEA Grapalat" w:eastAsia="Times New Roman" w:hAnsi="GHEA Grapalat" w:cs="Times New Roman"/>
          <w:color w:val="212529"/>
          <w:sz w:val="24"/>
          <w:szCs w:val="24"/>
          <w:shd w:val="clear" w:color="auto" w:fill="FFFFFF"/>
        </w:rPr>
        <w:t>Հյուպատոսական հիմնարկի ղեկավարը պարտավոր է միջոցներ ձեռնարկել, որպեսզի Հայաստանի Հանրապետության քաղաքացիները և իրավաբանական անձինք օգտվեն բոլոր այն իրավունքներից, որոնք տրվում են նրանց նստավայր պետության օրենսդրությամբ և այլ միջազգային պայմանագրերով, որոնց մասնակիցներն են Հայաստանի Հանրապետությունը և նստավայր պետությունը, ինչպես նաև միջազգային նորմերով և սովորույթներով:</w:t>
      </w:r>
    </w:p>
    <w:p w:rsidR="00497C2D" w:rsidRPr="00497C2D" w:rsidRDefault="00497C2D" w:rsidP="00497C2D">
      <w:pPr>
        <w:spacing w:after="0" w:line="240" w:lineRule="auto"/>
        <w:ind w:firstLine="375"/>
        <w:rPr>
          <w:rFonts w:ascii="GHEA Grapalat" w:eastAsia="Times New Roman" w:hAnsi="GHEA Grapalat" w:cs="Times New Roman"/>
          <w:color w:val="212529"/>
          <w:sz w:val="24"/>
          <w:szCs w:val="24"/>
        </w:rPr>
      </w:pPr>
      <w:r w:rsidRPr="00497C2D">
        <w:rPr>
          <w:rFonts w:ascii="GHEA Grapalat" w:eastAsia="Times New Roman" w:hAnsi="GHEA Grapalat" w:cs="Times New Roman"/>
          <w:color w:val="212529"/>
          <w:sz w:val="24"/>
          <w:szCs w:val="24"/>
          <w:shd w:val="clear" w:color="auto" w:fill="FFFFFF"/>
        </w:rPr>
        <w:t>Հյուպատոսական հիմնարկի ղեկավարը պարտավոր է Հայաստանի Հանրապետության քաղաքացիներից և իրավաբանական անձանցից, ինչպես նաև օտարերկրյա քաղաքացիներից ընդունել ինչպես գրավոր, այնպես էլ բանավոր դիմումներ, օրենքով սահմանված կարգով ընդունել և քննարկել ներկայացված հանրագրերը:</w:t>
      </w:r>
    </w:p>
    <w:p w:rsidR="00497C2D" w:rsidRPr="00497C2D" w:rsidRDefault="00497C2D" w:rsidP="00497C2D">
      <w:pPr>
        <w:spacing w:after="0" w:line="240" w:lineRule="auto"/>
        <w:ind w:firstLine="375"/>
        <w:rPr>
          <w:rFonts w:ascii="GHEA Grapalat" w:eastAsia="Times New Roman" w:hAnsi="GHEA Grapalat" w:cs="Times New Roman"/>
          <w:color w:val="212529"/>
          <w:sz w:val="24"/>
          <w:szCs w:val="24"/>
        </w:rPr>
      </w:pPr>
      <w:r w:rsidRPr="00497C2D">
        <w:rPr>
          <w:rFonts w:ascii="GHEA Grapalat" w:eastAsia="Times New Roman" w:hAnsi="GHEA Grapalat" w:cs="Times New Roman"/>
          <w:b/>
          <w:bCs/>
          <w:i/>
          <w:iCs/>
          <w:color w:val="212529"/>
          <w:sz w:val="24"/>
          <w:szCs w:val="24"/>
        </w:rPr>
        <w:t>(22-րդ հոդվածը լրաց. 21.12.17 ՀՕ-19-Ն)</w:t>
      </w:r>
    </w:p>
    <w:p w:rsidR="00497C2D" w:rsidRPr="00497C2D" w:rsidRDefault="00497C2D" w:rsidP="00497C2D">
      <w:pPr>
        <w:spacing w:after="0" w:line="240" w:lineRule="auto"/>
        <w:ind w:firstLine="375"/>
        <w:rPr>
          <w:rFonts w:ascii="GHEA Grapalat" w:eastAsia="Times New Roman" w:hAnsi="GHEA Grapalat" w:cs="Times New Roman"/>
          <w:color w:val="212529"/>
          <w:sz w:val="24"/>
          <w:szCs w:val="24"/>
        </w:rPr>
      </w:pPr>
      <w:r w:rsidRPr="00497C2D">
        <w:rPr>
          <w:rFonts w:ascii="Calibri" w:eastAsia="Times New Roman" w:hAnsi="Calibri" w:cs="Calibri"/>
          <w:color w:val="212529"/>
          <w:sz w:val="24"/>
          <w:szCs w:val="24"/>
        </w:rPr>
        <w:t> </w:t>
      </w:r>
    </w:p>
    <w:p w:rsidR="00497C2D" w:rsidRPr="00497C2D" w:rsidRDefault="00497C2D" w:rsidP="00497C2D">
      <w:pPr>
        <w:spacing w:after="0" w:line="240" w:lineRule="auto"/>
        <w:ind w:firstLine="375"/>
        <w:rPr>
          <w:rFonts w:ascii="GHEA Grapalat" w:eastAsia="Times New Roman" w:hAnsi="GHEA Grapalat" w:cs="Times New Roman"/>
          <w:color w:val="212529"/>
          <w:sz w:val="24"/>
          <w:szCs w:val="24"/>
        </w:rPr>
      </w:pPr>
      <w:r w:rsidRPr="00497C2D">
        <w:rPr>
          <w:rFonts w:ascii="Calibri" w:eastAsia="Times New Roman" w:hAnsi="Calibri" w:cs="Calibri"/>
          <w:b/>
          <w:bCs/>
          <w:i/>
          <w:iCs/>
          <w:color w:val="212529"/>
          <w:sz w:val="24"/>
          <w:szCs w:val="24"/>
        </w:rPr>
        <w:t> </w:t>
      </w:r>
      <w:r w:rsidRPr="00497C2D">
        <w:rPr>
          <w:rFonts w:ascii="GHEA Grapalat" w:eastAsia="Times New Roman" w:hAnsi="GHEA Grapalat" w:cs="Times New Roman"/>
          <w:b/>
          <w:bCs/>
          <w:color w:val="212529"/>
          <w:sz w:val="24"/>
          <w:szCs w:val="24"/>
        </w:rPr>
        <w:t>Հոդված 22</w:t>
      </w:r>
      <w:r w:rsidRPr="00497C2D">
        <w:rPr>
          <w:rFonts w:ascii="Cambria Math" w:eastAsia="Times New Roman" w:hAnsi="Cambria Math" w:cs="Cambria Math"/>
          <w:b/>
          <w:bCs/>
          <w:color w:val="212529"/>
          <w:sz w:val="24"/>
          <w:szCs w:val="24"/>
        </w:rPr>
        <w:t>․</w:t>
      </w:r>
      <w:r w:rsidRPr="00497C2D">
        <w:rPr>
          <w:rFonts w:ascii="GHEA Grapalat" w:eastAsia="Times New Roman" w:hAnsi="GHEA Grapalat" w:cs="Times New Roman"/>
          <w:b/>
          <w:bCs/>
          <w:color w:val="212529"/>
          <w:sz w:val="24"/>
          <w:szCs w:val="24"/>
        </w:rPr>
        <w:t>1</w:t>
      </w:r>
      <w:r w:rsidRPr="00497C2D">
        <w:rPr>
          <w:rFonts w:ascii="Cambria Math" w:eastAsia="Times New Roman" w:hAnsi="Cambria Math" w:cs="Cambria Math"/>
          <w:b/>
          <w:bCs/>
          <w:color w:val="212529"/>
          <w:sz w:val="24"/>
          <w:szCs w:val="24"/>
        </w:rPr>
        <w:t>․ </w:t>
      </w:r>
      <w:r w:rsidRPr="00497C2D">
        <w:rPr>
          <w:rFonts w:ascii="GHEA Grapalat" w:eastAsia="Times New Roman" w:hAnsi="GHEA Grapalat" w:cs="Times New Roman"/>
          <w:color w:val="212529"/>
          <w:sz w:val="24"/>
          <w:szCs w:val="24"/>
        </w:rPr>
        <w:t>Հյուպատոսական հիմնարկի ղեկավարը պարտավոր է Հայաստանի Հանրապետության օրենսդրությամբ սահմանված կարգով և դեպքերում տրամադրել տեղեկանքներ:</w:t>
      </w:r>
    </w:p>
    <w:p w:rsidR="00497C2D" w:rsidRPr="00497C2D" w:rsidRDefault="00497C2D" w:rsidP="00497C2D">
      <w:pPr>
        <w:spacing w:after="0" w:line="240" w:lineRule="auto"/>
        <w:ind w:firstLine="375"/>
        <w:rPr>
          <w:rFonts w:ascii="GHEA Grapalat" w:eastAsia="Times New Roman" w:hAnsi="GHEA Grapalat" w:cs="Times New Roman"/>
          <w:color w:val="212529"/>
          <w:sz w:val="24"/>
          <w:szCs w:val="24"/>
        </w:rPr>
      </w:pPr>
      <w:r w:rsidRPr="00497C2D">
        <w:rPr>
          <w:rFonts w:ascii="GHEA Grapalat" w:eastAsia="Times New Roman" w:hAnsi="GHEA Grapalat" w:cs="Times New Roman"/>
          <w:b/>
          <w:bCs/>
          <w:i/>
          <w:iCs/>
          <w:color w:val="212529"/>
          <w:sz w:val="24"/>
          <w:szCs w:val="24"/>
        </w:rPr>
        <w:t>(22.1-ին հոդվածը լրաց. 19.01.21 ՀՕ-42-Ն)</w:t>
      </w:r>
    </w:p>
    <w:p w:rsidR="00497C2D" w:rsidRPr="00497C2D" w:rsidRDefault="00497C2D" w:rsidP="00497C2D">
      <w:pPr>
        <w:spacing w:after="0" w:line="240" w:lineRule="auto"/>
        <w:ind w:firstLine="375"/>
        <w:rPr>
          <w:rFonts w:ascii="GHEA Grapalat" w:eastAsia="Times New Roman" w:hAnsi="GHEA Grapalat" w:cs="Times New Roman"/>
          <w:color w:val="212529"/>
          <w:sz w:val="24"/>
          <w:szCs w:val="24"/>
        </w:rPr>
      </w:pPr>
      <w:r w:rsidRPr="00497C2D">
        <w:rPr>
          <w:rFonts w:ascii="Calibri" w:eastAsia="Times New Roman" w:hAnsi="Calibri" w:cs="Calibri"/>
          <w:color w:val="212529"/>
          <w:sz w:val="24"/>
          <w:szCs w:val="24"/>
        </w:rPr>
        <w:t> </w:t>
      </w:r>
    </w:p>
    <w:p w:rsidR="00497C2D" w:rsidRPr="00497C2D" w:rsidRDefault="00497C2D" w:rsidP="00497C2D">
      <w:pPr>
        <w:spacing w:after="0" w:line="240" w:lineRule="auto"/>
        <w:ind w:firstLine="375"/>
        <w:rPr>
          <w:rFonts w:ascii="GHEA Grapalat" w:eastAsia="Times New Roman" w:hAnsi="GHEA Grapalat" w:cs="Times New Roman"/>
          <w:color w:val="212529"/>
          <w:sz w:val="24"/>
          <w:szCs w:val="24"/>
        </w:rPr>
      </w:pPr>
      <w:r w:rsidRPr="00497C2D">
        <w:rPr>
          <w:rFonts w:ascii="GHEA Grapalat" w:eastAsia="Times New Roman" w:hAnsi="GHEA Grapalat" w:cs="Times New Roman"/>
          <w:b/>
          <w:bCs/>
          <w:color w:val="212529"/>
          <w:sz w:val="24"/>
          <w:szCs w:val="24"/>
        </w:rPr>
        <w:t>Հոդված 22</w:t>
      </w:r>
      <w:r w:rsidRPr="00497C2D">
        <w:rPr>
          <w:rFonts w:ascii="Cambria Math" w:eastAsia="Times New Roman" w:hAnsi="Cambria Math" w:cs="Cambria Math"/>
          <w:b/>
          <w:bCs/>
          <w:color w:val="212529"/>
          <w:sz w:val="24"/>
          <w:szCs w:val="24"/>
        </w:rPr>
        <w:t>․</w:t>
      </w:r>
      <w:r w:rsidRPr="00497C2D">
        <w:rPr>
          <w:rFonts w:ascii="GHEA Grapalat" w:eastAsia="Times New Roman" w:hAnsi="GHEA Grapalat" w:cs="Times New Roman"/>
          <w:b/>
          <w:bCs/>
          <w:color w:val="212529"/>
          <w:sz w:val="24"/>
          <w:szCs w:val="24"/>
        </w:rPr>
        <w:t>2</w:t>
      </w:r>
      <w:r w:rsidRPr="00497C2D">
        <w:rPr>
          <w:rFonts w:ascii="Cambria Math" w:eastAsia="Times New Roman" w:hAnsi="Cambria Math" w:cs="Cambria Math"/>
          <w:b/>
          <w:bCs/>
          <w:color w:val="212529"/>
          <w:sz w:val="24"/>
          <w:szCs w:val="24"/>
        </w:rPr>
        <w:t>․</w:t>
      </w:r>
      <w:r w:rsidRPr="00497C2D">
        <w:rPr>
          <w:rFonts w:ascii="Calibri" w:eastAsia="Times New Roman" w:hAnsi="Calibri" w:cs="Calibri"/>
          <w:color w:val="212529"/>
          <w:sz w:val="24"/>
          <w:szCs w:val="24"/>
        </w:rPr>
        <w:t> </w:t>
      </w:r>
      <w:r w:rsidRPr="00497C2D">
        <w:rPr>
          <w:rFonts w:ascii="GHEA Grapalat" w:eastAsia="Times New Roman" w:hAnsi="GHEA Grapalat" w:cs="GHEA Grapalat"/>
          <w:color w:val="212529"/>
          <w:sz w:val="24"/>
          <w:szCs w:val="24"/>
        </w:rPr>
        <w:t>Հյուպատոսական</w:t>
      </w:r>
      <w:r w:rsidRPr="00497C2D">
        <w:rPr>
          <w:rFonts w:ascii="GHEA Grapalat" w:eastAsia="Times New Roman" w:hAnsi="GHEA Grapalat" w:cs="Times New Roman"/>
          <w:color w:val="212529"/>
          <w:sz w:val="24"/>
          <w:szCs w:val="24"/>
        </w:rPr>
        <w:t xml:space="preserve"> </w:t>
      </w:r>
      <w:r w:rsidRPr="00497C2D">
        <w:rPr>
          <w:rFonts w:ascii="GHEA Grapalat" w:eastAsia="Times New Roman" w:hAnsi="GHEA Grapalat" w:cs="GHEA Grapalat"/>
          <w:color w:val="212529"/>
          <w:sz w:val="24"/>
          <w:szCs w:val="24"/>
        </w:rPr>
        <w:t>հիմնարկների</w:t>
      </w:r>
      <w:r w:rsidRPr="00497C2D">
        <w:rPr>
          <w:rFonts w:ascii="GHEA Grapalat" w:eastAsia="Times New Roman" w:hAnsi="GHEA Grapalat" w:cs="Times New Roman"/>
          <w:color w:val="212529"/>
          <w:sz w:val="24"/>
          <w:szCs w:val="24"/>
        </w:rPr>
        <w:t xml:space="preserve"> </w:t>
      </w:r>
      <w:r w:rsidRPr="00497C2D">
        <w:rPr>
          <w:rFonts w:ascii="GHEA Grapalat" w:eastAsia="Times New Roman" w:hAnsi="GHEA Grapalat" w:cs="GHEA Grapalat"/>
          <w:color w:val="212529"/>
          <w:sz w:val="24"/>
          <w:szCs w:val="24"/>
        </w:rPr>
        <w:t>կողմից</w:t>
      </w:r>
      <w:r w:rsidRPr="00497C2D">
        <w:rPr>
          <w:rFonts w:ascii="GHEA Grapalat" w:eastAsia="Times New Roman" w:hAnsi="GHEA Grapalat" w:cs="Times New Roman"/>
          <w:color w:val="212529"/>
          <w:sz w:val="24"/>
          <w:szCs w:val="24"/>
        </w:rPr>
        <w:t xml:space="preserve"> </w:t>
      </w:r>
      <w:r w:rsidRPr="00497C2D">
        <w:rPr>
          <w:rFonts w:ascii="GHEA Grapalat" w:eastAsia="Times New Roman" w:hAnsi="GHEA Grapalat" w:cs="GHEA Grapalat"/>
          <w:color w:val="212529"/>
          <w:sz w:val="24"/>
          <w:szCs w:val="24"/>
        </w:rPr>
        <w:t>տեղեկանքները</w:t>
      </w:r>
      <w:r w:rsidRPr="00497C2D">
        <w:rPr>
          <w:rFonts w:ascii="GHEA Grapalat" w:eastAsia="Times New Roman" w:hAnsi="GHEA Grapalat" w:cs="Times New Roman"/>
          <w:color w:val="212529"/>
          <w:sz w:val="24"/>
          <w:szCs w:val="24"/>
        </w:rPr>
        <w:t xml:space="preserve">, </w:t>
      </w:r>
      <w:r w:rsidRPr="00497C2D">
        <w:rPr>
          <w:rFonts w:ascii="GHEA Grapalat" w:eastAsia="Times New Roman" w:hAnsi="GHEA Grapalat" w:cs="GHEA Grapalat"/>
          <w:color w:val="212529"/>
          <w:sz w:val="24"/>
          <w:szCs w:val="24"/>
        </w:rPr>
        <w:t>տեղեկանքների</w:t>
      </w:r>
      <w:r w:rsidRPr="00497C2D">
        <w:rPr>
          <w:rFonts w:ascii="GHEA Grapalat" w:eastAsia="Times New Roman" w:hAnsi="GHEA Grapalat" w:cs="Times New Roman"/>
          <w:color w:val="212529"/>
          <w:sz w:val="24"/>
          <w:szCs w:val="24"/>
        </w:rPr>
        <w:t xml:space="preserve"> </w:t>
      </w:r>
      <w:r w:rsidRPr="00497C2D">
        <w:rPr>
          <w:rFonts w:ascii="GHEA Grapalat" w:eastAsia="Times New Roman" w:hAnsi="GHEA Grapalat" w:cs="GHEA Grapalat"/>
          <w:color w:val="212529"/>
          <w:sz w:val="24"/>
          <w:szCs w:val="24"/>
        </w:rPr>
        <w:t>տրամադրման</w:t>
      </w:r>
      <w:r w:rsidRPr="00497C2D">
        <w:rPr>
          <w:rFonts w:ascii="GHEA Grapalat" w:eastAsia="Times New Roman" w:hAnsi="GHEA Grapalat" w:cs="Times New Roman"/>
          <w:color w:val="212529"/>
          <w:sz w:val="24"/>
          <w:szCs w:val="24"/>
        </w:rPr>
        <w:t xml:space="preserve"> </w:t>
      </w:r>
      <w:r w:rsidRPr="00497C2D">
        <w:rPr>
          <w:rFonts w:ascii="GHEA Grapalat" w:eastAsia="Times New Roman" w:hAnsi="GHEA Grapalat" w:cs="GHEA Grapalat"/>
          <w:color w:val="212529"/>
          <w:sz w:val="24"/>
          <w:szCs w:val="24"/>
        </w:rPr>
        <w:t>կարգը</w:t>
      </w:r>
      <w:r w:rsidRPr="00497C2D">
        <w:rPr>
          <w:rFonts w:ascii="GHEA Grapalat" w:eastAsia="Times New Roman" w:hAnsi="GHEA Grapalat" w:cs="Times New Roman"/>
          <w:color w:val="212529"/>
          <w:sz w:val="24"/>
          <w:szCs w:val="24"/>
        </w:rPr>
        <w:t xml:space="preserve"> </w:t>
      </w:r>
      <w:r w:rsidRPr="00497C2D">
        <w:rPr>
          <w:rFonts w:ascii="GHEA Grapalat" w:eastAsia="Times New Roman" w:hAnsi="GHEA Grapalat" w:cs="GHEA Grapalat"/>
          <w:color w:val="212529"/>
          <w:sz w:val="24"/>
          <w:szCs w:val="24"/>
        </w:rPr>
        <w:t>և</w:t>
      </w:r>
      <w:r w:rsidRPr="00497C2D">
        <w:rPr>
          <w:rFonts w:ascii="GHEA Grapalat" w:eastAsia="Times New Roman" w:hAnsi="GHEA Grapalat" w:cs="Times New Roman"/>
          <w:color w:val="212529"/>
          <w:sz w:val="24"/>
          <w:szCs w:val="24"/>
        </w:rPr>
        <w:t xml:space="preserve"> </w:t>
      </w:r>
      <w:r w:rsidRPr="00497C2D">
        <w:rPr>
          <w:rFonts w:ascii="GHEA Grapalat" w:eastAsia="Times New Roman" w:hAnsi="GHEA Grapalat" w:cs="GHEA Grapalat"/>
          <w:color w:val="212529"/>
          <w:sz w:val="24"/>
          <w:szCs w:val="24"/>
        </w:rPr>
        <w:t>ձևանմուշները</w:t>
      </w:r>
      <w:r w:rsidRPr="00497C2D">
        <w:rPr>
          <w:rFonts w:ascii="GHEA Grapalat" w:eastAsia="Times New Roman" w:hAnsi="GHEA Grapalat" w:cs="Times New Roman"/>
          <w:color w:val="212529"/>
          <w:sz w:val="24"/>
          <w:szCs w:val="24"/>
        </w:rPr>
        <w:t xml:space="preserve"> </w:t>
      </w:r>
      <w:r w:rsidRPr="00497C2D">
        <w:rPr>
          <w:rFonts w:ascii="GHEA Grapalat" w:eastAsia="Times New Roman" w:hAnsi="GHEA Grapalat" w:cs="GHEA Grapalat"/>
          <w:color w:val="212529"/>
          <w:sz w:val="24"/>
          <w:szCs w:val="24"/>
        </w:rPr>
        <w:t>հաստատում</w:t>
      </w:r>
      <w:r w:rsidRPr="00497C2D">
        <w:rPr>
          <w:rFonts w:ascii="GHEA Grapalat" w:eastAsia="Times New Roman" w:hAnsi="GHEA Grapalat" w:cs="Times New Roman"/>
          <w:color w:val="212529"/>
          <w:sz w:val="24"/>
          <w:szCs w:val="24"/>
        </w:rPr>
        <w:t xml:space="preserve"> </w:t>
      </w:r>
      <w:r w:rsidRPr="00497C2D">
        <w:rPr>
          <w:rFonts w:ascii="GHEA Grapalat" w:eastAsia="Times New Roman" w:hAnsi="GHEA Grapalat" w:cs="GHEA Grapalat"/>
          <w:color w:val="212529"/>
          <w:sz w:val="24"/>
          <w:szCs w:val="24"/>
        </w:rPr>
        <w:t>է</w:t>
      </w:r>
      <w:r w:rsidRPr="00497C2D">
        <w:rPr>
          <w:rFonts w:ascii="GHEA Grapalat" w:eastAsia="Times New Roman" w:hAnsi="GHEA Grapalat" w:cs="Times New Roman"/>
          <w:color w:val="212529"/>
          <w:sz w:val="24"/>
          <w:szCs w:val="24"/>
        </w:rPr>
        <w:t xml:space="preserve"> </w:t>
      </w:r>
      <w:r w:rsidRPr="00497C2D">
        <w:rPr>
          <w:rFonts w:ascii="GHEA Grapalat" w:eastAsia="Times New Roman" w:hAnsi="GHEA Grapalat" w:cs="GHEA Grapalat"/>
          <w:color w:val="212529"/>
          <w:sz w:val="24"/>
          <w:szCs w:val="24"/>
        </w:rPr>
        <w:t>արտաքին</w:t>
      </w:r>
      <w:r w:rsidRPr="00497C2D">
        <w:rPr>
          <w:rFonts w:ascii="GHEA Grapalat" w:eastAsia="Times New Roman" w:hAnsi="GHEA Grapalat" w:cs="Times New Roman"/>
          <w:color w:val="212529"/>
          <w:sz w:val="24"/>
          <w:szCs w:val="24"/>
        </w:rPr>
        <w:t xml:space="preserve"> </w:t>
      </w:r>
      <w:r w:rsidRPr="00497C2D">
        <w:rPr>
          <w:rFonts w:ascii="GHEA Grapalat" w:eastAsia="Times New Roman" w:hAnsi="GHEA Grapalat" w:cs="GHEA Grapalat"/>
          <w:color w:val="212529"/>
          <w:sz w:val="24"/>
          <w:szCs w:val="24"/>
        </w:rPr>
        <w:t>գործերի</w:t>
      </w:r>
      <w:r w:rsidRPr="00497C2D">
        <w:rPr>
          <w:rFonts w:ascii="GHEA Grapalat" w:eastAsia="Times New Roman" w:hAnsi="GHEA Grapalat" w:cs="Times New Roman"/>
          <w:color w:val="212529"/>
          <w:sz w:val="24"/>
          <w:szCs w:val="24"/>
        </w:rPr>
        <w:t xml:space="preserve"> </w:t>
      </w:r>
      <w:r w:rsidRPr="00497C2D">
        <w:rPr>
          <w:rFonts w:ascii="GHEA Grapalat" w:eastAsia="Times New Roman" w:hAnsi="GHEA Grapalat" w:cs="GHEA Grapalat"/>
          <w:color w:val="212529"/>
          <w:sz w:val="24"/>
          <w:szCs w:val="24"/>
        </w:rPr>
        <w:t>ոլորտում</w:t>
      </w:r>
      <w:r w:rsidRPr="00497C2D">
        <w:rPr>
          <w:rFonts w:ascii="GHEA Grapalat" w:eastAsia="Times New Roman" w:hAnsi="GHEA Grapalat" w:cs="Times New Roman"/>
          <w:color w:val="212529"/>
          <w:sz w:val="24"/>
          <w:szCs w:val="24"/>
        </w:rPr>
        <w:t xml:space="preserve"> </w:t>
      </w:r>
      <w:r w:rsidRPr="00497C2D">
        <w:rPr>
          <w:rFonts w:ascii="GHEA Grapalat" w:eastAsia="Times New Roman" w:hAnsi="GHEA Grapalat" w:cs="GHEA Grapalat"/>
          <w:color w:val="212529"/>
          <w:sz w:val="24"/>
          <w:szCs w:val="24"/>
        </w:rPr>
        <w:t>Հայաստանի</w:t>
      </w:r>
      <w:r w:rsidRPr="00497C2D">
        <w:rPr>
          <w:rFonts w:ascii="GHEA Grapalat" w:eastAsia="Times New Roman" w:hAnsi="GHEA Grapalat" w:cs="Times New Roman"/>
          <w:color w:val="212529"/>
          <w:sz w:val="24"/>
          <w:szCs w:val="24"/>
        </w:rPr>
        <w:t xml:space="preserve"> </w:t>
      </w:r>
      <w:r w:rsidRPr="00497C2D">
        <w:rPr>
          <w:rFonts w:ascii="GHEA Grapalat" w:eastAsia="Times New Roman" w:hAnsi="GHEA Grapalat" w:cs="GHEA Grapalat"/>
          <w:color w:val="212529"/>
          <w:sz w:val="24"/>
          <w:szCs w:val="24"/>
        </w:rPr>
        <w:t>Հ</w:t>
      </w:r>
      <w:r w:rsidRPr="00497C2D">
        <w:rPr>
          <w:rFonts w:ascii="GHEA Grapalat" w:eastAsia="Times New Roman" w:hAnsi="GHEA Grapalat" w:cs="Times New Roman"/>
          <w:color w:val="212529"/>
          <w:sz w:val="24"/>
          <w:szCs w:val="24"/>
        </w:rPr>
        <w:t>անրապետության կառավարության քաղաքականությունը մշակող և իրականացնող նախարարը, եթե այլ իրավական ակտերով դրանք սահմանված չեն:</w:t>
      </w:r>
    </w:p>
    <w:p w:rsidR="00497C2D" w:rsidRPr="00497C2D" w:rsidRDefault="00497C2D" w:rsidP="00497C2D">
      <w:pPr>
        <w:spacing w:after="0" w:line="240" w:lineRule="auto"/>
        <w:ind w:firstLine="375"/>
        <w:rPr>
          <w:rFonts w:ascii="GHEA Grapalat" w:eastAsia="Times New Roman" w:hAnsi="GHEA Grapalat" w:cs="Times New Roman"/>
          <w:color w:val="212529"/>
          <w:sz w:val="24"/>
          <w:szCs w:val="24"/>
        </w:rPr>
      </w:pPr>
      <w:r w:rsidRPr="00497C2D">
        <w:rPr>
          <w:rFonts w:ascii="GHEA Grapalat" w:eastAsia="Times New Roman" w:hAnsi="GHEA Grapalat" w:cs="Times New Roman"/>
          <w:b/>
          <w:bCs/>
          <w:i/>
          <w:iCs/>
          <w:color w:val="212529"/>
          <w:sz w:val="24"/>
          <w:szCs w:val="24"/>
        </w:rPr>
        <w:t>(22.2-րդ հոդվածը լրաց.</w:t>
      </w:r>
      <w:r w:rsidRPr="00497C2D">
        <w:rPr>
          <w:rFonts w:ascii="Calibri" w:eastAsia="Times New Roman" w:hAnsi="Calibri" w:cs="Calibri"/>
          <w:b/>
          <w:bCs/>
          <w:i/>
          <w:iCs/>
          <w:color w:val="212529"/>
          <w:sz w:val="24"/>
          <w:szCs w:val="24"/>
        </w:rPr>
        <w:t> </w:t>
      </w:r>
      <w:r w:rsidRPr="00497C2D">
        <w:rPr>
          <w:rFonts w:ascii="GHEA Grapalat" w:eastAsia="Times New Roman" w:hAnsi="GHEA Grapalat" w:cs="Times New Roman"/>
          <w:b/>
          <w:bCs/>
          <w:i/>
          <w:iCs/>
          <w:color w:val="212529"/>
          <w:sz w:val="24"/>
          <w:szCs w:val="24"/>
        </w:rPr>
        <w:t xml:space="preserve">19.01.21 </w:t>
      </w:r>
      <w:r w:rsidRPr="00497C2D">
        <w:rPr>
          <w:rFonts w:ascii="GHEA Grapalat" w:eastAsia="Times New Roman" w:hAnsi="GHEA Grapalat" w:cs="GHEA Grapalat"/>
          <w:b/>
          <w:bCs/>
          <w:i/>
          <w:iCs/>
          <w:color w:val="212529"/>
          <w:sz w:val="24"/>
          <w:szCs w:val="24"/>
        </w:rPr>
        <w:t>ՀՕ</w:t>
      </w:r>
      <w:r w:rsidRPr="00497C2D">
        <w:rPr>
          <w:rFonts w:ascii="GHEA Grapalat" w:eastAsia="Times New Roman" w:hAnsi="GHEA Grapalat" w:cs="Times New Roman"/>
          <w:b/>
          <w:bCs/>
          <w:i/>
          <w:iCs/>
          <w:color w:val="212529"/>
          <w:sz w:val="24"/>
          <w:szCs w:val="24"/>
        </w:rPr>
        <w:t>-42-</w:t>
      </w:r>
      <w:r w:rsidRPr="00497C2D">
        <w:rPr>
          <w:rFonts w:ascii="GHEA Grapalat" w:eastAsia="Times New Roman" w:hAnsi="GHEA Grapalat" w:cs="GHEA Grapalat"/>
          <w:b/>
          <w:bCs/>
          <w:i/>
          <w:iCs/>
          <w:color w:val="212529"/>
          <w:sz w:val="24"/>
          <w:szCs w:val="24"/>
        </w:rPr>
        <w:t>Ն</w:t>
      </w:r>
      <w:r w:rsidRPr="00497C2D">
        <w:rPr>
          <w:rFonts w:ascii="GHEA Grapalat" w:eastAsia="Times New Roman" w:hAnsi="GHEA Grapalat" w:cs="Times New Roman"/>
          <w:b/>
          <w:bCs/>
          <w:i/>
          <w:iCs/>
          <w:color w:val="212529"/>
          <w:sz w:val="24"/>
          <w:szCs w:val="24"/>
        </w:rPr>
        <w:t>)</w:t>
      </w:r>
    </w:p>
    <w:p w:rsidR="00497C2D" w:rsidRPr="00497C2D" w:rsidRDefault="00497C2D" w:rsidP="00497C2D">
      <w:pPr>
        <w:spacing w:after="0" w:line="240" w:lineRule="auto"/>
        <w:ind w:firstLine="375"/>
        <w:rPr>
          <w:rFonts w:ascii="GHEA Grapalat" w:eastAsia="Times New Roman" w:hAnsi="GHEA Grapalat" w:cs="Times New Roman"/>
          <w:color w:val="212529"/>
          <w:sz w:val="24"/>
          <w:szCs w:val="24"/>
        </w:rPr>
      </w:pPr>
      <w:r w:rsidRPr="00497C2D">
        <w:rPr>
          <w:rFonts w:ascii="Calibri" w:eastAsia="Times New Roman" w:hAnsi="Calibri" w:cs="Calibri"/>
          <w:color w:val="212529"/>
          <w:sz w:val="24"/>
          <w:szCs w:val="24"/>
        </w:rPr>
        <w:t> </w:t>
      </w:r>
    </w:p>
    <w:p w:rsidR="00497C2D" w:rsidRPr="00497C2D" w:rsidRDefault="00497C2D" w:rsidP="00497C2D">
      <w:pPr>
        <w:spacing w:after="0" w:line="240" w:lineRule="auto"/>
        <w:ind w:firstLine="375"/>
        <w:rPr>
          <w:rFonts w:ascii="GHEA Grapalat" w:eastAsia="Times New Roman" w:hAnsi="GHEA Grapalat" w:cs="Times New Roman"/>
          <w:color w:val="212529"/>
          <w:sz w:val="24"/>
          <w:szCs w:val="24"/>
        </w:rPr>
      </w:pPr>
      <w:r w:rsidRPr="00497C2D">
        <w:rPr>
          <w:rFonts w:ascii="GHEA Grapalat" w:eastAsia="Times New Roman" w:hAnsi="GHEA Grapalat" w:cs="Times New Roman"/>
          <w:b/>
          <w:bCs/>
          <w:color w:val="212529"/>
          <w:sz w:val="24"/>
          <w:szCs w:val="24"/>
          <w:shd w:val="clear" w:color="auto" w:fill="FFFFFF"/>
        </w:rPr>
        <w:t>Հոդված 23</w:t>
      </w:r>
    </w:p>
    <w:p w:rsidR="00497C2D" w:rsidRPr="00497C2D" w:rsidRDefault="00497C2D" w:rsidP="00497C2D">
      <w:pPr>
        <w:spacing w:after="0" w:line="240" w:lineRule="auto"/>
        <w:ind w:firstLine="375"/>
        <w:rPr>
          <w:rFonts w:ascii="GHEA Grapalat" w:eastAsia="Times New Roman" w:hAnsi="GHEA Grapalat" w:cs="Times New Roman"/>
          <w:color w:val="212529"/>
          <w:sz w:val="24"/>
          <w:szCs w:val="24"/>
        </w:rPr>
      </w:pPr>
      <w:r w:rsidRPr="00497C2D">
        <w:rPr>
          <w:rFonts w:ascii="Calibri" w:eastAsia="Times New Roman" w:hAnsi="Calibri" w:cs="Calibri"/>
          <w:color w:val="212529"/>
          <w:sz w:val="24"/>
          <w:szCs w:val="24"/>
        </w:rPr>
        <w:t> </w:t>
      </w:r>
    </w:p>
    <w:p w:rsidR="00497C2D" w:rsidRPr="00497C2D" w:rsidRDefault="00497C2D" w:rsidP="00497C2D">
      <w:pPr>
        <w:spacing w:after="0" w:line="240" w:lineRule="auto"/>
        <w:ind w:firstLine="375"/>
        <w:rPr>
          <w:rFonts w:ascii="GHEA Grapalat" w:eastAsia="Times New Roman" w:hAnsi="GHEA Grapalat" w:cs="Times New Roman"/>
          <w:color w:val="212529"/>
          <w:sz w:val="24"/>
          <w:szCs w:val="24"/>
        </w:rPr>
      </w:pPr>
      <w:r w:rsidRPr="00497C2D">
        <w:rPr>
          <w:rFonts w:ascii="GHEA Grapalat" w:eastAsia="Times New Roman" w:hAnsi="GHEA Grapalat" w:cs="Times New Roman"/>
          <w:color w:val="212529"/>
          <w:sz w:val="24"/>
          <w:szCs w:val="24"/>
          <w:shd w:val="clear" w:color="auto" w:fill="FFFFFF"/>
        </w:rPr>
        <w:lastRenderedPageBreak/>
        <w:t>Հյուպատոսական հիմնարկի ղեկավարը պարտավոր է միջոցներ ձեռնարկել Հայաստանի Հանրապետության քաղաքացիների և իրավաբանական անձանց խախտված իրավունքները վերականգնելու համար:</w:t>
      </w:r>
    </w:p>
    <w:p w:rsidR="00497C2D" w:rsidRPr="00497C2D" w:rsidRDefault="00497C2D" w:rsidP="00497C2D">
      <w:pPr>
        <w:spacing w:after="0" w:line="240" w:lineRule="auto"/>
        <w:ind w:firstLine="375"/>
        <w:rPr>
          <w:rFonts w:ascii="GHEA Grapalat" w:eastAsia="Times New Roman" w:hAnsi="GHEA Grapalat" w:cs="Times New Roman"/>
          <w:color w:val="212529"/>
          <w:sz w:val="24"/>
          <w:szCs w:val="24"/>
        </w:rPr>
      </w:pPr>
      <w:r w:rsidRPr="00497C2D">
        <w:rPr>
          <w:rFonts w:ascii="Calibri" w:eastAsia="Times New Roman" w:hAnsi="Calibri" w:cs="Calibri"/>
          <w:color w:val="212529"/>
          <w:sz w:val="24"/>
          <w:szCs w:val="24"/>
        </w:rPr>
        <w:t> </w:t>
      </w:r>
    </w:p>
    <w:p w:rsidR="00497C2D" w:rsidRPr="00497C2D" w:rsidRDefault="00497C2D" w:rsidP="00497C2D">
      <w:pPr>
        <w:spacing w:after="0" w:line="240" w:lineRule="auto"/>
        <w:ind w:firstLine="375"/>
        <w:rPr>
          <w:rFonts w:ascii="GHEA Grapalat" w:eastAsia="Times New Roman" w:hAnsi="GHEA Grapalat" w:cs="Times New Roman"/>
          <w:color w:val="212529"/>
          <w:sz w:val="24"/>
          <w:szCs w:val="24"/>
        </w:rPr>
      </w:pPr>
      <w:r w:rsidRPr="00497C2D">
        <w:rPr>
          <w:rFonts w:ascii="GHEA Grapalat" w:eastAsia="Times New Roman" w:hAnsi="GHEA Grapalat" w:cs="Times New Roman"/>
          <w:b/>
          <w:bCs/>
          <w:color w:val="212529"/>
          <w:sz w:val="24"/>
          <w:szCs w:val="24"/>
          <w:shd w:val="clear" w:color="auto" w:fill="FFFFFF"/>
        </w:rPr>
        <w:t>Հոդված 24</w:t>
      </w:r>
    </w:p>
    <w:p w:rsidR="00497C2D" w:rsidRPr="00497C2D" w:rsidRDefault="00497C2D" w:rsidP="00497C2D">
      <w:pPr>
        <w:spacing w:after="0" w:line="240" w:lineRule="auto"/>
        <w:ind w:firstLine="375"/>
        <w:rPr>
          <w:rFonts w:ascii="GHEA Grapalat" w:eastAsia="Times New Roman" w:hAnsi="GHEA Grapalat" w:cs="Times New Roman"/>
          <w:color w:val="212529"/>
          <w:sz w:val="24"/>
          <w:szCs w:val="24"/>
        </w:rPr>
      </w:pPr>
      <w:r w:rsidRPr="00497C2D">
        <w:rPr>
          <w:rFonts w:ascii="Calibri" w:eastAsia="Times New Roman" w:hAnsi="Calibri" w:cs="Calibri"/>
          <w:color w:val="212529"/>
          <w:sz w:val="24"/>
          <w:szCs w:val="24"/>
        </w:rPr>
        <w:t> </w:t>
      </w:r>
    </w:p>
    <w:p w:rsidR="00497C2D" w:rsidRPr="00497C2D" w:rsidRDefault="00497C2D" w:rsidP="00497C2D">
      <w:pPr>
        <w:spacing w:after="0" w:line="240" w:lineRule="auto"/>
        <w:ind w:firstLine="375"/>
        <w:rPr>
          <w:rFonts w:ascii="GHEA Grapalat" w:eastAsia="Times New Roman" w:hAnsi="GHEA Grapalat" w:cs="Times New Roman"/>
          <w:color w:val="212529"/>
          <w:sz w:val="24"/>
          <w:szCs w:val="24"/>
          <w:shd w:val="clear" w:color="auto" w:fill="FFFFFF"/>
        </w:rPr>
      </w:pPr>
      <w:r w:rsidRPr="00497C2D">
        <w:rPr>
          <w:rFonts w:ascii="GHEA Grapalat" w:eastAsia="Times New Roman" w:hAnsi="GHEA Grapalat" w:cs="Times New Roman"/>
          <w:color w:val="212529"/>
          <w:sz w:val="24"/>
          <w:szCs w:val="24"/>
          <w:shd w:val="clear" w:color="auto" w:fill="FFFFFF"/>
        </w:rPr>
        <w:t>1. Հյուպատոսական հաշվառումը Հայաստանի Հանրապետության տարածքից դուրս մեկնող կամ գտնվող Հայաստանի Հանրապետության քաղաքացիների կողմից իրենց անձնական տվյալները լիազոր պետական մարմնին կամավոր հայտնելու գործընթաց է:</w:t>
      </w:r>
    </w:p>
    <w:p w:rsidR="00497C2D" w:rsidRPr="00497C2D" w:rsidRDefault="00497C2D" w:rsidP="00497C2D">
      <w:pPr>
        <w:spacing w:after="0" w:line="240" w:lineRule="auto"/>
        <w:ind w:firstLine="375"/>
        <w:rPr>
          <w:rFonts w:ascii="GHEA Grapalat" w:eastAsia="Times New Roman" w:hAnsi="GHEA Grapalat" w:cs="Times New Roman"/>
          <w:color w:val="212529"/>
          <w:sz w:val="24"/>
          <w:szCs w:val="24"/>
          <w:shd w:val="clear" w:color="auto" w:fill="FFFFFF"/>
        </w:rPr>
      </w:pPr>
      <w:r w:rsidRPr="00497C2D">
        <w:rPr>
          <w:rFonts w:ascii="GHEA Grapalat" w:eastAsia="Times New Roman" w:hAnsi="GHEA Grapalat" w:cs="Times New Roman"/>
          <w:color w:val="212529"/>
          <w:sz w:val="24"/>
          <w:szCs w:val="24"/>
          <w:shd w:val="clear" w:color="auto" w:fill="FFFFFF"/>
        </w:rPr>
        <w:t>2. Հյուպատոսական հաշվառումն իրականացվում է Հայաստանի Հանրապետության քաղաքացիների իրավունքների և շահերի պաշտպանությունն ապահովելու, արտակարգ իրավիճակներում աջակցություն ցուցաբերելու, քաղաքացիների կողմից իրենց պարտականությունների կատարումը դյուրացնելու, ինչպես նաև բնակչության պետական ռեգիստրում մշտական բնակության միայն մեկ վայրի հասցեով հաշվառելու նպատակով:</w:t>
      </w:r>
    </w:p>
    <w:p w:rsidR="00497C2D" w:rsidRPr="00497C2D" w:rsidRDefault="00497C2D" w:rsidP="00497C2D">
      <w:pPr>
        <w:spacing w:after="0" w:line="240" w:lineRule="auto"/>
        <w:ind w:firstLine="375"/>
        <w:rPr>
          <w:rFonts w:ascii="GHEA Grapalat" w:eastAsia="Times New Roman" w:hAnsi="GHEA Grapalat" w:cs="Times New Roman"/>
          <w:color w:val="212529"/>
          <w:sz w:val="24"/>
          <w:szCs w:val="24"/>
          <w:shd w:val="clear" w:color="auto" w:fill="FFFFFF"/>
        </w:rPr>
      </w:pPr>
      <w:r w:rsidRPr="00497C2D">
        <w:rPr>
          <w:rFonts w:ascii="GHEA Grapalat" w:eastAsia="Times New Roman" w:hAnsi="GHEA Grapalat" w:cs="Times New Roman"/>
          <w:color w:val="212529"/>
          <w:sz w:val="24"/>
          <w:szCs w:val="24"/>
          <w:shd w:val="clear" w:color="auto" w:fill="FFFFFF"/>
        </w:rPr>
        <w:t>3. Հայաստանի Հանրապետության քաղաքացիները հյուպատոսական հաշվառման կանգնելու համար իրենց անձնական տվյալները կարող են ներկայացնել անձամբ, փոստով կամ հյուպատոսական հաշվառման ավտոմատացված համակարգի միջոցով:</w:t>
      </w:r>
    </w:p>
    <w:p w:rsidR="00497C2D" w:rsidRPr="00497C2D" w:rsidRDefault="00497C2D" w:rsidP="00497C2D">
      <w:pPr>
        <w:spacing w:after="0" w:line="240" w:lineRule="auto"/>
        <w:ind w:firstLine="375"/>
        <w:rPr>
          <w:rFonts w:ascii="GHEA Grapalat" w:eastAsia="Times New Roman" w:hAnsi="GHEA Grapalat" w:cs="Times New Roman"/>
          <w:color w:val="212529"/>
          <w:sz w:val="24"/>
          <w:szCs w:val="24"/>
          <w:shd w:val="clear" w:color="auto" w:fill="FFFFFF"/>
        </w:rPr>
      </w:pPr>
      <w:r w:rsidRPr="00497C2D">
        <w:rPr>
          <w:rFonts w:ascii="GHEA Grapalat" w:eastAsia="Times New Roman" w:hAnsi="GHEA Grapalat" w:cs="Times New Roman"/>
          <w:color w:val="212529"/>
          <w:sz w:val="24"/>
          <w:szCs w:val="24"/>
          <w:shd w:val="clear" w:color="auto" w:fill="FFFFFF"/>
        </w:rPr>
        <w:t>4. Հյուպատոսական հաշվառման կանգնելու կարգը սահմանում է Հայաստանի Հանրապետության կառավարությունը:</w:t>
      </w:r>
    </w:p>
    <w:p w:rsidR="00497C2D" w:rsidRPr="00497C2D" w:rsidRDefault="00497C2D" w:rsidP="00497C2D">
      <w:pPr>
        <w:spacing w:after="0" w:line="240" w:lineRule="auto"/>
        <w:ind w:firstLine="375"/>
        <w:rPr>
          <w:rFonts w:ascii="GHEA Grapalat" w:eastAsia="Times New Roman" w:hAnsi="GHEA Grapalat" w:cs="Times New Roman"/>
          <w:color w:val="212529"/>
          <w:sz w:val="24"/>
          <w:szCs w:val="24"/>
        </w:rPr>
      </w:pPr>
      <w:r w:rsidRPr="00497C2D">
        <w:rPr>
          <w:rFonts w:ascii="GHEA Grapalat" w:eastAsia="Times New Roman" w:hAnsi="GHEA Grapalat" w:cs="Times New Roman"/>
          <w:b/>
          <w:bCs/>
          <w:i/>
          <w:iCs/>
          <w:color w:val="212529"/>
          <w:sz w:val="24"/>
          <w:szCs w:val="24"/>
          <w:shd w:val="clear" w:color="auto" w:fill="FFFFFF"/>
        </w:rPr>
        <w:t>(24-րդ հոդվածը խմբ. 21.06.14 ՀՕ-91-Ն, փոփ. 18.05.15 ՀՕ-54-Ն)</w:t>
      </w:r>
    </w:p>
    <w:p w:rsidR="00497C2D" w:rsidRPr="00497C2D" w:rsidRDefault="00497C2D" w:rsidP="00497C2D">
      <w:pPr>
        <w:spacing w:after="0" w:line="240" w:lineRule="auto"/>
        <w:ind w:firstLine="375"/>
        <w:rPr>
          <w:rFonts w:ascii="GHEA Grapalat" w:eastAsia="Times New Roman" w:hAnsi="GHEA Grapalat" w:cs="Times New Roman"/>
          <w:color w:val="212529"/>
          <w:sz w:val="24"/>
          <w:szCs w:val="24"/>
        </w:rPr>
      </w:pPr>
      <w:r w:rsidRPr="00497C2D">
        <w:rPr>
          <w:rFonts w:ascii="Calibri" w:eastAsia="Times New Roman" w:hAnsi="Calibri" w:cs="Calibri"/>
          <w:color w:val="212529"/>
          <w:sz w:val="24"/>
          <w:szCs w:val="24"/>
        </w:rPr>
        <w:t> </w:t>
      </w:r>
    </w:p>
    <w:p w:rsidR="00497C2D" w:rsidRPr="00497C2D" w:rsidRDefault="00497C2D" w:rsidP="00497C2D">
      <w:pPr>
        <w:spacing w:after="0" w:line="240" w:lineRule="auto"/>
        <w:ind w:firstLine="375"/>
        <w:rPr>
          <w:rFonts w:ascii="GHEA Grapalat" w:eastAsia="Times New Roman" w:hAnsi="GHEA Grapalat" w:cs="Times New Roman"/>
          <w:color w:val="212529"/>
          <w:sz w:val="24"/>
          <w:szCs w:val="24"/>
        </w:rPr>
      </w:pPr>
      <w:r w:rsidRPr="00497C2D">
        <w:rPr>
          <w:rFonts w:ascii="GHEA Grapalat" w:eastAsia="Times New Roman" w:hAnsi="GHEA Grapalat" w:cs="Times New Roman"/>
          <w:b/>
          <w:bCs/>
          <w:color w:val="212529"/>
          <w:sz w:val="24"/>
          <w:szCs w:val="24"/>
          <w:shd w:val="clear" w:color="auto" w:fill="FFFFFF"/>
        </w:rPr>
        <w:t>Հոդված 25</w:t>
      </w:r>
    </w:p>
    <w:p w:rsidR="00497C2D" w:rsidRPr="00497C2D" w:rsidRDefault="00497C2D" w:rsidP="00497C2D">
      <w:pPr>
        <w:spacing w:after="0" w:line="240" w:lineRule="auto"/>
        <w:ind w:firstLine="375"/>
        <w:rPr>
          <w:rFonts w:ascii="GHEA Grapalat" w:eastAsia="Times New Roman" w:hAnsi="GHEA Grapalat" w:cs="Times New Roman"/>
          <w:color w:val="212529"/>
          <w:sz w:val="24"/>
          <w:szCs w:val="24"/>
        </w:rPr>
      </w:pPr>
      <w:r w:rsidRPr="00497C2D">
        <w:rPr>
          <w:rFonts w:ascii="Calibri" w:eastAsia="Times New Roman" w:hAnsi="Calibri" w:cs="Calibri"/>
          <w:color w:val="212529"/>
          <w:sz w:val="24"/>
          <w:szCs w:val="24"/>
        </w:rPr>
        <w:t> </w:t>
      </w:r>
    </w:p>
    <w:p w:rsidR="00497C2D" w:rsidRPr="00497C2D" w:rsidRDefault="00497C2D" w:rsidP="00497C2D">
      <w:pPr>
        <w:spacing w:after="0" w:line="240" w:lineRule="auto"/>
        <w:ind w:firstLine="375"/>
        <w:rPr>
          <w:rFonts w:ascii="GHEA Grapalat" w:eastAsia="Times New Roman" w:hAnsi="GHEA Grapalat" w:cs="Times New Roman"/>
          <w:color w:val="212529"/>
          <w:sz w:val="24"/>
          <w:szCs w:val="24"/>
        </w:rPr>
      </w:pPr>
      <w:r w:rsidRPr="00497C2D">
        <w:rPr>
          <w:rFonts w:ascii="GHEA Grapalat" w:eastAsia="Times New Roman" w:hAnsi="GHEA Grapalat" w:cs="Times New Roman"/>
          <w:color w:val="212529"/>
          <w:sz w:val="24"/>
          <w:szCs w:val="24"/>
          <w:shd w:val="clear" w:color="auto" w:fill="FFFFFF"/>
        </w:rPr>
        <w:t>Հյուպատոսական հիմնարկի ղեկավարն իր հյուպատոսական տարածաշրջանի սահմաններում պարտավոր է աջակցել Հայաստանի Հանրապետության պետական մարմինների, ձեռնարկությունների, հիմնարկների և կազմակերպությունների ներկայացուցիչներին, գործուղման մեջ գտնվող Հայաստանի Հանրապետության քաղաքացիներին` նրանց ծառայողական պարտականությունների կատարման գործում:</w:t>
      </w:r>
    </w:p>
    <w:p w:rsidR="00497C2D" w:rsidRPr="00497C2D" w:rsidRDefault="00497C2D" w:rsidP="00497C2D">
      <w:pPr>
        <w:spacing w:after="0" w:line="240" w:lineRule="auto"/>
        <w:ind w:firstLine="375"/>
        <w:rPr>
          <w:rFonts w:ascii="GHEA Grapalat" w:eastAsia="Times New Roman" w:hAnsi="GHEA Grapalat" w:cs="Times New Roman"/>
          <w:color w:val="212529"/>
          <w:sz w:val="24"/>
          <w:szCs w:val="24"/>
        </w:rPr>
      </w:pPr>
      <w:r w:rsidRPr="00497C2D">
        <w:rPr>
          <w:rFonts w:ascii="Calibri" w:eastAsia="Times New Roman" w:hAnsi="Calibri" w:cs="Calibri"/>
          <w:color w:val="212529"/>
          <w:sz w:val="24"/>
          <w:szCs w:val="24"/>
        </w:rPr>
        <w:t> </w:t>
      </w:r>
    </w:p>
    <w:p w:rsidR="00497C2D" w:rsidRPr="00497C2D" w:rsidRDefault="00497C2D" w:rsidP="00497C2D">
      <w:pPr>
        <w:spacing w:after="0" w:line="240" w:lineRule="auto"/>
        <w:ind w:firstLine="375"/>
        <w:rPr>
          <w:rFonts w:ascii="GHEA Grapalat" w:eastAsia="Times New Roman" w:hAnsi="GHEA Grapalat" w:cs="Times New Roman"/>
          <w:color w:val="212529"/>
          <w:sz w:val="24"/>
          <w:szCs w:val="24"/>
        </w:rPr>
      </w:pPr>
      <w:r w:rsidRPr="00497C2D">
        <w:rPr>
          <w:rFonts w:ascii="GHEA Grapalat" w:eastAsia="Times New Roman" w:hAnsi="GHEA Grapalat" w:cs="Times New Roman"/>
          <w:b/>
          <w:bCs/>
          <w:color w:val="212529"/>
          <w:sz w:val="24"/>
          <w:szCs w:val="24"/>
          <w:shd w:val="clear" w:color="auto" w:fill="FFFFFF"/>
        </w:rPr>
        <w:t>Հոդված 26</w:t>
      </w:r>
    </w:p>
    <w:p w:rsidR="00497C2D" w:rsidRPr="00497C2D" w:rsidRDefault="00497C2D" w:rsidP="00497C2D">
      <w:pPr>
        <w:spacing w:after="0" w:line="240" w:lineRule="auto"/>
        <w:ind w:firstLine="375"/>
        <w:rPr>
          <w:rFonts w:ascii="GHEA Grapalat" w:eastAsia="Times New Roman" w:hAnsi="GHEA Grapalat" w:cs="Times New Roman"/>
          <w:color w:val="212529"/>
          <w:sz w:val="24"/>
          <w:szCs w:val="24"/>
        </w:rPr>
      </w:pPr>
      <w:r w:rsidRPr="00497C2D">
        <w:rPr>
          <w:rFonts w:ascii="Calibri" w:eastAsia="Times New Roman" w:hAnsi="Calibri" w:cs="Calibri"/>
          <w:color w:val="212529"/>
          <w:sz w:val="24"/>
          <w:szCs w:val="24"/>
        </w:rPr>
        <w:t> </w:t>
      </w:r>
    </w:p>
    <w:p w:rsidR="00497C2D" w:rsidRPr="00497C2D" w:rsidRDefault="00497C2D" w:rsidP="00497C2D">
      <w:pPr>
        <w:spacing w:after="0" w:line="240" w:lineRule="auto"/>
        <w:ind w:firstLine="375"/>
        <w:rPr>
          <w:rFonts w:ascii="GHEA Grapalat" w:eastAsia="Times New Roman" w:hAnsi="GHEA Grapalat" w:cs="Times New Roman"/>
          <w:color w:val="212529"/>
          <w:sz w:val="24"/>
          <w:szCs w:val="24"/>
        </w:rPr>
      </w:pPr>
      <w:r w:rsidRPr="00497C2D">
        <w:rPr>
          <w:rFonts w:ascii="GHEA Grapalat" w:eastAsia="Times New Roman" w:hAnsi="GHEA Grapalat" w:cs="Times New Roman"/>
          <w:color w:val="212529"/>
          <w:sz w:val="24"/>
          <w:szCs w:val="24"/>
          <w:shd w:val="clear" w:color="auto" w:fill="FFFFFF"/>
        </w:rPr>
        <w:t>Հյուպատոսական հիմնարկի ղեկավարն իր հյուպատոսական տարածաշրջանում գտնվող Հայաստանի Հանրապետության քաղաքացիներին, անհրաժեշտության դեպքում, ծանոթացնում է նստավայր պետության օրենսդրությանը և սովորույթներին:</w:t>
      </w:r>
    </w:p>
    <w:p w:rsidR="00497C2D" w:rsidRPr="00497C2D" w:rsidRDefault="00497C2D" w:rsidP="00497C2D">
      <w:pPr>
        <w:spacing w:after="0" w:line="240" w:lineRule="auto"/>
        <w:ind w:firstLine="375"/>
        <w:rPr>
          <w:rFonts w:ascii="GHEA Grapalat" w:eastAsia="Times New Roman" w:hAnsi="GHEA Grapalat" w:cs="Times New Roman"/>
          <w:color w:val="212529"/>
          <w:sz w:val="24"/>
          <w:szCs w:val="24"/>
        </w:rPr>
      </w:pPr>
      <w:r w:rsidRPr="00497C2D">
        <w:rPr>
          <w:rFonts w:ascii="Calibri" w:eastAsia="Times New Roman" w:hAnsi="Calibri" w:cs="Calibri"/>
          <w:color w:val="212529"/>
          <w:sz w:val="24"/>
          <w:szCs w:val="24"/>
        </w:rPr>
        <w:t> </w:t>
      </w:r>
    </w:p>
    <w:p w:rsidR="00497C2D" w:rsidRPr="00497C2D" w:rsidRDefault="00497C2D" w:rsidP="00497C2D">
      <w:pPr>
        <w:spacing w:after="0" w:line="240" w:lineRule="auto"/>
        <w:ind w:firstLine="375"/>
        <w:rPr>
          <w:rFonts w:ascii="GHEA Grapalat" w:eastAsia="Times New Roman" w:hAnsi="GHEA Grapalat" w:cs="Times New Roman"/>
          <w:color w:val="212529"/>
          <w:sz w:val="24"/>
          <w:szCs w:val="24"/>
        </w:rPr>
      </w:pPr>
      <w:r w:rsidRPr="00497C2D">
        <w:rPr>
          <w:rFonts w:ascii="GHEA Grapalat" w:eastAsia="Times New Roman" w:hAnsi="GHEA Grapalat" w:cs="Times New Roman"/>
          <w:b/>
          <w:bCs/>
          <w:color w:val="212529"/>
          <w:sz w:val="24"/>
          <w:szCs w:val="24"/>
          <w:shd w:val="clear" w:color="auto" w:fill="FFFFFF"/>
        </w:rPr>
        <w:lastRenderedPageBreak/>
        <w:t>Հոդված 27</w:t>
      </w:r>
    </w:p>
    <w:p w:rsidR="00497C2D" w:rsidRPr="00497C2D" w:rsidRDefault="00497C2D" w:rsidP="00497C2D">
      <w:pPr>
        <w:spacing w:after="0" w:line="240" w:lineRule="auto"/>
        <w:ind w:firstLine="375"/>
        <w:rPr>
          <w:rFonts w:ascii="GHEA Grapalat" w:eastAsia="Times New Roman" w:hAnsi="GHEA Grapalat" w:cs="Times New Roman"/>
          <w:color w:val="212529"/>
          <w:sz w:val="24"/>
          <w:szCs w:val="24"/>
        </w:rPr>
      </w:pPr>
      <w:r w:rsidRPr="00497C2D">
        <w:rPr>
          <w:rFonts w:ascii="Calibri" w:eastAsia="Times New Roman" w:hAnsi="Calibri" w:cs="Calibri"/>
          <w:color w:val="212529"/>
          <w:sz w:val="24"/>
          <w:szCs w:val="24"/>
        </w:rPr>
        <w:t> </w:t>
      </w:r>
    </w:p>
    <w:p w:rsidR="00497C2D" w:rsidRPr="00497C2D" w:rsidRDefault="00497C2D" w:rsidP="00497C2D">
      <w:pPr>
        <w:spacing w:after="0" w:line="240" w:lineRule="auto"/>
        <w:ind w:firstLine="375"/>
        <w:rPr>
          <w:rFonts w:ascii="GHEA Grapalat" w:eastAsia="Times New Roman" w:hAnsi="GHEA Grapalat" w:cs="Times New Roman"/>
          <w:color w:val="212529"/>
          <w:sz w:val="24"/>
          <w:szCs w:val="24"/>
        </w:rPr>
      </w:pPr>
      <w:r w:rsidRPr="00497C2D">
        <w:rPr>
          <w:rFonts w:ascii="GHEA Grapalat" w:eastAsia="Times New Roman" w:hAnsi="GHEA Grapalat" w:cs="Times New Roman"/>
          <w:color w:val="212529"/>
          <w:sz w:val="24"/>
          <w:szCs w:val="24"/>
          <w:shd w:val="clear" w:color="auto" w:fill="FFFFFF"/>
        </w:rPr>
        <w:t>Հյուպատոսական հիմնարկի ղեկավարն իրավասու է առանց հատուկ լիազորագրի, նստավայր պետության պետական մարմիններում, ձեռնարկություններում, հիմնարկներում և կազմակերպություններում ներկայացնել Հայաստանի Հանրապետության քաղաքացիներին, եթե վերջիններս բացակա են և իրենց գործերի վարումը չեն հանձնարարել որևէ անձի կամ այլ պատճառներով ի վիճակի չեն պաշտպանել իրենց իրավունքները:</w:t>
      </w:r>
    </w:p>
    <w:p w:rsidR="00497C2D" w:rsidRPr="00497C2D" w:rsidRDefault="00497C2D" w:rsidP="00497C2D">
      <w:pPr>
        <w:spacing w:after="0" w:line="240" w:lineRule="auto"/>
        <w:ind w:firstLine="375"/>
        <w:rPr>
          <w:rFonts w:ascii="GHEA Grapalat" w:eastAsia="Times New Roman" w:hAnsi="GHEA Grapalat" w:cs="Times New Roman"/>
          <w:color w:val="212529"/>
          <w:sz w:val="24"/>
          <w:szCs w:val="24"/>
        </w:rPr>
      </w:pPr>
      <w:r w:rsidRPr="00497C2D">
        <w:rPr>
          <w:rFonts w:ascii="Calibri" w:eastAsia="Times New Roman" w:hAnsi="Calibri" w:cs="Calibri"/>
          <w:color w:val="212529"/>
          <w:sz w:val="24"/>
          <w:szCs w:val="24"/>
        </w:rPr>
        <w:t> </w:t>
      </w:r>
    </w:p>
    <w:p w:rsidR="00497C2D" w:rsidRPr="00497C2D" w:rsidRDefault="00497C2D" w:rsidP="00497C2D">
      <w:pPr>
        <w:spacing w:after="0" w:line="240" w:lineRule="auto"/>
        <w:ind w:firstLine="375"/>
        <w:rPr>
          <w:rFonts w:ascii="GHEA Grapalat" w:eastAsia="Times New Roman" w:hAnsi="GHEA Grapalat" w:cs="Times New Roman"/>
          <w:color w:val="212529"/>
          <w:sz w:val="24"/>
          <w:szCs w:val="24"/>
        </w:rPr>
      </w:pPr>
      <w:r w:rsidRPr="00497C2D">
        <w:rPr>
          <w:rFonts w:ascii="GHEA Grapalat" w:eastAsia="Times New Roman" w:hAnsi="GHEA Grapalat" w:cs="Times New Roman"/>
          <w:b/>
          <w:bCs/>
          <w:color w:val="212529"/>
          <w:sz w:val="24"/>
          <w:szCs w:val="24"/>
          <w:shd w:val="clear" w:color="auto" w:fill="FFFFFF"/>
        </w:rPr>
        <w:t>Հոդված 28</w:t>
      </w:r>
    </w:p>
    <w:p w:rsidR="00497C2D" w:rsidRPr="00497C2D" w:rsidRDefault="00497C2D" w:rsidP="00497C2D">
      <w:pPr>
        <w:spacing w:after="0" w:line="240" w:lineRule="auto"/>
        <w:ind w:firstLine="375"/>
        <w:rPr>
          <w:rFonts w:ascii="GHEA Grapalat" w:eastAsia="Times New Roman" w:hAnsi="GHEA Grapalat" w:cs="Times New Roman"/>
          <w:color w:val="212529"/>
          <w:sz w:val="24"/>
          <w:szCs w:val="24"/>
        </w:rPr>
      </w:pPr>
      <w:r w:rsidRPr="00497C2D">
        <w:rPr>
          <w:rFonts w:ascii="Calibri" w:eastAsia="Times New Roman" w:hAnsi="Calibri" w:cs="Calibri"/>
          <w:color w:val="212529"/>
          <w:sz w:val="24"/>
          <w:szCs w:val="24"/>
        </w:rPr>
        <w:t> </w:t>
      </w:r>
    </w:p>
    <w:p w:rsidR="00497C2D" w:rsidRPr="00497C2D" w:rsidRDefault="00497C2D" w:rsidP="00497C2D">
      <w:pPr>
        <w:spacing w:after="0" w:line="240" w:lineRule="auto"/>
        <w:ind w:firstLine="375"/>
        <w:rPr>
          <w:rFonts w:ascii="GHEA Grapalat" w:eastAsia="Times New Roman" w:hAnsi="GHEA Grapalat" w:cs="Times New Roman"/>
          <w:color w:val="212529"/>
          <w:sz w:val="24"/>
          <w:szCs w:val="24"/>
        </w:rPr>
      </w:pPr>
      <w:r w:rsidRPr="00497C2D">
        <w:rPr>
          <w:rFonts w:ascii="GHEA Grapalat" w:eastAsia="Times New Roman" w:hAnsi="GHEA Grapalat" w:cs="Times New Roman"/>
          <w:color w:val="212529"/>
          <w:sz w:val="24"/>
          <w:szCs w:val="24"/>
          <w:shd w:val="clear" w:color="auto" w:fill="FFFFFF"/>
        </w:rPr>
        <w:t>Հյուպատոսական հիմնարկի ղեկավարը պարտավոր է իր լիազորությունների շրջանակներում պարզել Հայաստանի Հանրապետությունում գրանցված օդանավերում և տրանսպորտային այլ միջոցներում տեղի ունեցած պատահարների հանգամանքները և կարգավորել դրանց հետևանքով առաջացած հարցերը և վեճերը:</w:t>
      </w:r>
    </w:p>
    <w:p w:rsidR="00497C2D" w:rsidRPr="00497C2D" w:rsidRDefault="00497C2D" w:rsidP="00497C2D">
      <w:pPr>
        <w:spacing w:after="0" w:line="240" w:lineRule="auto"/>
        <w:ind w:firstLine="375"/>
        <w:rPr>
          <w:rFonts w:ascii="GHEA Grapalat" w:eastAsia="Times New Roman" w:hAnsi="GHEA Grapalat" w:cs="Times New Roman"/>
          <w:color w:val="212529"/>
          <w:sz w:val="24"/>
          <w:szCs w:val="24"/>
        </w:rPr>
      </w:pPr>
      <w:r w:rsidRPr="00497C2D">
        <w:rPr>
          <w:rFonts w:ascii="Calibri" w:eastAsia="Times New Roman" w:hAnsi="Calibri" w:cs="Calibri"/>
          <w:color w:val="212529"/>
          <w:sz w:val="24"/>
          <w:szCs w:val="24"/>
        </w:rPr>
        <w:t> </w:t>
      </w:r>
    </w:p>
    <w:p w:rsidR="00497C2D" w:rsidRPr="00497C2D" w:rsidRDefault="00497C2D" w:rsidP="00497C2D">
      <w:pPr>
        <w:spacing w:after="0" w:line="240" w:lineRule="auto"/>
        <w:ind w:firstLine="375"/>
        <w:jc w:val="center"/>
        <w:rPr>
          <w:rFonts w:ascii="GHEA Grapalat" w:eastAsia="Times New Roman" w:hAnsi="GHEA Grapalat" w:cs="Times New Roman"/>
          <w:color w:val="212529"/>
          <w:sz w:val="24"/>
          <w:szCs w:val="24"/>
        </w:rPr>
      </w:pPr>
      <w:r w:rsidRPr="00497C2D">
        <w:rPr>
          <w:rFonts w:ascii="GHEA Grapalat" w:eastAsia="Times New Roman" w:hAnsi="GHEA Grapalat" w:cs="Times New Roman"/>
          <w:b/>
          <w:bCs/>
          <w:color w:val="212529"/>
          <w:sz w:val="24"/>
          <w:szCs w:val="24"/>
          <w:shd w:val="clear" w:color="auto" w:fill="FFFFFF"/>
        </w:rPr>
        <w:t xml:space="preserve">Գ Լ ՈՒ </w:t>
      </w:r>
      <w:proofErr w:type="gramStart"/>
      <w:r w:rsidRPr="00497C2D">
        <w:rPr>
          <w:rFonts w:ascii="GHEA Grapalat" w:eastAsia="Times New Roman" w:hAnsi="GHEA Grapalat" w:cs="Times New Roman"/>
          <w:b/>
          <w:bCs/>
          <w:color w:val="212529"/>
          <w:sz w:val="24"/>
          <w:szCs w:val="24"/>
          <w:shd w:val="clear" w:color="auto" w:fill="FFFFFF"/>
        </w:rPr>
        <w:t>Խ</w:t>
      </w:r>
      <w:r w:rsidRPr="00497C2D">
        <w:rPr>
          <w:rFonts w:ascii="Calibri" w:eastAsia="Times New Roman" w:hAnsi="Calibri" w:cs="Calibri"/>
          <w:b/>
          <w:bCs/>
          <w:color w:val="212529"/>
          <w:sz w:val="24"/>
          <w:szCs w:val="24"/>
          <w:shd w:val="clear" w:color="auto" w:fill="FFFFFF"/>
        </w:rPr>
        <w:t> </w:t>
      </w:r>
      <w:r w:rsidRPr="00497C2D">
        <w:rPr>
          <w:rFonts w:ascii="GHEA Grapalat" w:eastAsia="Times New Roman" w:hAnsi="GHEA Grapalat" w:cs="Times New Roman"/>
          <w:b/>
          <w:bCs/>
          <w:color w:val="212529"/>
          <w:sz w:val="24"/>
          <w:szCs w:val="24"/>
          <w:shd w:val="clear" w:color="auto" w:fill="FFFFFF"/>
        </w:rPr>
        <w:t xml:space="preserve"> V</w:t>
      </w:r>
      <w:proofErr w:type="gramEnd"/>
    </w:p>
    <w:p w:rsidR="00497C2D" w:rsidRPr="00497C2D" w:rsidRDefault="00497C2D" w:rsidP="00497C2D">
      <w:pPr>
        <w:spacing w:after="0" w:line="240" w:lineRule="auto"/>
        <w:ind w:firstLine="375"/>
        <w:rPr>
          <w:rFonts w:ascii="GHEA Grapalat" w:eastAsia="Times New Roman" w:hAnsi="GHEA Grapalat" w:cs="Times New Roman"/>
          <w:color w:val="212529"/>
          <w:sz w:val="24"/>
          <w:szCs w:val="24"/>
        </w:rPr>
      </w:pPr>
      <w:r w:rsidRPr="00497C2D">
        <w:rPr>
          <w:rFonts w:ascii="Calibri" w:eastAsia="Times New Roman" w:hAnsi="Calibri" w:cs="Calibri"/>
          <w:color w:val="212529"/>
          <w:sz w:val="24"/>
          <w:szCs w:val="24"/>
        </w:rPr>
        <w:t> </w:t>
      </w:r>
    </w:p>
    <w:p w:rsidR="00497C2D" w:rsidRPr="00497C2D" w:rsidRDefault="00497C2D" w:rsidP="00497C2D">
      <w:pPr>
        <w:spacing w:after="0" w:line="240" w:lineRule="auto"/>
        <w:ind w:firstLine="375"/>
        <w:jc w:val="center"/>
        <w:rPr>
          <w:rFonts w:ascii="GHEA Grapalat" w:eastAsia="Times New Roman" w:hAnsi="GHEA Grapalat" w:cs="Times New Roman"/>
          <w:color w:val="212529"/>
          <w:sz w:val="24"/>
          <w:szCs w:val="24"/>
        </w:rPr>
      </w:pPr>
      <w:r w:rsidRPr="00497C2D">
        <w:rPr>
          <w:rFonts w:ascii="GHEA Grapalat" w:eastAsia="Times New Roman" w:hAnsi="GHEA Grapalat" w:cs="Times New Roman"/>
          <w:b/>
          <w:bCs/>
          <w:i/>
          <w:iCs/>
          <w:color w:val="212529"/>
          <w:sz w:val="24"/>
          <w:szCs w:val="24"/>
          <w:shd w:val="clear" w:color="auto" w:fill="FFFFFF"/>
        </w:rPr>
        <w:t>ՀՅՈՒՊԱՏՈՍԱԿԱՆ ՀԻՄՆԱՐԿԻ ՂԵԿԱՎԱՐԻ ՊԱՐՏԱԿԱՆՈՒԹՅՈՒՆՆԵՐԸ ՀԱՅԱՍՏԱՆԻ ՀԱՆՐԱՊԵՏՈՒԹՅԱՆ ԴԱՏԱՐԱՆՆԵՐԻ, ԴԱՏԱԽԱԶՈՒԹՅԱՆ ԵՎ ՔՆՆՉԱԿԱՆ ՄԱՐՄԻՆՆԵՐԻ ՀԱՆՁՆԱՐԱՐՈՒԹՅՈՒՆՆԵՐԻ ԿԱՏԱՐՄԱՆ ԲՆԱԳԱՎԱՌՈՒՄ</w:t>
      </w:r>
    </w:p>
    <w:p w:rsidR="00497C2D" w:rsidRPr="00497C2D" w:rsidRDefault="00497C2D" w:rsidP="00497C2D">
      <w:pPr>
        <w:spacing w:after="0" w:line="240" w:lineRule="auto"/>
        <w:ind w:firstLine="375"/>
        <w:rPr>
          <w:rFonts w:ascii="GHEA Grapalat" w:eastAsia="Times New Roman" w:hAnsi="GHEA Grapalat" w:cs="Times New Roman"/>
          <w:color w:val="212529"/>
          <w:sz w:val="24"/>
          <w:szCs w:val="24"/>
        </w:rPr>
      </w:pPr>
      <w:r w:rsidRPr="00497C2D">
        <w:rPr>
          <w:rFonts w:ascii="Calibri" w:eastAsia="Times New Roman" w:hAnsi="Calibri" w:cs="Calibri"/>
          <w:color w:val="212529"/>
          <w:sz w:val="24"/>
          <w:szCs w:val="24"/>
        </w:rPr>
        <w:t> </w:t>
      </w:r>
    </w:p>
    <w:p w:rsidR="00497C2D" w:rsidRPr="00497C2D" w:rsidRDefault="00497C2D" w:rsidP="00497C2D">
      <w:pPr>
        <w:spacing w:after="0" w:line="240" w:lineRule="auto"/>
        <w:ind w:firstLine="375"/>
        <w:rPr>
          <w:rFonts w:ascii="GHEA Grapalat" w:eastAsia="Times New Roman" w:hAnsi="GHEA Grapalat" w:cs="Times New Roman"/>
          <w:color w:val="212529"/>
          <w:sz w:val="24"/>
          <w:szCs w:val="24"/>
        </w:rPr>
      </w:pPr>
      <w:r w:rsidRPr="00497C2D">
        <w:rPr>
          <w:rFonts w:ascii="GHEA Grapalat" w:eastAsia="Times New Roman" w:hAnsi="GHEA Grapalat" w:cs="Times New Roman"/>
          <w:b/>
          <w:bCs/>
          <w:color w:val="212529"/>
          <w:sz w:val="24"/>
          <w:szCs w:val="24"/>
          <w:shd w:val="clear" w:color="auto" w:fill="FFFFFF"/>
        </w:rPr>
        <w:t>Հոդված 29</w:t>
      </w:r>
    </w:p>
    <w:p w:rsidR="00497C2D" w:rsidRPr="00497C2D" w:rsidRDefault="00497C2D" w:rsidP="00497C2D">
      <w:pPr>
        <w:spacing w:after="0" w:line="240" w:lineRule="auto"/>
        <w:ind w:firstLine="375"/>
        <w:rPr>
          <w:rFonts w:ascii="GHEA Grapalat" w:eastAsia="Times New Roman" w:hAnsi="GHEA Grapalat" w:cs="Times New Roman"/>
          <w:color w:val="212529"/>
          <w:sz w:val="24"/>
          <w:szCs w:val="24"/>
        </w:rPr>
      </w:pPr>
      <w:r w:rsidRPr="00497C2D">
        <w:rPr>
          <w:rFonts w:ascii="Calibri" w:eastAsia="Times New Roman" w:hAnsi="Calibri" w:cs="Calibri"/>
          <w:color w:val="212529"/>
          <w:sz w:val="24"/>
          <w:szCs w:val="24"/>
        </w:rPr>
        <w:t> </w:t>
      </w:r>
    </w:p>
    <w:p w:rsidR="00497C2D" w:rsidRPr="00497C2D" w:rsidRDefault="00497C2D" w:rsidP="00497C2D">
      <w:pPr>
        <w:spacing w:after="0" w:line="240" w:lineRule="auto"/>
        <w:ind w:firstLine="375"/>
        <w:rPr>
          <w:rFonts w:ascii="GHEA Grapalat" w:eastAsia="Times New Roman" w:hAnsi="GHEA Grapalat" w:cs="Times New Roman"/>
          <w:color w:val="212529"/>
          <w:sz w:val="24"/>
          <w:szCs w:val="24"/>
        </w:rPr>
      </w:pPr>
      <w:r w:rsidRPr="00497C2D">
        <w:rPr>
          <w:rFonts w:ascii="GHEA Grapalat" w:eastAsia="Times New Roman" w:hAnsi="GHEA Grapalat" w:cs="Times New Roman"/>
          <w:color w:val="212529"/>
          <w:sz w:val="24"/>
          <w:szCs w:val="24"/>
          <w:shd w:val="clear" w:color="auto" w:fill="FFFFFF"/>
        </w:rPr>
        <w:t>Հյուպատոսական հիմնարկի ղեկավարը կատարում է Հայաստանի Հանրապետության արտաքին գործերի նախարարության միջոցով իրեն փոխանցված Հայաստանի Հանրապետության դատարանների, դատախազության և քննչական մարմինների` իր հյուպատոսական տարածաշրջանում գտնվող Հայաստանի Հանրապետության քաղաքացիներին վերաբերող հանձնարարությունները: Նշված հանձնարարությունները կատարվում են Հայաստանի Հանրապետության օրենսդրության և միջազգային իրավունքի նորմերի համաձայն:</w:t>
      </w:r>
    </w:p>
    <w:p w:rsidR="00497C2D" w:rsidRPr="00497C2D" w:rsidRDefault="00497C2D" w:rsidP="00497C2D">
      <w:pPr>
        <w:spacing w:after="0" w:line="240" w:lineRule="auto"/>
        <w:ind w:firstLine="375"/>
        <w:rPr>
          <w:rFonts w:ascii="GHEA Grapalat" w:eastAsia="Times New Roman" w:hAnsi="GHEA Grapalat" w:cs="Times New Roman"/>
          <w:color w:val="212529"/>
          <w:sz w:val="24"/>
          <w:szCs w:val="24"/>
        </w:rPr>
      </w:pPr>
      <w:r w:rsidRPr="00497C2D">
        <w:rPr>
          <w:rFonts w:ascii="Calibri" w:eastAsia="Times New Roman" w:hAnsi="Calibri" w:cs="Calibri"/>
          <w:color w:val="212529"/>
          <w:sz w:val="24"/>
          <w:szCs w:val="24"/>
        </w:rPr>
        <w:t> </w:t>
      </w:r>
    </w:p>
    <w:p w:rsidR="00497C2D" w:rsidRPr="00497C2D" w:rsidRDefault="00497C2D" w:rsidP="00497C2D">
      <w:pPr>
        <w:spacing w:after="0" w:line="240" w:lineRule="auto"/>
        <w:ind w:firstLine="375"/>
        <w:jc w:val="center"/>
        <w:rPr>
          <w:rFonts w:ascii="GHEA Grapalat" w:eastAsia="Times New Roman" w:hAnsi="GHEA Grapalat" w:cs="Times New Roman"/>
          <w:color w:val="212529"/>
          <w:sz w:val="24"/>
          <w:szCs w:val="24"/>
        </w:rPr>
      </w:pPr>
      <w:r w:rsidRPr="00497C2D">
        <w:rPr>
          <w:rFonts w:ascii="GHEA Grapalat" w:eastAsia="Times New Roman" w:hAnsi="GHEA Grapalat" w:cs="Times New Roman"/>
          <w:b/>
          <w:bCs/>
          <w:color w:val="212529"/>
          <w:sz w:val="24"/>
          <w:szCs w:val="24"/>
          <w:shd w:val="clear" w:color="auto" w:fill="FFFFFF"/>
        </w:rPr>
        <w:t xml:space="preserve">Գ Լ ՈՒ </w:t>
      </w:r>
      <w:proofErr w:type="gramStart"/>
      <w:r w:rsidRPr="00497C2D">
        <w:rPr>
          <w:rFonts w:ascii="GHEA Grapalat" w:eastAsia="Times New Roman" w:hAnsi="GHEA Grapalat" w:cs="Times New Roman"/>
          <w:b/>
          <w:bCs/>
          <w:color w:val="212529"/>
          <w:sz w:val="24"/>
          <w:szCs w:val="24"/>
          <w:shd w:val="clear" w:color="auto" w:fill="FFFFFF"/>
        </w:rPr>
        <w:t>Խ</w:t>
      </w:r>
      <w:r w:rsidRPr="00497C2D">
        <w:rPr>
          <w:rFonts w:ascii="Calibri" w:eastAsia="Times New Roman" w:hAnsi="Calibri" w:cs="Calibri"/>
          <w:b/>
          <w:bCs/>
          <w:color w:val="212529"/>
          <w:sz w:val="24"/>
          <w:szCs w:val="24"/>
          <w:shd w:val="clear" w:color="auto" w:fill="FFFFFF"/>
        </w:rPr>
        <w:t> </w:t>
      </w:r>
      <w:r w:rsidRPr="00497C2D">
        <w:rPr>
          <w:rFonts w:ascii="GHEA Grapalat" w:eastAsia="Times New Roman" w:hAnsi="GHEA Grapalat" w:cs="Times New Roman"/>
          <w:b/>
          <w:bCs/>
          <w:color w:val="212529"/>
          <w:sz w:val="24"/>
          <w:szCs w:val="24"/>
          <w:shd w:val="clear" w:color="auto" w:fill="FFFFFF"/>
        </w:rPr>
        <w:t xml:space="preserve"> VI</w:t>
      </w:r>
      <w:proofErr w:type="gramEnd"/>
    </w:p>
    <w:p w:rsidR="00497C2D" w:rsidRPr="00497C2D" w:rsidRDefault="00497C2D" w:rsidP="00497C2D">
      <w:pPr>
        <w:spacing w:after="0" w:line="240" w:lineRule="auto"/>
        <w:ind w:firstLine="375"/>
        <w:rPr>
          <w:rFonts w:ascii="GHEA Grapalat" w:eastAsia="Times New Roman" w:hAnsi="GHEA Grapalat" w:cs="Times New Roman"/>
          <w:color w:val="212529"/>
          <w:sz w:val="24"/>
          <w:szCs w:val="24"/>
        </w:rPr>
      </w:pPr>
      <w:r w:rsidRPr="00497C2D">
        <w:rPr>
          <w:rFonts w:ascii="Calibri" w:eastAsia="Times New Roman" w:hAnsi="Calibri" w:cs="Calibri"/>
          <w:color w:val="212529"/>
          <w:sz w:val="24"/>
          <w:szCs w:val="24"/>
        </w:rPr>
        <w:t> </w:t>
      </w:r>
    </w:p>
    <w:p w:rsidR="00497C2D" w:rsidRPr="00497C2D" w:rsidRDefault="00497C2D" w:rsidP="00497C2D">
      <w:pPr>
        <w:spacing w:after="0" w:line="240" w:lineRule="auto"/>
        <w:ind w:firstLine="375"/>
        <w:jc w:val="center"/>
        <w:rPr>
          <w:rFonts w:ascii="GHEA Grapalat" w:eastAsia="Times New Roman" w:hAnsi="GHEA Grapalat" w:cs="Times New Roman"/>
          <w:color w:val="212529"/>
          <w:sz w:val="24"/>
          <w:szCs w:val="24"/>
        </w:rPr>
      </w:pPr>
      <w:r w:rsidRPr="00497C2D">
        <w:rPr>
          <w:rFonts w:ascii="GHEA Grapalat" w:eastAsia="Times New Roman" w:hAnsi="GHEA Grapalat" w:cs="Times New Roman"/>
          <w:b/>
          <w:bCs/>
          <w:i/>
          <w:iCs/>
          <w:color w:val="212529"/>
          <w:sz w:val="24"/>
          <w:szCs w:val="24"/>
          <w:shd w:val="clear" w:color="auto" w:fill="FFFFFF"/>
        </w:rPr>
        <w:t xml:space="preserve">ՀՅՈՒՊԱՏՈՍԱԿԱՆ ՀԻՄՆԱՐԿԻ ՂԵԿԱՎԱՐԻ ՊԱՐՏԱԿԱՆՈՒԹՅՈՒՆՆԵՐԸ ՀԱՅԱՍՏԱՆԻ ՀԱՆՐԱՊԵՏՈՒԹՅԱՆ ՔԱՂԱՔԱՑԻՆԵՐԻ ՈՐԴԵԳՐՄԱՆ, ՆՐԱՆՑ </w:t>
      </w:r>
      <w:r w:rsidRPr="00497C2D">
        <w:rPr>
          <w:rFonts w:ascii="GHEA Grapalat" w:eastAsia="Times New Roman" w:hAnsi="GHEA Grapalat" w:cs="Times New Roman"/>
          <w:b/>
          <w:bCs/>
          <w:i/>
          <w:iCs/>
          <w:color w:val="212529"/>
          <w:sz w:val="24"/>
          <w:szCs w:val="24"/>
          <w:shd w:val="clear" w:color="auto" w:fill="FFFFFF"/>
        </w:rPr>
        <w:lastRenderedPageBreak/>
        <w:t>ՆԿԱՏՄԱՄԲ ԽՆԱՄԱԿԱԼՈՒԹՅՈՒՆ ԵՎ ՀՈԳԱԲԱՐՁՈՒԹՅՈՒՆ ՍԱՀՄԱՆԵԼՈՒ ԲՆԱԳԱՎԱՌՈՒՄ</w:t>
      </w:r>
    </w:p>
    <w:p w:rsidR="00497C2D" w:rsidRPr="00497C2D" w:rsidRDefault="00497C2D" w:rsidP="00497C2D">
      <w:pPr>
        <w:spacing w:after="0" w:line="240" w:lineRule="auto"/>
        <w:ind w:firstLine="375"/>
        <w:rPr>
          <w:rFonts w:ascii="GHEA Grapalat" w:eastAsia="Times New Roman" w:hAnsi="GHEA Grapalat" w:cs="Times New Roman"/>
          <w:color w:val="212529"/>
          <w:sz w:val="24"/>
          <w:szCs w:val="24"/>
        </w:rPr>
      </w:pPr>
      <w:r w:rsidRPr="00497C2D">
        <w:rPr>
          <w:rFonts w:ascii="Calibri" w:eastAsia="Times New Roman" w:hAnsi="Calibri" w:cs="Calibri"/>
          <w:color w:val="212529"/>
          <w:sz w:val="24"/>
          <w:szCs w:val="24"/>
        </w:rPr>
        <w:t> </w:t>
      </w:r>
    </w:p>
    <w:p w:rsidR="00497C2D" w:rsidRPr="00497C2D" w:rsidRDefault="00497C2D" w:rsidP="00497C2D">
      <w:pPr>
        <w:spacing w:after="0" w:line="240" w:lineRule="auto"/>
        <w:ind w:firstLine="375"/>
        <w:rPr>
          <w:rFonts w:ascii="GHEA Grapalat" w:eastAsia="Times New Roman" w:hAnsi="GHEA Grapalat" w:cs="Times New Roman"/>
          <w:color w:val="212529"/>
          <w:sz w:val="24"/>
          <w:szCs w:val="24"/>
        </w:rPr>
      </w:pPr>
      <w:r w:rsidRPr="00497C2D">
        <w:rPr>
          <w:rFonts w:ascii="GHEA Grapalat" w:eastAsia="Times New Roman" w:hAnsi="GHEA Grapalat" w:cs="Times New Roman"/>
          <w:b/>
          <w:bCs/>
          <w:color w:val="212529"/>
          <w:sz w:val="24"/>
          <w:szCs w:val="24"/>
          <w:shd w:val="clear" w:color="auto" w:fill="FFFFFF"/>
        </w:rPr>
        <w:t>Հոդված 30</w:t>
      </w:r>
    </w:p>
    <w:p w:rsidR="00497C2D" w:rsidRPr="00497C2D" w:rsidRDefault="00497C2D" w:rsidP="00497C2D">
      <w:pPr>
        <w:spacing w:after="0" w:line="240" w:lineRule="auto"/>
        <w:ind w:firstLine="375"/>
        <w:rPr>
          <w:rFonts w:ascii="GHEA Grapalat" w:eastAsia="Times New Roman" w:hAnsi="GHEA Grapalat" w:cs="Times New Roman"/>
          <w:color w:val="212529"/>
          <w:sz w:val="24"/>
          <w:szCs w:val="24"/>
        </w:rPr>
      </w:pPr>
      <w:r w:rsidRPr="00497C2D">
        <w:rPr>
          <w:rFonts w:ascii="Calibri" w:eastAsia="Times New Roman" w:hAnsi="Calibri" w:cs="Calibri"/>
          <w:color w:val="212529"/>
          <w:sz w:val="24"/>
          <w:szCs w:val="24"/>
        </w:rPr>
        <w:t> </w:t>
      </w:r>
    </w:p>
    <w:p w:rsidR="00497C2D" w:rsidRPr="00497C2D" w:rsidRDefault="00497C2D" w:rsidP="00497C2D">
      <w:pPr>
        <w:spacing w:after="0" w:line="240" w:lineRule="auto"/>
        <w:ind w:firstLine="375"/>
        <w:rPr>
          <w:rFonts w:ascii="GHEA Grapalat" w:eastAsia="Times New Roman" w:hAnsi="GHEA Grapalat" w:cs="Times New Roman"/>
          <w:color w:val="212529"/>
          <w:sz w:val="24"/>
          <w:szCs w:val="24"/>
        </w:rPr>
      </w:pPr>
      <w:r w:rsidRPr="00497C2D">
        <w:rPr>
          <w:rFonts w:ascii="GHEA Grapalat" w:eastAsia="Times New Roman" w:hAnsi="GHEA Grapalat" w:cs="Times New Roman"/>
          <w:color w:val="212529"/>
          <w:sz w:val="24"/>
          <w:szCs w:val="24"/>
          <w:shd w:val="clear" w:color="auto" w:fill="FFFFFF"/>
        </w:rPr>
        <w:t>Հյուպատոսական հիմնարկի ղեկավարը Հայաստանի Հանրապետության օրենսդրությամբ սահմանված կարգով իրավունք ունի ձևակերպել Հայաստանի Հանրապետության քաղաքացի հանդիսացող և Հայաստանի Հանրապետության սահմաններից դուրս բնակվող երեխաների որդեգրումը: Որդեգրման համար անհրաժեշտ է ստանալ Հայաստանի Հանրապետության լիազոր մարմնի թույլտվությունը:</w:t>
      </w:r>
    </w:p>
    <w:p w:rsidR="00497C2D" w:rsidRPr="00497C2D" w:rsidRDefault="00497C2D" w:rsidP="00497C2D">
      <w:pPr>
        <w:spacing w:after="0" w:line="240" w:lineRule="auto"/>
        <w:ind w:firstLine="375"/>
        <w:rPr>
          <w:rFonts w:ascii="GHEA Grapalat" w:eastAsia="Times New Roman" w:hAnsi="GHEA Grapalat" w:cs="Times New Roman"/>
          <w:color w:val="212529"/>
          <w:sz w:val="24"/>
          <w:szCs w:val="24"/>
        </w:rPr>
      </w:pPr>
      <w:r w:rsidRPr="00497C2D">
        <w:rPr>
          <w:rFonts w:ascii="Calibri" w:eastAsia="Times New Roman" w:hAnsi="Calibri" w:cs="Calibri"/>
          <w:color w:val="212529"/>
          <w:sz w:val="24"/>
          <w:szCs w:val="24"/>
        </w:rPr>
        <w:t> </w:t>
      </w:r>
    </w:p>
    <w:p w:rsidR="00497C2D" w:rsidRPr="00497C2D" w:rsidRDefault="00497C2D" w:rsidP="00497C2D">
      <w:pPr>
        <w:spacing w:after="0" w:line="240" w:lineRule="auto"/>
        <w:ind w:firstLine="375"/>
        <w:rPr>
          <w:rFonts w:ascii="GHEA Grapalat" w:eastAsia="Times New Roman" w:hAnsi="GHEA Grapalat" w:cs="Times New Roman"/>
          <w:color w:val="212529"/>
          <w:sz w:val="24"/>
          <w:szCs w:val="24"/>
        </w:rPr>
      </w:pPr>
      <w:r w:rsidRPr="00497C2D">
        <w:rPr>
          <w:rFonts w:ascii="GHEA Grapalat" w:eastAsia="Times New Roman" w:hAnsi="GHEA Grapalat" w:cs="Times New Roman"/>
          <w:b/>
          <w:bCs/>
          <w:color w:val="212529"/>
          <w:sz w:val="24"/>
          <w:szCs w:val="24"/>
          <w:shd w:val="clear" w:color="auto" w:fill="FFFFFF"/>
        </w:rPr>
        <w:t>Հոդված 31</w:t>
      </w:r>
    </w:p>
    <w:p w:rsidR="00497C2D" w:rsidRPr="00497C2D" w:rsidRDefault="00497C2D" w:rsidP="00497C2D">
      <w:pPr>
        <w:spacing w:after="0" w:line="240" w:lineRule="auto"/>
        <w:ind w:firstLine="375"/>
        <w:rPr>
          <w:rFonts w:ascii="GHEA Grapalat" w:eastAsia="Times New Roman" w:hAnsi="GHEA Grapalat" w:cs="Times New Roman"/>
          <w:color w:val="212529"/>
          <w:sz w:val="24"/>
          <w:szCs w:val="24"/>
        </w:rPr>
      </w:pPr>
      <w:r w:rsidRPr="00497C2D">
        <w:rPr>
          <w:rFonts w:ascii="Calibri" w:eastAsia="Times New Roman" w:hAnsi="Calibri" w:cs="Calibri"/>
          <w:color w:val="212529"/>
          <w:sz w:val="24"/>
          <w:szCs w:val="24"/>
        </w:rPr>
        <w:t> </w:t>
      </w:r>
    </w:p>
    <w:p w:rsidR="00497C2D" w:rsidRPr="00497C2D" w:rsidRDefault="00497C2D" w:rsidP="00497C2D">
      <w:pPr>
        <w:spacing w:after="0" w:line="240" w:lineRule="auto"/>
        <w:ind w:firstLine="375"/>
        <w:rPr>
          <w:rFonts w:ascii="GHEA Grapalat" w:eastAsia="Times New Roman" w:hAnsi="GHEA Grapalat" w:cs="Times New Roman"/>
          <w:color w:val="212529"/>
          <w:sz w:val="24"/>
          <w:szCs w:val="24"/>
        </w:rPr>
      </w:pPr>
      <w:r w:rsidRPr="00497C2D">
        <w:rPr>
          <w:rFonts w:ascii="GHEA Grapalat" w:eastAsia="Times New Roman" w:hAnsi="GHEA Grapalat" w:cs="Times New Roman"/>
          <w:color w:val="212529"/>
          <w:sz w:val="24"/>
          <w:szCs w:val="24"/>
          <w:shd w:val="clear" w:color="auto" w:fill="FFFFFF"/>
        </w:rPr>
        <w:t>Հյուպատոսական հիմնարկի ղեկավարը միջոցներ է ձեռնարկում իր հյուպատոսական տարածաշրջանում գտնվող Հայաստանի Հանրապետության անչափահաս ծնողազուրկ քաղաքացիների նկատմամբ խնամակալություն և հոգաբարձություն սահմանելու համար:</w:t>
      </w:r>
    </w:p>
    <w:p w:rsidR="00497C2D" w:rsidRPr="00497C2D" w:rsidRDefault="00497C2D" w:rsidP="00497C2D">
      <w:pPr>
        <w:spacing w:after="0" w:line="240" w:lineRule="auto"/>
        <w:ind w:firstLine="375"/>
        <w:rPr>
          <w:rFonts w:ascii="GHEA Grapalat" w:eastAsia="Times New Roman" w:hAnsi="GHEA Grapalat" w:cs="Times New Roman"/>
          <w:color w:val="212529"/>
          <w:sz w:val="24"/>
          <w:szCs w:val="24"/>
        </w:rPr>
      </w:pPr>
      <w:r w:rsidRPr="00497C2D">
        <w:rPr>
          <w:rFonts w:ascii="GHEA Grapalat" w:eastAsia="Times New Roman" w:hAnsi="GHEA Grapalat" w:cs="Times New Roman"/>
          <w:color w:val="212529"/>
          <w:sz w:val="24"/>
          <w:szCs w:val="24"/>
          <w:shd w:val="clear" w:color="auto" w:fill="FFFFFF"/>
        </w:rPr>
        <w:t>Հյուպատոսական հիմնարկի ղեկավարը միջոցներ է ձեռնարկում խնամակալություն և հոգաբարձություն սահմանելու նաև Հայաստանի Հանրապետության այն քաղաքացիների նկատմամբ, որոնք առողջական վիճակի բերումով չեն կարող պաշտպանել իրենց իրավունքները և կատարել պարտականությունները:</w:t>
      </w:r>
    </w:p>
    <w:p w:rsidR="00497C2D" w:rsidRPr="00497C2D" w:rsidRDefault="00497C2D" w:rsidP="00497C2D">
      <w:pPr>
        <w:spacing w:after="0" w:line="240" w:lineRule="auto"/>
        <w:ind w:firstLine="375"/>
        <w:rPr>
          <w:rFonts w:ascii="GHEA Grapalat" w:eastAsia="Times New Roman" w:hAnsi="GHEA Grapalat" w:cs="Times New Roman"/>
          <w:color w:val="212529"/>
          <w:sz w:val="24"/>
          <w:szCs w:val="24"/>
        </w:rPr>
      </w:pPr>
      <w:r w:rsidRPr="00497C2D">
        <w:rPr>
          <w:rFonts w:ascii="Calibri" w:eastAsia="Times New Roman" w:hAnsi="Calibri" w:cs="Calibri"/>
          <w:color w:val="212529"/>
          <w:sz w:val="24"/>
          <w:szCs w:val="24"/>
        </w:rPr>
        <w:t> </w:t>
      </w:r>
    </w:p>
    <w:p w:rsidR="00497C2D" w:rsidRPr="00497C2D" w:rsidRDefault="00497C2D" w:rsidP="00497C2D">
      <w:pPr>
        <w:spacing w:after="0" w:line="240" w:lineRule="auto"/>
        <w:ind w:firstLine="375"/>
        <w:jc w:val="center"/>
        <w:rPr>
          <w:rFonts w:ascii="GHEA Grapalat" w:eastAsia="Times New Roman" w:hAnsi="GHEA Grapalat" w:cs="Times New Roman"/>
          <w:color w:val="212529"/>
          <w:sz w:val="24"/>
          <w:szCs w:val="24"/>
        </w:rPr>
      </w:pPr>
      <w:r w:rsidRPr="00497C2D">
        <w:rPr>
          <w:rFonts w:ascii="GHEA Grapalat" w:eastAsia="Times New Roman" w:hAnsi="GHEA Grapalat" w:cs="Times New Roman"/>
          <w:b/>
          <w:bCs/>
          <w:color w:val="212529"/>
          <w:sz w:val="24"/>
          <w:szCs w:val="24"/>
          <w:shd w:val="clear" w:color="auto" w:fill="FFFFFF"/>
        </w:rPr>
        <w:t xml:space="preserve">Գ Լ ՈՒ </w:t>
      </w:r>
      <w:proofErr w:type="gramStart"/>
      <w:r w:rsidRPr="00497C2D">
        <w:rPr>
          <w:rFonts w:ascii="GHEA Grapalat" w:eastAsia="Times New Roman" w:hAnsi="GHEA Grapalat" w:cs="Times New Roman"/>
          <w:b/>
          <w:bCs/>
          <w:color w:val="212529"/>
          <w:sz w:val="24"/>
          <w:szCs w:val="24"/>
          <w:shd w:val="clear" w:color="auto" w:fill="FFFFFF"/>
        </w:rPr>
        <w:t xml:space="preserve">Խ </w:t>
      </w:r>
      <w:r w:rsidRPr="00497C2D">
        <w:rPr>
          <w:rFonts w:ascii="Calibri" w:eastAsia="Times New Roman" w:hAnsi="Calibri" w:cs="Calibri"/>
          <w:b/>
          <w:bCs/>
          <w:color w:val="212529"/>
          <w:sz w:val="24"/>
          <w:szCs w:val="24"/>
          <w:shd w:val="clear" w:color="auto" w:fill="FFFFFF"/>
        </w:rPr>
        <w:t> </w:t>
      </w:r>
      <w:r w:rsidRPr="00497C2D">
        <w:rPr>
          <w:rFonts w:ascii="GHEA Grapalat" w:eastAsia="Times New Roman" w:hAnsi="GHEA Grapalat" w:cs="Times New Roman"/>
          <w:b/>
          <w:bCs/>
          <w:color w:val="212529"/>
          <w:sz w:val="24"/>
          <w:szCs w:val="24"/>
          <w:shd w:val="clear" w:color="auto" w:fill="FFFFFF"/>
        </w:rPr>
        <w:t>VII</w:t>
      </w:r>
      <w:proofErr w:type="gramEnd"/>
    </w:p>
    <w:p w:rsidR="00497C2D" w:rsidRPr="00497C2D" w:rsidRDefault="00497C2D" w:rsidP="00497C2D">
      <w:pPr>
        <w:spacing w:after="0" w:line="240" w:lineRule="auto"/>
        <w:ind w:firstLine="375"/>
        <w:rPr>
          <w:rFonts w:ascii="GHEA Grapalat" w:eastAsia="Times New Roman" w:hAnsi="GHEA Grapalat" w:cs="Times New Roman"/>
          <w:color w:val="212529"/>
          <w:sz w:val="24"/>
          <w:szCs w:val="24"/>
        </w:rPr>
      </w:pPr>
      <w:r w:rsidRPr="00497C2D">
        <w:rPr>
          <w:rFonts w:ascii="Calibri" w:eastAsia="Times New Roman" w:hAnsi="Calibri" w:cs="Calibri"/>
          <w:color w:val="212529"/>
          <w:sz w:val="24"/>
          <w:szCs w:val="24"/>
        </w:rPr>
        <w:t> </w:t>
      </w:r>
    </w:p>
    <w:p w:rsidR="00497C2D" w:rsidRPr="00497C2D" w:rsidRDefault="00497C2D" w:rsidP="00497C2D">
      <w:pPr>
        <w:spacing w:after="0" w:line="240" w:lineRule="auto"/>
        <w:ind w:firstLine="375"/>
        <w:jc w:val="center"/>
        <w:rPr>
          <w:rFonts w:ascii="GHEA Grapalat" w:eastAsia="Times New Roman" w:hAnsi="GHEA Grapalat" w:cs="Times New Roman"/>
          <w:color w:val="212529"/>
          <w:sz w:val="24"/>
          <w:szCs w:val="24"/>
        </w:rPr>
      </w:pPr>
      <w:r w:rsidRPr="00497C2D">
        <w:rPr>
          <w:rFonts w:ascii="GHEA Grapalat" w:eastAsia="Times New Roman" w:hAnsi="GHEA Grapalat" w:cs="Times New Roman"/>
          <w:b/>
          <w:bCs/>
          <w:i/>
          <w:iCs/>
          <w:color w:val="212529"/>
          <w:sz w:val="24"/>
          <w:szCs w:val="24"/>
          <w:shd w:val="clear" w:color="auto" w:fill="FFFFFF"/>
        </w:rPr>
        <w:t>ՀՅՈՒՊԱՏՈՍԱԿԱՆ ՀԻՄՆԱՐԿԻ ՂԵԿԱՎԱՐԻ ՊԱՐՏԱԿԱՆՈՒԹՅՈՒՆՆԵՐԸ ՀԱՅԱՍՏԱՆԻ ՀԱՆՐԱՊԵՏՈՒԹՅԱՆ ՔԱՂԱՔԱՑԻՆԵՐԻ ԳՈՒՅՔԻ ՊԱՀՊԱՆՈՒԹՅԱՆ ԲՆԱԳԱՎԱՌՈՒՄ</w:t>
      </w:r>
    </w:p>
    <w:p w:rsidR="00497C2D" w:rsidRPr="00497C2D" w:rsidRDefault="00497C2D" w:rsidP="00497C2D">
      <w:pPr>
        <w:spacing w:after="0" w:line="240" w:lineRule="auto"/>
        <w:ind w:firstLine="375"/>
        <w:rPr>
          <w:rFonts w:ascii="GHEA Grapalat" w:eastAsia="Times New Roman" w:hAnsi="GHEA Grapalat" w:cs="Times New Roman"/>
          <w:color w:val="212529"/>
          <w:sz w:val="24"/>
          <w:szCs w:val="24"/>
        </w:rPr>
      </w:pPr>
      <w:r w:rsidRPr="00497C2D">
        <w:rPr>
          <w:rFonts w:ascii="Calibri" w:eastAsia="Times New Roman" w:hAnsi="Calibri" w:cs="Calibri"/>
          <w:color w:val="212529"/>
          <w:sz w:val="24"/>
          <w:szCs w:val="24"/>
        </w:rPr>
        <w:t> </w:t>
      </w:r>
    </w:p>
    <w:p w:rsidR="00497C2D" w:rsidRPr="00497C2D" w:rsidRDefault="00497C2D" w:rsidP="00497C2D">
      <w:pPr>
        <w:spacing w:after="0" w:line="240" w:lineRule="auto"/>
        <w:ind w:firstLine="375"/>
        <w:rPr>
          <w:rFonts w:ascii="GHEA Grapalat" w:eastAsia="Times New Roman" w:hAnsi="GHEA Grapalat" w:cs="Times New Roman"/>
          <w:color w:val="212529"/>
          <w:sz w:val="24"/>
          <w:szCs w:val="24"/>
        </w:rPr>
      </w:pPr>
      <w:r w:rsidRPr="00497C2D">
        <w:rPr>
          <w:rFonts w:ascii="GHEA Grapalat" w:eastAsia="Times New Roman" w:hAnsi="GHEA Grapalat" w:cs="Times New Roman"/>
          <w:b/>
          <w:bCs/>
          <w:color w:val="212529"/>
          <w:sz w:val="24"/>
          <w:szCs w:val="24"/>
          <w:shd w:val="clear" w:color="auto" w:fill="FFFFFF"/>
        </w:rPr>
        <w:t>Հոդված 32</w:t>
      </w:r>
    </w:p>
    <w:p w:rsidR="00497C2D" w:rsidRPr="00497C2D" w:rsidRDefault="00497C2D" w:rsidP="00497C2D">
      <w:pPr>
        <w:spacing w:after="0" w:line="240" w:lineRule="auto"/>
        <w:ind w:firstLine="375"/>
        <w:rPr>
          <w:rFonts w:ascii="GHEA Grapalat" w:eastAsia="Times New Roman" w:hAnsi="GHEA Grapalat" w:cs="Times New Roman"/>
          <w:color w:val="212529"/>
          <w:sz w:val="24"/>
          <w:szCs w:val="24"/>
        </w:rPr>
      </w:pPr>
      <w:r w:rsidRPr="00497C2D">
        <w:rPr>
          <w:rFonts w:ascii="Calibri" w:eastAsia="Times New Roman" w:hAnsi="Calibri" w:cs="Calibri"/>
          <w:color w:val="212529"/>
          <w:sz w:val="24"/>
          <w:szCs w:val="24"/>
        </w:rPr>
        <w:t> </w:t>
      </w:r>
    </w:p>
    <w:p w:rsidR="00497C2D" w:rsidRPr="00497C2D" w:rsidRDefault="00497C2D" w:rsidP="00497C2D">
      <w:pPr>
        <w:spacing w:after="0" w:line="240" w:lineRule="auto"/>
        <w:ind w:firstLine="375"/>
        <w:rPr>
          <w:rFonts w:ascii="GHEA Grapalat" w:eastAsia="Times New Roman" w:hAnsi="GHEA Grapalat" w:cs="Times New Roman"/>
          <w:color w:val="212529"/>
          <w:sz w:val="24"/>
          <w:szCs w:val="24"/>
        </w:rPr>
      </w:pPr>
      <w:r w:rsidRPr="00497C2D">
        <w:rPr>
          <w:rFonts w:ascii="GHEA Grapalat" w:eastAsia="Times New Roman" w:hAnsi="GHEA Grapalat" w:cs="Times New Roman"/>
          <w:color w:val="212529"/>
          <w:sz w:val="24"/>
          <w:szCs w:val="24"/>
          <w:shd w:val="clear" w:color="auto" w:fill="FFFFFF"/>
        </w:rPr>
        <w:t>Հյուպատոսական հիմնարկի ղեկավարը միջոցներ է ձեռնարկում պահպանելու Հայաստանի Հանրապետության քաղաքացու մահից հետո մնացած գույքը:</w:t>
      </w:r>
    </w:p>
    <w:p w:rsidR="00497C2D" w:rsidRPr="00497C2D" w:rsidRDefault="00497C2D" w:rsidP="00497C2D">
      <w:pPr>
        <w:spacing w:after="0" w:line="240" w:lineRule="auto"/>
        <w:ind w:firstLine="375"/>
        <w:rPr>
          <w:rFonts w:ascii="GHEA Grapalat" w:eastAsia="Times New Roman" w:hAnsi="GHEA Grapalat" w:cs="Times New Roman"/>
          <w:color w:val="212529"/>
          <w:sz w:val="24"/>
          <w:szCs w:val="24"/>
        </w:rPr>
      </w:pPr>
      <w:r w:rsidRPr="00497C2D">
        <w:rPr>
          <w:rFonts w:ascii="GHEA Grapalat" w:eastAsia="Times New Roman" w:hAnsi="GHEA Grapalat" w:cs="Times New Roman"/>
          <w:color w:val="212529"/>
          <w:sz w:val="24"/>
          <w:szCs w:val="24"/>
          <w:shd w:val="clear" w:color="auto" w:fill="FFFFFF"/>
        </w:rPr>
        <w:t>Եթե գույքը բաղկացած է առարկաներից, որոնց պահպանումը աննպատակահարմար է (կապված է մեծ ծախսերի հետ, կարող է որակազրկվել և այլն), ապա հյուպատոսական հիմնարկի ղեկավարն իրավունք ունի վաճառել այն և ստացված գումարը փոխանցել ըստ պատկանելության:</w:t>
      </w:r>
    </w:p>
    <w:p w:rsidR="00497C2D" w:rsidRPr="00497C2D" w:rsidRDefault="00497C2D" w:rsidP="00497C2D">
      <w:pPr>
        <w:spacing w:after="0" w:line="240" w:lineRule="auto"/>
        <w:ind w:firstLine="375"/>
        <w:rPr>
          <w:rFonts w:ascii="GHEA Grapalat" w:eastAsia="Times New Roman" w:hAnsi="GHEA Grapalat" w:cs="Times New Roman"/>
          <w:color w:val="212529"/>
          <w:sz w:val="24"/>
          <w:szCs w:val="24"/>
        </w:rPr>
      </w:pPr>
      <w:r w:rsidRPr="00497C2D">
        <w:rPr>
          <w:rFonts w:ascii="Calibri" w:eastAsia="Times New Roman" w:hAnsi="Calibri" w:cs="Calibri"/>
          <w:color w:val="212529"/>
          <w:sz w:val="24"/>
          <w:szCs w:val="24"/>
        </w:rPr>
        <w:t> </w:t>
      </w:r>
    </w:p>
    <w:p w:rsidR="00497C2D" w:rsidRPr="00497C2D" w:rsidRDefault="00497C2D" w:rsidP="00497C2D">
      <w:pPr>
        <w:spacing w:after="0" w:line="240" w:lineRule="auto"/>
        <w:ind w:firstLine="375"/>
        <w:rPr>
          <w:rFonts w:ascii="GHEA Grapalat" w:eastAsia="Times New Roman" w:hAnsi="GHEA Grapalat" w:cs="Times New Roman"/>
          <w:color w:val="212529"/>
          <w:sz w:val="24"/>
          <w:szCs w:val="24"/>
        </w:rPr>
      </w:pPr>
      <w:r w:rsidRPr="00497C2D">
        <w:rPr>
          <w:rFonts w:ascii="GHEA Grapalat" w:eastAsia="Times New Roman" w:hAnsi="GHEA Grapalat" w:cs="Times New Roman"/>
          <w:b/>
          <w:bCs/>
          <w:color w:val="212529"/>
          <w:sz w:val="24"/>
          <w:szCs w:val="24"/>
          <w:shd w:val="clear" w:color="auto" w:fill="FFFFFF"/>
        </w:rPr>
        <w:t>Հոդված 33</w:t>
      </w:r>
    </w:p>
    <w:p w:rsidR="00497C2D" w:rsidRPr="00497C2D" w:rsidRDefault="00497C2D" w:rsidP="00497C2D">
      <w:pPr>
        <w:spacing w:after="0" w:line="240" w:lineRule="auto"/>
        <w:ind w:firstLine="375"/>
        <w:rPr>
          <w:rFonts w:ascii="GHEA Grapalat" w:eastAsia="Times New Roman" w:hAnsi="GHEA Grapalat" w:cs="Times New Roman"/>
          <w:color w:val="212529"/>
          <w:sz w:val="24"/>
          <w:szCs w:val="24"/>
        </w:rPr>
      </w:pPr>
      <w:r w:rsidRPr="00497C2D">
        <w:rPr>
          <w:rFonts w:ascii="Calibri" w:eastAsia="Times New Roman" w:hAnsi="Calibri" w:cs="Calibri"/>
          <w:color w:val="212529"/>
          <w:sz w:val="24"/>
          <w:szCs w:val="24"/>
        </w:rPr>
        <w:lastRenderedPageBreak/>
        <w:t> </w:t>
      </w:r>
    </w:p>
    <w:p w:rsidR="00497C2D" w:rsidRPr="00497C2D" w:rsidRDefault="00497C2D" w:rsidP="00497C2D">
      <w:pPr>
        <w:spacing w:after="0" w:line="240" w:lineRule="auto"/>
        <w:ind w:firstLine="375"/>
        <w:rPr>
          <w:rFonts w:ascii="GHEA Grapalat" w:eastAsia="Times New Roman" w:hAnsi="GHEA Grapalat" w:cs="Times New Roman"/>
          <w:color w:val="212529"/>
          <w:sz w:val="24"/>
          <w:szCs w:val="24"/>
        </w:rPr>
      </w:pPr>
      <w:r w:rsidRPr="00497C2D">
        <w:rPr>
          <w:rFonts w:ascii="GHEA Grapalat" w:eastAsia="Times New Roman" w:hAnsi="GHEA Grapalat" w:cs="Times New Roman"/>
          <w:color w:val="212529"/>
          <w:sz w:val="24"/>
          <w:szCs w:val="24"/>
          <w:shd w:val="clear" w:color="auto" w:fill="FFFFFF"/>
        </w:rPr>
        <w:t>Հյուպատոսական հիմնարկի ղեկավարն ընդունում է ժառանգական գույքը Հայաստանի Հանրապետությունում գտնվող ժառանգներին փոխանցելու համար:</w:t>
      </w:r>
    </w:p>
    <w:p w:rsidR="00497C2D" w:rsidRPr="00497C2D" w:rsidRDefault="00497C2D" w:rsidP="00497C2D">
      <w:pPr>
        <w:spacing w:after="0" w:line="240" w:lineRule="auto"/>
        <w:ind w:firstLine="375"/>
        <w:rPr>
          <w:rFonts w:ascii="GHEA Grapalat" w:eastAsia="Times New Roman" w:hAnsi="GHEA Grapalat" w:cs="Times New Roman"/>
          <w:color w:val="212529"/>
          <w:sz w:val="24"/>
          <w:szCs w:val="24"/>
        </w:rPr>
      </w:pPr>
      <w:r w:rsidRPr="00497C2D">
        <w:rPr>
          <w:rFonts w:ascii="Calibri" w:eastAsia="Times New Roman" w:hAnsi="Calibri" w:cs="Calibri"/>
          <w:color w:val="212529"/>
          <w:sz w:val="24"/>
          <w:szCs w:val="24"/>
        </w:rPr>
        <w:t> </w:t>
      </w:r>
    </w:p>
    <w:p w:rsidR="00497C2D" w:rsidRPr="00497C2D" w:rsidRDefault="00497C2D" w:rsidP="00497C2D">
      <w:pPr>
        <w:spacing w:after="0" w:line="240" w:lineRule="auto"/>
        <w:ind w:firstLine="375"/>
        <w:rPr>
          <w:rFonts w:ascii="GHEA Grapalat" w:eastAsia="Times New Roman" w:hAnsi="GHEA Grapalat" w:cs="Times New Roman"/>
          <w:color w:val="212529"/>
          <w:sz w:val="24"/>
          <w:szCs w:val="24"/>
        </w:rPr>
      </w:pPr>
      <w:r w:rsidRPr="00497C2D">
        <w:rPr>
          <w:rFonts w:ascii="GHEA Grapalat" w:eastAsia="Times New Roman" w:hAnsi="GHEA Grapalat" w:cs="Times New Roman"/>
          <w:b/>
          <w:bCs/>
          <w:color w:val="212529"/>
          <w:sz w:val="24"/>
          <w:szCs w:val="24"/>
          <w:shd w:val="clear" w:color="auto" w:fill="FFFFFF"/>
        </w:rPr>
        <w:t>Հոդված 34</w:t>
      </w:r>
    </w:p>
    <w:p w:rsidR="00497C2D" w:rsidRPr="00497C2D" w:rsidRDefault="00497C2D" w:rsidP="00497C2D">
      <w:pPr>
        <w:spacing w:after="0" w:line="240" w:lineRule="auto"/>
        <w:ind w:firstLine="375"/>
        <w:rPr>
          <w:rFonts w:ascii="GHEA Grapalat" w:eastAsia="Times New Roman" w:hAnsi="GHEA Grapalat" w:cs="Times New Roman"/>
          <w:color w:val="212529"/>
          <w:sz w:val="24"/>
          <w:szCs w:val="24"/>
        </w:rPr>
      </w:pPr>
      <w:r w:rsidRPr="00497C2D">
        <w:rPr>
          <w:rFonts w:ascii="Calibri" w:eastAsia="Times New Roman" w:hAnsi="Calibri" w:cs="Calibri"/>
          <w:color w:val="212529"/>
          <w:sz w:val="24"/>
          <w:szCs w:val="24"/>
        </w:rPr>
        <w:t> </w:t>
      </w:r>
    </w:p>
    <w:p w:rsidR="00497C2D" w:rsidRPr="00497C2D" w:rsidRDefault="00497C2D" w:rsidP="00497C2D">
      <w:pPr>
        <w:spacing w:after="0" w:line="240" w:lineRule="auto"/>
        <w:ind w:firstLine="375"/>
        <w:rPr>
          <w:rFonts w:ascii="GHEA Grapalat" w:eastAsia="Times New Roman" w:hAnsi="GHEA Grapalat" w:cs="Times New Roman"/>
          <w:color w:val="212529"/>
          <w:sz w:val="24"/>
          <w:szCs w:val="24"/>
        </w:rPr>
      </w:pPr>
      <w:r w:rsidRPr="00497C2D">
        <w:rPr>
          <w:rFonts w:ascii="GHEA Grapalat" w:eastAsia="Times New Roman" w:hAnsi="GHEA Grapalat" w:cs="Times New Roman"/>
          <w:color w:val="212529"/>
          <w:sz w:val="24"/>
          <w:szCs w:val="24"/>
          <w:shd w:val="clear" w:color="auto" w:fill="FFFFFF"/>
        </w:rPr>
        <w:t>Հյուպատոսական հիմնարկի ղեկավարը կարող է պահպանության վերցնել Հայաստանի Հանրապետության քաղաքացիներին պատկանող դրամը, արժեքները, արժեթղթերը և փաստաթղթերը:</w:t>
      </w:r>
    </w:p>
    <w:p w:rsidR="00497C2D" w:rsidRPr="00497C2D" w:rsidRDefault="00497C2D" w:rsidP="00497C2D">
      <w:pPr>
        <w:spacing w:after="0" w:line="240" w:lineRule="auto"/>
        <w:ind w:firstLine="375"/>
        <w:rPr>
          <w:rFonts w:ascii="GHEA Grapalat" w:eastAsia="Times New Roman" w:hAnsi="GHEA Grapalat" w:cs="Times New Roman"/>
          <w:color w:val="212529"/>
          <w:sz w:val="24"/>
          <w:szCs w:val="24"/>
        </w:rPr>
      </w:pPr>
      <w:r w:rsidRPr="00497C2D">
        <w:rPr>
          <w:rFonts w:ascii="Calibri" w:eastAsia="Times New Roman" w:hAnsi="Calibri" w:cs="Calibri"/>
          <w:color w:val="212529"/>
          <w:sz w:val="24"/>
          <w:szCs w:val="24"/>
        </w:rPr>
        <w:t> </w:t>
      </w:r>
    </w:p>
    <w:p w:rsidR="00497C2D" w:rsidRPr="00497C2D" w:rsidRDefault="00497C2D" w:rsidP="00497C2D">
      <w:pPr>
        <w:spacing w:after="0" w:line="240" w:lineRule="auto"/>
        <w:ind w:firstLine="375"/>
        <w:jc w:val="center"/>
        <w:rPr>
          <w:rFonts w:ascii="GHEA Grapalat" w:eastAsia="Times New Roman" w:hAnsi="GHEA Grapalat" w:cs="Times New Roman"/>
          <w:color w:val="212529"/>
          <w:sz w:val="24"/>
          <w:szCs w:val="24"/>
        </w:rPr>
      </w:pPr>
      <w:r w:rsidRPr="00497C2D">
        <w:rPr>
          <w:rFonts w:ascii="GHEA Grapalat" w:eastAsia="Times New Roman" w:hAnsi="GHEA Grapalat" w:cs="Times New Roman"/>
          <w:b/>
          <w:bCs/>
          <w:color w:val="212529"/>
          <w:sz w:val="24"/>
          <w:szCs w:val="24"/>
          <w:shd w:val="clear" w:color="auto" w:fill="FFFFFF"/>
        </w:rPr>
        <w:t xml:space="preserve">Գ Լ ՈՒ </w:t>
      </w:r>
      <w:proofErr w:type="gramStart"/>
      <w:r w:rsidRPr="00497C2D">
        <w:rPr>
          <w:rFonts w:ascii="GHEA Grapalat" w:eastAsia="Times New Roman" w:hAnsi="GHEA Grapalat" w:cs="Times New Roman"/>
          <w:b/>
          <w:bCs/>
          <w:color w:val="212529"/>
          <w:sz w:val="24"/>
          <w:szCs w:val="24"/>
          <w:shd w:val="clear" w:color="auto" w:fill="FFFFFF"/>
        </w:rPr>
        <w:t xml:space="preserve">Խ </w:t>
      </w:r>
      <w:r w:rsidRPr="00497C2D">
        <w:rPr>
          <w:rFonts w:ascii="Calibri" w:eastAsia="Times New Roman" w:hAnsi="Calibri" w:cs="Calibri"/>
          <w:b/>
          <w:bCs/>
          <w:color w:val="212529"/>
          <w:sz w:val="24"/>
          <w:szCs w:val="24"/>
          <w:shd w:val="clear" w:color="auto" w:fill="FFFFFF"/>
        </w:rPr>
        <w:t> </w:t>
      </w:r>
      <w:r w:rsidRPr="00497C2D">
        <w:rPr>
          <w:rFonts w:ascii="GHEA Grapalat" w:eastAsia="Times New Roman" w:hAnsi="GHEA Grapalat" w:cs="Times New Roman"/>
          <w:b/>
          <w:bCs/>
          <w:color w:val="212529"/>
          <w:sz w:val="24"/>
          <w:szCs w:val="24"/>
          <w:shd w:val="clear" w:color="auto" w:fill="FFFFFF"/>
        </w:rPr>
        <w:t>VIII</w:t>
      </w:r>
      <w:proofErr w:type="gramEnd"/>
    </w:p>
    <w:p w:rsidR="00497C2D" w:rsidRPr="00497C2D" w:rsidRDefault="00497C2D" w:rsidP="00497C2D">
      <w:pPr>
        <w:spacing w:after="0" w:line="240" w:lineRule="auto"/>
        <w:ind w:firstLine="375"/>
        <w:rPr>
          <w:rFonts w:ascii="GHEA Grapalat" w:eastAsia="Times New Roman" w:hAnsi="GHEA Grapalat" w:cs="Times New Roman"/>
          <w:color w:val="212529"/>
          <w:sz w:val="24"/>
          <w:szCs w:val="24"/>
        </w:rPr>
      </w:pPr>
      <w:r w:rsidRPr="00497C2D">
        <w:rPr>
          <w:rFonts w:ascii="Calibri" w:eastAsia="Times New Roman" w:hAnsi="Calibri" w:cs="Calibri"/>
          <w:color w:val="212529"/>
          <w:sz w:val="24"/>
          <w:szCs w:val="24"/>
        </w:rPr>
        <w:t> </w:t>
      </w:r>
    </w:p>
    <w:p w:rsidR="00497C2D" w:rsidRPr="00497C2D" w:rsidRDefault="00497C2D" w:rsidP="00497C2D">
      <w:pPr>
        <w:spacing w:after="0" w:line="240" w:lineRule="auto"/>
        <w:ind w:firstLine="375"/>
        <w:jc w:val="center"/>
        <w:rPr>
          <w:rFonts w:ascii="GHEA Grapalat" w:eastAsia="Times New Roman" w:hAnsi="GHEA Grapalat" w:cs="Times New Roman"/>
          <w:color w:val="212529"/>
          <w:sz w:val="24"/>
          <w:szCs w:val="24"/>
        </w:rPr>
      </w:pPr>
      <w:r w:rsidRPr="00497C2D">
        <w:rPr>
          <w:rFonts w:ascii="GHEA Grapalat" w:eastAsia="Times New Roman" w:hAnsi="GHEA Grapalat" w:cs="Times New Roman"/>
          <w:b/>
          <w:bCs/>
          <w:i/>
          <w:iCs/>
          <w:color w:val="212529"/>
          <w:sz w:val="24"/>
          <w:szCs w:val="24"/>
          <w:shd w:val="clear" w:color="auto" w:fill="FFFFFF"/>
        </w:rPr>
        <w:t>ՀՅՈՒՊԱՏՈՍԱԿԱՆ ՀԻՄՆԱՐԿԻ ՂԵԿԱՎԱՐԻ ՊԱՐՏԱԿԱՆՈՒԹՅՈՒՆՆԵՐԸ ՁԵՐԲԱԿԱԼՎԱԾ, ԿԱԼԱՆԱՎՈՐՎԱԾ ԿԱՄ ՊԱՏԻԺ ԿՐՈՂ ՀԱՅԱՍՏԱՆԻ ՀԱՆՐԱՊԵՏՈՒԹՅԱՆ ՔԱՂԱՔԱՑԻՆԵՐԻ ՇԱՀԵՐԻ ՊԱՇՏՊԱՆՈՒԹՅԱՆ ԲՆԱԳԱՎԱՌՈՒՄ</w:t>
      </w:r>
    </w:p>
    <w:p w:rsidR="00497C2D" w:rsidRPr="00497C2D" w:rsidRDefault="00497C2D" w:rsidP="00497C2D">
      <w:pPr>
        <w:spacing w:after="0" w:line="240" w:lineRule="auto"/>
        <w:ind w:firstLine="375"/>
        <w:rPr>
          <w:rFonts w:ascii="GHEA Grapalat" w:eastAsia="Times New Roman" w:hAnsi="GHEA Grapalat" w:cs="Times New Roman"/>
          <w:color w:val="212529"/>
          <w:sz w:val="24"/>
          <w:szCs w:val="24"/>
        </w:rPr>
      </w:pPr>
      <w:r w:rsidRPr="00497C2D">
        <w:rPr>
          <w:rFonts w:ascii="Calibri" w:eastAsia="Times New Roman" w:hAnsi="Calibri" w:cs="Calibri"/>
          <w:color w:val="212529"/>
          <w:sz w:val="24"/>
          <w:szCs w:val="24"/>
        </w:rPr>
        <w:t> </w:t>
      </w:r>
    </w:p>
    <w:p w:rsidR="00497C2D" w:rsidRPr="00497C2D" w:rsidRDefault="00497C2D" w:rsidP="00497C2D">
      <w:pPr>
        <w:spacing w:after="0" w:line="240" w:lineRule="auto"/>
        <w:ind w:firstLine="375"/>
        <w:rPr>
          <w:rFonts w:ascii="GHEA Grapalat" w:eastAsia="Times New Roman" w:hAnsi="GHEA Grapalat" w:cs="Times New Roman"/>
          <w:color w:val="212529"/>
          <w:sz w:val="24"/>
          <w:szCs w:val="24"/>
        </w:rPr>
      </w:pPr>
      <w:r w:rsidRPr="00497C2D">
        <w:rPr>
          <w:rFonts w:ascii="GHEA Grapalat" w:eastAsia="Times New Roman" w:hAnsi="GHEA Grapalat" w:cs="Times New Roman"/>
          <w:b/>
          <w:bCs/>
          <w:color w:val="212529"/>
          <w:sz w:val="24"/>
          <w:szCs w:val="24"/>
          <w:shd w:val="clear" w:color="auto" w:fill="FFFFFF"/>
        </w:rPr>
        <w:t>Հոդված 35</w:t>
      </w:r>
    </w:p>
    <w:p w:rsidR="00497C2D" w:rsidRPr="00497C2D" w:rsidRDefault="00497C2D" w:rsidP="00497C2D">
      <w:pPr>
        <w:spacing w:after="0" w:line="240" w:lineRule="auto"/>
        <w:ind w:firstLine="375"/>
        <w:rPr>
          <w:rFonts w:ascii="GHEA Grapalat" w:eastAsia="Times New Roman" w:hAnsi="GHEA Grapalat" w:cs="Times New Roman"/>
          <w:color w:val="212529"/>
          <w:sz w:val="24"/>
          <w:szCs w:val="24"/>
        </w:rPr>
      </w:pPr>
      <w:r w:rsidRPr="00497C2D">
        <w:rPr>
          <w:rFonts w:ascii="Calibri" w:eastAsia="Times New Roman" w:hAnsi="Calibri" w:cs="Calibri"/>
          <w:color w:val="212529"/>
          <w:sz w:val="24"/>
          <w:szCs w:val="24"/>
        </w:rPr>
        <w:t> </w:t>
      </w:r>
    </w:p>
    <w:p w:rsidR="00497C2D" w:rsidRPr="00497C2D" w:rsidRDefault="00497C2D" w:rsidP="00497C2D">
      <w:pPr>
        <w:spacing w:after="0" w:line="240" w:lineRule="auto"/>
        <w:ind w:firstLine="375"/>
        <w:rPr>
          <w:rFonts w:ascii="GHEA Grapalat" w:eastAsia="Times New Roman" w:hAnsi="GHEA Grapalat" w:cs="Times New Roman"/>
          <w:color w:val="212529"/>
          <w:sz w:val="24"/>
          <w:szCs w:val="24"/>
        </w:rPr>
      </w:pPr>
      <w:r w:rsidRPr="00497C2D">
        <w:rPr>
          <w:rFonts w:ascii="GHEA Grapalat" w:eastAsia="Times New Roman" w:hAnsi="GHEA Grapalat" w:cs="Times New Roman"/>
          <w:color w:val="212529"/>
          <w:sz w:val="24"/>
          <w:szCs w:val="24"/>
          <w:shd w:val="clear" w:color="auto" w:fill="FFFFFF"/>
        </w:rPr>
        <w:t>Հյուպատոսական հիմնարկի ղեկավարը պարտավոր է հետևել, որպեսզի ձերբակալված, կալանավորված կամ ազատազրկման դատապարտված կամ քաղաքացու ազատությունը սահմանափակող այլ միջոցների ենթարկված Հայաստանի Հանրապետության քաղաքացու նկատմամբ պահպանվեն նստավայր պետության օրենքները, Հայաստանի Հանրապետության և տվյալ պետության միջև կնքված պայմանագրերի դրույթները:</w:t>
      </w:r>
    </w:p>
    <w:p w:rsidR="00497C2D" w:rsidRPr="00497C2D" w:rsidRDefault="00497C2D" w:rsidP="00497C2D">
      <w:pPr>
        <w:spacing w:after="0" w:line="240" w:lineRule="auto"/>
        <w:ind w:firstLine="375"/>
        <w:rPr>
          <w:rFonts w:ascii="GHEA Grapalat" w:eastAsia="Times New Roman" w:hAnsi="GHEA Grapalat" w:cs="Times New Roman"/>
          <w:color w:val="212529"/>
          <w:sz w:val="24"/>
          <w:szCs w:val="24"/>
        </w:rPr>
      </w:pPr>
      <w:r w:rsidRPr="00497C2D">
        <w:rPr>
          <w:rFonts w:ascii="Calibri" w:eastAsia="Times New Roman" w:hAnsi="Calibri" w:cs="Calibri"/>
          <w:color w:val="212529"/>
          <w:sz w:val="24"/>
          <w:szCs w:val="24"/>
        </w:rPr>
        <w:t> </w:t>
      </w:r>
    </w:p>
    <w:p w:rsidR="00497C2D" w:rsidRPr="00497C2D" w:rsidRDefault="00497C2D" w:rsidP="00497C2D">
      <w:pPr>
        <w:spacing w:after="0" w:line="240" w:lineRule="auto"/>
        <w:ind w:firstLine="375"/>
        <w:rPr>
          <w:rFonts w:ascii="GHEA Grapalat" w:eastAsia="Times New Roman" w:hAnsi="GHEA Grapalat" w:cs="Times New Roman"/>
          <w:color w:val="212529"/>
          <w:sz w:val="24"/>
          <w:szCs w:val="24"/>
        </w:rPr>
      </w:pPr>
      <w:r w:rsidRPr="00497C2D">
        <w:rPr>
          <w:rFonts w:ascii="GHEA Grapalat" w:eastAsia="Times New Roman" w:hAnsi="GHEA Grapalat" w:cs="Times New Roman"/>
          <w:b/>
          <w:bCs/>
          <w:color w:val="212529"/>
          <w:sz w:val="24"/>
          <w:szCs w:val="24"/>
          <w:shd w:val="clear" w:color="auto" w:fill="FFFFFF"/>
        </w:rPr>
        <w:t>Հոդված 36</w:t>
      </w:r>
    </w:p>
    <w:p w:rsidR="00497C2D" w:rsidRPr="00497C2D" w:rsidRDefault="00497C2D" w:rsidP="00497C2D">
      <w:pPr>
        <w:spacing w:after="0" w:line="240" w:lineRule="auto"/>
        <w:ind w:firstLine="375"/>
        <w:rPr>
          <w:rFonts w:ascii="GHEA Grapalat" w:eastAsia="Times New Roman" w:hAnsi="GHEA Grapalat" w:cs="Times New Roman"/>
          <w:color w:val="212529"/>
          <w:sz w:val="24"/>
          <w:szCs w:val="24"/>
        </w:rPr>
      </w:pPr>
      <w:r w:rsidRPr="00497C2D">
        <w:rPr>
          <w:rFonts w:ascii="Calibri" w:eastAsia="Times New Roman" w:hAnsi="Calibri" w:cs="Calibri"/>
          <w:color w:val="212529"/>
          <w:sz w:val="24"/>
          <w:szCs w:val="24"/>
        </w:rPr>
        <w:t> </w:t>
      </w:r>
    </w:p>
    <w:p w:rsidR="00497C2D" w:rsidRPr="00497C2D" w:rsidRDefault="00497C2D" w:rsidP="00497C2D">
      <w:pPr>
        <w:spacing w:after="0" w:line="240" w:lineRule="auto"/>
        <w:ind w:firstLine="375"/>
        <w:rPr>
          <w:rFonts w:ascii="GHEA Grapalat" w:eastAsia="Times New Roman" w:hAnsi="GHEA Grapalat" w:cs="Times New Roman"/>
          <w:color w:val="212529"/>
          <w:sz w:val="24"/>
          <w:szCs w:val="24"/>
        </w:rPr>
      </w:pPr>
      <w:r w:rsidRPr="00497C2D">
        <w:rPr>
          <w:rFonts w:ascii="GHEA Grapalat" w:eastAsia="Times New Roman" w:hAnsi="GHEA Grapalat" w:cs="Times New Roman"/>
          <w:color w:val="212529"/>
          <w:sz w:val="24"/>
          <w:szCs w:val="24"/>
          <w:shd w:val="clear" w:color="auto" w:fill="FFFFFF"/>
        </w:rPr>
        <w:t>Հյուպատոսական հիմնարկի ղեկավարը պարտավոր է շահագրգիռ անձանց խնդրանքով կամ իր նախաձեռնությամբ այցելել կալանավայրերում կամ հարկադրական պատժի կրման այլ վայրերում գտնվող Հայաստանի Հանրապետության քաղաքացիներին և պարզել նրանց կենսապայմանները: Հյուպատոսական հիմնարկի ղեկավարը պարտավոր է հետևել, որպեսզի այդ քաղաքացիները պահվեն սանիտարահիգիենիկ պահանջներին համապատասխանող պայմաններում, չենթարկվեն դաժան և մարդկային արժանապատվությունը նսեմացնող վերաբերմունքի:</w:t>
      </w:r>
    </w:p>
    <w:p w:rsidR="00497C2D" w:rsidRPr="00497C2D" w:rsidRDefault="00497C2D" w:rsidP="00497C2D">
      <w:pPr>
        <w:spacing w:after="0" w:line="240" w:lineRule="auto"/>
        <w:ind w:firstLine="375"/>
        <w:rPr>
          <w:rFonts w:ascii="GHEA Grapalat" w:eastAsia="Times New Roman" w:hAnsi="GHEA Grapalat" w:cs="Times New Roman"/>
          <w:color w:val="212529"/>
          <w:sz w:val="24"/>
          <w:szCs w:val="24"/>
        </w:rPr>
      </w:pPr>
      <w:r w:rsidRPr="00497C2D">
        <w:rPr>
          <w:rFonts w:ascii="Calibri" w:eastAsia="Times New Roman" w:hAnsi="Calibri" w:cs="Calibri"/>
          <w:color w:val="212529"/>
          <w:sz w:val="24"/>
          <w:szCs w:val="24"/>
        </w:rPr>
        <w:t> </w:t>
      </w:r>
    </w:p>
    <w:p w:rsidR="00497C2D" w:rsidRPr="00497C2D" w:rsidRDefault="00497C2D" w:rsidP="00497C2D">
      <w:pPr>
        <w:spacing w:after="0" w:line="240" w:lineRule="auto"/>
        <w:ind w:firstLine="375"/>
        <w:jc w:val="center"/>
        <w:rPr>
          <w:rFonts w:ascii="GHEA Grapalat" w:eastAsia="Times New Roman" w:hAnsi="GHEA Grapalat" w:cs="Times New Roman"/>
          <w:color w:val="212529"/>
          <w:sz w:val="24"/>
          <w:szCs w:val="24"/>
        </w:rPr>
      </w:pPr>
      <w:r w:rsidRPr="00497C2D">
        <w:rPr>
          <w:rFonts w:ascii="GHEA Grapalat" w:eastAsia="Times New Roman" w:hAnsi="GHEA Grapalat" w:cs="Times New Roman"/>
          <w:b/>
          <w:bCs/>
          <w:color w:val="212529"/>
          <w:sz w:val="24"/>
          <w:szCs w:val="24"/>
          <w:shd w:val="clear" w:color="auto" w:fill="FFFFFF"/>
        </w:rPr>
        <w:t xml:space="preserve">Գ Լ ՈՒ </w:t>
      </w:r>
      <w:proofErr w:type="gramStart"/>
      <w:r w:rsidRPr="00497C2D">
        <w:rPr>
          <w:rFonts w:ascii="GHEA Grapalat" w:eastAsia="Times New Roman" w:hAnsi="GHEA Grapalat" w:cs="Times New Roman"/>
          <w:b/>
          <w:bCs/>
          <w:color w:val="212529"/>
          <w:sz w:val="24"/>
          <w:szCs w:val="24"/>
          <w:shd w:val="clear" w:color="auto" w:fill="FFFFFF"/>
        </w:rPr>
        <w:t xml:space="preserve">Խ </w:t>
      </w:r>
      <w:r w:rsidRPr="00497C2D">
        <w:rPr>
          <w:rFonts w:ascii="Calibri" w:eastAsia="Times New Roman" w:hAnsi="Calibri" w:cs="Calibri"/>
          <w:b/>
          <w:bCs/>
          <w:color w:val="212529"/>
          <w:sz w:val="24"/>
          <w:szCs w:val="24"/>
          <w:shd w:val="clear" w:color="auto" w:fill="FFFFFF"/>
        </w:rPr>
        <w:t> </w:t>
      </w:r>
      <w:r w:rsidRPr="00497C2D">
        <w:rPr>
          <w:rFonts w:ascii="GHEA Grapalat" w:eastAsia="Times New Roman" w:hAnsi="GHEA Grapalat" w:cs="Times New Roman"/>
          <w:b/>
          <w:bCs/>
          <w:color w:val="212529"/>
          <w:sz w:val="24"/>
          <w:szCs w:val="24"/>
          <w:shd w:val="clear" w:color="auto" w:fill="FFFFFF"/>
        </w:rPr>
        <w:t>IX</w:t>
      </w:r>
      <w:proofErr w:type="gramEnd"/>
    </w:p>
    <w:p w:rsidR="00497C2D" w:rsidRPr="00497C2D" w:rsidRDefault="00497C2D" w:rsidP="00497C2D">
      <w:pPr>
        <w:spacing w:after="0" w:line="240" w:lineRule="auto"/>
        <w:ind w:firstLine="375"/>
        <w:rPr>
          <w:rFonts w:ascii="GHEA Grapalat" w:eastAsia="Times New Roman" w:hAnsi="GHEA Grapalat" w:cs="Times New Roman"/>
          <w:color w:val="212529"/>
          <w:sz w:val="24"/>
          <w:szCs w:val="24"/>
        </w:rPr>
      </w:pPr>
      <w:r w:rsidRPr="00497C2D">
        <w:rPr>
          <w:rFonts w:ascii="Calibri" w:eastAsia="Times New Roman" w:hAnsi="Calibri" w:cs="Calibri"/>
          <w:color w:val="212529"/>
          <w:sz w:val="24"/>
          <w:szCs w:val="24"/>
        </w:rPr>
        <w:t> </w:t>
      </w:r>
    </w:p>
    <w:p w:rsidR="00497C2D" w:rsidRPr="00497C2D" w:rsidRDefault="00497C2D" w:rsidP="00497C2D">
      <w:pPr>
        <w:spacing w:after="0" w:line="240" w:lineRule="auto"/>
        <w:jc w:val="center"/>
        <w:rPr>
          <w:rFonts w:ascii="GHEA Grapalat" w:eastAsia="Times New Roman" w:hAnsi="GHEA Grapalat" w:cs="Times New Roman"/>
          <w:b/>
          <w:bCs/>
          <w:i/>
          <w:iCs/>
          <w:color w:val="212529"/>
          <w:sz w:val="24"/>
          <w:szCs w:val="24"/>
        </w:rPr>
      </w:pPr>
      <w:r w:rsidRPr="00497C2D">
        <w:rPr>
          <w:rFonts w:ascii="GHEA Grapalat" w:eastAsia="Times New Roman" w:hAnsi="GHEA Grapalat" w:cs="Times New Roman"/>
          <w:b/>
          <w:bCs/>
          <w:i/>
          <w:iCs/>
          <w:color w:val="212529"/>
          <w:sz w:val="24"/>
          <w:szCs w:val="24"/>
          <w:shd w:val="clear" w:color="auto" w:fill="FFFFFF"/>
        </w:rPr>
        <w:lastRenderedPageBreak/>
        <w:t>ՀՅՈՒՊԱՏՈՍԱԿԱՆ ՀԻՄՆԱՐԿԻ ՂԵԿԱՎԱՐԻ ՊԱՐՏԱԿԱՆՈՒԹՅՈՒՆՆԵՐՆ ԱՆՁՆԱԳՐԵՐ, ՎԵՐԱԴԱՐՁԻ ՎԿԱՅԱԿԱՆՆԵՐ ԵՎ ՄՈՒՏՔԻ ԱՐՏՈՆԱԳՐԵՐ (ՎԻԶԱՆԵՐ) ՏԱԼՈՒ ԵՎ ՁԵՎԱԿԵՐՊԵԼՈՒ ԲՆԱԳԱՎԱՌՈՒՄ</w:t>
      </w:r>
    </w:p>
    <w:p w:rsidR="00497C2D" w:rsidRPr="00497C2D" w:rsidRDefault="00497C2D" w:rsidP="00497C2D">
      <w:pPr>
        <w:spacing w:after="0" w:line="240" w:lineRule="auto"/>
        <w:ind w:firstLine="375"/>
        <w:jc w:val="center"/>
        <w:rPr>
          <w:rFonts w:ascii="GHEA Grapalat" w:eastAsia="Times New Roman" w:hAnsi="GHEA Grapalat" w:cs="Times New Roman"/>
          <w:color w:val="212529"/>
          <w:sz w:val="24"/>
          <w:szCs w:val="24"/>
        </w:rPr>
      </w:pPr>
      <w:r w:rsidRPr="00497C2D">
        <w:rPr>
          <w:rFonts w:ascii="GHEA Grapalat" w:eastAsia="Times New Roman" w:hAnsi="GHEA Grapalat" w:cs="Times New Roman"/>
          <w:b/>
          <w:bCs/>
          <w:i/>
          <w:iCs/>
          <w:color w:val="212529"/>
          <w:sz w:val="24"/>
          <w:szCs w:val="24"/>
          <w:shd w:val="clear" w:color="auto" w:fill="FFFFFF"/>
        </w:rPr>
        <w:t>(վերնագիրը խմբ. 10.05.11 ՀՕ-147-Ն)</w:t>
      </w:r>
    </w:p>
    <w:p w:rsidR="00497C2D" w:rsidRPr="00497C2D" w:rsidRDefault="00497C2D" w:rsidP="00497C2D">
      <w:pPr>
        <w:spacing w:after="0" w:line="240" w:lineRule="auto"/>
        <w:ind w:firstLine="375"/>
        <w:rPr>
          <w:rFonts w:ascii="GHEA Grapalat" w:eastAsia="Times New Roman" w:hAnsi="GHEA Grapalat" w:cs="Times New Roman"/>
          <w:color w:val="212529"/>
          <w:sz w:val="24"/>
          <w:szCs w:val="24"/>
        </w:rPr>
      </w:pPr>
      <w:r w:rsidRPr="00497C2D">
        <w:rPr>
          <w:rFonts w:ascii="Calibri" w:eastAsia="Times New Roman" w:hAnsi="Calibri" w:cs="Calibri"/>
          <w:color w:val="212529"/>
          <w:sz w:val="24"/>
          <w:szCs w:val="24"/>
        </w:rPr>
        <w:t> </w:t>
      </w:r>
    </w:p>
    <w:p w:rsidR="00497C2D" w:rsidRPr="00497C2D" w:rsidRDefault="00497C2D" w:rsidP="00497C2D">
      <w:pPr>
        <w:spacing w:after="0" w:line="240" w:lineRule="auto"/>
        <w:ind w:firstLine="375"/>
        <w:rPr>
          <w:rFonts w:ascii="GHEA Grapalat" w:eastAsia="Times New Roman" w:hAnsi="GHEA Grapalat" w:cs="Times New Roman"/>
          <w:color w:val="212529"/>
          <w:sz w:val="24"/>
          <w:szCs w:val="24"/>
        </w:rPr>
      </w:pPr>
      <w:r w:rsidRPr="00497C2D">
        <w:rPr>
          <w:rFonts w:ascii="GHEA Grapalat" w:eastAsia="Times New Roman" w:hAnsi="GHEA Grapalat" w:cs="Times New Roman"/>
          <w:b/>
          <w:bCs/>
          <w:color w:val="212529"/>
          <w:sz w:val="24"/>
          <w:szCs w:val="24"/>
          <w:shd w:val="clear" w:color="auto" w:fill="FFFFFF"/>
        </w:rPr>
        <w:t>Հոդված 37</w:t>
      </w:r>
    </w:p>
    <w:p w:rsidR="00497C2D" w:rsidRPr="00497C2D" w:rsidRDefault="00497C2D" w:rsidP="00497C2D">
      <w:pPr>
        <w:spacing w:after="0" w:line="240" w:lineRule="auto"/>
        <w:ind w:firstLine="375"/>
        <w:rPr>
          <w:rFonts w:ascii="GHEA Grapalat" w:eastAsia="Times New Roman" w:hAnsi="GHEA Grapalat" w:cs="Times New Roman"/>
          <w:color w:val="212529"/>
          <w:sz w:val="24"/>
          <w:szCs w:val="24"/>
        </w:rPr>
      </w:pPr>
      <w:r w:rsidRPr="00497C2D">
        <w:rPr>
          <w:rFonts w:ascii="Calibri" w:eastAsia="Times New Roman" w:hAnsi="Calibri" w:cs="Calibri"/>
          <w:color w:val="212529"/>
          <w:sz w:val="24"/>
          <w:szCs w:val="24"/>
        </w:rPr>
        <w:t> </w:t>
      </w:r>
    </w:p>
    <w:p w:rsidR="00497C2D" w:rsidRPr="00497C2D" w:rsidRDefault="00497C2D" w:rsidP="00497C2D">
      <w:pPr>
        <w:spacing w:after="0" w:line="240" w:lineRule="auto"/>
        <w:ind w:firstLine="375"/>
        <w:rPr>
          <w:rFonts w:ascii="GHEA Grapalat" w:eastAsia="Times New Roman" w:hAnsi="GHEA Grapalat" w:cs="Times New Roman"/>
          <w:color w:val="212529"/>
          <w:sz w:val="24"/>
          <w:szCs w:val="24"/>
        </w:rPr>
      </w:pPr>
      <w:r w:rsidRPr="00497C2D">
        <w:rPr>
          <w:rFonts w:ascii="GHEA Grapalat" w:eastAsia="Times New Roman" w:hAnsi="GHEA Grapalat" w:cs="Times New Roman"/>
          <w:color w:val="212529"/>
          <w:sz w:val="24"/>
          <w:szCs w:val="24"/>
          <w:shd w:val="clear" w:color="auto" w:fill="FFFFFF"/>
        </w:rPr>
        <w:t>Հյուպատոսական հիմնարկի ղեկավարը Հայաստանի Հանրապետության քաղաքացիներին, օրենսդրությամբ սահմանված կարգով, տալիս է անձնագրեր, երկարաձգում է դրանց վավերականության ժամկետները և փոփոխություններ է մտցնում Հայաստանի Հանրապետության քաղաքացիների անձնագրերում:</w:t>
      </w:r>
    </w:p>
    <w:p w:rsidR="00497C2D" w:rsidRPr="00497C2D" w:rsidRDefault="00497C2D" w:rsidP="00497C2D">
      <w:pPr>
        <w:spacing w:after="0" w:line="240" w:lineRule="auto"/>
        <w:ind w:firstLine="375"/>
        <w:rPr>
          <w:rFonts w:ascii="GHEA Grapalat" w:eastAsia="Times New Roman" w:hAnsi="GHEA Grapalat" w:cs="Times New Roman"/>
          <w:color w:val="212529"/>
          <w:sz w:val="24"/>
          <w:szCs w:val="24"/>
        </w:rPr>
      </w:pPr>
      <w:r w:rsidRPr="00497C2D">
        <w:rPr>
          <w:rFonts w:ascii="Calibri" w:eastAsia="Times New Roman" w:hAnsi="Calibri" w:cs="Calibri"/>
          <w:color w:val="212529"/>
          <w:sz w:val="24"/>
          <w:szCs w:val="24"/>
        </w:rPr>
        <w:t> </w:t>
      </w:r>
    </w:p>
    <w:p w:rsidR="00497C2D" w:rsidRPr="00497C2D" w:rsidRDefault="00497C2D" w:rsidP="00497C2D">
      <w:pPr>
        <w:spacing w:after="0" w:line="240" w:lineRule="auto"/>
        <w:ind w:firstLine="375"/>
        <w:rPr>
          <w:rFonts w:ascii="GHEA Grapalat" w:eastAsia="Times New Roman" w:hAnsi="GHEA Grapalat" w:cs="Times New Roman"/>
          <w:color w:val="212529"/>
          <w:sz w:val="24"/>
          <w:szCs w:val="24"/>
        </w:rPr>
      </w:pPr>
      <w:r w:rsidRPr="00497C2D">
        <w:rPr>
          <w:rFonts w:ascii="GHEA Grapalat" w:eastAsia="Times New Roman" w:hAnsi="GHEA Grapalat" w:cs="Times New Roman"/>
          <w:b/>
          <w:bCs/>
          <w:color w:val="212529"/>
          <w:sz w:val="24"/>
          <w:szCs w:val="24"/>
          <w:shd w:val="clear" w:color="auto" w:fill="FFFFFF"/>
        </w:rPr>
        <w:t>Հոդված 37.1.</w:t>
      </w:r>
    </w:p>
    <w:p w:rsidR="00497C2D" w:rsidRPr="00497C2D" w:rsidRDefault="00497C2D" w:rsidP="00497C2D">
      <w:pPr>
        <w:spacing w:after="0" w:line="240" w:lineRule="auto"/>
        <w:ind w:firstLine="375"/>
        <w:rPr>
          <w:rFonts w:ascii="GHEA Grapalat" w:eastAsia="Times New Roman" w:hAnsi="GHEA Grapalat" w:cs="Times New Roman"/>
          <w:color w:val="212529"/>
          <w:sz w:val="24"/>
          <w:szCs w:val="24"/>
        </w:rPr>
      </w:pPr>
      <w:r w:rsidRPr="00497C2D">
        <w:rPr>
          <w:rFonts w:ascii="Calibri" w:eastAsia="Times New Roman" w:hAnsi="Calibri" w:cs="Calibri"/>
          <w:color w:val="212529"/>
          <w:sz w:val="24"/>
          <w:szCs w:val="24"/>
        </w:rPr>
        <w:t> </w:t>
      </w:r>
    </w:p>
    <w:p w:rsidR="00497C2D" w:rsidRPr="00497C2D" w:rsidRDefault="00497C2D" w:rsidP="00497C2D">
      <w:pPr>
        <w:spacing w:after="0" w:line="240" w:lineRule="auto"/>
        <w:ind w:firstLine="375"/>
        <w:rPr>
          <w:rFonts w:ascii="GHEA Grapalat" w:eastAsia="Times New Roman" w:hAnsi="GHEA Grapalat" w:cs="Times New Roman"/>
          <w:color w:val="212529"/>
          <w:sz w:val="24"/>
          <w:szCs w:val="24"/>
        </w:rPr>
      </w:pPr>
      <w:r w:rsidRPr="00497C2D">
        <w:rPr>
          <w:rFonts w:ascii="GHEA Grapalat" w:eastAsia="Times New Roman" w:hAnsi="GHEA Grapalat" w:cs="Times New Roman"/>
          <w:color w:val="212529"/>
          <w:sz w:val="24"/>
          <w:szCs w:val="24"/>
          <w:shd w:val="clear" w:color="auto" w:fill="FFFFFF"/>
        </w:rPr>
        <w:t>Հյուպատոսական հիմնարկի ղեկավարը Հայաստանի Հանրապետության քաղաքացիներին, Հայաստանի Հանրապետությունում փախստականի կարգավիճակ ունեցող անձանց և Հայաստանի Հանրապետությունում բնակության իրավունք ունեցող քաղաքացիություն չունեցող անձանց տալիս է Հայաստանի Հանրապետության վերադարձի վկայականներ:</w:t>
      </w:r>
    </w:p>
    <w:p w:rsidR="00497C2D" w:rsidRPr="00497C2D" w:rsidRDefault="00497C2D" w:rsidP="00497C2D">
      <w:pPr>
        <w:spacing w:after="0" w:line="240" w:lineRule="auto"/>
        <w:ind w:firstLine="375"/>
        <w:rPr>
          <w:rFonts w:ascii="GHEA Grapalat" w:eastAsia="Times New Roman" w:hAnsi="GHEA Grapalat" w:cs="Times New Roman"/>
          <w:color w:val="212529"/>
          <w:sz w:val="24"/>
          <w:szCs w:val="24"/>
        </w:rPr>
      </w:pPr>
      <w:r w:rsidRPr="00497C2D">
        <w:rPr>
          <w:rFonts w:ascii="Calibri" w:eastAsia="Times New Roman" w:hAnsi="Calibri" w:cs="Calibri"/>
          <w:color w:val="212529"/>
          <w:sz w:val="24"/>
          <w:szCs w:val="24"/>
          <w:shd w:val="clear" w:color="auto" w:fill="FFFFFF"/>
        </w:rPr>
        <w:t> </w:t>
      </w:r>
      <w:r w:rsidRPr="00497C2D">
        <w:rPr>
          <w:rFonts w:ascii="GHEA Grapalat" w:eastAsia="Times New Roman" w:hAnsi="GHEA Grapalat" w:cs="GHEA Grapalat"/>
          <w:color w:val="212529"/>
          <w:sz w:val="24"/>
          <w:szCs w:val="24"/>
          <w:shd w:val="clear" w:color="auto" w:fill="FFFFFF"/>
        </w:rPr>
        <w:t>Հայաստանի</w:t>
      </w:r>
      <w:r w:rsidRPr="00497C2D">
        <w:rPr>
          <w:rFonts w:ascii="GHEA Grapalat" w:eastAsia="Times New Roman" w:hAnsi="GHEA Grapalat" w:cs="Times New Roman"/>
          <w:color w:val="212529"/>
          <w:sz w:val="24"/>
          <w:szCs w:val="24"/>
          <w:shd w:val="clear" w:color="auto" w:fill="FFFFFF"/>
        </w:rPr>
        <w:t xml:space="preserve"> </w:t>
      </w:r>
      <w:r w:rsidRPr="00497C2D">
        <w:rPr>
          <w:rFonts w:ascii="GHEA Grapalat" w:eastAsia="Times New Roman" w:hAnsi="GHEA Grapalat" w:cs="GHEA Grapalat"/>
          <w:color w:val="212529"/>
          <w:sz w:val="24"/>
          <w:szCs w:val="24"/>
          <w:shd w:val="clear" w:color="auto" w:fill="FFFFFF"/>
        </w:rPr>
        <w:t>Հանրապետության</w:t>
      </w:r>
      <w:r w:rsidRPr="00497C2D">
        <w:rPr>
          <w:rFonts w:ascii="GHEA Grapalat" w:eastAsia="Times New Roman" w:hAnsi="GHEA Grapalat" w:cs="Times New Roman"/>
          <w:color w:val="212529"/>
          <w:sz w:val="24"/>
          <w:szCs w:val="24"/>
          <w:shd w:val="clear" w:color="auto" w:fill="FFFFFF"/>
        </w:rPr>
        <w:t xml:space="preserve"> </w:t>
      </w:r>
      <w:r w:rsidRPr="00497C2D">
        <w:rPr>
          <w:rFonts w:ascii="GHEA Grapalat" w:eastAsia="Times New Roman" w:hAnsi="GHEA Grapalat" w:cs="GHEA Grapalat"/>
          <w:color w:val="212529"/>
          <w:sz w:val="24"/>
          <w:szCs w:val="24"/>
          <w:shd w:val="clear" w:color="auto" w:fill="FFFFFF"/>
        </w:rPr>
        <w:t>վերադարձի</w:t>
      </w:r>
      <w:r w:rsidRPr="00497C2D">
        <w:rPr>
          <w:rFonts w:ascii="GHEA Grapalat" w:eastAsia="Times New Roman" w:hAnsi="GHEA Grapalat" w:cs="Times New Roman"/>
          <w:color w:val="212529"/>
          <w:sz w:val="24"/>
          <w:szCs w:val="24"/>
          <w:shd w:val="clear" w:color="auto" w:fill="FFFFFF"/>
        </w:rPr>
        <w:t xml:space="preserve"> </w:t>
      </w:r>
      <w:r w:rsidRPr="00497C2D">
        <w:rPr>
          <w:rFonts w:ascii="GHEA Grapalat" w:eastAsia="Times New Roman" w:hAnsi="GHEA Grapalat" w:cs="GHEA Grapalat"/>
          <w:color w:val="212529"/>
          <w:sz w:val="24"/>
          <w:szCs w:val="24"/>
          <w:shd w:val="clear" w:color="auto" w:fill="FFFFFF"/>
        </w:rPr>
        <w:t>վկայականը</w:t>
      </w:r>
      <w:r w:rsidRPr="00497C2D">
        <w:rPr>
          <w:rFonts w:ascii="GHEA Grapalat" w:eastAsia="Times New Roman" w:hAnsi="GHEA Grapalat" w:cs="Times New Roman"/>
          <w:color w:val="212529"/>
          <w:sz w:val="24"/>
          <w:szCs w:val="24"/>
          <w:shd w:val="clear" w:color="auto" w:fill="FFFFFF"/>
        </w:rPr>
        <w:t xml:space="preserve"> </w:t>
      </w:r>
      <w:r w:rsidRPr="00497C2D">
        <w:rPr>
          <w:rFonts w:ascii="GHEA Grapalat" w:eastAsia="Times New Roman" w:hAnsi="GHEA Grapalat" w:cs="GHEA Grapalat"/>
          <w:color w:val="212529"/>
          <w:sz w:val="24"/>
          <w:szCs w:val="24"/>
          <w:shd w:val="clear" w:color="auto" w:fill="FFFFFF"/>
        </w:rPr>
        <w:t>միանգամյա</w:t>
      </w:r>
      <w:r w:rsidRPr="00497C2D">
        <w:rPr>
          <w:rFonts w:ascii="GHEA Grapalat" w:eastAsia="Times New Roman" w:hAnsi="GHEA Grapalat" w:cs="Times New Roman"/>
          <w:color w:val="212529"/>
          <w:sz w:val="24"/>
          <w:szCs w:val="24"/>
          <w:shd w:val="clear" w:color="auto" w:fill="FFFFFF"/>
        </w:rPr>
        <w:t xml:space="preserve"> </w:t>
      </w:r>
      <w:r w:rsidRPr="00497C2D">
        <w:rPr>
          <w:rFonts w:ascii="GHEA Grapalat" w:eastAsia="Times New Roman" w:hAnsi="GHEA Grapalat" w:cs="GHEA Grapalat"/>
          <w:color w:val="212529"/>
          <w:sz w:val="24"/>
          <w:szCs w:val="24"/>
          <w:shd w:val="clear" w:color="auto" w:fill="FFFFFF"/>
        </w:rPr>
        <w:t>օգտագործման</w:t>
      </w:r>
      <w:r w:rsidRPr="00497C2D">
        <w:rPr>
          <w:rFonts w:ascii="GHEA Grapalat" w:eastAsia="Times New Roman" w:hAnsi="GHEA Grapalat" w:cs="Times New Roman"/>
          <w:color w:val="212529"/>
          <w:sz w:val="24"/>
          <w:szCs w:val="24"/>
          <w:shd w:val="clear" w:color="auto" w:fill="FFFFFF"/>
        </w:rPr>
        <w:t xml:space="preserve"> </w:t>
      </w:r>
      <w:r w:rsidRPr="00497C2D">
        <w:rPr>
          <w:rFonts w:ascii="GHEA Grapalat" w:eastAsia="Times New Roman" w:hAnsi="GHEA Grapalat" w:cs="GHEA Grapalat"/>
          <w:color w:val="212529"/>
          <w:sz w:val="24"/>
          <w:szCs w:val="24"/>
          <w:shd w:val="clear" w:color="auto" w:fill="FFFFFF"/>
        </w:rPr>
        <w:t>ճամփորդական</w:t>
      </w:r>
      <w:r w:rsidRPr="00497C2D">
        <w:rPr>
          <w:rFonts w:ascii="GHEA Grapalat" w:eastAsia="Times New Roman" w:hAnsi="GHEA Grapalat" w:cs="Times New Roman"/>
          <w:color w:val="212529"/>
          <w:sz w:val="24"/>
          <w:szCs w:val="24"/>
          <w:shd w:val="clear" w:color="auto" w:fill="FFFFFF"/>
        </w:rPr>
        <w:t xml:space="preserve"> </w:t>
      </w:r>
      <w:r w:rsidRPr="00497C2D">
        <w:rPr>
          <w:rFonts w:ascii="GHEA Grapalat" w:eastAsia="Times New Roman" w:hAnsi="GHEA Grapalat" w:cs="GHEA Grapalat"/>
          <w:color w:val="212529"/>
          <w:sz w:val="24"/>
          <w:szCs w:val="24"/>
          <w:shd w:val="clear" w:color="auto" w:fill="FFFFFF"/>
        </w:rPr>
        <w:t>փաստաթուղթ</w:t>
      </w:r>
      <w:r w:rsidRPr="00497C2D">
        <w:rPr>
          <w:rFonts w:ascii="GHEA Grapalat" w:eastAsia="Times New Roman" w:hAnsi="GHEA Grapalat" w:cs="Times New Roman"/>
          <w:color w:val="212529"/>
          <w:sz w:val="24"/>
          <w:szCs w:val="24"/>
          <w:shd w:val="clear" w:color="auto" w:fill="FFFFFF"/>
        </w:rPr>
        <w:t xml:space="preserve"> </w:t>
      </w:r>
      <w:r w:rsidRPr="00497C2D">
        <w:rPr>
          <w:rFonts w:ascii="GHEA Grapalat" w:eastAsia="Times New Roman" w:hAnsi="GHEA Grapalat" w:cs="GHEA Grapalat"/>
          <w:color w:val="212529"/>
          <w:sz w:val="24"/>
          <w:szCs w:val="24"/>
          <w:shd w:val="clear" w:color="auto" w:fill="FFFFFF"/>
        </w:rPr>
        <w:t>է</w:t>
      </w:r>
      <w:r w:rsidRPr="00497C2D">
        <w:rPr>
          <w:rFonts w:ascii="GHEA Grapalat" w:eastAsia="Times New Roman" w:hAnsi="GHEA Grapalat" w:cs="Times New Roman"/>
          <w:color w:val="212529"/>
          <w:sz w:val="24"/>
          <w:szCs w:val="24"/>
          <w:shd w:val="clear" w:color="auto" w:fill="FFFFFF"/>
        </w:rPr>
        <w:t xml:space="preserve">, </w:t>
      </w:r>
      <w:r w:rsidRPr="00497C2D">
        <w:rPr>
          <w:rFonts w:ascii="GHEA Grapalat" w:eastAsia="Times New Roman" w:hAnsi="GHEA Grapalat" w:cs="GHEA Grapalat"/>
          <w:color w:val="212529"/>
          <w:sz w:val="24"/>
          <w:szCs w:val="24"/>
          <w:shd w:val="clear" w:color="auto" w:fill="FFFFFF"/>
        </w:rPr>
        <w:t>որը</w:t>
      </w:r>
      <w:r w:rsidRPr="00497C2D">
        <w:rPr>
          <w:rFonts w:ascii="GHEA Grapalat" w:eastAsia="Times New Roman" w:hAnsi="GHEA Grapalat" w:cs="Times New Roman"/>
          <w:color w:val="212529"/>
          <w:sz w:val="24"/>
          <w:szCs w:val="24"/>
          <w:shd w:val="clear" w:color="auto" w:fill="FFFFFF"/>
        </w:rPr>
        <w:t xml:space="preserve"> </w:t>
      </w:r>
      <w:r w:rsidRPr="00497C2D">
        <w:rPr>
          <w:rFonts w:ascii="GHEA Grapalat" w:eastAsia="Times New Roman" w:hAnsi="GHEA Grapalat" w:cs="GHEA Grapalat"/>
          <w:color w:val="212529"/>
          <w:sz w:val="24"/>
          <w:szCs w:val="24"/>
          <w:shd w:val="clear" w:color="auto" w:fill="FFFFFF"/>
        </w:rPr>
        <w:t>հնարավորություն</w:t>
      </w:r>
      <w:r w:rsidRPr="00497C2D">
        <w:rPr>
          <w:rFonts w:ascii="GHEA Grapalat" w:eastAsia="Times New Roman" w:hAnsi="GHEA Grapalat" w:cs="Times New Roman"/>
          <w:color w:val="212529"/>
          <w:sz w:val="24"/>
          <w:szCs w:val="24"/>
          <w:shd w:val="clear" w:color="auto" w:fill="FFFFFF"/>
        </w:rPr>
        <w:t xml:space="preserve"> </w:t>
      </w:r>
      <w:r w:rsidRPr="00497C2D">
        <w:rPr>
          <w:rFonts w:ascii="GHEA Grapalat" w:eastAsia="Times New Roman" w:hAnsi="GHEA Grapalat" w:cs="GHEA Grapalat"/>
          <w:color w:val="212529"/>
          <w:sz w:val="24"/>
          <w:szCs w:val="24"/>
          <w:shd w:val="clear" w:color="auto" w:fill="FFFFFF"/>
        </w:rPr>
        <w:t>է</w:t>
      </w:r>
      <w:r w:rsidRPr="00497C2D">
        <w:rPr>
          <w:rFonts w:ascii="GHEA Grapalat" w:eastAsia="Times New Roman" w:hAnsi="GHEA Grapalat" w:cs="Times New Roman"/>
          <w:color w:val="212529"/>
          <w:sz w:val="24"/>
          <w:szCs w:val="24"/>
          <w:shd w:val="clear" w:color="auto" w:fill="FFFFFF"/>
        </w:rPr>
        <w:t xml:space="preserve"> </w:t>
      </w:r>
      <w:r w:rsidRPr="00497C2D">
        <w:rPr>
          <w:rFonts w:ascii="GHEA Grapalat" w:eastAsia="Times New Roman" w:hAnsi="GHEA Grapalat" w:cs="GHEA Grapalat"/>
          <w:color w:val="212529"/>
          <w:sz w:val="24"/>
          <w:szCs w:val="24"/>
          <w:shd w:val="clear" w:color="auto" w:fill="FFFFFF"/>
        </w:rPr>
        <w:t>տալիս</w:t>
      </w:r>
      <w:r w:rsidRPr="00497C2D">
        <w:rPr>
          <w:rFonts w:ascii="GHEA Grapalat" w:eastAsia="Times New Roman" w:hAnsi="GHEA Grapalat" w:cs="Times New Roman"/>
          <w:color w:val="212529"/>
          <w:sz w:val="24"/>
          <w:szCs w:val="24"/>
          <w:shd w:val="clear" w:color="auto" w:fill="FFFFFF"/>
        </w:rPr>
        <w:t xml:space="preserve"> </w:t>
      </w:r>
      <w:r w:rsidRPr="00497C2D">
        <w:rPr>
          <w:rFonts w:ascii="GHEA Grapalat" w:eastAsia="Times New Roman" w:hAnsi="GHEA Grapalat" w:cs="GHEA Grapalat"/>
          <w:color w:val="212529"/>
          <w:sz w:val="24"/>
          <w:szCs w:val="24"/>
          <w:shd w:val="clear" w:color="auto" w:fill="FFFFFF"/>
        </w:rPr>
        <w:t>Հայաստանի</w:t>
      </w:r>
      <w:r w:rsidRPr="00497C2D">
        <w:rPr>
          <w:rFonts w:ascii="GHEA Grapalat" w:eastAsia="Times New Roman" w:hAnsi="GHEA Grapalat" w:cs="Times New Roman"/>
          <w:color w:val="212529"/>
          <w:sz w:val="24"/>
          <w:szCs w:val="24"/>
          <w:shd w:val="clear" w:color="auto" w:fill="FFFFFF"/>
        </w:rPr>
        <w:t xml:space="preserve"> </w:t>
      </w:r>
      <w:r w:rsidRPr="00497C2D">
        <w:rPr>
          <w:rFonts w:ascii="GHEA Grapalat" w:eastAsia="Times New Roman" w:hAnsi="GHEA Grapalat" w:cs="GHEA Grapalat"/>
          <w:color w:val="212529"/>
          <w:sz w:val="24"/>
          <w:szCs w:val="24"/>
          <w:shd w:val="clear" w:color="auto" w:fill="FFFFFF"/>
        </w:rPr>
        <w:t>Հանրապետության</w:t>
      </w:r>
      <w:r w:rsidRPr="00497C2D">
        <w:rPr>
          <w:rFonts w:ascii="GHEA Grapalat" w:eastAsia="Times New Roman" w:hAnsi="GHEA Grapalat" w:cs="Times New Roman"/>
          <w:color w:val="212529"/>
          <w:sz w:val="24"/>
          <w:szCs w:val="24"/>
          <w:shd w:val="clear" w:color="auto" w:fill="FFFFFF"/>
        </w:rPr>
        <w:t xml:space="preserve"> </w:t>
      </w:r>
      <w:r w:rsidRPr="00497C2D">
        <w:rPr>
          <w:rFonts w:ascii="GHEA Grapalat" w:eastAsia="Times New Roman" w:hAnsi="GHEA Grapalat" w:cs="GHEA Grapalat"/>
          <w:color w:val="212529"/>
          <w:sz w:val="24"/>
          <w:szCs w:val="24"/>
          <w:shd w:val="clear" w:color="auto" w:fill="FFFFFF"/>
        </w:rPr>
        <w:t>քաղաքացուն՝</w:t>
      </w:r>
      <w:r w:rsidRPr="00497C2D">
        <w:rPr>
          <w:rFonts w:ascii="GHEA Grapalat" w:eastAsia="Times New Roman" w:hAnsi="GHEA Grapalat" w:cs="Times New Roman"/>
          <w:color w:val="212529"/>
          <w:sz w:val="24"/>
          <w:szCs w:val="24"/>
          <w:shd w:val="clear" w:color="auto" w:fill="FFFFFF"/>
        </w:rPr>
        <w:t xml:space="preserve"> </w:t>
      </w:r>
      <w:r w:rsidRPr="00497C2D">
        <w:rPr>
          <w:rFonts w:ascii="GHEA Grapalat" w:eastAsia="Times New Roman" w:hAnsi="GHEA Grapalat" w:cs="GHEA Grapalat"/>
          <w:color w:val="212529"/>
          <w:sz w:val="24"/>
          <w:szCs w:val="24"/>
          <w:shd w:val="clear" w:color="auto" w:fill="FFFFFF"/>
        </w:rPr>
        <w:t>կորած</w:t>
      </w:r>
      <w:r w:rsidRPr="00497C2D">
        <w:rPr>
          <w:rFonts w:ascii="GHEA Grapalat" w:eastAsia="Times New Roman" w:hAnsi="GHEA Grapalat" w:cs="Times New Roman"/>
          <w:color w:val="212529"/>
          <w:sz w:val="24"/>
          <w:szCs w:val="24"/>
          <w:shd w:val="clear" w:color="auto" w:fill="FFFFFF"/>
        </w:rPr>
        <w:t xml:space="preserve">, </w:t>
      </w:r>
      <w:r w:rsidRPr="00497C2D">
        <w:rPr>
          <w:rFonts w:ascii="GHEA Grapalat" w:eastAsia="Times New Roman" w:hAnsi="GHEA Grapalat" w:cs="GHEA Grapalat"/>
          <w:color w:val="212529"/>
          <w:sz w:val="24"/>
          <w:szCs w:val="24"/>
          <w:shd w:val="clear" w:color="auto" w:fill="FFFFFF"/>
        </w:rPr>
        <w:t>անվավեր</w:t>
      </w:r>
      <w:r w:rsidRPr="00497C2D">
        <w:rPr>
          <w:rFonts w:ascii="GHEA Grapalat" w:eastAsia="Times New Roman" w:hAnsi="GHEA Grapalat" w:cs="Times New Roman"/>
          <w:color w:val="212529"/>
          <w:sz w:val="24"/>
          <w:szCs w:val="24"/>
          <w:shd w:val="clear" w:color="auto" w:fill="FFFFFF"/>
        </w:rPr>
        <w:t xml:space="preserve">, </w:t>
      </w:r>
      <w:r w:rsidRPr="00497C2D">
        <w:rPr>
          <w:rFonts w:ascii="GHEA Grapalat" w:eastAsia="Times New Roman" w:hAnsi="GHEA Grapalat" w:cs="GHEA Grapalat"/>
          <w:color w:val="212529"/>
          <w:sz w:val="24"/>
          <w:szCs w:val="24"/>
          <w:shd w:val="clear" w:color="auto" w:fill="FFFFFF"/>
        </w:rPr>
        <w:t>ժամկետանց</w:t>
      </w:r>
      <w:r w:rsidRPr="00497C2D">
        <w:rPr>
          <w:rFonts w:ascii="GHEA Grapalat" w:eastAsia="Times New Roman" w:hAnsi="GHEA Grapalat" w:cs="Times New Roman"/>
          <w:color w:val="212529"/>
          <w:sz w:val="24"/>
          <w:szCs w:val="24"/>
          <w:shd w:val="clear" w:color="auto" w:fill="FFFFFF"/>
        </w:rPr>
        <w:t xml:space="preserve"> </w:t>
      </w:r>
      <w:r w:rsidRPr="00497C2D">
        <w:rPr>
          <w:rFonts w:ascii="GHEA Grapalat" w:eastAsia="Times New Roman" w:hAnsi="GHEA Grapalat" w:cs="GHEA Grapalat"/>
          <w:color w:val="212529"/>
          <w:sz w:val="24"/>
          <w:szCs w:val="24"/>
          <w:shd w:val="clear" w:color="auto" w:fill="FFFFFF"/>
        </w:rPr>
        <w:t>կամ</w:t>
      </w:r>
      <w:r w:rsidRPr="00497C2D">
        <w:rPr>
          <w:rFonts w:ascii="GHEA Grapalat" w:eastAsia="Times New Roman" w:hAnsi="GHEA Grapalat" w:cs="Times New Roman"/>
          <w:color w:val="212529"/>
          <w:sz w:val="24"/>
          <w:szCs w:val="24"/>
          <w:shd w:val="clear" w:color="auto" w:fill="FFFFFF"/>
        </w:rPr>
        <w:t xml:space="preserve"> </w:t>
      </w:r>
      <w:r w:rsidRPr="00497C2D">
        <w:rPr>
          <w:rFonts w:ascii="GHEA Grapalat" w:eastAsia="Times New Roman" w:hAnsi="GHEA Grapalat" w:cs="GHEA Grapalat"/>
          <w:color w:val="212529"/>
          <w:sz w:val="24"/>
          <w:szCs w:val="24"/>
          <w:shd w:val="clear" w:color="auto" w:fill="FFFFFF"/>
        </w:rPr>
        <w:t>օգտագործման</w:t>
      </w:r>
      <w:r w:rsidRPr="00497C2D">
        <w:rPr>
          <w:rFonts w:ascii="GHEA Grapalat" w:eastAsia="Times New Roman" w:hAnsi="GHEA Grapalat" w:cs="Times New Roman"/>
          <w:color w:val="212529"/>
          <w:sz w:val="24"/>
          <w:szCs w:val="24"/>
          <w:shd w:val="clear" w:color="auto" w:fill="FFFFFF"/>
        </w:rPr>
        <w:t xml:space="preserve"> </w:t>
      </w:r>
      <w:r w:rsidRPr="00497C2D">
        <w:rPr>
          <w:rFonts w:ascii="GHEA Grapalat" w:eastAsia="Times New Roman" w:hAnsi="GHEA Grapalat" w:cs="GHEA Grapalat"/>
          <w:color w:val="212529"/>
          <w:sz w:val="24"/>
          <w:szCs w:val="24"/>
          <w:shd w:val="clear" w:color="auto" w:fill="FFFFFF"/>
        </w:rPr>
        <w:t>համար</w:t>
      </w:r>
      <w:r w:rsidRPr="00497C2D">
        <w:rPr>
          <w:rFonts w:ascii="GHEA Grapalat" w:eastAsia="Times New Roman" w:hAnsi="GHEA Grapalat" w:cs="Times New Roman"/>
          <w:color w:val="212529"/>
          <w:sz w:val="24"/>
          <w:szCs w:val="24"/>
          <w:shd w:val="clear" w:color="auto" w:fill="FFFFFF"/>
        </w:rPr>
        <w:t xml:space="preserve"> </w:t>
      </w:r>
      <w:r w:rsidRPr="00497C2D">
        <w:rPr>
          <w:rFonts w:ascii="GHEA Grapalat" w:eastAsia="Times New Roman" w:hAnsi="GHEA Grapalat" w:cs="GHEA Grapalat"/>
          <w:color w:val="212529"/>
          <w:sz w:val="24"/>
          <w:szCs w:val="24"/>
          <w:shd w:val="clear" w:color="auto" w:fill="FFFFFF"/>
        </w:rPr>
        <w:t>ոչ</w:t>
      </w:r>
      <w:r w:rsidRPr="00497C2D">
        <w:rPr>
          <w:rFonts w:ascii="GHEA Grapalat" w:eastAsia="Times New Roman" w:hAnsi="GHEA Grapalat" w:cs="Times New Roman"/>
          <w:color w:val="212529"/>
          <w:sz w:val="24"/>
          <w:szCs w:val="24"/>
          <w:shd w:val="clear" w:color="auto" w:fill="FFFFFF"/>
        </w:rPr>
        <w:t xml:space="preserve"> </w:t>
      </w:r>
      <w:r w:rsidRPr="00497C2D">
        <w:rPr>
          <w:rFonts w:ascii="GHEA Grapalat" w:eastAsia="Times New Roman" w:hAnsi="GHEA Grapalat" w:cs="GHEA Grapalat"/>
          <w:color w:val="212529"/>
          <w:sz w:val="24"/>
          <w:szCs w:val="24"/>
          <w:shd w:val="clear" w:color="auto" w:fill="FFFFFF"/>
        </w:rPr>
        <w:t>պիտան</w:t>
      </w:r>
      <w:r w:rsidRPr="00497C2D">
        <w:rPr>
          <w:rFonts w:ascii="GHEA Grapalat" w:eastAsia="Times New Roman" w:hAnsi="GHEA Grapalat" w:cs="Times New Roman"/>
          <w:color w:val="212529"/>
          <w:sz w:val="24"/>
          <w:szCs w:val="24"/>
          <w:shd w:val="clear" w:color="auto" w:fill="FFFFFF"/>
        </w:rPr>
        <w:t>ի անձնագրի դեպքում, Հայաստանի Հանրապետությունում փախստական ճանաչված և ապաստան ստացած անձանց և Հայաստանի Հանրապետությունում բնակության իրավունք ունեցող քաղաքացիություն չունեցող անձանց՝ կորած, անվավեր, ժամկետանց կամ օգտագործման համար ոչ պիտանի ճամփորդական փաստաթղթի դեպքում, օտարերկրյա պետությունից շտապ վերադառնալ Հայաստանի Հանրապետություն:</w:t>
      </w:r>
    </w:p>
    <w:p w:rsidR="00497C2D" w:rsidRPr="00497C2D" w:rsidRDefault="00497C2D" w:rsidP="00497C2D">
      <w:pPr>
        <w:spacing w:after="0" w:line="240" w:lineRule="auto"/>
        <w:ind w:firstLine="375"/>
        <w:rPr>
          <w:rFonts w:ascii="GHEA Grapalat" w:eastAsia="Times New Roman" w:hAnsi="GHEA Grapalat" w:cs="Times New Roman"/>
          <w:color w:val="212529"/>
          <w:sz w:val="24"/>
          <w:szCs w:val="24"/>
        </w:rPr>
      </w:pPr>
      <w:r w:rsidRPr="00497C2D">
        <w:rPr>
          <w:rFonts w:ascii="GHEA Grapalat" w:eastAsia="Times New Roman" w:hAnsi="GHEA Grapalat" w:cs="Times New Roman"/>
          <w:color w:val="212529"/>
          <w:sz w:val="24"/>
          <w:szCs w:val="24"/>
          <w:shd w:val="clear" w:color="auto" w:fill="FFFFFF"/>
        </w:rPr>
        <w:t>Հայաստանի Հանրապետության վերադարձի վկայականի նկարագիրը և այն տալու կարգը հաստատում է Հայաստանի Հանրապետության կառավարությունը:</w:t>
      </w:r>
    </w:p>
    <w:p w:rsidR="00497C2D" w:rsidRPr="00497C2D" w:rsidRDefault="00497C2D" w:rsidP="00497C2D">
      <w:pPr>
        <w:spacing w:after="0" w:line="240" w:lineRule="auto"/>
        <w:ind w:firstLine="375"/>
        <w:rPr>
          <w:rFonts w:ascii="GHEA Grapalat" w:eastAsia="Times New Roman" w:hAnsi="GHEA Grapalat" w:cs="Times New Roman"/>
          <w:color w:val="212529"/>
          <w:sz w:val="24"/>
          <w:szCs w:val="24"/>
        </w:rPr>
      </w:pPr>
      <w:r w:rsidRPr="00497C2D">
        <w:rPr>
          <w:rFonts w:ascii="GHEA Grapalat" w:eastAsia="Times New Roman" w:hAnsi="GHEA Grapalat" w:cs="Times New Roman"/>
          <w:b/>
          <w:bCs/>
          <w:i/>
          <w:iCs/>
          <w:color w:val="212529"/>
          <w:sz w:val="24"/>
          <w:szCs w:val="24"/>
          <w:shd w:val="clear" w:color="auto" w:fill="FFFFFF"/>
        </w:rPr>
        <w:t>(37.1-ին հոդվածը</w:t>
      </w:r>
      <w:r w:rsidRPr="00497C2D">
        <w:rPr>
          <w:rFonts w:ascii="Calibri" w:eastAsia="Times New Roman" w:hAnsi="Calibri" w:cs="Calibri"/>
          <w:b/>
          <w:bCs/>
          <w:i/>
          <w:iCs/>
          <w:color w:val="212529"/>
          <w:sz w:val="24"/>
          <w:szCs w:val="24"/>
          <w:shd w:val="clear" w:color="auto" w:fill="FFFFFF"/>
        </w:rPr>
        <w:t> </w:t>
      </w:r>
      <w:r w:rsidRPr="00497C2D">
        <w:rPr>
          <w:rFonts w:ascii="GHEA Grapalat" w:eastAsia="Times New Roman" w:hAnsi="GHEA Grapalat" w:cs="GHEA Grapalat"/>
          <w:b/>
          <w:bCs/>
          <w:i/>
          <w:iCs/>
          <w:color w:val="212529"/>
          <w:sz w:val="24"/>
          <w:szCs w:val="24"/>
          <w:shd w:val="clear" w:color="auto" w:fill="FFFFFF"/>
        </w:rPr>
        <w:t>լրաց</w:t>
      </w:r>
      <w:r w:rsidRPr="00497C2D">
        <w:rPr>
          <w:rFonts w:ascii="GHEA Grapalat" w:eastAsia="Times New Roman" w:hAnsi="GHEA Grapalat" w:cs="Times New Roman"/>
          <w:b/>
          <w:bCs/>
          <w:i/>
          <w:iCs/>
          <w:color w:val="212529"/>
          <w:sz w:val="24"/>
          <w:szCs w:val="24"/>
          <w:shd w:val="clear" w:color="auto" w:fill="FFFFFF"/>
        </w:rPr>
        <w:t xml:space="preserve">. 10.05.11 </w:t>
      </w:r>
      <w:r w:rsidRPr="00497C2D">
        <w:rPr>
          <w:rFonts w:ascii="GHEA Grapalat" w:eastAsia="Times New Roman" w:hAnsi="GHEA Grapalat" w:cs="GHEA Grapalat"/>
          <w:b/>
          <w:bCs/>
          <w:i/>
          <w:iCs/>
          <w:color w:val="212529"/>
          <w:sz w:val="24"/>
          <w:szCs w:val="24"/>
          <w:shd w:val="clear" w:color="auto" w:fill="FFFFFF"/>
        </w:rPr>
        <w:t>ՀՕ</w:t>
      </w:r>
      <w:r w:rsidRPr="00497C2D">
        <w:rPr>
          <w:rFonts w:ascii="GHEA Grapalat" w:eastAsia="Times New Roman" w:hAnsi="GHEA Grapalat" w:cs="Times New Roman"/>
          <w:b/>
          <w:bCs/>
          <w:i/>
          <w:iCs/>
          <w:color w:val="212529"/>
          <w:sz w:val="24"/>
          <w:szCs w:val="24"/>
          <w:shd w:val="clear" w:color="auto" w:fill="FFFFFF"/>
        </w:rPr>
        <w:t>-147-</w:t>
      </w:r>
      <w:r w:rsidRPr="00497C2D">
        <w:rPr>
          <w:rFonts w:ascii="GHEA Grapalat" w:eastAsia="Times New Roman" w:hAnsi="GHEA Grapalat" w:cs="GHEA Grapalat"/>
          <w:b/>
          <w:bCs/>
          <w:i/>
          <w:iCs/>
          <w:color w:val="212529"/>
          <w:sz w:val="24"/>
          <w:szCs w:val="24"/>
          <w:shd w:val="clear" w:color="auto" w:fill="FFFFFF"/>
        </w:rPr>
        <w:t>Ն</w:t>
      </w:r>
      <w:r w:rsidRPr="00497C2D">
        <w:rPr>
          <w:rFonts w:ascii="GHEA Grapalat" w:eastAsia="Times New Roman" w:hAnsi="GHEA Grapalat" w:cs="Times New Roman"/>
          <w:b/>
          <w:bCs/>
          <w:i/>
          <w:iCs/>
          <w:color w:val="212529"/>
          <w:sz w:val="24"/>
          <w:szCs w:val="24"/>
          <w:shd w:val="clear" w:color="auto" w:fill="FFFFFF"/>
        </w:rPr>
        <w:t>)</w:t>
      </w:r>
    </w:p>
    <w:p w:rsidR="00497C2D" w:rsidRPr="00497C2D" w:rsidRDefault="00497C2D" w:rsidP="00497C2D">
      <w:pPr>
        <w:spacing w:after="0" w:line="240" w:lineRule="auto"/>
        <w:ind w:firstLine="375"/>
        <w:rPr>
          <w:rFonts w:ascii="GHEA Grapalat" w:eastAsia="Times New Roman" w:hAnsi="GHEA Grapalat" w:cs="Times New Roman"/>
          <w:color w:val="212529"/>
          <w:sz w:val="24"/>
          <w:szCs w:val="24"/>
        </w:rPr>
      </w:pPr>
      <w:r w:rsidRPr="00497C2D">
        <w:rPr>
          <w:rFonts w:ascii="Calibri" w:eastAsia="Times New Roman" w:hAnsi="Calibri" w:cs="Calibri"/>
          <w:color w:val="212529"/>
          <w:sz w:val="24"/>
          <w:szCs w:val="24"/>
        </w:rPr>
        <w:t> </w:t>
      </w:r>
    </w:p>
    <w:p w:rsidR="00497C2D" w:rsidRPr="00497C2D" w:rsidRDefault="00497C2D" w:rsidP="00497C2D">
      <w:pPr>
        <w:spacing w:after="0" w:line="240" w:lineRule="auto"/>
        <w:ind w:firstLine="375"/>
        <w:rPr>
          <w:rFonts w:ascii="GHEA Grapalat" w:eastAsia="Times New Roman" w:hAnsi="GHEA Grapalat" w:cs="Times New Roman"/>
          <w:color w:val="212529"/>
          <w:sz w:val="24"/>
          <w:szCs w:val="24"/>
        </w:rPr>
      </w:pPr>
      <w:r w:rsidRPr="00497C2D">
        <w:rPr>
          <w:rFonts w:ascii="GHEA Grapalat" w:eastAsia="Times New Roman" w:hAnsi="GHEA Grapalat" w:cs="Times New Roman"/>
          <w:b/>
          <w:bCs/>
          <w:color w:val="212529"/>
          <w:sz w:val="24"/>
          <w:szCs w:val="24"/>
          <w:shd w:val="clear" w:color="auto" w:fill="FFFFFF"/>
        </w:rPr>
        <w:t>Հոդված 38</w:t>
      </w:r>
    </w:p>
    <w:p w:rsidR="00497C2D" w:rsidRPr="00497C2D" w:rsidRDefault="00497C2D" w:rsidP="00497C2D">
      <w:pPr>
        <w:spacing w:after="0" w:line="240" w:lineRule="auto"/>
        <w:ind w:firstLine="375"/>
        <w:rPr>
          <w:rFonts w:ascii="GHEA Grapalat" w:eastAsia="Times New Roman" w:hAnsi="GHEA Grapalat" w:cs="Times New Roman"/>
          <w:color w:val="212529"/>
          <w:sz w:val="24"/>
          <w:szCs w:val="24"/>
        </w:rPr>
      </w:pPr>
      <w:r w:rsidRPr="00497C2D">
        <w:rPr>
          <w:rFonts w:ascii="Calibri" w:eastAsia="Times New Roman" w:hAnsi="Calibri" w:cs="Calibri"/>
          <w:color w:val="212529"/>
          <w:sz w:val="24"/>
          <w:szCs w:val="24"/>
        </w:rPr>
        <w:t> </w:t>
      </w:r>
    </w:p>
    <w:p w:rsidR="00497C2D" w:rsidRPr="00497C2D" w:rsidRDefault="00497C2D" w:rsidP="00497C2D">
      <w:pPr>
        <w:spacing w:after="0" w:line="240" w:lineRule="auto"/>
        <w:ind w:firstLine="375"/>
        <w:rPr>
          <w:rFonts w:ascii="GHEA Grapalat" w:eastAsia="Times New Roman" w:hAnsi="GHEA Grapalat" w:cs="Times New Roman"/>
          <w:color w:val="212529"/>
          <w:sz w:val="24"/>
          <w:szCs w:val="24"/>
        </w:rPr>
      </w:pPr>
      <w:r w:rsidRPr="00497C2D">
        <w:rPr>
          <w:rFonts w:ascii="GHEA Grapalat" w:eastAsia="Times New Roman" w:hAnsi="GHEA Grapalat" w:cs="Times New Roman"/>
          <w:color w:val="212529"/>
          <w:sz w:val="24"/>
          <w:szCs w:val="24"/>
          <w:shd w:val="clear" w:color="auto" w:fill="FFFFFF"/>
        </w:rPr>
        <w:t>Հյուպատոսական հիմնարկի ղեկավարը տալիս է Հայաստանի Հանրապետության մուտքի արտոնագրեր, երկարաձգում և անվավեր է համարում դրանք, ինչպես նաև փոփոխություններ է մտցնում տրված արտոնագրերում:</w:t>
      </w:r>
    </w:p>
    <w:p w:rsidR="00497C2D" w:rsidRPr="00497C2D" w:rsidRDefault="00497C2D" w:rsidP="00497C2D">
      <w:pPr>
        <w:spacing w:after="0" w:line="240" w:lineRule="auto"/>
        <w:ind w:firstLine="375"/>
        <w:rPr>
          <w:rFonts w:ascii="GHEA Grapalat" w:eastAsia="Times New Roman" w:hAnsi="GHEA Grapalat" w:cs="Times New Roman"/>
          <w:color w:val="212529"/>
          <w:sz w:val="24"/>
          <w:szCs w:val="24"/>
        </w:rPr>
      </w:pPr>
      <w:r w:rsidRPr="00497C2D">
        <w:rPr>
          <w:rFonts w:ascii="Calibri" w:eastAsia="Times New Roman" w:hAnsi="Calibri" w:cs="Calibri"/>
          <w:color w:val="212529"/>
          <w:sz w:val="24"/>
          <w:szCs w:val="24"/>
        </w:rPr>
        <w:t> </w:t>
      </w:r>
    </w:p>
    <w:p w:rsidR="00497C2D" w:rsidRPr="00497C2D" w:rsidRDefault="00497C2D" w:rsidP="00497C2D">
      <w:pPr>
        <w:spacing w:after="0" w:line="240" w:lineRule="auto"/>
        <w:ind w:firstLine="375"/>
        <w:jc w:val="center"/>
        <w:rPr>
          <w:rFonts w:ascii="GHEA Grapalat" w:eastAsia="Times New Roman" w:hAnsi="GHEA Grapalat" w:cs="Times New Roman"/>
          <w:color w:val="212529"/>
          <w:sz w:val="24"/>
          <w:szCs w:val="24"/>
        </w:rPr>
      </w:pPr>
      <w:r w:rsidRPr="00497C2D">
        <w:rPr>
          <w:rFonts w:ascii="GHEA Grapalat" w:eastAsia="Times New Roman" w:hAnsi="GHEA Grapalat" w:cs="Times New Roman"/>
          <w:b/>
          <w:bCs/>
          <w:color w:val="212529"/>
          <w:sz w:val="24"/>
          <w:szCs w:val="24"/>
          <w:shd w:val="clear" w:color="auto" w:fill="FFFFFF"/>
        </w:rPr>
        <w:t xml:space="preserve">Գ Լ ՈՒ </w:t>
      </w:r>
      <w:proofErr w:type="gramStart"/>
      <w:r w:rsidRPr="00497C2D">
        <w:rPr>
          <w:rFonts w:ascii="GHEA Grapalat" w:eastAsia="Times New Roman" w:hAnsi="GHEA Grapalat" w:cs="Times New Roman"/>
          <w:b/>
          <w:bCs/>
          <w:color w:val="212529"/>
          <w:sz w:val="24"/>
          <w:szCs w:val="24"/>
          <w:shd w:val="clear" w:color="auto" w:fill="FFFFFF"/>
        </w:rPr>
        <w:t xml:space="preserve">Խ </w:t>
      </w:r>
      <w:r w:rsidRPr="00497C2D">
        <w:rPr>
          <w:rFonts w:ascii="Calibri" w:eastAsia="Times New Roman" w:hAnsi="Calibri" w:cs="Calibri"/>
          <w:b/>
          <w:bCs/>
          <w:color w:val="212529"/>
          <w:sz w:val="24"/>
          <w:szCs w:val="24"/>
          <w:shd w:val="clear" w:color="auto" w:fill="FFFFFF"/>
        </w:rPr>
        <w:t> </w:t>
      </w:r>
      <w:r w:rsidRPr="00497C2D">
        <w:rPr>
          <w:rFonts w:ascii="GHEA Grapalat" w:eastAsia="Times New Roman" w:hAnsi="GHEA Grapalat" w:cs="Times New Roman"/>
          <w:b/>
          <w:bCs/>
          <w:color w:val="212529"/>
          <w:sz w:val="24"/>
          <w:szCs w:val="24"/>
          <w:shd w:val="clear" w:color="auto" w:fill="FFFFFF"/>
        </w:rPr>
        <w:t>X</w:t>
      </w:r>
      <w:proofErr w:type="gramEnd"/>
    </w:p>
    <w:p w:rsidR="00497C2D" w:rsidRPr="00497C2D" w:rsidRDefault="00497C2D" w:rsidP="00497C2D">
      <w:pPr>
        <w:spacing w:after="0" w:line="240" w:lineRule="auto"/>
        <w:ind w:firstLine="375"/>
        <w:rPr>
          <w:rFonts w:ascii="GHEA Grapalat" w:eastAsia="Times New Roman" w:hAnsi="GHEA Grapalat" w:cs="Times New Roman"/>
          <w:color w:val="212529"/>
          <w:sz w:val="24"/>
          <w:szCs w:val="24"/>
        </w:rPr>
      </w:pPr>
      <w:r w:rsidRPr="00497C2D">
        <w:rPr>
          <w:rFonts w:ascii="Calibri" w:eastAsia="Times New Roman" w:hAnsi="Calibri" w:cs="Calibri"/>
          <w:color w:val="212529"/>
          <w:sz w:val="24"/>
          <w:szCs w:val="24"/>
        </w:rPr>
        <w:t> </w:t>
      </w:r>
    </w:p>
    <w:p w:rsidR="00497C2D" w:rsidRPr="00497C2D" w:rsidRDefault="00497C2D" w:rsidP="00497C2D">
      <w:pPr>
        <w:spacing w:after="0" w:line="240" w:lineRule="auto"/>
        <w:ind w:firstLine="375"/>
        <w:jc w:val="center"/>
        <w:rPr>
          <w:rFonts w:ascii="GHEA Grapalat" w:eastAsia="Times New Roman" w:hAnsi="GHEA Grapalat" w:cs="Times New Roman"/>
          <w:color w:val="212529"/>
          <w:sz w:val="24"/>
          <w:szCs w:val="24"/>
        </w:rPr>
      </w:pPr>
      <w:r w:rsidRPr="00497C2D">
        <w:rPr>
          <w:rFonts w:ascii="GHEA Grapalat" w:eastAsia="Times New Roman" w:hAnsi="GHEA Grapalat" w:cs="Times New Roman"/>
          <w:b/>
          <w:bCs/>
          <w:i/>
          <w:iCs/>
          <w:color w:val="212529"/>
          <w:sz w:val="24"/>
          <w:szCs w:val="24"/>
          <w:shd w:val="clear" w:color="auto" w:fill="FFFFFF"/>
        </w:rPr>
        <w:lastRenderedPageBreak/>
        <w:t>ՀՅՈՒՊԱՏՈՍԱԿԱՆ ՀԻՄՆԱՐԿԻ ՂԵԿԱՎԱՐԻ ՊԱՐՏԱԿԱՆՈՒԹՅՈՒՆՆԵՐԸ ՔԱՂԱՔԱՑԻՈՒԹՅԱՆ ՎԵՐԱԲԵՐՅԱԼ ՀԱՐՑԵՐԻ ԼՈՒԾՄԱՆ ԲՆԱԳԱՎԱՌՈՒՄ</w:t>
      </w:r>
    </w:p>
    <w:p w:rsidR="00497C2D" w:rsidRPr="00497C2D" w:rsidRDefault="00497C2D" w:rsidP="00497C2D">
      <w:pPr>
        <w:spacing w:after="0" w:line="240" w:lineRule="auto"/>
        <w:ind w:firstLine="375"/>
        <w:rPr>
          <w:rFonts w:ascii="GHEA Grapalat" w:eastAsia="Times New Roman" w:hAnsi="GHEA Grapalat" w:cs="Times New Roman"/>
          <w:color w:val="212529"/>
          <w:sz w:val="24"/>
          <w:szCs w:val="24"/>
        </w:rPr>
      </w:pPr>
      <w:r w:rsidRPr="00497C2D">
        <w:rPr>
          <w:rFonts w:ascii="Calibri" w:eastAsia="Times New Roman" w:hAnsi="Calibri" w:cs="Calibri"/>
          <w:color w:val="212529"/>
          <w:sz w:val="24"/>
          <w:szCs w:val="24"/>
        </w:rPr>
        <w:t> </w:t>
      </w:r>
    </w:p>
    <w:p w:rsidR="00497C2D" w:rsidRPr="00497C2D" w:rsidRDefault="00497C2D" w:rsidP="00497C2D">
      <w:pPr>
        <w:spacing w:after="0" w:line="240" w:lineRule="auto"/>
        <w:ind w:firstLine="375"/>
        <w:rPr>
          <w:rFonts w:ascii="GHEA Grapalat" w:eastAsia="Times New Roman" w:hAnsi="GHEA Grapalat" w:cs="Times New Roman"/>
          <w:color w:val="212529"/>
          <w:sz w:val="24"/>
          <w:szCs w:val="24"/>
        </w:rPr>
      </w:pPr>
      <w:r w:rsidRPr="00497C2D">
        <w:rPr>
          <w:rFonts w:ascii="GHEA Grapalat" w:eastAsia="Times New Roman" w:hAnsi="GHEA Grapalat" w:cs="Times New Roman"/>
          <w:b/>
          <w:bCs/>
          <w:color w:val="212529"/>
          <w:sz w:val="24"/>
          <w:szCs w:val="24"/>
          <w:shd w:val="clear" w:color="auto" w:fill="FFFFFF"/>
        </w:rPr>
        <w:t>Հոդված 39</w:t>
      </w:r>
    </w:p>
    <w:p w:rsidR="00497C2D" w:rsidRPr="00497C2D" w:rsidRDefault="00497C2D" w:rsidP="00497C2D">
      <w:pPr>
        <w:spacing w:after="0" w:line="240" w:lineRule="auto"/>
        <w:ind w:firstLine="375"/>
        <w:rPr>
          <w:rFonts w:ascii="GHEA Grapalat" w:eastAsia="Times New Roman" w:hAnsi="GHEA Grapalat" w:cs="Times New Roman"/>
          <w:color w:val="212529"/>
          <w:sz w:val="24"/>
          <w:szCs w:val="24"/>
        </w:rPr>
      </w:pPr>
      <w:r w:rsidRPr="00497C2D">
        <w:rPr>
          <w:rFonts w:ascii="Calibri" w:eastAsia="Times New Roman" w:hAnsi="Calibri" w:cs="Calibri"/>
          <w:color w:val="212529"/>
          <w:sz w:val="24"/>
          <w:szCs w:val="24"/>
        </w:rPr>
        <w:t> </w:t>
      </w:r>
    </w:p>
    <w:p w:rsidR="00497C2D" w:rsidRPr="00497C2D" w:rsidRDefault="00497C2D" w:rsidP="00497C2D">
      <w:pPr>
        <w:spacing w:after="0" w:line="240" w:lineRule="auto"/>
        <w:ind w:firstLine="375"/>
        <w:rPr>
          <w:rFonts w:ascii="GHEA Grapalat" w:eastAsia="Times New Roman" w:hAnsi="GHEA Grapalat" w:cs="Times New Roman"/>
          <w:color w:val="212529"/>
          <w:sz w:val="24"/>
          <w:szCs w:val="24"/>
        </w:rPr>
      </w:pPr>
      <w:r w:rsidRPr="00497C2D">
        <w:rPr>
          <w:rFonts w:ascii="GHEA Grapalat" w:eastAsia="Times New Roman" w:hAnsi="GHEA Grapalat" w:cs="Times New Roman"/>
          <w:color w:val="212529"/>
          <w:sz w:val="24"/>
          <w:szCs w:val="24"/>
          <w:shd w:val="clear" w:color="auto" w:fill="FFFFFF"/>
        </w:rPr>
        <w:t>Հյուպատոսական հիմնարկի ղեկավարը պարտավոր է իր հյուպատոսական տարածաշրջանում բնակվող անձանցից ընդունել Հայաստանի Հանրապետության քաղաքացիության հարցերի վերաբերյալ դիմումներ:</w:t>
      </w:r>
    </w:p>
    <w:p w:rsidR="00497C2D" w:rsidRPr="00497C2D" w:rsidRDefault="00497C2D" w:rsidP="00497C2D">
      <w:pPr>
        <w:spacing w:after="0" w:line="240" w:lineRule="auto"/>
        <w:ind w:firstLine="375"/>
        <w:rPr>
          <w:rFonts w:ascii="GHEA Grapalat" w:eastAsia="Times New Roman" w:hAnsi="GHEA Grapalat" w:cs="Times New Roman"/>
          <w:color w:val="212529"/>
          <w:sz w:val="24"/>
          <w:szCs w:val="24"/>
        </w:rPr>
      </w:pPr>
      <w:r w:rsidRPr="00497C2D">
        <w:rPr>
          <w:rFonts w:ascii="Calibri" w:eastAsia="Times New Roman" w:hAnsi="Calibri" w:cs="Calibri"/>
          <w:color w:val="212529"/>
          <w:sz w:val="24"/>
          <w:szCs w:val="24"/>
        </w:rPr>
        <w:t> </w:t>
      </w:r>
    </w:p>
    <w:p w:rsidR="00497C2D" w:rsidRPr="00497C2D" w:rsidRDefault="00497C2D" w:rsidP="00497C2D">
      <w:pPr>
        <w:spacing w:after="0" w:line="240" w:lineRule="auto"/>
        <w:ind w:firstLine="375"/>
        <w:jc w:val="center"/>
        <w:rPr>
          <w:rFonts w:ascii="GHEA Grapalat" w:eastAsia="Times New Roman" w:hAnsi="GHEA Grapalat" w:cs="Times New Roman"/>
          <w:color w:val="212529"/>
          <w:sz w:val="24"/>
          <w:szCs w:val="24"/>
        </w:rPr>
      </w:pPr>
      <w:r w:rsidRPr="00497C2D">
        <w:rPr>
          <w:rFonts w:ascii="GHEA Grapalat" w:eastAsia="Times New Roman" w:hAnsi="GHEA Grapalat" w:cs="Times New Roman"/>
          <w:b/>
          <w:bCs/>
          <w:color w:val="212529"/>
          <w:sz w:val="24"/>
          <w:szCs w:val="24"/>
          <w:shd w:val="clear" w:color="auto" w:fill="FFFFFF"/>
        </w:rPr>
        <w:t xml:space="preserve">Գ Լ ՈՒ </w:t>
      </w:r>
      <w:proofErr w:type="gramStart"/>
      <w:r w:rsidRPr="00497C2D">
        <w:rPr>
          <w:rFonts w:ascii="GHEA Grapalat" w:eastAsia="Times New Roman" w:hAnsi="GHEA Grapalat" w:cs="Times New Roman"/>
          <w:b/>
          <w:bCs/>
          <w:color w:val="212529"/>
          <w:sz w:val="24"/>
          <w:szCs w:val="24"/>
          <w:shd w:val="clear" w:color="auto" w:fill="FFFFFF"/>
        </w:rPr>
        <w:t>Խ</w:t>
      </w:r>
      <w:r w:rsidRPr="00497C2D">
        <w:rPr>
          <w:rFonts w:ascii="Calibri" w:eastAsia="Times New Roman" w:hAnsi="Calibri" w:cs="Calibri"/>
          <w:b/>
          <w:bCs/>
          <w:color w:val="212529"/>
          <w:sz w:val="24"/>
          <w:szCs w:val="24"/>
          <w:shd w:val="clear" w:color="auto" w:fill="FFFFFF"/>
        </w:rPr>
        <w:t> </w:t>
      </w:r>
      <w:r w:rsidRPr="00497C2D">
        <w:rPr>
          <w:rFonts w:ascii="GHEA Grapalat" w:eastAsia="Times New Roman" w:hAnsi="GHEA Grapalat" w:cs="Times New Roman"/>
          <w:b/>
          <w:bCs/>
          <w:color w:val="212529"/>
          <w:sz w:val="24"/>
          <w:szCs w:val="24"/>
          <w:shd w:val="clear" w:color="auto" w:fill="FFFFFF"/>
        </w:rPr>
        <w:t xml:space="preserve"> XI</w:t>
      </w:r>
      <w:proofErr w:type="gramEnd"/>
    </w:p>
    <w:p w:rsidR="00497C2D" w:rsidRPr="00497C2D" w:rsidRDefault="00497C2D" w:rsidP="00497C2D">
      <w:pPr>
        <w:spacing w:after="0" w:line="240" w:lineRule="auto"/>
        <w:ind w:firstLine="375"/>
        <w:rPr>
          <w:rFonts w:ascii="GHEA Grapalat" w:eastAsia="Times New Roman" w:hAnsi="GHEA Grapalat" w:cs="Times New Roman"/>
          <w:color w:val="212529"/>
          <w:sz w:val="24"/>
          <w:szCs w:val="24"/>
        </w:rPr>
      </w:pPr>
      <w:r w:rsidRPr="00497C2D">
        <w:rPr>
          <w:rFonts w:ascii="Calibri" w:eastAsia="Times New Roman" w:hAnsi="Calibri" w:cs="Calibri"/>
          <w:color w:val="212529"/>
          <w:sz w:val="24"/>
          <w:szCs w:val="24"/>
        </w:rPr>
        <w:t> </w:t>
      </w:r>
    </w:p>
    <w:p w:rsidR="00497C2D" w:rsidRPr="00497C2D" w:rsidRDefault="00497C2D" w:rsidP="00497C2D">
      <w:pPr>
        <w:spacing w:after="0" w:line="240" w:lineRule="auto"/>
        <w:ind w:firstLine="375"/>
        <w:jc w:val="center"/>
        <w:rPr>
          <w:rFonts w:ascii="GHEA Grapalat" w:eastAsia="Times New Roman" w:hAnsi="GHEA Grapalat" w:cs="Times New Roman"/>
          <w:color w:val="212529"/>
          <w:sz w:val="24"/>
          <w:szCs w:val="24"/>
        </w:rPr>
      </w:pPr>
      <w:r w:rsidRPr="00497C2D">
        <w:rPr>
          <w:rFonts w:ascii="GHEA Grapalat" w:eastAsia="Times New Roman" w:hAnsi="GHEA Grapalat" w:cs="Times New Roman"/>
          <w:b/>
          <w:bCs/>
          <w:color w:val="212529"/>
          <w:sz w:val="24"/>
          <w:szCs w:val="24"/>
        </w:rPr>
        <w:t>ՀՅՈՒՊԱՏՈՍԱԿԱՆ</w:t>
      </w:r>
      <w:r w:rsidRPr="00497C2D">
        <w:rPr>
          <w:rFonts w:ascii="Calibri" w:eastAsia="Times New Roman" w:hAnsi="Calibri" w:cs="Calibri"/>
          <w:b/>
          <w:bCs/>
          <w:color w:val="212529"/>
          <w:sz w:val="24"/>
          <w:szCs w:val="24"/>
        </w:rPr>
        <w:t> </w:t>
      </w:r>
      <w:r w:rsidRPr="00497C2D">
        <w:rPr>
          <w:rFonts w:ascii="GHEA Grapalat" w:eastAsia="Times New Roman" w:hAnsi="GHEA Grapalat" w:cs="GHEA Grapalat"/>
          <w:b/>
          <w:bCs/>
          <w:color w:val="212529"/>
          <w:sz w:val="24"/>
          <w:szCs w:val="24"/>
        </w:rPr>
        <w:t>ՀԻՄՆԱՐԿԻ</w:t>
      </w:r>
      <w:r w:rsidRPr="00497C2D">
        <w:rPr>
          <w:rFonts w:ascii="Calibri" w:eastAsia="Times New Roman" w:hAnsi="Calibri" w:cs="Calibri"/>
          <w:b/>
          <w:bCs/>
          <w:color w:val="212529"/>
          <w:sz w:val="24"/>
          <w:szCs w:val="24"/>
        </w:rPr>
        <w:t> </w:t>
      </w:r>
      <w:r w:rsidRPr="00497C2D">
        <w:rPr>
          <w:rFonts w:ascii="GHEA Grapalat" w:eastAsia="Times New Roman" w:hAnsi="GHEA Grapalat" w:cs="GHEA Grapalat"/>
          <w:b/>
          <w:bCs/>
          <w:color w:val="212529"/>
          <w:sz w:val="24"/>
          <w:szCs w:val="24"/>
        </w:rPr>
        <w:t>ՂԵԿԱՎԱՐԻ</w:t>
      </w:r>
      <w:r w:rsidRPr="00497C2D">
        <w:rPr>
          <w:rFonts w:ascii="Calibri" w:eastAsia="Times New Roman" w:hAnsi="Calibri" w:cs="Calibri"/>
          <w:b/>
          <w:bCs/>
          <w:color w:val="212529"/>
          <w:sz w:val="24"/>
          <w:szCs w:val="24"/>
        </w:rPr>
        <w:t> </w:t>
      </w:r>
      <w:r w:rsidRPr="00497C2D">
        <w:rPr>
          <w:rFonts w:ascii="GHEA Grapalat" w:eastAsia="Times New Roman" w:hAnsi="GHEA Grapalat" w:cs="GHEA Grapalat"/>
          <w:b/>
          <w:bCs/>
          <w:color w:val="212529"/>
          <w:sz w:val="24"/>
          <w:szCs w:val="24"/>
        </w:rPr>
        <w:t>ՊԱՐՏԱԿԱՆՈՒԹՅՈՒՆՆԵՐԸ</w:t>
      </w:r>
      <w:r w:rsidRPr="00497C2D">
        <w:rPr>
          <w:rFonts w:ascii="Calibri" w:eastAsia="Times New Roman" w:hAnsi="Calibri" w:cs="Calibri"/>
          <w:b/>
          <w:bCs/>
          <w:color w:val="212529"/>
          <w:sz w:val="24"/>
          <w:szCs w:val="24"/>
        </w:rPr>
        <w:t> </w:t>
      </w:r>
      <w:r w:rsidRPr="00497C2D">
        <w:rPr>
          <w:rFonts w:ascii="GHEA Grapalat" w:eastAsia="Times New Roman" w:hAnsi="GHEA Grapalat" w:cs="GHEA Grapalat"/>
          <w:b/>
          <w:bCs/>
          <w:color w:val="212529"/>
          <w:sz w:val="24"/>
          <w:szCs w:val="24"/>
        </w:rPr>
        <w:t>ՔԱՂԱՔԱՑԻԱԿԱՆ</w:t>
      </w:r>
      <w:r w:rsidRPr="00497C2D">
        <w:rPr>
          <w:rFonts w:ascii="Calibri" w:eastAsia="Times New Roman" w:hAnsi="Calibri" w:cs="Calibri"/>
          <w:b/>
          <w:bCs/>
          <w:color w:val="212529"/>
          <w:sz w:val="24"/>
          <w:szCs w:val="24"/>
        </w:rPr>
        <w:t> </w:t>
      </w:r>
      <w:r w:rsidRPr="00497C2D">
        <w:rPr>
          <w:rFonts w:ascii="GHEA Grapalat" w:eastAsia="Times New Roman" w:hAnsi="GHEA Grapalat" w:cs="GHEA Grapalat"/>
          <w:b/>
          <w:bCs/>
          <w:color w:val="212529"/>
          <w:sz w:val="24"/>
          <w:szCs w:val="24"/>
        </w:rPr>
        <w:t>ԿԱՑՈՒԹՅԱՆ</w:t>
      </w:r>
      <w:r w:rsidRPr="00497C2D">
        <w:rPr>
          <w:rFonts w:ascii="Calibri" w:eastAsia="Times New Roman" w:hAnsi="Calibri" w:cs="Calibri"/>
          <w:b/>
          <w:bCs/>
          <w:color w:val="212529"/>
          <w:sz w:val="24"/>
          <w:szCs w:val="24"/>
        </w:rPr>
        <w:t> </w:t>
      </w:r>
      <w:r w:rsidRPr="00497C2D">
        <w:rPr>
          <w:rFonts w:ascii="GHEA Grapalat" w:eastAsia="Times New Roman" w:hAnsi="GHEA Grapalat" w:cs="GHEA Grapalat"/>
          <w:b/>
          <w:bCs/>
          <w:color w:val="212529"/>
          <w:sz w:val="24"/>
          <w:szCs w:val="24"/>
        </w:rPr>
        <w:t>ԱԿՏԵՐԻ</w:t>
      </w:r>
      <w:r w:rsidRPr="00497C2D">
        <w:rPr>
          <w:rFonts w:ascii="Calibri" w:eastAsia="Times New Roman" w:hAnsi="Calibri" w:cs="Calibri"/>
          <w:b/>
          <w:bCs/>
          <w:color w:val="212529"/>
          <w:sz w:val="24"/>
          <w:szCs w:val="24"/>
        </w:rPr>
        <w:t> </w:t>
      </w:r>
      <w:r w:rsidRPr="00497C2D">
        <w:rPr>
          <w:rFonts w:ascii="GHEA Grapalat" w:eastAsia="Times New Roman" w:hAnsi="GHEA Grapalat" w:cs="GHEA Grapalat"/>
          <w:b/>
          <w:bCs/>
          <w:color w:val="212529"/>
          <w:sz w:val="24"/>
          <w:szCs w:val="24"/>
        </w:rPr>
        <w:t>ԳՐԱՆՑՄԱՆ</w:t>
      </w:r>
      <w:r w:rsidRPr="00497C2D">
        <w:rPr>
          <w:rFonts w:ascii="Calibri" w:eastAsia="Times New Roman" w:hAnsi="Calibri" w:cs="Calibri"/>
          <w:b/>
          <w:bCs/>
          <w:color w:val="212529"/>
          <w:sz w:val="24"/>
          <w:szCs w:val="24"/>
        </w:rPr>
        <w:t> </w:t>
      </w:r>
      <w:r w:rsidRPr="00497C2D">
        <w:rPr>
          <w:rFonts w:ascii="GHEA Grapalat" w:eastAsia="Times New Roman" w:hAnsi="GHEA Grapalat" w:cs="GHEA Grapalat"/>
          <w:b/>
          <w:bCs/>
          <w:color w:val="212529"/>
          <w:sz w:val="24"/>
          <w:szCs w:val="24"/>
        </w:rPr>
        <w:t>ԵՎ</w:t>
      </w:r>
      <w:r w:rsidRPr="00497C2D">
        <w:rPr>
          <w:rFonts w:ascii="Calibri" w:eastAsia="Times New Roman" w:hAnsi="Calibri" w:cs="Calibri"/>
          <w:b/>
          <w:bCs/>
          <w:color w:val="212529"/>
          <w:sz w:val="24"/>
          <w:szCs w:val="24"/>
        </w:rPr>
        <w:t> </w:t>
      </w:r>
      <w:r w:rsidRPr="00497C2D">
        <w:rPr>
          <w:rFonts w:ascii="GHEA Grapalat" w:eastAsia="Times New Roman" w:hAnsi="GHEA Grapalat" w:cs="GHEA Grapalat"/>
          <w:b/>
          <w:bCs/>
          <w:color w:val="212529"/>
          <w:sz w:val="24"/>
          <w:szCs w:val="24"/>
        </w:rPr>
        <w:t>ԻՐԱՎԱԲԱՆԱԿԱՆ</w:t>
      </w:r>
      <w:r w:rsidRPr="00497C2D">
        <w:rPr>
          <w:rFonts w:ascii="Calibri" w:eastAsia="Times New Roman" w:hAnsi="Calibri" w:cs="Calibri"/>
          <w:b/>
          <w:bCs/>
          <w:color w:val="212529"/>
          <w:sz w:val="24"/>
          <w:szCs w:val="24"/>
        </w:rPr>
        <w:t> </w:t>
      </w:r>
      <w:r w:rsidRPr="00497C2D">
        <w:rPr>
          <w:rFonts w:ascii="GHEA Grapalat" w:eastAsia="Times New Roman" w:hAnsi="GHEA Grapalat" w:cs="GHEA Grapalat"/>
          <w:b/>
          <w:bCs/>
          <w:color w:val="212529"/>
          <w:sz w:val="24"/>
          <w:szCs w:val="24"/>
        </w:rPr>
        <w:t>ԱՆՁԱՆՑ</w:t>
      </w:r>
      <w:r w:rsidRPr="00497C2D">
        <w:rPr>
          <w:rFonts w:ascii="Calibri" w:eastAsia="Times New Roman" w:hAnsi="Calibri" w:cs="Calibri"/>
          <w:b/>
          <w:bCs/>
          <w:color w:val="212529"/>
          <w:sz w:val="24"/>
          <w:szCs w:val="24"/>
        </w:rPr>
        <w:t> </w:t>
      </w:r>
      <w:r w:rsidRPr="00497C2D">
        <w:rPr>
          <w:rFonts w:ascii="GHEA Grapalat" w:eastAsia="Times New Roman" w:hAnsi="GHEA Grapalat" w:cs="GHEA Grapalat"/>
          <w:b/>
          <w:bCs/>
          <w:color w:val="212529"/>
          <w:sz w:val="24"/>
          <w:szCs w:val="24"/>
        </w:rPr>
        <w:t>ՊԵՏԱԿԱՆ</w:t>
      </w:r>
      <w:r w:rsidRPr="00497C2D">
        <w:rPr>
          <w:rFonts w:ascii="Calibri" w:eastAsia="Times New Roman" w:hAnsi="Calibri" w:cs="Calibri"/>
          <w:b/>
          <w:bCs/>
          <w:color w:val="212529"/>
          <w:sz w:val="24"/>
          <w:szCs w:val="24"/>
        </w:rPr>
        <w:t> </w:t>
      </w:r>
      <w:r w:rsidRPr="00497C2D">
        <w:rPr>
          <w:rFonts w:ascii="GHEA Grapalat" w:eastAsia="Times New Roman" w:hAnsi="GHEA Grapalat" w:cs="GHEA Grapalat"/>
          <w:b/>
          <w:bCs/>
          <w:color w:val="212529"/>
          <w:sz w:val="24"/>
          <w:szCs w:val="24"/>
        </w:rPr>
        <w:t>ՌԵԳԻՍՏՐԻ</w:t>
      </w:r>
      <w:r w:rsidRPr="00497C2D">
        <w:rPr>
          <w:rFonts w:ascii="Calibri" w:eastAsia="Times New Roman" w:hAnsi="Calibri" w:cs="Calibri"/>
          <w:b/>
          <w:bCs/>
          <w:color w:val="212529"/>
          <w:sz w:val="24"/>
          <w:szCs w:val="24"/>
        </w:rPr>
        <w:t> </w:t>
      </w:r>
      <w:r w:rsidRPr="00497C2D">
        <w:rPr>
          <w:rFonts w:ascii="GHEA Grapalat" w:eastAsia="Times New Roman" w:hAnsi="GHEA Grapalat" w:cs="GHEA Grapalat"/>
          <w:b/>
          <w:bCs/>
          <w:color w:val="212529"/>
          <w:sz w:val="24"/>
          <w:szCs w:val="24"/>
        </w:rPr>
        <w:t>ԳՈՐԾԱԿԱԼՈՒԹՅԱՆ</w:t>
      </w:r>
      <w:r w:rsidRPr="00497C2D">
        <w:rPr>
          <w:rFonts w:ascii="Calibri" w:eastAsia="Times New Roman" w:hAnsi="Calibri" w:cs="Calibri"/>
          <w:b/>
          <w:bCs/>
          <w:color w:val="212529"/>
          <w:sz w:val="24"/>
          <w:szCs w:val="24"/>
        </w:rPr>
        <w:t> </w:t>
      </w:r>
      <w:r w:rsidRPr="00497C2D">
        <w:rPr>
          <w:rFonts w:ascii="GHEA Grapalat" w:eastAsia="Times New Roman" w:hAnsi="GHEA Grapalat" w:cs="GHEA Grapalat"/>
          <w:b/>
          <w:bCs/>
          <w:color w:val="212529"/>
          <w:sz w:val="24"/>
          <w:szCs w:val="24"/>
        </w:rPr>
        <w:t>ԻՐԱԿԱՆԱՑՄԱՆ</w:t>
      </w:r>
      <w:r w:rsidRPr="00497C2D">
        <w:rPr>
          <w:rFonts w:ascii="Calibri" w:eastAsia="Times New Roman" w:hAnsi="Calibri" w:cs="Calibri"/>
          <w:b/>
          <w:bCs/>
          <w:color w:val="212529"/>
          <w:sz w:val="24"/>
          <w:szCs w:val="24"/>
        </w:rPr>
        <w:t> </w:t>
      </w:r>
      <w:r w:rsidRPr="00497C2D">
        <w:rPr>
          <w:rFonts w:ascii="GHEA Grapalat" w:eastAsia="Times New Roman" w:hAnsi="GHEA Grapalat" w:cs="GHEA Grapalat"/>
          <w:b/>
          <w:bCs/>
          <w:color w:val="212529"/>
          <w:sz w:val="24"/>
          <w:szCs w:val="24"/>
        </w:rPr>
        <w:t>ԲՆԱԳԱՎԱՌՈՒՄ</w:t>
      </w:r>
    </w:p>
    <w:p w:rsidR="00497C2D" w:rsidRPr="00497C2D" w:rsidRDefault="00497C2D" w:rsidP="00497C2D">
      <w:pPr>
        <w:spacing w:after="0" w:line="240" w:lineRule="auto"/>
        <w:ind w:firstLine="375"/>
        <w:jc w:val="center"/>
        <w:rPr>
          <w:rFonts w:ascii="GHEA Grapalat" w:eastAsia="Times New Roman" w:hAnsi="GHEA Grapalat" w:cs="Times New Roman"/>
          <w:color w:val="212529"/>
          <w:sz w:val="24"/>
          <w:szCs w:val="24"/>
        </w:rPr>
      </w:pPr>
      <w:r w:rsidRPr="00497C2D">
        <w:rPr>
          <w:rFonts w:ascii="GHEA Grapalat" w:eastAsia="Times New Roman" w:hAnsi="GHEA Grapalat" w:cs="Times New Roman"/>
          <w:b/>
          <w:bCs/>
          <w:i/>
          <w:iCs/>
          <w:color w:val="212529"/>
          <w:sz w:val="24"/>
          <w:szCs w:val="24"/>
        </w:rPr>
        <w:t>(վերնագիրը խմբ.</w:t>
      </w:r>
      <w:r w:rsidRPr="00497C2D">
        <w:rPr>
          <w:rFonts w:ascii="Calibri" w:eastAsia="Times New Roman" w:hAnsi="Calibri" w:cs="Calibri"/>
          <w:b/>
          <w:bCs/>
          <w:i/>
          <w:iCs/>
          <w:color w:val="212529"/>
          <w:sz w:val="24"/>
          <w:szCs w:val="24"/>
        </w:rPr>
        <w:t> </w:t>
      </w:r>
      <w:r w:rsidRPr="00497C2D">
        <w:rPr>
          <w:rFonts w:ascii="GHEA Grapalat" w:eastAsia="Times New Roman" w:hAnsi="GHEA Grapalat" w:cs="Times New Roman"/>
          <w:b/>
          <w:bCs/>
          <w:i/>
          <w:iCs/>
          <w:color w:val="212529"/>
          <w:sz w:val="24"/>
          <w:szCs w:val="24"/>
        </w:rPr>
        <w:t xml:space="preserve">19.01.21 </w:t>
      </w:r>
      <w:r w:rsidRPr="00497C2D">
        <w:rPr>
          <w:rFonts w:ascii="GHEA Grapalat" w:eastAsia="Times New Roman" w:hAnsi="GHEA Grapalat" w:cs="GHEA Grapalat"/>
          <w:b/>
          <w:bCs/>
          <w:i/>
          <w:iCs/>
          <w:color w:val="212529"/>
          <w:sz w:val="24"/>
          <w:szCs w:val="24"/>
        </w:rPr>
        <w:t>ՀՕ</w:t>
      </w:r>
      <w:r w:rsidRPr="00497C2D">
        <w:rPr>
          <w:rFonts w:ascii="GHEA Grapalat" w:eastAsia="Times New Roman" w:hAnsi="GHEA Grapalat" w:cs="Times New Roman"/>
          <w:b/>
          <w:bCs/>
          <w:i/>
          <w:iCs/>
          <w:color w:val="212529"/>
          <w:sz w:val="24"/>
          <w:szCs w:val="24"/>
        </w:rPr>
        <w:t>-42-</w:t>
      </w:r>
      <w:r w:rsidRPr="00497C2D">
        <w:rPr>
          <w:rFonts w:ascii="GHEA Grapalat" w:eastAsia="Times New Roman" w:hAnsi="GHEA Grapalat" w:cs="GHEA Grapalat"/>
          <w:b/>
          <w:bCs/>
          <w:i/>
          <w:iCs/>
          <w:color w:val="212529"/>
          <w:sz w:val="24"/>
          <w:szCs w:val="24"/>
        </w:rPr>
        <w:t>Ն</w:t>
      </w:r>
      <w:r w:rsidRPr="00497C2D">
        <w:rPr>
          <w:rFonts w:ascii="GHEA Grapalat" w:eastAsia="Times New Roman" w:hAnsi="GHEA Grapalat" w:cs="Times New Roman"/>
          <w:b/>
          <w:bCs/>
          <w:i/>
          <w:iCs/>
          <w:color w:val="212529"/>
          <w:sz w:val="24"/>
          <w:szCs w:val="24"/>
        </w:rPr>
        <w:t>)</w:t>
      </w:r>
    </w:p>
    <w:p w:rsidR="00497C2D" w:rsidRPr="00497C2D" w:rsidRDefault="00497C2D" w:rsidP="00497C2D">
      <w:pPr>
        <w:spacing w:after="0" w:line="240" w:lineRule="auto"/>
        <w:ind w:firstLine="375"/>
        <w:rPr>
          <w:rFonts w:ascii="GHEA Grapalat" w:eastAsia="Times New Roman" w:hAnsi="GHEA Grapalat" w:cs="Times New Roman"/>
          <w:color w:val="212529"/>
          <w:sz w:val="24"/>
          <w:szCs w:val="24"/>
        </w:rPr>
      </w:pPr>
      <w:r w:rsidRPr="00497C2D">
        <w:rPr>
          <w:rFonts w:ascii="Calibri" w:eastAsia="Times New Roman" w:hAnsi="Calibri" w:cs="Calibri"/>
          <w:color w:val="212529"/>
          <w:sz w:val="24"/>
          <w:szCs w:val="24"/>
        </w:rPr>
        <w:t> </w:t>
      </w:r>
    </w:p>
    <w:p w:rsidR="00497C2D" w:rsidRPr="00497C2D" w:rsidRDefault="00497C2D" w:rsidP="00497C2D">
      <w:pPr>
        <w:spacing w:after="0" w:line="240" w:lineRule="auto"/>
        <w:ind w:firstLine="375"/>
        <w:rPr>
          <w:rFonts w:ascii="GHEA Grapalat" w:eastAsia="Times New Roman" w:hAnsi="GHEA Grapalat" w:cs="Times New Roman"/>
          <w:color w:val="212529"/>
          <w:sz w:val="24"/>
          <w:szCs w:val="24"/>
        </w:rPr>
      </w:pPr>
      <w:r w:rsidRPr="00497C2D">
        <w:rPr>
          <w:rFonts w:ascii="GHEA Grapalat" w:eastAsia="Times New Roman" w:hAnsi="GHEA Grapalat" w:cs="Times New Roman"/>
          <w:b/>
          <w:bCs/>
          <w:color w:val="212529"/>
          <w:sz w:val="24"/>
          <w:szCs w:val="24"/>
          <w:shd w:val="clear" w:color="auto" w:fill="FFFFFF"/>
        </w:rPr>
        <w:t>Հոդված 40</w:t>
      </w:r>
    </w:p>
    <w:p w:rsidR="00497C2D" w:rsidRPr="00497C2D" w:rsidRDefault="00497C2D" w:rsidP="00497C2D">
      <w:pPr>
        <w:spacing w:after="0" w:line="240" w:lineRule="auto"/>
        <w:ind w:firstLine="375"/>
        <w:rPr>
          <w:rFonts w:ascii="GHEA Grapalat" w:eastAsia="Times New Roman" w:hAnsi="GHEA Grapalat" w:cs="Times New Roman"/>
          <w:color w:val="212529"/>
          <w:sz w:val="24"/>
          <w:szCs w:val="24"/>
        </w:rPr>
      </w:pPr>
      <w:r w:rsidRPr="00497C2D">
        <w:rPr>
          <w:rFonts w:ascii="Calibri" w:eastAsia="Times New Roman" w:hAnsi="Calibri" w:cs="Calibri"/>
          <w:color w:val="212529"/>
          <w:sz w:val="24"/>
          <w:szCs w:val="24"/>
        </w:rPr>
        <w:t> </w:t>
      </w:r>
    </w:p>
    <w:p w:rsidR="00497C2D" w:rsidRPr="00497C2D" w:rsidRDefault="00497C2D" w:rsidP="00497C2D">
      <w:pPr>
        <w:spacing w:after="0" w:line="240" w:lineRule="auto"/>
        <w:ind w:firstLine="375"/>
        <w:rPr>
          <w:rFonts w:ascii="GHEA Grapalat" w:eastAsia="Times New Roman" w:hAnsi="GHEA Grapalat" w:cs="Times New Roman"/>
          <w:color w:val="212529"/>
          <w:sz w:val="24"/>
          <w:szCs w:val="24"/>
        </w:rPr>
      </w:pPr>
      <w:r w:rsidRPr="00497C2D">
        <w:rPr>
          <w:rFonts w:ascii="GHEA Grapalat" w:eastAsia="Times New Roman" w:hAnsi="GHEA Grapalat" w:cs="Times New Roman"/>
          <w:color w:val="212529"/>
          <w:sz w:val="24"/>
          <w:szCs w:val="24"/>
          <w:shd w:val="clear" w:color="auto" w:fill="FFFFFF"/>
        </w:rPr>
        <w:t>Հյուպատոսական հիմնարկի ղեկավարը գրանցում է Հայաստանի Հանրապետության քաղաքացիների քաղաքացիական կացության ակտերը` համաձայն Հայաստանի Հանրապետության օրենսդրության:</w:t>
      </w:r>
    </w:p>
    <w:p w:rsidR="00497C2D" w:rsidRPr="00497C2D" w:rsidRDefault="00497C2D" w:rsidP="00497C2D">
      <w:pPr>
        <w:spacing w:after="0" w:line="240" w:lineRule="auto"/>
        <w:ind w:firstLine="375"/>
        <w:rPr>
          <w:rFonts w:ascii="GHEA Grapalat" w:eastAsia="Times New Roman" w:hAnsi="GHEA Grapalat" w:cs="Times New Roman"/>
          <w:color w:val="212529"/>
          <w:sz w:val="24"/>
          <w:szCs w:val="24"/>
        </w:rPr>
      </w:pPr>
      <w:r w:rsidRPr="00497C2D">
        <w:rPr>
          <w:rFonts w:ascii="GHEA Grapalat" w:eastAsia="Times New Roman" w:hAnsi="GHEA Grapalat" w:cs="Times New Roman"/>
          <w:color w:val="212529"/>
          <w:sz w:val="24"/>
          <w:szCs w:val="24"/>
          <w:shd w:val="clear" w:color="auto" w:fill="FFFFFF"/>
        </w:rPr>
        <w:t>Հյուպատոսական հիմնարկի ղեկավարն արտասահմանում մշտական բնակություն հաստատած Հայաստանի Հանրապետության քաղաքացիներից դիմումներ է ընդունում քաղաքացիական կացության ակտերի գրանցումներում փոփոխություններ, ուղղումներ և լրացումներ կատարելու, ժամկետանց գրանցումները վերականգնելու վերաբերյալ և տեղյակ է պահում Հայաստանի Հանրապետության իրավասու մարմիններին:</w:t>
      </w:r>
    </w:p>
    <w:p w:rsidR="00497C2D" w:rsidRPr="00497C2D" w:rsidRDefault="00497C2D" w:rsidP="00497C2D">
      <w:pPr>
        <w:spacing w:after="0" w:line="240" w:lineRule="auto"/>
        <w:ind w:firstLine="375"/>
        <w:rPr>
          <w:rFonts w:ascii="GHEA Grapalat" w:eastAsia="Times New Roman" w:hAnsi="GHEA Grapalat" w:cs="Times New Roman"/>
          <w:color w:val="212529"/>
          <w:sz w:val="24"/>
          <w:szCs w:val="24"/>
        </w:rPr>
      </w:pPr>
      <w:r w:rsidRPr="00497C2D">
        <w:rPr>
          <w:rFonts w:ascii="Calibri" w:eastAsia="Times New Roman" w:hAnsi="Calibri" w:cs="Calibri"/>
          <w:color w:val="212529"/>
          <w:sz w:val="24"/>
          <w:szCs w:val="24"/>
        </w:rPr>
        <w:t> </w:t>
      </w:r>
    </w:p>
    <w:p w:rsidR="00497C2D" w:rsidRPr="00497C2D" w:rsidRDefault="00497C2D" w:rsidP="00497C2D">
      <w:pPr>
        <w:spacing w:after="0" w:line="240" w:lineRule="auto"/>
        <w:ind w:firstLine="375"/>
        <w:rPr>
          <w:rFonts w:ascii="GHEA Grapalat" w:eastAsia="Times New Roman" w:hAnsi="GHEA Grapalat" w:cs="Times New Roman"/>
          <w:color w:val="212529"/>
          <w:sz w:val="24"/>
          <w:szCs w:val="24"/>
        </w:rPr>
      </w:pPr>
      <w:r w:rsidRPr="00497C2D">
        <w:rPr>
          <w:rFonts w:ascii="GHEA Grapalat" w:eastAsia="Times New Roman" w:hAnsi="GHEA Grapalat" w:cs="Times New Roman"/>
          <w:b/>
          <w:bCs/>
          <w:color w:val="212529"/>
          <w:sz w:val="24"/>
          <w:szCs w:val="24"/>
          <w:shd w:val="clear" w:color="auto" w:fill="FFFFFF"/>
        </w:rPr>
        <w:t>Հոդված 41</w:t>
      </w:r>
    </w:p>
    <w:p w:rsidR="00497C2D" w:rsidRPr="00497C2D" w:rsidRDefault="00497C2D" w:rsidP="00497C2D">
      <w:pPr>
        <w:spacing w:after="0" w:line="240" w:lineRule="auto"/>
        <w:ind w:firstLine="375"/>
        <w:rPr>
          <w:rFonts w:ascii="GHEA Grapalat" w:eastAsia="Times New Roman" w:hAnsi="GHEA Grapalat" w:cs="Times New Roman"/>
          <w:color w:val="212529"/>
          <w:sz w:val="24"/>
          <w:szCs w:val="24"/>
        </w:rPr>
      </w:pPr>
      <w:r w:rsidRPr="00497C2D">
        <w:rPr>
          <w:rFonts w:ascii="Calibri" w:eastAsia="Times New Roman" w:hAnsi="Calibri" w:cs="Calibri"/>
          <w:color w:val="212529"/>
          <w:sz w:val="24"/>
          <w:szCs w:val="24"/>
        </w:rPr>
        <w:t> </w:t>
      </w:r>
    </w:p>
    <w:p w:rsidR="00497C2D" w:rsidRPr="00497C2D" w:rsidRDefault="00497C2D" w:rsidP="00497C2D">
      <w:pPr>
        <w:spacing w:after="0" w:line="240" w:lineRule="auto"/>
        <w:ind w:firstLine="375"/>
        <w:rPr>
          <w:rFonts w:ascii="GHEA Grapalat" w:eastAsia="Times New Roman" w:hAnsi="GHEA Grapalat" w:cs="Times New Roman"/>
          <w:color w:val="212529"/>
          <w:sz w:val="24"/>
          <w:szCs w:val="24"/>
        </w:rPr>
      </w:pPr>
      <w:r w:rsidRPr="00497C2D">
        <w:rPr>
          <w:rFonts w:ascii="GHEA Grapalat" w:eastAsia="Times New Roman" w:hAnsi="GHEA Grapalat" w:cs="Times New Roman"/>
          <w:color w:val="212529"/>
          <w:sz w:val="24"/>
          <w:szCs w:val="24"/>
          <w:shd w:val="clear" w:color="auto" w:fill="FFFFFF"/>
        </w:rPr>
        <w:t>Հյուպատոսական հիմնարկի ղեկավարը, տեղեկություն ստանալով հյուպատոսական տարածաշրջանում կամ Հայաստանի Հանրապետության օդային, ծովային և այլ փոխադրամիջոցներում որևէ անձի ծննդյան կամ մահվան մասին, կատարում է ծննդյան կամ մահվան գրանցում` համաձայն Հայաստանի Հանրապետության օրենսդրության:</w:t>
      </w:r>
    </w:p>
    <w:p w:rsidR="00497C2D" w:rsidRPr="00497C2D" w:rsidRDefault="00497C2D" w:rsidP="00497C2D">
      <w:pPr>
        <w:spacing w:after="0" w:line="240" w:lineRule="auto"/>
        <w:ind w:firstLine="375"/>
        <w:rPr>
          <w:rFonts w:ascii="GHEA Grapalat" w:eastAsia="Times New Roman" w:hAnsi="GHEA Grapalat" w:cs="Times New Roman"/>
          <w:color w:val="212529"/>
          <w:sz w:val="24"/>
          <w:szCs w:val="24"/>
        </w:rPr>
      </w:pPr>
      <w:r w:rsidRPr="00497C2D">
        <w:rPr>
          <w:rFonts w:ascii="Calibri" w:eastAsia="Times New Roman" w:hAnsi="Calibri" w:cs="Calibri"/>
          <w:color w:val="212529"/>
          <w:sz w:val="24"/>
          <w:szCs w:val="24"/>
        </w:rPr>
        <w:t> </w:t>
      </w:r>
    </w:p>
    <w:p w:rsidR="00497C2D" w:rsidRPr="00497C2D" w:rsidRDefault="00497C2D" w:rsidP="00497C2D">
      <w:pPr>
        <w:spacing w:after="0" w:line="240" w:lineRule="auto"/>
        <w:ind w:firstLine="375"/>
        <w:rPr>
          <w:rFonts w:ascii="GHEA Grapalat" w:eastAsia="Times New Roman" w:hAnsi="GHEA Grapalat" w:cs="Times New Roman"/>
          <w:color w:val="212529"/>
          <w:sz w:val="24"/>
          <w:szCs w:val="24"/>
        </w:rPr>
      </w:pPr>
      <w:r w:rsidRPr="00497C2D">
        <w:rPr>
          <w:rFonts w:ascii="GHEA Grapalat" w:eastAsia="Times New Roman" w:hAnsi="GHEA Grapalat" w:cs="Times New Roman"/>
          <w:b/>
          <w:bCs/>
          <w:color w:val="212529"/>
          <w:sz w:val="24"/>
          <w:szCs w:val="24"/>
          <w:shd w:val="clear" w:color="auto" w:fill="FFFFFF"/>
        </w:rPr>
        <w:t>Հոդված 42</w:t>
      </w:r>
    </w:p>
    <w:p w:rsidR="00497C2D" w:rsidRPr="00497C2D" w:rsidRDefault="00497C2D" w:rsidP="00497C2D">
      <w:pPr>
        <w:spacing w:after="0" w:line="240" w:lineRule="auto"/>
        <w:ind w:firstLine="375"/>
        <w:rPr>
          <w:rFonts w:ascii="GHEA Grapalat" w:eastAsia="Times New Roman" w:hAnsi="GHEA Grapalat" w:cs="Times New Roman"/>
          <w:color w:val="212529"/>
          <w:sz w:val="24"/>
          <w:szCs w:val="24"/>
        </w:rPr>
      </w:pPr>
      <w:r w:rsidRPr="00497C2D">
        <w:rPr>
          <w:rFonts w:ascii="GHEA Grapalat" w:eastAsia="Times New Roman" w:hAnsi="GHEA Grapalat" w:cs="Times New Roman"/>
          <w:b/>
          <w:bCs/>
          <w:i/>
          <w:iCs/>
          <w:color w:val="212529"/>
          <w:sz w:val="24"/>
          <w:szCs w:val="24"/>
          <w:shd w:val="clear" w:color="auto" w:fill="FFFFFF"/>
        </w:rPr>
        <w:t>(հոդվածն ուժը կորցրել է</w:t>
      </w:r>
      <w:r w:rsidRPr="00497C2D">
        <w:rPr>
          <w:rFonts w:ascii="Calibri" w:eastAsia="Times New Roman" w:hAnsi="Calibri" w:cs="Calibri"/>
          <w:b/>
          <w:bCs/>
          <w:i/>
          <w:iCs/>
          <w:color w:val="212529"/>
          <w:sz w:val="24"/>
          <w:szCs w:val="24"/>
          <w:shd w:val="clear" w:color="auto" w:fill="FFFFFF"/>
        </w:rPr>
        <w:t> </w:t>
      </w:r>
      <w:r w:rsidRPr="00497C2D">
        <w:rPr>
          <w:rFonts w:ascii="GHEA Grapalat" w:eastAsia="Times New Roman" w:hAnsi="GHEA Grapalat" w:cs="Times New Roman"/>
          <w:b/>
          <w:bCs/>
          <w:i/>
          <w:iCs/>
          <w:color w:val="212529"/>
          <w:sz w:val="24"/>
          <w:szCs w:val="24"/>
          <w:shd w:val="clear" w:color="auto" w:fill="FFFFFF"/>
        </w:rPr>
        <w:t xml:space="preserve">19.01.21 </w:t>
      </w:r>
      <w:r w:rsidRPr="00497C2D">
        <w:rPr>
          <w:rFonts w:ascii="GHEA Grapalat" w:eastAsia="Times New Roman" w:hAnsi="GHEA Grapalat" w:cs="GHEA Grapalat"/>
          <w:b/>
          <w:bCs/>
          <w:i/>
          <w:iCs/>
          <w:color w:val="212529"/>
          <w:sz w:val="24"/>
          <w:szCs w:val="24"/>
          <w:shd w:val="clear" w:color="auto" w:fill="FFFFFF"/>
        </w:rPr>
        <w:t>ՀՕ</w:t>
      </w:r>
      <w:r w:rsidRPr="00497C2D">
        <w:rPr>
          <w:rFonts w:ascii="GHEA Grapalat" w:eastAsia="Times New Roman" w:hAnsi="GHEA Grapalat" w:cs="Times New Roman"/>
          <w:b/>
          <w:bCs/>
          <w:i/>
          <w:iCs/>
          <w:color w:val="212529"/>
          <w:sz w:val="24"/>
          <w:szCs w:val="24"/>
          <w:shd w:val="clear" w:color="auto" w:fill="FFFFFF"/>
        </w:rPr>
        <w:t>-42-</w:t>
      </w:r>
      <w:r w:rsidRPr="00497C2D">
        <w:rPr>
          <w:rFonts w:ascii="GHEA Grapalat" w:eastAsia="Times New Roman" w:hAnsi="GHEA Grapalat" w:cs="GHEA Grapalat"/>
          <w:b/>
          <w:bCs/>
          <w:i/>
          <w:iCs/>
          <w:color w:val="212529"/>
          <w:sz w:val="24"/>
          <w:szCs w:val="24"/>
          <w:shd w:val="clear" w:color="auto" w:fill="FFFFFF"/>
        </w:rPr>
        <w:t>Ն</w:t>
      </w:r>
      <w:r w:rsidRPr="00497C2D">
        <w:rPr>
          <w:rFonts w:ascii="GHEA Grapalat" w:eastAsia="Times New Roman" w:hAnsi="GHEA Grapalat" w:cs="Times New Roman"/>
          <w:b/>
          <w:bCs/>
          <w:i/>
          <w:iCs/>
          <w:color w:val="212529"/>
          <w:sz w:val="24"/>
          <w:szCs w:val="24"/>
          <w:shd w:val="clear" w:color="auto" w:fill="FFFFFF"/>
        </w:rPr>
        <w:t>)</w:t>
      </w:r>
    </w:p>
    <w:p w:rsidR="00497C2D" w:rsidRPr="00497C2D" w:rsidRDefault="00497C2D" w:rsidP="00497C2D">
      <w:pPr>
        <w:spacing w:after="0" w:line="240" w:lineRule="auto"/>
        <w:ind w:firstLine="375"/>
        <w:rPr>
          <w:rFonts w:ascii="GHEA Grapalat" w:eastAsia="Times New Roman" w:hAnsi="GHEA Grapalat" w:cs="Times New Roman"/>
          <w:color w:val="212529"/>
          <w:sz w:val="24"/>
          <w:szCs w:val="24"/>
        </w:rPr>
      </w:pPr>
      <w:r w:rsidRPr="00497C2D">
        <w:rPr>
          <w:rFonts w:ascii="Calibri" w:eastAsia="Times New Roman" w:hAnsi="Calibri" w:cs="Calibri"/>
          <w:color w:val="212529"/>
          <w:sz w:val="24"/>
          <w:szCs w:val="24"/>
        </w:rPr>
        <w:t> </w:t>
      </w:r>
    </w:p>
    <w:p w:rsidR="00497C2D" w:rsidRPr="00497C2D" w:rsidRDefault="00497C2D" w:rsidP="00497C2D">
      <w:pPr>
        <w:spacing w:after="0" w:line="240" w:lineRule="auto"/>
        <w:ind w:firstLine="375"/>
        <w:rPr>
          <w:rFonts w:ascii="GHEA Grapalat" w:eastAsia="Times New Roman" w:hAnsi="GHEA Grapalat" w:cs="Times New Roman"/>
          <w:color w:val="212529"/>
          <w:sz w:val="24"/>
          <w:szCs w:val="24"/>
        </w:rPr>
      </w:pPr>
      <w:r w:rsidRPr="00497C2D">
        <w:rPr>
          <w:rFonts w:ascii="GHEA Grapalat" w:eastAsia="Times New Roman" w:hAnsi="GHEA Grapalat" w:cs="Times New Roman"/>
          <w:b/>
          <w:bCs/>
          <w:color w:val="212529"/>
          <w:sz w:val="24"/>
          <w:szCs w:val="24"/>
        </w:rPr>
        <w:lastRenderedPageBreak/>
        <w:t>Հոդված 42</w:t>
      </w:r>
      <w:r w:rsidRPr="00497C2D">
        <w:rPr>
          <w:rFonts w:ascii="Cambria Math" w:eastAsia="Times New Roman" w:hAnsi="Cambria Math" w:cs="Cambria Math"/>
          <w:b/>
          <w:bCs/>
          <w:color w:val="212529"/>
          <w:sz w:val="24"/>
          <w:szCs w:val="24"/>
        </w:rPr>
        <w:t>․</w:t>
      </w:r>
      <w:r w:rsidRPr="00497C2D">
        <w:rPr>
          <w:rFonts w:ascii="GHEA Grapalat" w:eastAsia="Times New Roman" w:hAnsi="GHEA Grapalat" w:cs="Times New Roman"/>
          <w:b/>
          <w:bCs/>
          <w:color w:val="212529"/>
          <w:sz w:val="24"/>
          <w:szCs w:val="24"/>
        </w:rPr>
        <w:t>1</w:t>
      </w:r>
      <w:r w:rsidRPr="00497C2D">
        <w:rPr>
          <w:rFonts w:ascii="Cambria Math" w:eastAsia="Times New Roman" w:hAnsi="Cambria Math" w:cs="Cambria Math"/>
          <w:b/>
          <w:bCs/>
          <w:color w:val="212529"/>
          <w:sz w:val="24"/>
          <w:szCs w:val="24"/>
        </w:rPr>
        <w:t>․</w:t>
      </w:r>
      <w:r w:rsidRPr="00497C2D">
        <w:rPr>
          <w:rFonts w:ascii="Calibri" w:eastAsia="Times New Roman" w:hAnsi="Calibri" w:cs="Calibri"/>
          <w:color w:val="212529"/>
          <w:sz w:val="24"/>
          <w:szCs w:val="24"/>
        </w:rPr>
        <w:t> </w:t>
      </w:r>
      <w:r w:rsidRPr="00497C2D">
        <w:rPr>
          <w:rFonts w:ascii="GHEA Grapalat" w:eastAsia="Times New Roman" w:hAnsi="GHEA Grapalat" w:cs="Times New Roman"/>
          <w:color w:val="212529"/>
          <w:sz w:val="24"/>
          <w:szCs w:val="24"/>
        </w:rPr>
        <w:t>Հյուպատոսական հիմնարկի ղեկավարը Հայաստանի Հանրապետության օրենսդրությամբ սահմանված կարգով ընդունում է օտարերկրյա պետություններում գտնվող ֆիզիկական և իրավաբանական անձանց՝ արդարադատության ոլորտում Կառավարության քաղաքականությունը մշակող և իրականացնող նախարարության իրավաբանական անձանց պետական ռեգիստրի գործակալության գործառույթներին առնչվող դիմումները և ընթացք է տալիս դրանց։</w:t>
      </w:r>
    </w:p>
    <w:p w:rsidR="00497C2D" w:rsidRPr="00497C2D" w:rsidRDefault="00497C2D" w:rsidP="00497C2D">
      <w:pPr>
        <w:spacing w:after="0" w:line="240" w:lineRule="auto"/>
        <w:ind w:firstLine="375"/>
        <w:rPr>
          <w:rFonts w:ascii="GHEA Grapalat" w:eastAsia="Times New Roman" w:hAnsi="GHEA Grapalat" w:cs="Times New Roman"/>
          <w:color w:val="212529"/>
          <w:sz w:val="24"/>
          <w:szCs w:val="24"/>
        </w:rPr>
      </w:pPr>
      <w:r w:rsidRPr="00497C2D">
        <w:rPr>
          <w:rFonts w:ascii="GHEA Grapalat" w:eastAsia="Times New Roman" w:hAnsi="GHEA Grapalat" w:cs="Times New Roman"/>
          <w:b/>
          <w:bCs/>
          <w:i/>
          <w:iCs/>
          <w:color w:val="212529"/>
          <w:sz w:val="24"/>
          <w:szCs w:val="24"/>
        </w:rPr>
        <w:t>(42.1-ին հոդվածը</w:t>
      </w:r>
      <w:r w:rsidRPr="00497C2D">
        <w:rPr>
          <w:rFonts w:ascii="Calibri" w:eastAsia="Times New Roman" w:hAnsi="Calibri" w:cs="Calibri"/>
          <w:b/>
          <w:bCs/>
          <w:i/>
          <w:iCs/>
          <w:color w:val="212529"/>
          <w:sz w:val="24"/>
          <w:szCs w:val="24"/>
        </w:rPr>
        <w:t> </w:t>
      </w:r>
      <w:r w:rsidRPr="00497C2D">
        <w:rPr>
          <w:rFonts w:ascii="GHEA Grapalat" w:eastAsia="Times New Roman" w:hAnsi="GHEA Grapalat" w:cs="GHEA Grapalat"/>
          <w:b/>
          <w:bCs/>
          <w:i/>
          <w:iCs/>
          <w:color w:val="212529"/>
          <w:sz w:val="24"/>
          <w:szCs w:val="24"/>
        </w:rPr>
        <w:t>լրաց</w:t>
      </w:r>
      <w:r w:rsidRPr="00497C2D">
        <w:rPr>
          <w:rFonts w:ascii="GHEA Grapalat" w:eastAsia="Times New Roman" w:hAnsi="GHEA Grapalat" w:cs="Times New Roman"/>
          <w:b/>
          <w:bCs/>
          <w:i/>
          <w:iCs/>
          <w:color w:val="212529"/>
          <w:sz w:val="24"/>
          <w:szCs w:val="24"/>
        </w:rPr>
        <w:t>.</w:t>
      </w:r>
      <w:r w:rsidRPr="00497C2D">
        <w:rPr>
          <w:rFonts w:ascii="Calibri" w:eastAsia="Times New Roman" w:hAnsi="Calibri" w:cs="Calibri"/>
          <w:b/>
          <w:bCs/>
          <w:i/>
          <w:iCs/>
          <w:color w:val="212529"/>
          <w:sz w:val="24"/>
          <w:szCs w:val="24"/>
        </w:rPr>
        <w:t> </w:t>
      </w:r>
      <w:r w:rsidRPr="00497C2D">
        <w:rPr>
          <w:rFonts w:ascii="GHEA Grapalat" w:eastAsia="Times New Roman" w:hAnsi="GHEA Grapalat" w:cs="Times New Roman"/>
          <w:b/>
          <w:bCs/>
          <w:i/>
          <w:iCs/>
          <w:color w:val="212529"/>
          <w:sz w:val="24"/>
          <w:szCs w:val="24"/>
        </w:rPr>
        <w:t xml:space="preserve">19.01.21 </w:t>
      </w:r>
      <w:r w:rsidRPr="00497C2D">
        <w:rPr>
          <w:rFonts w:ascii="GHEA Grapalat" w:eastAsia="Times New Roman" w:hAnsi="GHEA Grapalat" w:cs="GHEA Grapalat"/>
          <w:b/>
          <w:bCs/>
          <w:i/>
          <w:iCs/>
          <w:color w:val="212529"/>
          <w:sz w:val="24"/>
          <w:szCs w:val="24"/>
        </w:rPr>
        <w:t>ՀՕ</w:t>
      </w:r>
      <w:r w:rsidRPr="00497C2D">
        <w:rPr>
          <w:rFonts w:ascii="GHEA Grapalat" w:eastAsia="Times New Roman" w:hAnsi="GHEA Grapalat" w:cs="Times New Roman"/>
          <w:b/>
          <w:bCs/>
          <w:i/>
          <w:iCs/>
          <w:color w:val="212529"/>
          <w:sz w:val="24"/>
          <w:szCs w:val="24"/>
        </w:rPr>
        <w:t>-42-</w:t>
      </w:r>
      <w:r w:rsidRPr="00497C2D">
        <w:rPr>
          <w:rFonts w:ascii="GHEA Grapalat" w:eastAsia="Times New Roman" w:hAnsi="GHEA Grapalat" w:cs="GHEA Grapalat"/>
          <w:b/>
          <w:bCs/>
          <w:i/>
          <w:iCs/>
          <w:color w:val="212529"/>
          <w:sz w:val="24"/>
          <w:szCs w:val="24"/>
        </w:rPr>
        <w:t>Ն</w:t>
      </w:r>
      <w:r w:rsidRPr="00497C2D">
        <w:rPr>
          <w:rFonts w:ascii="GHEA Grapalat" w:eastAsia="Times New Roman" w:hAnsi="GHEA Grapalat" w:cs="Times New Roman"/>
          <w:b/>
          <w:bCs/>
          <w:i/>
          <w:iCs/>
          <w:color w:val="212529"/>
          <w:sz w:val="24"/>
          <w:szCs w:val="24"/>
        </w:rPr>
        <w:t>)</w:t>
      </w:r>
    </w:p>
    <w:p w:rsidR="00497C2D" w:rsidRPr="00497C2D" w:rsidRDefault="00497C2D" w:rsidP="00497C2D">
      <w:pPr>
        <w:spacing w:after="0" w:line="240" w:lineRule="auto"/>
        <w:ind w:firstLine="375"/>
        <w:rPr>
          <w:rFonts w:ascii="GHEA Grapalat" w:eastAsia="Times New Roman" w:hAnsi="GHEA Grapalat" w:cs="Times New Roman"/>
          <w:color w:val="212529"/>
          <w:sz w:val="24"/>
          <w:szCs w:val="24"/>
        </w:rPr>
      </w:pPr>
      <w:r w:rsidRPr="00497C2D">
        <w:rPr>
          <w:rFonts w:ascii="Calibri" w:eastAsia="Times New Roman" w:hAnsi="Calibri" w:cs="Calibri"/>
          <w:color w:val="212529"/>
          <w:sz w:val="24"/>
          <w:szCs w:val="24"/>
        </w:rPr>
        <w:t> </w:t>
      </w:r>
    </w:p>
    <w:p w:rsidR="00497C2D" w:rsidRPr="00497C2D" w:rsidRDefault="00497C2D" w:rsidP="00497C2D">
      <w:pPr>
        <w:spacing w:after="0" w:line="240" w:lineRule="auto"/>
        <w:ind w:firstLine="375"/>
        <w:rPr>
          <w:rFonts w:ascii="GHEA Grapalat" w:eastAsia="Times New Roman" w:hAnsi="GHEA Grapalat" w:cs="Times New Roman"/>
          <w:color w:val="212529"/>
          <w:sz w:val="24"/>
          <w:szCs w:val="24"/>
        </w:rPr>
      </w:pPr>
      <w:r w:rsidRPr="00497C2D">
        <w:rPr>
          <w:rFonts w:ascii="Calibri" w:eastAsia="Times New Roman" w:hAnsi="Calibri" w:cs="Calibri"/>
          <w:color w:val="212529"/>
          <w:sz w:val="24"/>
          <w:szCs w:val="24"/>
        </w:rPr>
        <w:t> </w:t>
      </w:r>
    </w:p>
    <w:p w:rsidR="00497C2D" w:rsidRPr="00497C2D" w:rsidRDefault="00497C2D" w:rsidP="00497C2D">
      <w:pPr>
        <w:spacing w:after="0" w:line="240" w:lineRule="auto"/>
        <w:ind w:firstLine="375"/>
        <w:jc w:val="center"/>
        <w:rPr>
          <w:rFonts w:ascii="GHEA Grapalat" w:eastAsia="Times New Roman" w:hAnsi="GHEA Grapalat" w:cs="Times New Roman"/>
          <w:color w:val="212529"/>
          <w:sz w:val="24"/>
          <w:szCs w:val="24"/>
        </w:rPr>
      </w:pPr>
      <w:proofErr w:type="gramStart"/>
      <w:r w:rsidRPr="00497C2D">
        <w:rPr>
          <w:rFonts w:ascii="GHEA Grapalat" w:eastAsia="Times New Roman" w:hAnsi="GHEA Grapalat" w:cs="Times New Roman"/>
          <w:b/>
          <w:bCs/>
          <w:color w:val="212529"/>
          <w:sz w:val="24"/>
          <w:szCs w:val="24"/>
          <w:shd w:val="clear" w:color="auto" w:fill="FFFFFF"/>
        </w:rPr>
        <w:t>ԲԱԺԻՆ</w:t>
      </w:r>
      <w:r w:rsidRPr="00497C2D">
        <w:rPr>
          <w:rFonts w:ascii="Calibri" w:eastAsia="Times New Roman" w:hAnsi="Calibri" w:cs="Calibri"/>
          <w:b/>
          <w:bCs/>
          <w:color w:val="212529"/>
          <w:sz w:val="24"/>
          <w:szCs w:val="24"/>
          <w:shd w:val="clear" w:color="auto" w:fill="FFFFFF"/>
        </w:rPr>
        <w:t> </w:t>
      </w:r>
      <w:r w:rsidRPr="00497C2D">
        <w:rPr>
          <w:rFonts w:ascii="GHEA Grapalat" w:eastAsia="Times New Roman" w:hAnsi="GHEA Grapalat" w:cs="Times New Roman"/>
          <w:b/>
          <w:bCs/>
          <w:color w:val="212529"/>
          <w:sz w:val="24"/>
          <w:szCs w:val="24"/>
          <w:shd w:val="clear" w:color="auto" w:fill="FFFFFF"/>
        </w:rPr>
        <w:t xml:space="preserve"> III</w:t>
      </w:r>
      <w:proofErr w:type="gramEnd"/>
    </w:p>
    <w:p w:rsidR="00497C2D" w:rsidRPr="00497C2D" w:rsidRDefault="00497C2D" w:rsidP="00497C2D">
      <w:pPr>
        <w:spacing w:after="0" w:line="240" w:lineRule="auto"/>
        <w:ind w:firstLine="375"/>
        <w:rPr>
          <w:rFonts w:ascii="GHEA Grapalat" w:eastAsia="Times New Roman" w:hAnsi="GHEA Grapalat" w:cs="Times New Roman"/>
          <w:color w:val="212529"/>
          <w:sz w:val="24"/>
          <w:szCs w:val="24"/>
        </w:rPr>
      </w:pPr>
      <w:r w:rsidRPr="00497C2D">
        <w:rPr>
          <w:rFonts w:ascii="Calibri" w:eastAsia="Times New Roman" w:hAnsi="Calibri" w:cs="Calibri"/>
          <w:color w:val="212529"/>
          <w:sz w:val="24"/>
          <w:szCs w:val="24"/>
        </w:rPr>
        <w:t> </w:t>
      </w:r>
    </w:p>
    <w:p w:rsidR="00497C2D" w:rsidRPr="00497C2D" w:rsidRDefault="00497C2D" w:rsidP="00497C2D">
      <w:pPr>
        <w:spacing w:after="0" w:line="240" w:lineRule="auto"/>
        <w:ind w:firstLine="375"/>
        <w:jc w:val="center"/>
        <w:rPr>
          <w:rFonts w:ascii="GHEA Grapalat" w:eastAsia="Times New Roman" w:hAnsi="GHEA Grapalat" w:cs="Times New Roman"/>
          <w:color w:val="212529"/>
          <w:sz w:val="24"/>
          <w:szCs w:val="24"/>
        </w:rPr>
      </w:pPr>
      <w:r w:rsidRPr="00497C2D">
        <w:rPr>
          <w:rFonts w:ascii="GHEA Grapalat" w:eastAsia="Times New Roman" w:hAnsi="GHEA Grapalat" w:cs="Times New Roman"/>
          <w:b/>
          <w:bCs/>
          <w:color w:val="212529"/>
          <w:sz w:val="24"/>
          <w:szCs w:val="24"/>
          <w:shd w:val="clear" w:color="auto" w:fill="FFFFFF"/>
        </w:rPr>
        <w:t>ՆՈՏԱՐԱԿԱՆ ԳՈՐԾՈՂՈՒԹՅՈՒՆՆԵՐԸ, ՀՅՈՒՊԱՏՈՍԱԿԱՆ ՎԱՎԵՐԱՑՈՒՄԸ, ՀՅՈՒՊԱՏՈՍԱԿԱՆ ԳԱՆՁՈՒՄՆԵՐԸ</w:t>
      </w:r>
    </w:p>
    <w:p w:rsidR="00497C2D" w:rsidRPr="00497C2D" w:rsidRDefault="00497C2D" w:rsidP="00497C2D">
      <w:pPr>
        <w:spacing w:after="0" w:line="240" w:lineRule="auto"/>
        <w:ind w:firstLine="375"/>
        <w:rPr>
          <w:rFonts w:ascii="GHEA Grapalat" w:eastAsia="Times New Roman" w:hAnsi="GHEA Grapalat" w:cs="Times New Roman"/>
          <w:color w:val="212529"/>
          <w:sz w:val="24"/>
          <w:szCs w:val="24"/>
        </w:rPr>
      </w:pPr>
      <w:r w:rsidRPr="00497C2D">
        <w:rPr>
          <w:rFonts w:ascii="Calibri" w:eastAsia="Times New Roman" w:hAnsi="Calibri" w:cs="Calibri"/>
          <w:color w:val="212529"/>
          <w:sz w:val="24"/>
          <w:szCs w:val="24"/>
        </w:rPr>
        <w:t> </w:t>
      </w:r>
    </w:p>
    <w:p w:rsidR="00497C2D" w:rsidRPr="00497C2D" w:rsidRDefault="00497C2D" w:rsidP="00497C2D">
      <w:pPr>
        <w:spacing w:after="0" w:line="240" w:lineRule="auto"/>
        <w:ind w:firstLine="375"/>
        <w:jc w:val="center"/>
        <w:rPr>
          <w:rFonts w:ascii="GHEA Grapalat" w:eastAsia="Times New Roman" w:hAnsi="GHEA Grapalat" w:cs="Times New Roman"/>
          <w:color w:val="212529"/>
          <w:sz w:val="24"/>
          <w:szCs w:val="24"/>
        </w:rPr>
      </w:pPr>
      <w:r w:rsidRPr="00497C2D">
        <w:rPr>
          <w:rFonts w:ascii="GHEA Grapalat" w:eastAsia="Times New Roman" w:hAnsi="GHEA Grapalat" w:cs="Times New Roman"/>
          <w:b/>
          <w:bCs/>
          <w:color w:val="212529"/>
          <w:sz w:val="24"/>
          <w:szCs w:val="24"/>
          <w:shd w:val="clear" w:color="auto" w:fill="FFFFFF"/>
        </w:rPr>
        <w:t xml:space="preserve">Գ Լ ՈՒ </w:t>
      </w:r>
      <w:proofErr w:type="gramStart"/>
      <w:r w:rsidRPr="00497C2D">
        <w:rPr>
          <w:rFonts w:ascii="GHEA Grapalat" w:eastAsia="Times New Roman" w:hAnsi="GHEA Grapalat" w:cs="Times New Roman"/>
          <w:b/>
          <w:bCs/>
          <w:color w:val="212529"/>
          <w:sz w:val="24"/>
          <w:szCs w:val="24"/>
          <w:shd w:val="clear" w:color="auto" w:fill="FFFFFF"/>
        </w:rPr>
        <w:t>Խ</w:t>
      </w:r>
      <w:r w:rsidRPr="00497C2D">
        <w:rPr>
          <w:rFonts w:ascii="Calibri" w:eastAsia="Times New Roman" w:hAnsi="Calibri" w:cs="Calibri"/>
          <w:b/>
          <w:bCs/>
          <w:color w:val="212529"/>
          <w:sz w:val="24"/>
          <w:szCs w:val="24"/>
          <w:shd w:val="clear" w:color="auto" w:fill="FFFFFF"/>
        </w:rPr>
        <w:t> </w:t>
      </w:r>
      <w:r w:rsidRPr="00497C2D">
        <w:rPr>
          <w:rFonts w:ascii="GHEA Grapalat" w:eastAsia="Times New Roman" w:hAnsi="GHEA Grapalat" w:cs="Times New Roman"/>
          <w:b/>
          <w:bCs/>
          <w:color w:val="212529"/>
          <w:sz w:val="24"/>
          <w:szCs w:val="24"/>
          <w:shd w:val="clear" w:color="auto" w:fill="FFFFFF"/>
        </w:rPr>
        <w:t xml:space="preserve"> XII</w:t>
      </w:r>
      <w:proofErr w:type="gramEnd"/>
    </w:p>
    <w:p w:rsidR="00497C2D" w:rsidRPr="00497C2D" w:rsidRDefault="00497C2D" w:rsidP="00497C2D">
      <w:pPr>
        <w:spacing w:after="0" w:line="240" w:lineRule="auto"/>
        <w:ind w:firstLine="375"/>
        <w:rPr>
          <w:rFonts w:ascii="GHEA Grapalat" w:eastAsia="Times New Roman" w:hAnsi="GHEA Grapalat" w:cs="Times New Roman"/>
          <w:color w:val="212529"/>
          <w:sz w:val="24"/>
          <w:szCs w:val="24"/>
        </w:rPr>
      </w:pPr>
      <w:r w:rsidRPr="00497C2D">
        <w:rPr>
          <w:rFonts w:ascii="Calibri" w:eastAsia="Times New Roman" w:hAnsi="Calibri" w:cs="Calibri"/>
          <w:color w:val="212529"/>
          <w:sz w:val="24"/>
          <w:szCs w:val="24"/>
        </w:rPr>
        <w:t> </w:t>
      </w:r>
    </w:p>
    <w:p w:rsidR="00497C2D" w:rsidRPr="00497C2D" w:rsidRDefault="00497C2D" w:rsidP="00497C2D">
      <w:pPr>
        <w:spacing w:after="0" w:line="240" w:lineRule="auto"/>
        <w:ind w:firstLine="375"/>
        <w:jc w:val="center"/>
        <w:rPr>
          <w:rFonts w:ascii="GHEA Grapalat" w:eastAsia="Times New Roman" w:hAnsi="GHEA Grapalat" w:cs="Times New Roman"/>
          <w:color w:val="212529"/>
          <w:sz w:val="24"/>
          <w:szCs w:val="24"/>
        </w:rPr>
      </w:pPr>
      <w:r w:rsidRPr="00497C2D">
        <w:rPr>
          <w:rFonts w:ascii="GHEA Grapalat" w:eastAsia="Times New Roman" w:hAnsi="GHEA Grapalat" w:cs="Times New Roman"/>
          <w:b/>
          <w:bCs/>
          <w:i/>
          <w:iCs/>
          <w:color w:val="212529"/>
          <w:sz w:val="24"/>
          <w:szCs w:val="24"/>
          <w:shd w:val="clear" w:color="auto" w:fill="FFFFFF"/>
        </w:rPr>
        <w:t>ՆՈՏԱՐԱԿԱՆ ԳՈՐԾՈՂՈՒԹՅՈՒՆՆԵՐԸ</w:t>
      </w:r>
    </w:p>
    <w:p w:rsidR="00497C2D" w:rsidRPr="00497C2D" w:rsidRDefault="00497C2D" w:rsidP="00497C2D">
      <w:pPr>
        <w:spacing w:after="0" w:line="240" w:lineRule="auto"/>
        <w:ind w:firstLine="375"/>
        <w:rPr>
          <w:rFonts w:ascii="GHEA Grapalat" w:eastAsia="Times New Roman" w:hAnsi="GHEA Grapalat" w:cs="Times New Roman"/>
          <w:color w:val="212529"/>
          <w:sz w:val="24"/>
          <w:szCs w:val="24"/>
        </w:rPr>
      </w:pPr>
      <w:r w:rsidRPr="00497C2D">
        <w:rPr>
          <w:rFonts w:ascii="Calibri" w:eastAsia="Times New Roman" w:hAnsi="Calibri" w:cs="Calibri"/>
          <w:color w:val="212529"/>
          <w:sz w:val="24"/>
          <w:szCs w:val="24"/>
        </w:rPr>
        <w:t> </w:t>
      </w:r>
    </w:p>
    <w:p w:rsidR="00DE1179" w:rsidRPr="002F3427" w:rsidRDefault="00497C2D" w:rsidP="002F3427">
      <w:pPr>
        <w:pStyle w:val="NormalWeb"/>
        <w:spacing w:after="0"/>
        <w:ind w:left="2610" w:hanging="2160"/>
        <w:jc w:val="both"/>
        <w:rPr>
          <w:rFonts w:ascii="GHEA Grapalat" w:hAnsi="GHEA Grapalat"/>
          <w:b/>
          <w:lang w:val="hy-AM"/>
        </w:rPr>
      </w:pPr>
      <w:r w:rsidRPr="00497C2D">
        <w:rPr>
          <w:rFonts w:ascii="GHEA Grapalat" w:hAnsi="GHEA Grapalat"/>
          <w:b/>
          <w:bCs/>
          <w:color w:val="212529"/>
          <w:shd w:val="clear" w:color="auto" w:fill="FFFFFF"/>
        </w:rPr>
        <w:t>Հոդված 43</w:t>
      </w:r>
      <w:r w:rsidR="00DE1179" w:rsidRPr="00DE1179">
        <w:rPr>
          <w:rFonts w:ascii="GHEA Grapalat" w:hAnsi="GHEA Grapalat"/>
          <w:b/>
          <w:bCs/>
          <w:color w:val="212529"/>
          <w:shd w:val="clear" w:color="auto" w:fill="FFFFFF"/>
        </w:rPr>
        <w:t xml:space="preserve">. </w:t>
      </w:r>
      <w:r w:rsidR="00DE1179" w:rsidRPr="00DE1179">
        <w:rPr>
          <w:rFonts w:ascii="GHEA Grapalat" w:hAnsi="GHEA Grapalat"/>
          <w:b/>
          <w:bCs/>
          <w:highlight w:val="green"/>
          <w:lang w:val="hy-AM"/>
        </w:rPr>
        <w:t xml:space="preserve">Հայաստանի Հանրապետության դիվանագիտական </w:t>
      </w:r>
      <w:r w:rsidR="003E3F7A">
        <w:rPr>
          <w:rFonts w:ascii="GHEA Grapalat" w:hAnsi="GHEA Grapalat"/>
          <w:b/>
          <w:bCs/>
          <w:highlight w:val="green"/>
          <w:lang w:val="hy-AM"/>
        </w:rPr>
        <w:t>ծառայության մարմինների</w:t>
      </w:r>
      <w:r w:rsidR="00DE1179" w:rsidRPr="00DE1179">
        <w:rPr>
          <w:rFonts w:ascii="GHEA Grapalat" w:hAnsi="GHEA Grapalat"/>
          <w:b/>
          <w:bCs/>
          <w:highlight w:val="green"/>
          <w:lang w:val="hy-AM"/>
        </w:rPr>
        <w:t xml:space="preserve"> կողմից կատարվող նոտարական գործողությունները</w:t>
      </w:r>
    </w:p>
    <w:p w:rsidR="002F3427" w:rsidRPr="002F3427" w:rsidRDefault="002F3427" w:rsidP="002F3427">
      <w:pPr>
        <w:numPr>
          <w:ilvl w:val="0"/>
          <w:numId w:val="1"/>
        </w:numPr>
        <w:spacing w:after="0" w:line="240" w:lineRule="auto"/>
        <w:ind w:left="1080"/>
        <w:contextualSpacing/>
        <w:jc w:val="both"/>
        <w:rPr>
          <w:rFonts w:ascii="GHEA Grapalat" w:eastAsia="Times New Roman" w:hAnsi="GHEA Grapalat" w:cs="Arial"/>
          <w:color w:val="000000"/>
          <w:sz w:val="24"/>
          <w:szCs w:val="24"/>
          <w:highlight w:val="green"/>
          <w:lang w:val="hy-AM"/>
        </w:rPr>
      </w:pPr>
      <w:bookmarkStart w:id="0" w:name="_GoBack"/>
      <w:bookmarkEnd w:id="0"/>
      <w:r w:rsidRPr="002F3427">
        <w:rPr>
          <w:rFonts w:ascii="GHEA Grapalat" w:eastAsia="Times New Roman" w:hAnsi="GHEA Grapalat" w:cs="Arial"/>
          <w:color w:val="000000"/>
          <w:sz w:val="24"/>
          <w:szCs w:val="24"/>
          <w:highlight w:val="green"/>
          <w:lang w:val="hy-AM"/>
        </w:rPr>
        <w:t>Օտարերկրյա պետություններում Հայաստանի Հանրապետության անունից նոտարական գործողություններ կատարում են Հայաստանի Հանրապետության դիվանագիտական ծառայության մարմինները:</w:t>
      </w:r>
    </w:p>
    <w:p w:rsidR="002F3427" w:rsidRPr="002F3427" w:rsidRDefault="002F3427" w:rsidP="002F3427">
      <w:pPr>
        <w:numPr>
          <w:ilvl w:val="0"/>
          <w:numId w:val="1"/>
        </w:numPr>
        <w:spacing w:after="0" w:line="240" w:lineRule="auto"/>
        <w:ind w:left="1080"/>
        <w:contextualSpacing/>
        <w:jc w:val="both"/>
        <w:rPr>
          <w:rFonts w:ascii="GHEA Grapalat" w:eastAsia="Times New Roman" w:hAnsi="GHEA Grapalat" w:cs="Arial"/>
          <w:color w:val="000000"/>
          <w:sz w:val="24"/>
          <w:szCs w:val="24"/>
          <w:highlight w:val="green"/>
          <w:lang w:val="hy-AM"/>
        </w:rPr>
      </w:pPr>
      <w:r w:rsidRPr="002F3427">
        <w:rPr>
          <w:rFonts w:ascii="GHEA Grapalat" w:eastAsia="Times New Roman" w:hAnsi="GHEA Grapalat" w:cs="Arial"/>
          <w:color w:val="000000"/>
          <w:sz w:val="24"/>
          <w:szCs w:val="24"/>
          <w:highlight w:val="green"/>
          <w:lang w:val="hy-AM"/>
        </w:rPr>
        <w:t xml:space="preserve">Հայաստանի Հանրապետության դիվանագիտական ծառայության մարմինների անունից նոտարական գործողությունները կատարում </w:t>
      </w:r>
      <w:r w:rsidRPr="002F3427">
        <w:rPr>
          <w:rFonts w:ascii="GHEA Grapalat" w:eastAsia="Times New Roman" w:hAnsi="GHEA Grapalat" w:cs="Arial"/>
          <w:color w:val="000000"/>
          <w:sz w:val="24"/>
          <w:szCs w:val="24"/>
          <w:highlight w:val="green"/>
        </w:rPr>
        <w:t xml:space="preserve">են </w:t>
      </w:r>
      <w:r w:rsidRPr="002F3427">
        <w:rPr>
          <w:rFonts w:ascii="GHEA Grapalat" w:eastAsia="Times New Roman" w:hAnsi="GHEA Grapalat" w:cs="Arial"/>
          <w:color w:val="000000"/>
          <w:sz w:val="24"/>
          <w:szCs w:val="24"/>
          <w:highlight w:val="green"/>
          <w:lang w:val="hy-AM"/>
        </w:rPr>
        <w:t>հյուպատոսական պաշտոնատար անձինք</w:t>
      </w:r>
      <w:r w:rsidRPr="002F3427">
        <w:rPr>
          <w:rFonts w:ascii="GHEA Grapalat" w:eastAsia="Times New Roman" w:hAnsi="GHEA Grapalat" w:cs="Times New Roman"/>
          <w:sz w:val="24"/>
          <w:szCs w:val="24"/>
          <w:highlight w:val="green"/>
          <w:lang w:val="fr-FR"/>
        </w:rPr>
        <w:t xml:space="preserve">, իսկ նրանց բացակայության դեպքում՝ </w:t>
      </w:r>
      <w:r w:rsidRPr="002F3427">
        <w:rPr>
          <w:rFonts w:ascii="GHEA Grapalat" w:eastAsia="Times New Roman" w:hAnsi="GHEA Grapalat" w:cs="Times New Roman"/>
          <w:color w:val="000000"/>
          <w:sz w:val="24"/>
          <w:szCs w:val="24"/>
          <w:highlight w:val="green"/>
          <w:shd w:val="clear" w:color="auto" w:fill="FFFFFF"/>
        </w:rPr>
        <w:t>դիվանագիտական</w:t>
      </w:r>
      <w:r w:rsidRPr="002F3427">
        <w:rPr>
          <w:rFonts w:ascii="GHEA Grapalat" w:eastAsia="Times New Roman" w:hAnsi="GHEA Grapalat" w:cs="Times New Roman"/>
          <w:color w:val="000000"/>
          <w:sz w:val="24"/>
          <w:szCs w:val="24"/>
          <w:highlight w:val="green"/>
          <w:shd w:val="clear" w:color="auto" w:fill="FFFFFF"/>
          <w:lang w:val="fr-FR"/>
        </w:rPr>
        <w:t xml:space="preserve"> </w:t>
      </w:r>
      <w:r w:rsidRPr="002F3427">
        <w:rPr>
          <w:rFonts w:ascii="GHEA Grapalat" w:eastAsia="Times New Roman" w:hAnsi="GHEA Grapalat" w:cs="Times New Roman"/>
          <w:color w:val="000000"/>
          <w:sz w:val="24"/>
          <w:szCs w:val="24"/>
          <w:highlight w:val="green"/>
          <w:shd w:val="clear" w:color="auto" w:fill="FFFFFF"/>
        </w:rPr>
        <w:t>ծառայության</w:t>
      </w:r>
      <w:r w:rsidRPr="002F3427">
        <w:rPr>
          <w:rFonts w:ascii="GHEA Grapalat" w:eastAsia="Times New Roman" w:hAnsi="GHEA Grapalat" w:cs="Times New Roman"/>
          <w:color w:val="000000"/>
          <w:sz w:val="24"/>
          <w:szCs w:val="24"/>
          <w:highlight w:val="green"/>
          <w:shd w:val="clear" w:color="auto" w:fill="FFFFFF"/>
          <w:lang w:val="fr-FR"/>
        </w:rPr>
        <w:t xml:space="preserve"> </w:t>
      </w:r>
      <w:r w:rsidRPr="002F3427">
        <w:rPr>
          <w:rFonts w:ascii="GHEA Grapalat" w:eastAsia="Times New Roman" w:hAnsi="GHEA Grapalat" w:cs="Times New Roman"/>
          <w:color w:val="000000"/>
          <w:sz w:val="24"/>
          <w:szCs w:val="24"/>
          <w:highlight w:val="green"/>
          <w:shd w:val="clear" w:color="auto" w:fill="FFFFFF"/>
        </w:rPr>
        <w:t>մարմինների</w:t>
      </w:r>
      <w:r w:rsidRPr="002F3427">
        <w:rPr>
          <w:rFonts w:ascii="GHEA Grapalat" w:eastAsia="Times New Roman" w:hAnsi="GHEA Grapalat" w:cs="Times New Roman"/>
          <w:sz w:val="24"/>
          <w:szCs w:val="24"/>
          <w:highlight w:val="green"/>
        </w:rPr>
        <w:t xml:space="preserve"> ղեկավարները</w:t>
      </w:r>
      <w:r w:rsidRPr="002F3427">
        <w:rPr>
          <w:rFonts w:ascii="GHEA Grapalat" w:eastAsia="Times New Roman" w:hAnsi="GHEA Grapalat" w:cs="Arial"/>
          <w:color w:val="000000"/>
          <w:sz w:val="24"/>
          <w:szCs w:val="24"/>
          <w:highlight w:val="green"/>
          <w:lang w:val="hy-AM"/>
        </w:rPr>
        <w:t>:</w:t>
      </w:r>
    </w:p>
    <w:p w:rsidR="002F3427" w:rsidRPr="002F3427" w:rsidRDefault="002F3427" w:rsidP="002F3427">
      <w:pPr>
        <w:numPr>
          <w:ilvl w:val="0"/>
          <w:numId w:val="1"/>
        </w:numPr>
        <w:spacing w:after="0" w:line="240" w:lineRule="auto"/>
        <w:ind w:left="1080"/>
        <w:contextualSpacing/>
        <w:jc w:val="both"/>
        <w:rPr>
          <w:rFonts w:ascii="GHEA Grapalat" w:eastAsia="Times New Roman" w:hAnsi="GHEA Grapalat" w:cs="Times New Roman"/>
          <w:sz w:val="24"/>
          <w:szCs w:val="24"/>
          <w:highlight w:val="green"/>
          <w:lang w:val="hy-AM"/>
        </w:rPr>
      </w:pPr>
      <w:r w:rsidRPr="002F3427">
        <w:rPr>
          <w:rFonts w:ascii="GHEA Grapalat" w:eastAsia="Times New Roman" w:hAnsi="GHEA Grapalat" w:cs="Times New Roman"/>
          <w:sz w:val="24"/>
          <w:szCs w:val="24"/>
          <w:highlight w:val="green"/>
          <w:lang w:val="hy-AM"/>
        </w:rPr>
        <w:t>Հյուպատոսական պաշտոնատար անձինք</w:t>
      </w:r>
      <w:r w:rsidRPr="002F3427">
        <w:rPr>
          <w:rFonts w:ascii="GHEA Grapalat" w:eastAsia="Times New Roman" w:hAnsi="GHEA Grapalat" w:cs="Arial"/>
          <w:color w:val="000000"/>
          <w:sz w:val="24"/>
          <w:szCs w:val="24"/>
          <w:highlight w:val="green"/>
          <w:lang w:val="hy-AM"/>
        </w:rPr>
        <w:t xml:space="preserve">, </w:t>
      </w:r>
      <w:r w:rsidRPr="002F3427">
        <w:rPr>
          <w:rFonts w:ascii="GHEA Grapalat" w:eastAsia="Times New Roman" w:hAnsi="GHEA Grapalat" w:cs="Times New Roman"/>
          <w:sz w:val="24"/>
          <w:szCs w:val="24"/>
          <w:highlight w:val="green"/>
          <w:lang w:val="fr-FR"/>
        </w:rPr>
        <w:t xml:space="preserve">իսկ նրանց բացակայության դեպքում՝ </w:t>
      </w:r>
      <w:r w:rsidRPr="002F3427">
        <w:rPr>
          <w:rFonts w:ascii="GHEA Grapalat" w:eastAsia="Times New Roman" w:hAnsi="GHEA Grapalat" w:cs="Times New Roman"/>
          <w:color w:val="000000"/>
          <w:sz w:val="24"/>
          <w:szCs w:val="24"/>
          <w:highlight w:val="green"/>
          <w:shd w:val="clear" w:color="auto" w:fill="FFFFFF"/>
        </w:rPr>
        <w:t>դիվանագիտական</w:t>
      </w:r>
      <w:r w:rsidRPr="002F3427">
        <w:rPr>
          <w:rFonts w:ascii="GHEA Grapalat" w:eastAsia="Times New Roman" w:hAnsi="GHEA Grapalat" w:cs="Times New Roman"/>
          <w:color w:val="000000"/>
          <w:sz w:val="24"/>
          <w:szCs w:val="24"/>
          <w:highlight w:val="green"/>
          <w:shd w:val="clear" w:color="auto" w:fill="FFFFFF"/>
          <w:lang w:val="fr-FR"/>
        </w:rPr>
        <w:t xml:space="preserve"> </w:t>
      </w:r>
      <w:r w:rsidRPr="002F3427">
        <w:rPr>
          <w:rFonts w:ascii="GHEA Grapalat" w:eastAsia="Times New Roman" w:hAnsi="GHEA Grapalat" w:cs="Times New Roman"/>
          <w:color w:val="000000"/>
          <w:sz w:val="24"/>
          <w:szCs w:val="24"/>
          <w:highlight w:val="green"/>
          <w:shd w:val="clear" w:color="auto" w:fill="FFFFFF"/>
        </w:rPr>
        <w:t>ծառայության</w:t>
      </w:r>
      <w:r w:rsidRPr="002F3427">
        <w:rPr>
          <w:rFonts w:ascii="GHEA Grapalat" w:eastAsia="Times New Roman" w:hAnsi="GHEA Grapalat" w:cs="Times New Roman"/>
          <w:color w:val="000000"/>
          <w:sz w:val="24"/>
          <w:szCs w:val="24"/>
          <w:highlight w:val="green"/>
          <w:shd w:val="clear" w:color="auto" w:fill="FFFFFF"/>
          <w:lang w:val="fr-FR"/>
        </w:rPr>
        <w:t xml:space="preserve"> </w:t>
      </w:r>
      <w:r w:rsidRPr="002F3427">
        <w:rPr>
          <w:rFonts w:ascii="GHEA Grapalat" w:eastAsia="Times New Roman" w:hAnsi="GHEA Grapalat" w:cs="Times New Roman"/>
          <w:color w:val="000000"/>
          <w:sz w:val="24"/>
          <w:szCs w:val="24"/>
          <w:highlight w:val="green"/>
          <w:shd w:val="clear" w:color="auto" w:fill="FFFFFF"/>
        </w:rPr>
        <w:t>մարմինների</w:t>
      </w:r>
      <w:r w:rsidRPr="002F3427">
        <w:rPr>
          <w:rFonts w:ascii="GHEA Grapalat" w:eastAsia="Times New Roman" w:hAnsi="GHEA Grapalat" w:cs="Times New Roman"/>
          <w:sz w:val="24"/>
          <w:szCs w:val="24"/>
          <w:highlight w:val="green"/>
        </w:rPr>
        <w:t xml:space="preserve"> ղեկավարները</w:t>
      </w:r>
      <w:r w:rsidRPr="002F3427">
        <w:rPr>
          <w:rFonts w:ascii="GHEA Grapalat" w:eastAsia="Times New Roman" w:hAnsi="GHEA Grapalat" w:cs="Arial"/>
          <w:color w:val="000000"/>
          <w:sz w:val="24"/>
          <w:szCs w:val="24"/>
          <w:highlight w:val="green"/>
          <w:lang w:val="hy-AM"/>
        </w:rPr>
        <w:t xml:space="preserve"> նոտարական գործողություններ կատարում են</w:t>
      </w:r>
      <w:r w:rsidRPr="002F3427">
        <w:rPr>
          <w:rFonts w:ascii="GHEA Grapalat" w:eastAsia="Times New Roman" w:hAnsi="GHEA Grapalat" w:cs="Times New Roman"/>
          <w:sz w:val="24"/>
          <w:szCs w:val="24"/>
          <w:highlight w:val="green"/>
          <w:lang w:val="hy-AM"/>
        </w:rPr>
        <w:t xml:space="preserve"> Նոտարիատի մասին օրենքով և ՀՀ օրենսդրությամբ սահմանված կարգով:</w:t>
      </w:r>
    </w:p>
    <w:p w:rsidR="00DE1179" w:rsidRDefault="00DE1179" w:rsidP="00497C2D">
      <w:pPr>
        <w:spacing w:after="0" w:line="240" w:lineRule="auto"/>
        <w:ind w:firstLine="375"/>
        <w:rPr>
          <w:rFonts w:ascii="GHEA Grapalat" w:eastAsia="Times New Roman" w:hAnsi="GHEA Grapalat" w:cs="Times New Roman"/>
          <w:strike/>
          <w:color w:val="FF0000"/>
          <w:sz w:val="24"/>
          <w:szCs w:val="24"/>
          <w:shd w:val="clear" w:color="auto" w:fill="FFFFFF"/>
          <w:lang w:val="hy-AM"/>
        </w:rPr>
      </w:pPr>
    </w:p>
    <w:p w:rsidR="00497C2D" w:rsidRPr="00DE1179" w:rsidRDefault="00497C2D" w:rsidP="00497C2D">
      <w:pPr>
        <w:spacing w:after="0" w:line="240" w:lineRule="auto"/>
        <w:ind w:firstLine="375"/>
        <w:rPr>
          <w:rFonts w:ascii="GHEA Grapalat" w:eastAsia="Times New Roman" w:hAnsi="GHEA Grapalat" w:cs="Times New Roman"/>
          <w:strike/>
          <w:color w:val="FF0000"/>
          <w:sz w:val="24"/>
          <w:szCs w:val="24"/>
          <w:lang w:val="hy-AM"/>
        </w:rPr>
      </w:pPr>
      <w:r w:rsidRPr="00DE1179">
        <w:rPr>
          <w:rFonts w:ascii="GHEA Grapalat" w:eastAsia="Times New Roman" w:hAnsi="GHEA Grapalat" w:cs="Times New Roman"/>
          <w:strike/>
          <w:color w:val="FF0000"/>
          <w:sz w:val="24"/>
          <w:szCs w:val="24"/>
          <w:shd w:val="clear" w:color="auto" w:fill="FFFFFF"/>
          <w:lang w:val="hy-AM"/>
        </w:rPr>
        <w:t>Հյուպատոսական հիմնարկի ղեկավարը կատարում է հետևյալ նոտարական գործողությունները`</w:t>
      </w:r>
    </w:p>
    <w:p w:rsidR="00497C2D" w:rsidRPr="003E3F7A" w:rsidRDefault="00497C2D" w:rsidP="00497C2D">
      <w:pPr>
        <w:spacing w:after="0" w:line="240" w:lineRule="auto"/>
        <w:ind w:firstLine="375"/>
        <w:rPr>
          <w:rFonts w:ascii="GHEA Grapalat" w:eastAsia="Times New Roman" w:hAnsi="GHEA Grapalat" w:cs="Times New Roman"/>
          <w:strike/>
          <w:color w:val="FF0000"/>
          <w:sz w:val="24"/>
          <w:szCs w:val="24"/>
          <w:lang w:val="hy-AM"/>
        </w:rPr>
      </w:pPr>
      <w:r w:rsidRPr="003E3F7A">
        <w:rPr>
          <w:rFonts w:ascii="GHEA Grapalat" w:eastAsia="Times New Roman" w:hAnsi="GHEA Grapalat" w:cs="Times New Roman"/>
          <w:strike/>
          <w:color w:val="FF0000"/>
          <w:sz w:val="24"/>
          <w:szCs w:val="24"/>
          <w:shd w:val="clear" w:color="auto" w:fill="FFFFFF"/>
          <w:lang w:val="hy-AM"/>
        </w:rPr>
        <w:t>ա) հաստատում է գործարքներ (պայմանագրեր, կտակներ, լիազորագրեր և այլն), բացառությամբ Հայաստանի Հանրապետության տարածքում գտնվող անշարժ գույքի օտարման և գրավի պայմանագրերի.</w:t>
      </w:r>
    </w:p>
    <w:p w:rsidR="00497C2D" w:rsidRPr="003E3F7A" w:rsidRDefault="00497C2D" w:rsidP="00497C2D">
      <w:pPr>
        <w:spacing w:after="0" w:line="240" w:lineRule="auto"/>
        <w:ind w:firstLine="375"/>
        <w:rPr>
          <w:rFonts w:ascii="GHEA Grapalat" w:eastAsia="Times New Roman" w:hAnsi="GHEA Grapalat" w:cs="Times New Roman"/>
          <w:strike/>
          <w:color w:val="FF0000"/>
          <w:sz w:val="24"/>
          <w:szCs w:val="24"/>
          <w:lang w:val="hy-AM"/>
        </w:rPr>
      </w:pPr>
      <w:r w:rsidRPr="003E3F7A">
        <w:rPr>
          <w:rFonts w:ascii="GHEA Grapalat" w:eastAsia="Times New Roman" w:hAnsi="GHEA Grapalat" w:cs="Times New Roman"/>
          <w:strike/>
          <w:color w:val="FF0000"/>
          <w:sz w:val="24"/>
          <w:szCs w:val="24"/>
          <w:shd w:val="clear" w:color="auto" w:fill="FFFFFF"/>
          <w:lang w:val="hy-AM"/>
        </w:rPr>
        <w:lastRenderedPageBreak/>
        <w:t>բ) միջոցներ է ձեռնարկում ժառանգական գույքի պահպանման համար.</w:t>
      </w:r>
    </w:p>
    <w:p w:rsidR="00497C2D" w:rsidRPr="003E3F7A" w:rsidRDefault="00497C2D" w:rsidP="00497C2D">
      <w:pPr>
        <w:spacing w:after="0" w:line="240" w:lineRule="auto"/>
        <w:ind w:firstLine="375"/>
        <w:rPr>
          <w:rFonts w:ascii="GHEA Grapalat" w:eastAsia="Times New Roman" w:hAnsi="GHEA Grapalat" w:cs="Times New Roman"/>
          <w:strike/>
          <w:color w:val="FF0000"/>
          <w:sz w:val="24"/>
          <w:szCs w:val="24"/>
          <w:lang w:val="hy-AM"/>
        </w:rPr>
      </w:pPr>
      <w:r w:rsidRPr="003E3F7A">
        <w:rPr>
          <w:rFonts w:ascii="GHEA Grapalat" w:eastAsia="Times New Roman" w:hAnsi="GHEA Grapalat" w:cs="Times New Roman"/>
          <w:strike/>
          <w:color w:val="FF0000"/>
          <w:sz w:val="24"/>
          <w:szCs w:val="24"/>
          <w:shd w:val="clear" w:color="auto" w:fill="FFFFFF"/>
          <w:lang w:val="hy-AM"/>
        </w:rPr>
        <w:t>գ) տալիս է ժառանգական իրավունքի վկայագիր.</w:t>
      </w:r>
    </w:p>
    <w:p w:rsidR="00497C2D" w:rsidRPr="003E3F7A" w:rsidRDefault="00497C2D" w:rsidP="00497C2D">
      <w:pPr>
        <w:spacing w:after="0" w:line="240" w:lineRule="auto"/>
        <w:ind w:firstLine="375"/>
        <w:rPr>
          <w:rFonts w:ascii="GHEA Grapalat" w:eastAsia="Times New Roman" w:hAnsi="GHEA Grapalat" w:cs="Times New Roman"/>
          <w:strike/>
          <w:color w:val="FF0000"/>
          <w:sz w:val="24"/>
          <w:szCs w:val="24"/>
          <w:lang w:val="hy-AM"/>
        </w:rPr>
      </w:pPr>
      <w:r w:rsidRPr="003E3F7A">
        <w:rPr>
          <w:rFonts w:ascii="GHEA Grapalat" w:eastAsia="Times New Roman" w:hAnsi="GHEA Grapalat" w:cs="Times New Roman"/>
          <w:strike/>
          <w:color w:val="FF0000"/>
          <w:sz w:val="24"/>
          <w:szCs w:val="24"/>
          <w:shd w:val="clear" w:color="auto" w:fill="FFFFFF"/>
          <w:lang w:val="hy-AM"/>
        </w:rPr>
        <w:t>դ) տալիս է վկայագիր ամուսինների ընդհանուր գույքի մասնաբաժնի սեփականության իրավունքի մասին.</w:t>
      </w:r>
    </w:p>
    <w:p w:rsidR="00497C2D" w:rsidRPr="003E3F7A" w:rsidRDefault="00497C2D" w:rsidP="00497C2D">
      <w:pPr>
        <w:spacing w:after="0" w:line="240" w:lineRule="auto"/>
        <w:ind w:firstLine="375"/>
        <w:rPr>
          <w:rFonts w:ascii="GHEA Grapalat" w:eastAsia="Times New Roman" w:hAnsi="GHEA Grapalat" w:cs="Times New Roman"/>
          <w:strike/>
          <w:color w:val="FF0000"/>
          <w:sz w:val="24"/>
          <w:szCs w:val="24"/>
          <w:lang w:val="hy-AM"/>
        </w:rPr>
      </w:pPr>
      <w:r w:rsidRPr="003E3F7A">
        <w:rPr>
          <w:rFonts w:ascii="GHEA Grapalat" w:eastAsia="Times New Roman" w:hAnsi="GHEA Grapalat" w:cs="Times New Roman"/>
          <w:strike/>
          <w:color w:val="FF0000"/>
          <w:sz w:val="24"/>
          <w:szCs w:val="24"/>
          <w:shd w:val="clear" w:color="auto" w:fill="FFFFFF"/>
          <w:lang w:val="hy-AM"/>
        </w:rPr>
        <w:t>ե) վավերացնում է փաստաթղթերի պատճենների և դրանցից արված քաղվածքների ճշտությունը.</w:t>
      </w:r>
    </w:p>
    <w:p w:rsidR="00497C2D" w:rsidRPr="003E3F7A" w:rsidRDefault="00497C2D" w:rsidP="00497C2D">
      <w:pPr>
        <w:spacing w:after="0" w:line="240" w:lineRule="auto"/>
        <w:ind w:firstLine="375"/>
        <w:rPr>
          <w:rFonts w:ascii="GHEA Grapalat" w:eastAsia="Times New Roman" w:hAnsi="GHEA Grapalat" w:cs="Times New Roman"/>
          <w:strike/>
          <w:color w:val="FF0000"/>
          <w:sz w:val="24"/>
          <w:szCs w:val="24"/>
          <w:lang w:val="hy-AM"/>
        </w:rPr>
      </w:pPr>
      <w:r w:rsidRPr="003E3F7A">
        <w:rPr>
          <w:rFonts w:ascii="GHEA Grapalat" w:eastAsia="Times New Roman" w:hAnsi="GHEA Grapalat" w:cs="Times New Roman"/>
          <w:strike/>
          <w:color w:val="FF0000"/>
          <w:sz w:val="24"/>
          <w:szCs w:val="24"/>
          <w:shd w:val="clear" w:color="auto" w:fill="FFFFFF"/>
          <w:lang w:val="hy-AM"/>
        </w:rPr>
        <w:t>զ) վավերացնում է փաստաթղթերում առկա ստորագրությունների իսկությունը.</w:t>
      </w:r>
    </w:p>
    <w:p w:rsidR="00497C2D" w:rsidRPr="003E3F7A" w:rsidRDefault="00497C2D" w:rsidP="00497C2D">
      <w:pPr>
        <w:spacing w:after="0" w:line="240" w:lineRule="auto"/>
        <w:ind w:firstLine="375"/>
        <w:rPr>
          <w:rFonts w:ascii="GHEA Grapalat" w:eastAsia="Times New Roman" w:hAnsi="GHEA Grapalat" w:cs="Times New Roman"/>
          <w:strike/>
          <w:color w:val="FF0000"/>
          <w:sz w:val="24"/>
          <w:szCs w:val="24"/>
          <w:lang w:val="hy-AM"/>
        </w:rPr>
      </w:pPr>
      <w:r w:rsidRPr="003E3F7A">
        <w:rPr>
          <w:rFonts w:ascii="GHEA Grapalat" w:eastAsia="Times New Roman" w:hAnsi="GHEA Grapalat" w:cs="Times New Roman"/>
          <w:strike/>
          <w:color w:val="FF0000"/>
          <w:sz w:val="24"/>
          <w:szCs w:val="24"/>
          <w:shd w:val="clear" w:color="auto" w:fill="FFFFFF"/>
          <w:lang w:val="hy-AM"/>
        </w:rPr>
        <w:t>է) վավերացնում է փաստաթղթերի թարգմանության ճշտությունը.</w:t>
      </w:r>
    </w:p>
    <w:p w:rsidR="00497C2D" w:rsidRPr="003E3F7A" w:rsidRDefault="00497C2D" w:rsidP="00497C2D">
      <w:pPr>
        <w:spacing w:after="0" w:line="240" w:lineRule="auto"/>
        <w:ind w:firstLine="375"/>
        <w:rPr>
          <w:rFonts w:ascii="GHEA Grapalat" w:eastAsia="Times New Roman" w:hAnsi="GHEA Grapalat" w:cs="Times New Roman"/>
          <w:strike/>
          <w:color w:val="FF0000"/>
          <w:sz w:val="24"/>
          <w:szCs w:val="24"/>
          <w:lang w:val="hy-AM"/>
        </w:rPr>
      </w:pPr>
      <w:r w:rsidRPr="003E3F7A">
        <w:rPr>
          <w:rFonts w:ascii="GHEA Grapalat" w:eastAsia="Times New Roman" w:hAnsi="GHEA Grapalat" w:cs="Times New Roman"/>
          <w:strike/>
          <w:color w:val="FF0000"/>
          <w:sz w:val="24"/>
          <w:szCs w:val="24"/>
          <w:shd w:val="clear" w:color="auto" w:fill="FFFFFF"/>
          <w:lang w:val="hy-AM"/>
        </w:rPr>
        <w:t>ը) հաստատում է քաղաքացու ողջ լինելու փաստը.</w:t>
      </w:r>
    </w:p>
    <w:p w:rsidR="00497C2D" w:rsidRPr="003E3F7A" w:rsidRDefault="00497C2D" w:rsidP="00497C2D">
      <w:pPr>
        <w:spacing w:after="0" w:line="240" w:lineRule="auto"/>
        <w:ind w:firstLine="375"/>
        <w:rPr>
          <w:rFonts w:ascii="GHEA Grapalat" w:eastAsia="Times New Roman" w:hAnsi="GHEA Grapalat" w:cs="Times New Roman"/>
          <w:strike/>
          <w:color w:val="FF0000"/>
          <w:sz w:val="24"/>
          <w:szCs w:val="24"/>
          <w:lang w:val="hy-AM"/>
        </w:rPr>
      </w:pPr>
      <w:r w:rsidRPr="003E3F7A">
        <w:rPr>
          <w:rFonts w:ascii="GHEA Grapalat" w:eastAsia="Times New Roman" w:hAnsi="GHEA Grapalat" w:cs="Times New Roman"/>
          <w:strike/>
          <w:color w:val="FF0000"/>
          <w:sz w:val="24"/>
          <w:szCs w:val="24"/>
          <w:shd w:val="clear" w:color="auto" w:fill="FFFFFF"/>
          <w:lang w:val="hy-AM"/>
        </w:rPr>
        <w:t>թ) հաստատում է քաղաքացու որոշակի վայրում գտնվելու փաստը.</w:t>
      </w:r>
    </w:p>
    <w:p w:rsidR="00497C2D" w:rsidRPr="003E3F7A" w:rsidRDefault="00497C2D" w:rsidP="00497C2D">
      <w:pPr>
        <w:spacing w:after="0" w:line="240" w:lineRule="auto"/>
        <w:ind w:firstLine="375"/>
        <w:rPr>
          <w:rFonts w:ascii="GHEA Grapalat" w:eastAsia="Times New Roman" w:hAnsi="GHEA Grapalat" w:cs="Times New Roman"/>
          <w:strike/>
          <w:color w:val="FF0000"/>
          <w:sz w:val="24"/>
          <w:szCs w:val="24"/>
          <w:lang w:val="hy-AM"/>
        </w:rPr>
      </w:pPr>
      <w:r w:rsidRPr="003E3F7A">
        <w:rPr>
          <w:rFonts w:ascii="GHEA Grapalat" w:eastAsia="Times New Roman" w:hAnsi="GHEA Grapalat" w:cs="Times New Roman"/>
          <w:strike/>
          <w:color w:val="FF0000"/>
          <w:sz w:val="24"/>
          <w:szCs w:val="24"/>
          <w:shd w:val="clear" w:color="auto" w:fill="FFFFFF"/>
          <w:lang w:val="hy-AM"/>
        </w:rPr>
        <w:t>ժ) հաստատում է լուսանկարում պատկերված անձի և քաղաքացու նույնությունը.</w:t>
      </w:r>
    </w:p>
    <w:p w:rsidR="00497C2D" w:rsidRPr="003E3F7A" w:rsidRDefault="00497C2D" w:rsidP="00497C2D">
      <w:pPr>
        <w:spacing w:after="0" w:line="240" w:lineRule="auto"/>
        <w:ind w:firstLine="375"/>
        <w:rPr>
          <w:rFonts w:ascii="GHEA Grapalat" w:eastAsia="Times New Roman" w:hAnsi="GHEA Grapalat" w:cs="Times New Roman"/>
          <w:strike/>
          <w:color w:val="FF0000"/>
          <w:sz w:val="24"/>
          <w:szCs w:val="24"/>
          <w:lang w:val="hy-AM"/>
        </w:rPr>
      </w:pPr>
      <w:r w:rsidRPr="003E3F7A">
        <w:rPr>
          <w:rFonts w:ascii="GHEA Grapalat" w:eastAsia="Times New Roman" w:hAnsi="GHEA Grapalat" w:cs="Times New Roman"/>
          <w:strike/>
          <w:color w:val="FF0000"/>
          <w:sz w:val="24"/>
          <w:szCs w:val="24"/>
          <w:shd w:val="clear" w:color="auto" w:fill="FFFFFF"/>
          <w:lang w:val="hy-AM"/>
        </w:rPr>
        <w:t>ժա) հաստատում է փաստաթղթերի ներկայացման ժամանակը.</w:t>
      </w:r>
    </w:p>
    <w:p w:rsidR="00497C2D" w:rsidRPr="003E3F7A" w:rsidRDefault="00497C2D" w:rsidP="00497C2D">
      <w:pPr>
        <w:spacing w:after="0" w:line="240" w:lineRule="auto"/>
        <w:ind w:firstLine="375"/>
        <w:rPr>
          <w:rFonts w:ascii="GHEA Grapalat" w:eastAsia="Times New Roman" w:hAnsi="GHEA Grapalat" w:cs="Times New Roman"/>
          <w:strike/>
          <w:color w:val="FF0000"/>
          <w:sz w:val="24"/>
          <w:szCs w:val="24"/>
          <w:lang w:val="hy-AM"/>
        </w:rPr>
      </w:pPr>
      <w:r w:rsidRPr="003E3F7A">
        <w:rPr>
          <w:rFonts w:ascii="GHEA Grapalat" w:eastAsia="Times New Roman" w:hAnsi="GHEA Grapalat" w:cs="Times New Roman"/>
          <w:strike/>
          <w:color w:val="FF0000"/>
          <w:sz w:val="24"/>
          <w:szCs w:val="24"/>
          <w:shd w:val="clear" w:color="auto" w:fill="FFFFFF"/>
          <w:lang w:val="hy-AM"/>
        </w:rPr>
        <w:t>ժբ) ի պահ է ընդունում դրամական գումարներ, արժեթղթեր, արժեքներ և փաստաթղթեր:</w:t>
      </w:r>
    </w:p>
    <w:p w:rsidR="00497C2D" w:rsidRPr="003E3F7A" w:rsidRDefault="00497C2D" w:rsidP="00497C2D">
      <w:pPr>
        <w:spacing w:after="0" w:line="240" w:lineRule="auto"/>
        <w:ind w:firstLine="375"/>
        <w:rPr>
          <w:rFonts w:ascii="GHEA Grapalat" w:eastAsia="Times New Roman" w:hAnsi="GHEA Grapalat" w:cs="Times New Roman"/>
          <w:strike/>
          <w:color w:val="FF0000"/>
          <w:sz w:val="24"/>
          <w:szCs w:val="24"/>
          <w:lang w:val="hy-AM"/>
        </w:rPr>
      </w:pPr>
      <w:r w:rsidRPr="003E3F7A">
        <w:rPr>
          <w:rFonts w:ascii="GHEA Grapalat" w:eastAsia="Times New Roman" w:hAnsi="GHEA Grapalat" w:cs="Times New Roman"/>
          <w:strike/>
          <w:color w:val="FF0000"/>
          <w:sz w:val="24"/>
          <w:szCs w:val="24"/>
          <w:shd w:val="clear" w:color="auto" w:fill="FFFFFF"/>
          <w:lang w:val="hy-AM"/>
        </w:rPr>
        <w:t>Հայաստանի Հանրապետության օրենսդրությամբ կարող է նախատեսվել հյուպատոսի կողմից նոտարական այլ գործողությունների կատարում:</w:t>
      </w:r>
    </w:p>
    <w:p w:rsidR="00497C2D" w:rsidRPr="003E3F7A" w:rsidRDefault="00497C2D" w:rsidP="00497C2D">
      <w:pPr>
        <w:spacing w:after="0" w:line="240" w:lineRule="auto"/>
        <w:ind w:firstLine="375"/>
        <w:rPr>
          <w:rFonts w:ascii="GHEA Grapalat" w:eastAsia="Times New Roman" w:hAnsi="GHEA Grapalat" w:cs="Times New Roman"/>
          <w:strike/>
          <w:color w:val="FF0000"/>
          <w:sz w:val="24"/>
          <w:szCs w:val="24"/>
          <w:lang w:val="hy-AM"/>
        </w:rPr>
      </w:pPr>
      <w:r w:rsidRPr="003E3F7A">
        <w:rPr>
          <w:rFonts w:ascii="GHEA Grapalat" w:eastAsia="Times New Roman" w:hAnsi="GHEA Grapalat" w:cs="Times New Roman"/>
          <w:strike/>
          <w:color w:val="FF0000"/>
          <w:sz w:val="24"/>
          <w:szCs w:val="24"/>
          <w:shd w:val="clear" w:color="auto" w:fill="FFFFFF"/>
          <w:lang w:val="hy-AM"/>
        </w:rPr>
        <w:t>Հյուպատոսական հիմնարկի ղեկավարի կողմից նոտարական գործողությունների կատարման կարգը սահմանվում է պետական նոտարական ծառայության մասին Հայաստանի Հանրապետության օրենսդրությամբ, սույն օրենքով, Հայաստանի Հանրապետության արդարադատության և արտաքին գործերի նախարարությունների կողմից համատեղ հաստատված հրահանգով և Հայաստանի Հանրապետության օրենսդրության այլ ակտերով:</w:t>
      </w:r>
    </w:p>
    <w:p w:rsidR="00497C2D" w:rsidRPr="003E3F7A" w:rsidRDefault="00497C2D" w:rsidP="00497C2D">
      <w:pPr>
        <w:spacing w:after="0" w:line="240" w:lineRule="auto"/>
        <w:ind w:firstLine="375"/>
        <w:rPr>
          <w:rFonts w:ascii="GHEA Grapalat" w:eastAsia="Times New Roman" w:hAnsi="GHEA Grapalat" w:cs="Times New Roman"/>
          <w:color w:val="212529"/>
          <w:sz w:val="24"/>
          <w:szCs w:val="24"/>
          <w:lang w:val="hy-AM"/>
        </w:rPr>
      </w:pPr>
      <w:r w:rsidRPr="003E3F7A">
        <w:rPr>
          <w:rFonts w:ascii="Calibri" w:eastAsia="Times New Roman" w:hAnsi="Calibri" w:cs="Calibri"/>
          <w:color w:val="212529"/>
          <w:sz w:val="24"/>
          <w:szCs w:val="24"/>
          <w:lang w:val="hy-AM"/>
        </w:rPr>
        <w:t> </w:t>
      </w:r>
    </w:p>
    <w:p w:rsidR="00497C2D" w:rsidRPr="003E3F7A" w:rsidRDefault="00497C2D" w:rsidP="00497C2D">
      <w:pPr>
        <w:spacing w:after="0" w:line="240" w:lineRule="auto"/>
        <w:ind w:firstLine="375"/>
        <w:rPr>
          <w:rFonts w:ascii="GHEA Grapalat" w:eastAsia="Times New Roman" w:hAnsi="GHEA Grapalat" w:cs="Times New Roman"/>
          <w:strike/>
          <w:color w:val="FF0000"/>
          <w:sz w:val="24"/>
          <w:szCs w:val="24"/>
          <w:lang w:val="hy-AM"/>
        </w:rPr>
      </w:pPr>
      <w:r w:rsidRPr="003E3F7A">
        <w:rPr>
          <w:rFonts w:ascii="GHEA Grapalat" w:eastAsia="Times New Roman" w:hAnsi="GHEA Grapalat" w:cs="Times New Roman"/>
          <w:b/>
          <w:bCs/>
          <w:strike/>
          <w:color w:val="FF0000"/>
          <w:sz w:val="24"/>
          <w:szCs w:val="24"/>
          <w:shd w:val="clear" w:color="auto" w:fill="FFFFFF"/>
          <w:lang w:val="hy-AM"/>
        </w:rPr>
        <w:t>Հոդված 44</w:t>
      </w:r>
    </w:p>
    <w:p w:rsidR="00497C2D" w:rsidRPr="003E3F7A" w:rsidRDefault="00497C2D" w:rsidP="00497C2D">
      <w:pPr>
        <w:spacing w:after="0" w:line="240" w:lineRule="auto"/>
        <w:ind w:firstLine="375"/>
        <w:rPr>
          <w:rFonts w:ascii="GHEA Grapalat" w:eastAsia="Times New Roman" w:hAnsi="GHEA Grapalat" w:cs="Times New Roman"/>
          <w:strike/>
          <w:color w:val="FF0000"/>
          <w:sz w:val="24"/>
          <w:szCs w:val="24"/>
          <w:lang w:val="hy-AM"/>
        </w:rPr>
      </w:pPr>
      <w:r w:rsidRPr="003E3F7A">
        <w:rPr>
          <w:rFonts w:ascii="Calibri" w:eastAsia="Times New Roman" w:hAnsi="Calibri" w:cs="Calibri"/>
          <w:strike/>
          <w:color w:val="FF0000"/>
          <w:sz w:val="24"/>
          <w:szCs w:val="24"/>
          <w:lang w:val="hy-AM"/>
        </w:rPr>
        <w:t> </w:t>
      </w:r>
    </w:p>
    <w:p w:rsidR="00497C2D" w:rsidRPr="003E3F7A" w:rsidRDefault="00497C2D" w:rsidP="00497C2D">
      <w:pPr>
        <w:spacing w:after="0" w:line="240" w:lineRule="auto"/>
        <w:ind w:firstLine="375"/>
        <w:rPr>
          <w:rFonts w:ascii="GHEA Grapalat" w:eastAsia="Times New Roman" w:hAnsi="GHEA Grapalat" w:cs="Times New Roman"/>
          <w:strike/>
          <w:color w:val="FF0000"/>
          <w:sz w:val="24"/>
          <w:szCs w:val="24"/>
          <w:lang w:val="hy-AM"/>
        </w:rPr>
      </w:pPr>
      <w:r w:rsidRPr="003E3F7A">
        <w:rPr>
          <w:rFonts w:ascii="GHEA Grapalat" w:eastAsia="Times New Roman" w:hAnsi="GHEA Grapalat" w:cs="Times New Roman"/>
          <w:strike/>
          <w:color w:val="FF0000"/>
          <w:sz w:val="24"/>
          <w:szCs w:val="24"/>
          <w:shd w:val="clear" w:color="auto" w:fill="FFFFFF"/>
          <w:lang w:val="hy-AM"/>
        </w:rPr>
        <w:t>Նոտարական գործողությունները կատարվում են Հայաստանի Հանրապետության հյուպատոսական հիմնարկներում: Առանձին դեպքերում նոտարական գործողությունները կարող են կատարվել հյուպատոսական հիմնարկներից դուրս:</w:t>
      </w:r>
    </w:p>
    <w:p w:rsidR="00497C2D" w:rsidRPr="003E3F7A" w:rsidRDefault="00497C2D" w:rsidP="00497C2D">
      <w:pPr>
        <w:spacing w:after="0" w:line="240" w:lineRule="auto"/>
        <w:ind w:firstLine="375"/>
        <w:rPr>
          <w:rFonts w:ascii="GHEA Grapalat" w:eastAsia="Times New Roman" w:hAnsi="GHEA Grapalat" w:cs="Times New Roman"/>
          <w:strike/>
          <w:color w:val="FF0000"/>
          <w:sz w:val="24"/>
          <w:szCs w:val="24"/>
          <w:lang w:val="hy-AM"/>
        </w:rPr>
      </w:pPr>
      <w:r w:rsidRPr="003E3F7A">
        <w:rPr>
          <w:rFonts w:ascii="Calibri" w:eastAsia="Times New Roman" w:hAnsi="Calibri" w:cs="Calibri"/>
          <w:strike/>
          <w:color w:val="FF0000"/>
          <w:sz w:val="24"/>
          <w:szCs w:val="24"/>
          <w:lang w:val="hy-AM"/>
        </w:rPr>
        <w:t> </w:t>
      </w:r>
    </w:p>
    <w:p w:rsidR="00497C2D" w:rsidRPr="003E3F7A" w:rsidRDefault="00497C2D" w:rsidP="00497C2D">
      <w:pPr>
        <w:spacing w:after="0" w:line="240" w:lineRule="auto"/>
        <w:ind w:firstLine="375"/>
        <w:rPr>
          <w:rFonts w:ascii="GHEA Grapalat" w:eastAsia="Times New Roman" w:hAnsi="GHEA Grapalat" w:cs="Times New Roman"/>
          <w:strike/>
          <w:color w:val="FF0000"/>
          <w:sz w:val="24"/>
          <w:szCs w:val="24"/>
          <w:lang w:val="hy-AM"/>
        </w:rPr>
      </w:pPr>
      <w:r w:rsidRPr="003E3F7A">
        <w:rPr>
          <w:rFonts w:ascii="GHEA Grapalat" w:eastAsia="Times New Roman" w:hAnsi="GHEA Grapalat" w:cs="Times New Roman"/>
          <w:b/>
          <w:bCs/>
          <w:strike/>
          <w:color w:val="FF0000"/>
          <w:sz w:val="24"/>
          <w:szCs w:val="24"/>
          <w:shd w:val="clear" w:color="auto" w:fill="FFFFFF"/>
          <w:lang w:val="hy-AM"/>
        </w:rPr>
        <w:t>Հոդված 45</w:t>
      </w:r>
    </w:p>
    <w:p w:rsidR="00497C2D" w:rsidRPr="003E3F7A" w:rsidRDefault="00497C2D" w:rsidP="00497C2D">
      <w:pPr>
        <w:spacing w:after="0" w:line="240" w:lineRule="auto"/>
        <w:ind w:firstLine="375"/>
        <w:rPr>
          <w:rFonts w:ascii="GHEA Grapalat" w:eastAsia="Times New Roman" w:hAnsi="GHEA Grapalat" w:cs="Times New Roman"/>
          <w:strike/>
          <w:color w:val="FF0000"/>
          <w:sz w:val="24"/>
          <w:szCs w:val="24"/>
          <w:lang w:val="hy-AM"/>
        </w:rPr>
      </w:pPr>
      <w:r w:rsidRPr="003E3F7A">
        <w:rPr>
          <w:rFonts w:ascii="Calibri" w:eastAsia="Times New Roman" w:hAnsi="Calibri" w:cs="Calibri"/>
          <w:strike/>
          <w:color w:val="FF0000"/>
          <w:sz w:val="24"/>
          <w:szCs w:val="24"/>
          <w:lang w:val="hy-AM"/>
        </w:rPr>
        <w:t> </w:t>
      </w:r>
    </w:p>
    <w:p w:rsidR="00497C2D" w:rsidRPr="003E3F7A" w:rsidRDefault="00497C2D" w:rsidP="00497C2D">
      <w:pPr>
        <w:spacing w:after="0" w:line="240" w:lineRule="auto"/>
        <w:ind w:firstLine="375"/>
        <w:rPr>
          <w:rFonts w:ascii="GHEA Grapalat" w:eastAsia="Times New Roman" w:hAnsi="GHEA Grapalat" w:cs="Times New Roman"/>
          <w:strike/>
          <w:color w:val="FF0000"/>
          <w:sz w:val="24"/>
          <w:szCs w:val="24"/>
          <w:lang w:val="hy-AM"/>
        </w:rPr>
      </w:pPr>
      <w:r w:rsidRPr="003E3F7A">
        <w:rPr>
          <w:rFonts w:ascii="GHEA Grapalat" w:eastAsia="Times New Roman" w:hAnsi="GHEA Grapalat" w:cs="Times New Roman"/>
          <w:strike/>
          <w:color w:val="FF0000"/>
          <w:sz w:val="24"/>
          <w:szCs w:val="24"/>
          <w:shd w:val="clear" w:color="auto" w:fill="FFFFFF"/>
          <w:lang w:val="hy-AM"/>
        </w:rPr>
        <w:t>Նոտարական գործողությունները կատարող հյուպատոսական հիմնարկի ղեկավարը պարտավոր է պահպանել կատարվող նոտարական գործողությունների գաղտնիությունը:</w:t>
      </w:r>
    </w:p>
    <w:p w:rsidR="00497C2D" w:rsidRPr="003E3F7A" w:rsidRDefault="00497C2D" w:rsidP="00497C2D">
      <w:pPr>
        <w:spacing w:after="0" w:line="240" w:lineRule="auto"/>
        <w:ind w:firstLine="375"/>
        <w:rPr>
          <w:rFonts w:ascii="GHEA Grapalat" w:eastAsia="Times New Roman" w:hAnsi="GHEA Grapalat" w:cs="Times New Roman"/>
          <w:strike/>
          <w:color w:val="FF0000"/>
          <w:sz w:val="24"/>
          <w:szCs w:val="24"/>
          <w:lang w:val="hy-AM"/>
        </w:rPr>
      </w:pPr>
      <w:r w:rsidRPr="003E3F7A">
        <w:rPr>
          <w:rFonts w:ascii="GHEA Grapalat" w:eastAsia="Times New Roman" w:hAnsi="GHEA Grapalat" w:cs="Times New Roman"/>
          <w:strike/>
          <w:color w:val="FF0000"/>
          <w:sz w:val="24"/>
          <w:szCs w:val="24"/>
          <w:shd w:val="clear" w:color="auto" w:fill="FFFFFF"/>
          <w:lang w:val="hy-AM"/>
        </w:rPr>
        <w:t>Կատարված նոտարական գործողությունների մասին տեղեկանքներն ու փաստաթղթերը տրվում են Հայաստանի Հանրապետության պետական նոտարական ծառայության մասին օրենսդրությանը համապատասխան:</w:t>
      </w:r>
    </w:p>
    <w:p w:rsidR="00497C2D" w:rsidRPr="003E3F7A" w:rsidRDefault="00497C2D" w:rsidP="00497C2D">
      <w:pPr>
        <w:spacing w:after="0" w:line="240" w:lineRule="auto"/>
        <w:ind w:firstLine="375"/>
        <w:rPr>
          <w:rFonts w:ascii="GHEA Grapalat" w:eastAsia="Times New Roman" w:hAnsi="GHEA Grapalat" w:cs="Times New Roman"/>
          <w:strike/>
          <w:color w:val="FF0000"/>
          <w:sz w:val="24"/>
          <w:szCs w:val="24"/>
          <w:lang w:val="hy-AM"/>
        </w:rPr>
      </w:pPr>
      <w:r w:rsidRPr="003E3F7A">
        <w:rPr>
          <w:rFonts w:ascii="Calibri" w:eastAsia="Times New Roman" w:hAnsi="Calibri" w:cs="Calibri"/>
          <w:strike/>
          <w:color w:val="FF0000"/>
          <w:sz w:val="24"/>
          <w:szCs w:val="24"/>
          <w:lang w:val="hy-AM"/>
        </w:rPr>
        <w:t> </w:t>
      </w:r>
    </w:p>
    <w:p w:rsidR="00497C2D" w:rsidRPr="003E3F7A" w:rsidRDefault="00497C2D" w:rsidP="00497C2D">
      <w:pPr>
        <w:spacing w:after="0" w:line="240" w:lineRule="auto"/>
        <w:ind w:firstLine="375"/>
        <w:rPr>
          <w:rFonts w:ascii="GHEA Grapalat" w:eastAsia="Times New Roman" w:hAnsi="GHEA Grapalat" w:cs="Times New Roman"/>
          <w:strike/>
          <w:color w:val="FF0000"/>
          <w:sz w:val="24"/>
          <w:szCs w:val="24"/>
          <w:lang w:val="hy-AM"/>
        </w:rPr>
      </w:pPr>
      <w:r w:rsidRPr="003E3F7A">
        <w:rPr>
          <w:rFonts w:ascii="GHEA Grapalat" w:eastAsia="Times New Roman" w:hAnsi="GHEA Grapalat" w:cs="Times New Roman"/>
          <w:b/>
          <w:bCs/>
          <w:strike/>
          <w:color w:val="FF0000"/>
          <w:sz w:val="24"/>
          <w:szCs w:val="24"/>
          <w:shd w:val="clear" w:color="auto" w:fill="FFFFFF"/>
          <w:lang w:val="hy-AM"/>
        </w:rPr>
        <w:lastRenderedPageBreak/>
        <w:t>Հոդված 46</w:t>
      </w:r>
    </w:p>
    <w:p w:rsidR="00497C2D" w:rsidRPr="003E3F7A" w:rsidRDefault="00497C2D" w:rsidP="00497C2D">
      <w:pPr>
        <w:spacing w:after="0" w:line="240" w:lineRule="auto"/>
        <w:ind w:firstLine="375"/>
        <w:rPr>
          <w:rFonts w:ascii="GHEA Grapalat" w:eastAsia="Times New Roman" w:hAnsi="GHEA Grapalat" w:cs="Times New Roman"/>
          <w:strike/>
          <w:color w:val="FF0000"/>
          <w:sz w:val="24"/>
          <w:szCs w:val="24"/>
          <w:lang w:val="hy-AM"/>
        </w:rPr>
      </w:pPr>
      <w:r w:rsidRPr="003E3F7A">
        <w:rPr>
          <w:rFonts w:ascii="Calibri" w:eastAsia="Times New Roman" w:hAnsi="Calibri" w:cs="Calibri"/>
          <w:strike/>
          <w:color w:val="FF0000"/>
          <w:sz w:val="24"/>
          <w:szCs w:val="24"/>
          <w:lang w:val="hy-AM"/>
        </w:rPr>
        <w:t> </w:t>
      </w:r>
    </w:p>
    <w:p w:rsidR="00497C2D" w:rsidRPr="003E3F7A" w:rsidRDefault="00497C2D" w:rsidP="00497C2D">
      <w:pPr>
        <w:spacing w:after="0" w:line="240" w:lineRule="auto"/>
        <w:ind w:firstLine="375"/>
        <w:rPr>
          <w:rFonts w:ascii="GHEA Grapalat" w:eastAsia="Times New Roman" w:hAnsi="GHEA Grapalat" w:cs="Times New Roman"/>
          <w:strike/>
          <w:color w:val="FF0000"/>
          <w:sz w:val="24"/>
          <w:szCs w:val="24"/>
          <w:lang w:val="hy-AM"/>
        </w:rPr>
      </w:pPr>
      <w:r w:rsidRPr="003E3F7A">
        <w:rPr>
          <w:rFonts w:ascii="GHEA Grapalat" w:eastAsia="Times New Roman" w:hAnsi="GHEA Grapalat" w:cs="Times New Roman"/>
          <w:strike/>
          <w:color w:val="FF0000"/>
          <w:sz w:val="24"/>
          <w:szCs w:val="24"/>
          <w:shd w:val="clear" w:color="auto" w:fill="FFFFFF"/>
          <w:lang w:val="hy-AM"/>
        </w:rPr>
        <w:t>Նոտարական գործողությունները կատարվում են անհրաժեշտ բոլոր փաստաթղթերը ներկայացնելուց անմիջապես հետո:</w:t>
      </w:r>
    </w:p>
    <w:p w:rsidR="00497C2D" w:rsidRPr="003E3F7A" w:rsidRDefault="00497C2D" w:rsidP="00497C2D">
      <w:pPr>
        <w:spacing w:after="0" w:line="240" w:lineRule="auto"/>
        <w:ind w:firstLine="375"/>
        <w:rPr>
          <w:rFonts w:ascii="GHEA Grapalat" w:eastAsia="Times New Roman" w:hAnsi="GHEA Grapalat" w:cs="Times New Roman"/>
          <w:strike/>
          <w:color w:val="FF0000"/>
          <w:sz w:val="24"/>
          <w:szCs w:val="24"/>
          <w:lang w:val="hy-AM"/>
        </w:rPr>
      </w:pPr>
      <w:r w:rsidRPr="003E3F7A">
        <w:rPr>
          <w:rFonts w:ascii="GHEA Grapalat" w:eastAsia="Times New Roman" w:hAnsi="GHEA Grapalat" w:cs="Times New Roman"/>
          <w:strike/>
          <w:color w:val="FF0000"/>
          <w:sz w:val="24"/>
          <w:szCs w:val="24"/>
          <w:shd w:val="clear" w:color="auto" w:fill="FFFFFF"/>
          <w:lang w:val="hy-AM"/>
        </w:rPr>
        <w:t>Նոտարական գործողությունների կատարումը կարող է հետաձգվել լրացուցիչ տեղեկությունների կամ փաստաթղթերի պահանջի կամ փաստաթղթերը փորձաքննության ուղարկելու անհրաժեշտության դեպքում, ինչպես նաև Հայաստանի Հանրապետության օրենսդրությամբ նախատեսվող այլ հիմունքներով:</w:t>
      </w:r>
    </w:p>
    <w:p w:rsidR="00497C2D" w:rsidRPr="003E3F7A" w:rsidRDefault="00497C2D" w:rsidP="00497C2D">
      <w:pPr>
        <w:spacing w:after="0" w:line="240" w:lineRule="auto"/>
        <w:ind w:firstLine="375"/>
        <w:rPr>
          <w:rFonts w:ascii="GHEA Grapalat" w:eastAsia="Times New Roman" w:hAnsi="GHEA Grapalat" w:cs="Times New Roman"/>
          <w:strike/>
          <w:color w:val="FF0000"/>
          <w:sz w:val="24"/>
          <w:szCs w:val="24"/>
          <w:lang w:val="hy-AM"/>
        </w:rPr>
      </w:pPr>
      <w:r w:rsidRPr="003E3F7A">
        <w:rPr>
          <w:rFonts w:ascii="Calibri" w:eastAsia="Times New Roman" w:hAnsi="Calibri" w:cs="Calibri"/>
          <w:strike/>
          <w:color w:val="FF0000"/>
          <w:sz w:val="24"/>
          <w:szCs w:val="24"/>
          <w:lang w:val="hy-AM"/>
        </w:rPr>
        <w:t> </w:t>
      </w:r>
    </w:p>
    <w:p w:rsidR="00497C2D" w:rsidRPr="003E3F7A" w:rsidRDefault="00497C2D" w:rsidP="00497C2D">
      <w:pPr>
        <w:spacing w:after="0" w:line="240" w:lineRule="auto"/>
        <w:ind w:firstLine="375"/>
        <w:rPr>
          <w:rFonts w:ascii="GHEA Grapalat" w:eastAsia="Times New Roman" w:hAnsi="GHEA Grapalat" w:cs="Times New Roman"/>
          <w:strike/>
          <w:color w:val="FF0000"/>
          <w:sz w:val="24"/>
          <w:szCs w:val="24"/>
          <w:lang w:val="hy-AM"/>
        </w:rPr>
      </w:pPr>
      <w:r w:rsidRPr="003E3F7A">
        <w:rPr>
          <w:rFonts w:ascii="GHEA Grapalat" w:eastAsia="Times New Roman" w:hAnsi="GHEA Grapalat" w:cs="Times New Roman"/>
          <w:b/>
          <w:bCs/>
          <w:strike/>
          <w:color w:val="FF0000"/>
          <w:sz w:val="24"/>
          <w:szCs w:val="24"/>
          <w:shd w:val="clear" w:color="auto" w:fill="FFFFFF"/>
          <w:lang w:val="hy-AM"/>
        </w:rPr>
        <w:t>Հոդված 47</w:t>
      </w:r>
    </w:p>
    <w:p w:rsidR="00497C2D" w:rsidRPr="003E3F7A" w:rsidRDefault="00497C2D" w:rsidP="00497C2D">
      <w:pPr>
        <w:spacing w:after="0" w:line="240" w:lineRule="auto"/>
        <w:ind w:firstLine="375"/>
        <w:rPr>
          <w:rFonts w:ascii="GHEA Grapalat" w:eastAsia="Times New Roman" w:hAnsi="GHEA Grapalat" w:cs="Times New Roman"/>
          <w:strike/>
          <w:color w:val="FF0000"/>
          <w:sz w:val="24"/>
          <w:szCs w:val="24"/>
          <w:lang w:val="hy-AM"/>
        </w:rPr>
      </w:pPr>
      <w:r w:rsidRPr="003E3F7A">
        <w:rPr>
          <w:rFonts w:ascii="Calibri" w:eastAsia="Times New Roman" w:hAnsi="Calibri" w:cs="Calibri"/>
          <w:strike/>
          <w:color w:val="FF0000"/>
          <w:sz w:val="24"/>
          <w:szCs w:val="24"/>
          <w:lang w:val="hy-AM"/>
        </w:rPr>
        <w:t> </w:t>
      </w:r>
    </w:p>
    <w:p w:rsidR="00497C2D" w:rsidRPr="003E3F7A" w:rsidRDefault="00497C2D" w:rsidP="00497C2D">
      <w:pPr>
        <w:spacing w:after="0" w:line="240" w:lineRule="auto"/>
        <w:ind w:firstLine="375"/>
        <w:rPr>
          <w:rFonts w:ascii="GHEA Grapalat" w:eastAsia="Times New Roman" w:hAnsi="GHEA Grapalat" w:cs="Times New Roman"/>
          <w:strike/>
          <w:color w:val="FF0000"/>
          <w:sz w:val="24"/>
          <w:szCs w:val="24"/>
          <w:lang w:val="hy-AM"/>
        </w:rPr>
      </w:pPr>
      <w:r w:rsidRPr="003E3F7A">
        <w:rPr>
          <w:rFonts w:ascii="GHEA Grapalat" w:eastAsia="Times New Roman" w:hAnsi="GHEA Grapalat" w:cs="Times New Roman"/>
          <w:strike/>
          <w:color w:val="FF0000"/>
          <w:sz w:val="24"/>
          <w:szCs w:val="24"/>
          <w:shd w:val="clear" w:color="auto" w:fill="FFFFFF"/>
          <w:lang w:val="hy-AM"/>
        </w:rPr>
        <w:t>Նոտարական կարգով հաստատվող գործարքները, ինչպես նաև հայտարարություններն ու մյուս փաստաթղթերը ստորագրվում են նոտարական գործողություններ կատարող անձի ներկայությամբ, հակառակ դեպքում ստորագրողը պետք է անձամբ հաստատի, որ գործարքը հայտարարությունը կամ այլ փաստաթուղթ ստորագրել է ինքը:</w:t>
      </w:r>
    </w:p>
    <w:p w:rsidR="00497C2D" w:rsidRPr="003E3F7A" w:rsidRDefault="00497C2D" w:rsidP="00497C2D">
      <w:pPr>
        <w:spacing w:after="0" w:line="240" w:lineRule="auto"/>
        <w:ind w:firstLine="375"/>
        <w:rPr>
          <w:rFonts w:ascii="GHEA Grapalat" w:eastAsia="Times New Roman" w:hAnsi="GHEA Grapalat" w:cs="Times New Roman"/>
          <w:strike/>
          <w:color w:val="FF0000"/>
          <w:sz w:val="24"/>
          <w:szCs w:val="24"/>
          <w:lang w:val="hy-AM"/>
        </w:rPr>
      </w:pPr>
      <w:r w:rsidRPr="003E3F7A">
        <w:rPr>
          <w:rFonts w:ascii="GHEA Grapalat" w:eastAsia="Times New Roman" w:hAnsi="GHEA Grapalat" w:cs="Times New Roman"/>
          <w:strike/>
          <w:color w:val="FF0000"/>
          <w:sz w:val="24"/>
          <w:szCs w:val="24"/>
          <w:shd w:val="clear" w:color="auto" w:fill="FFFFFF"/>
          <w:lang w:val="hy-AM"/>
        </w:rPr>
        <w:t>Եթե քաղաքացին ֆիզիկական պակասության, հիվանդության կամ որևէ այլ պատճառով չի կարող անձամբ ստորագրել, ապա նրա հանձնարարությամբ, իր իսկ նոտարական գործողություն կատարող անձի ներկայությամբ գործարքը, հայտարարությունը կամ այլ փաստաթուղթը կարող է ստորագրել ուրիշ քաղաքացի, նշելով այն պատճառները, որոնց հետևանքով նոտարական գործողություն կատարելու համար դիմած քաղաքացին անձամբ չէր կարող ստորագրել:</w:t>
      </w:r>
    </w:p>
    <w:p w:rsidR="00497C2D" w:rsidRPr="003E3F7A" w:rsidRDefault="00497C2D" w:rsidP="00497C2D">
      <w:pPr>
        <w:spacing w:after="0" w:line="240" w:lineRule="auto"/>
        <w:ind w:firstLine="375"/>
        <w:rPr>
          <w:rFonts w:ascii="GHEA Grapalat" w:eastAsia="Times New Roman" w:hAnsi="GHEA Grapalat" w:cs="Times New Roman"/>
          <w:strike/>
          <w:color w:val="FF0000"/>
          <w:sz w:val="24"/>
          <w:szCs w:val="24"/>
          <w:lang w:val="hy-AM"/>
        </w:rPr>
      </w:pPr>
      <w:r w:rsidRPr="003E3F7A">
        <w:rPr>
          <w:rFonts w:ascii="GHEA Grapalat" w:eastAsia="Times New Roman" w:hAnsi="GHEA Grapalat" w:cs="Times New Roman"/>
          <w:strike/>
          <w:color w:val="FF0000"/>
          <w:sz w:val="24"/>
          <w:szCs w:val="24"/>
          <w:shd w:val="clear" w:color="auto" w:fill="FFFFFF"/>
          <w:lang w:val="hy-AM"/>
        </w:rPr>
        <w:t>Նոտարական գործողություններ կատարողը պարտավոր է Հայաստանի Հանրապետության քաղաքացիներին պարզաբանել նրանց իրավունքներն ու պարտականությունները, նախազգուշացնել կատարվող նոտարական գործողությունների հետևանքների և ծախսերի մասին:</w:t>
      </w:r>
    </w:p>
    <w:p w:rsidR="00497C2D" w:rsidRPr="003E3F7A" w:rsidRDefault="00497C2D" w:rsidP="00497C2D">
      <w:pPr>
        <w:spacing w:after="0" w:line="240" w:lineRule="auto"/>
        <w:ind w:firstLine="375"/>
        <w:rPr>
          <w:rFonts w:ascii="GHEA Grapalat" w:eastAsia="Times New Roman" w:hAnsi="GHEA Grapalat" w:cs="Times New Roman"/>
          <w:strike/>
          <w:color w:val="FF0000"/>
          <w:sz w:val="24"/>
          <w:szCs w:val="24"/>
          <w:lang w:val="hy-AM"/>
        </w:rPr>
      </w:pPr>
      <w:r w:rsidRPr="003E3F7A">
        <w:rPr>
          <w:rFonts w:ascii="Calibri" w:eastAsia="Times New Roman" w:hAnsi="Calibri" w:cs="Calibri"/>
          <w:strike/>
          <w:color w:val="FF0000"/>
          <w:sz w:val="24"/>
          <w:szCs w:val="24"/>
          <w:lang w:val="hy-AM"/>
        </w:rPr>
        <w:t> </w:t>
      </w:r>
    </w:p>
    <w:p w:rsidR="00497C2D" w:rsidRPr="003E3F7A" w:rsidRDefault="00497C2D" w:rsidP="00497C2D">
      <w:pPr>
        <w:spacing w:after="0" w:line="240" w:lineRule="auto"/>
        <w:ind w:firstLine="375"/>
        <w:rPr>
          <w:rFonts w:ascii="GHEA Grapalat" w:eastAsia="Times New Roman" w:hAnsi="GHEA Grapalat" w:cs="Times New Roman"/>
          <w:strike/>
          <w:color w:val="FF0000"/>
          <w:sz w:val="24"/>
          <w:szCs w:val="24"/>
          <w:lang w:val="hy-AM"/>
        </w:rPr>
      </w:pPr>
      <w:r w:rsidRPr="003E3F7A">
        <w:rPr>
          <w:rFonts w:ascii="GHEA Grapalat" w:eastAsia="Times New Roman" w:hAnsi="GHEA Grapalat" w:cs="Times New Roman"/>
          <w:b/>
          <w:bCs/>
          <w:strike/>
          <w:color w:val="FF0000"/>
          <w:sz w:val="24"/>
          <w:szCs w:val="24"/>
          <w:shd w:val="clear" w:color="auto" w:fill="FFFFFF"/>
          <w:lang w:val="hy-AM"/>
        </w:rPr>
        <w:t>Հոդված 48</w:t>
      </w:r>
    </w:p>
    <w:p w:rsidR="00497C2D" w:rsidRPr="003E3F7A" w:rsidRDefault="00497C2D" w:rsidP="00497C2D">
      <w:pPr>
        <w:spacing w:after="0" w:line="240" w:lineRule="auto"/>
        <w:ind w:firstLine="375"/>
        <w:rPr>
          <w:rFonts w:ascii="GHEA Grapalat" w:eastAsia="Times New Roman" w:hAnsi="GHEA Grapalat" w:cs="Times New Roman"/>
          <w:strike/>
          <w:color w:val="FF0000"/>
          <w:sz w:val="24"/>
          <w:szCs w:val="24"/>
          <w:lang w:val="hy-AM"/>
        </w:rPr>
      </w:pPr>
      <w:r w:rsidRPr="003E3F7A">
        <w:rPr>
          <w:rFonts w:ascii="Calibri" w:eastAsia="Times New Roman" w:hAnsi="Calibri" w:cs="Calibri"/>
          <w:strike/>
          <w:color w:val="FF0000"/>
          <w:sz w:val="24"/>
          <w:szCs w:val="24"/>
          <w:lang w:val="hy-AM"/>
        </w:rPr>
        <w:t> </w:t>
      </w:r>
    </w:p>
    <w:p w:rsidR="00497C2D" w:rsidRPr="003E3F7A" w:rsidRDefault="00497C2D" w:rsidP="00497C2D">
      <w:pPr>
        <w:spacing w:after="0" w:line="240" w:lineRule="auto"/>
        <w:ind w:firstLine="375"/>
        <w:rPr>
          <w:rFonts w:ascii="GHEA Grapalat" w:eastAsia="Times New Roman" w:hAnsi="GHEA Grapalat" w:cs="Times New Roman"/>
          <w:strike/>
          <w:color w:val="FF0000"/>
          <w:sz w:val="24"/>
          <w:szCs w:val="24"/>
          <w:lang w:val="hy-AM"/>
        </w:rPr>
      </w:pPr>
      <w:r w:rsidRPr="003E3F7A">
        <w:rPr>
          <w:rFonts w:ascii="GHEA Grapalat" w:eastAsia="Times New Roman" w:hAnsi="GHEA Grapalat" w:cs="Times New Roman"/>
          <w:strike/>
          <w:color w:val="FF0000"/>
          <w:sz w:val="24"/>
          <w:szCs w:val="24"/>
          <w:shd w:val="clear" w:color="auto" w:fill="FFFFFF"/>
          <w:lang w:val="hy-AM"/>
        </w:rPr>
        <w:t>Հյուպատոսական հիմնարկում նոտարական գործավարությունը վարվում է հայերեն լեզվով, անհրաժեշտության դեպքում հիմնարկի ղեկավարն ապահովում է համապատասխան թարգմանություն:</w:t>
      </w:r>
    </w:p>
    <w:p w:rsidR="00497C2D" w:rsidRPr="003E3F7A" w:rsidRDefault="00497C2D" w:rsidP="00497C2D">
      <w:pPr>
        <w:spacing w:after="0" w:line="240" w:lineRule="auto"/>
        <w:ind w:firstLine="375"/>
        <w:rPr>
          <w:rFonts w:ascii="GHEA Grapalat" w:eastAsia="Times New Roman" w:hAnsi="GHEA Grapalat" w:cs="Times New Roman"/>
          <w:strike/>
          <w:color w:val="FF0000"/>
          <w:sz w:val="24"/>
          <w:szCs w:val="24"/>
          <w:lang w:val="hy-AM"/>
        </w:rPr>
      </w:pPr>
      <w:r w:rsidRPr="003E3F7A">
        <w:rPr>
          <w:rFonts w:ascii="Calibri" w:eastAsia="Times New Roman" w:hAnsi="Calibri" w:cs="Calibri"/>
          <w:strike/>
          <w:color w:val="FF0000"/>
          <w:sz w:val="24"/>
          <w:szCs w:val="24"/>
          <w:lang w:val="hy-AM"/>
        </w:rPr>
        <w:t> </w:t>
      </w:r>
    </w:p>
    <w:p w:rsidR="00497C2D" w:rsidRPr="003E3F7A" w:rsidRDefault="00497C2D" w:rsidP="00497C2D">
      <w:pPr>
        <w:spacing w:after="0" w:line="240" w:lineRule="auto"/>
        <w:ind w:firstLine="375"/>
        <w:rPr>
          <w:rFonts w:ascii="GHEA Grapalat" w:eastAsia="Times New Roman" w:hAnsi="GHEA Grapalat" w:cs="Times New Roman"/>
          <w:strike/>
          <w:color w:val="FF0000"/>
          <w:sz w:val="24"/>
          <w:szCs w:val="24"/>
          <w:lang w:val="hy-AM"/>
        </w:rPr>
      </w:pPr>
      <w:r w:rsidRPr="003E3F7A">
        <w:rPr>
          <w:rFonts w:ascii="GHEA Grapalat" w:eastAsia="Times New Roman" w:hAnsi="GHEA Grapalat" w:cs="Times New Roman"/>
          <w:b/>
          <w:bCs/>
          <w:strike/>
          <w:color w:val="FF0000"/>
          <w:sz w:val="24"/>
          <w:szCs w:val="24"/>
          <w:shd w:val="clear" w:color="auto" w:fill="FFFFFF"/>
          <w:lang w:val="hy-AM"/>
        </w:rPr>
        <w:t>Հոդված 49</w:t>
      </w:r>
    </w:p>
    <w:p w:rsidR="00497C2D" w:rsidRPr="003E3F7A" w:rsidRDefault="00497C2D" w:rsidP="00497C2D">
      <w:pPr>
        <w:spacing w:after="0" w:line="240" w:lineRule="auto"/>
        <w:ind w:firstLine="375"/>
        <w:rPr>
          <w:rFonts w:ascii="GHEA Grapalat" w:eastAsia="Times New Roman" w:hAnsi="GHEA Grapalat" w:cs="Times New Roman"/>
          <w:strike/>
          <w:color w:val="FF0000"/>
          <w:sz w:val="24"/>
          <w:szCs w:val="24"/>
          <w:lang w:val="hy-AM"/>
        </w:rPr>
      </w:pPr>
      <w:r w:rsidRPr="003E3F7A">
        <w:rPr>
          <w:rFonts w:ascii="Calibri" w:eastAsia="Times New Roman" w:hAnsi="Calibri" w:cs="Calibri"/>
          <w:strike/>
          <w:color w:val="FF0000"/>
          <w:sz w:val="24"/>
          <w:szCs w:val="24"/>
          <w:lang w:val="hy-AM"/>
        </w:rPr>
        <w:t> </w:t>
      </w:r>
    </w:p>
    <w:p w:rsidR="00497C2D" w:rsidRPr="003E3F7A" w:rsidRDefault="00497C2D" w:rsidP="00497C2D">
      <w:pPr>
        <w:spacing w:after="0" w:line="240" w:lineRule="auto"/>
        <w:ind w:firstLine="375"/>
        <w:rPr>
          <w:rFonts w:ascii="GHEA Grapalat" w:eastAsia="Times New Roman" w:hAnsi="GHEA Grapalat" w:cs="Times New Roman"/>
          <w:strike/>
          <w:color w:val="FF0000"/>
          <w:sz w:val="24"/>
          <w:szCs w:val="24"/>
          <w:lang w:val="hy-AM"/>
        </w:rPr>
      </w:pPr>
      <w:r w:rsidRPr="003E3F7A">
        <w:rPr>
          <w:rFonts w:ascii="GHEA Grapalat" w:eastAsia="Times New Roman" w:hAnsi="GHEA Grapalat" w:cs="Times New Roman"/>
          <w:strike/>
          <w:color w:val="FF0000"/>
          <w:sz w:val="24"/>
          <w:szCs w:val="24"/>
          <w:shd w:val="clear" w:color="auto" w:fill="FFFFFF"/>
          <w:lang w:val="hy-AM"/>
        </w:rPr>
        <w:t xml:space="preserve">Հյուպատոսական հիմնարկի ղեկավարը նոտարական գործողության կատարման համար չի ընդունում այն փաստաթղթերը, որոնք չեն համապատասխանում Հայաստանի Հանրապետության օրենսդրության պահանջներին, կամ իրենց բովանդակությամբ կարող են վնաս հասցնել Հայաստանի Հանրապետության շահերին, կամ պարունակում են Հայաստանի </w:t>
      </w:r>
      <w:r w:rsidRPr="003E3F7A">
        <w:rPr>
          <w:rFonts w:ascii="GHEA Grapalat" w:eastAsia="Times New Roman" w:hAnsi="GHEA Grapalat" w:cs="Times New Roman"/>
          <w:strike/>
          <w:color w:val="FF0000"/>
          <w:sz w:val="24"/>
          <w:szCs w:val="24"/>
          <w:shd w:val="clear" w:color="auto" w:fill="FFFFFF"/>
          <w:lang w:val="hy-AM"/>
        </w:rPr>
        <w:lastRenderedPageBreak/>
        <w:t>Հանրապետության քաղաքացիների պատիվն ու արժանապատվությունն արատավորող տեղեկություններ:</w:t>
      </w:r>
    </w:p>
    <w:p w:rsidR="00497C2D" w:rsidRPr="003E3F7A" w:rsidRDefault="00497C2D" w:rsidP="00497C2D">
      <w:pPr>
        <w:spacing w:after="0" w:line="240" w:lineRule="auto"/>
        <w:ind w:firstLine="375"/>
        <w:rPr>
          <w:rFonts w:ascii="GHEA Grapalat" w:eastAsia="Times New Roman" w:hAnsi="GHEA Grapalat" w:cs="Times New Roman"/>
          <w:strike/>
          <w:color w:val="FF0000"/>
          <w:sz w:val="24"/>
          <w:szCs w:val="24"/>
          <w:lang w:val="hy-AM"/>
        </w:rPr>
      </w:pPr>
      <w:r w:rsidRPr="003E3F7A">
        <w:rPr>
          <w:rFonts w:ascii="GHEA Grapalat" w:eastAsia="Times New Roman" w:hAnsi="GHEA Grapalat" w:cs="Times New Roman"/>
          <w:strike/>
          <w:color w:val="FF0000"/>
          <w:sz w:val="24"/>
          <w:szCs w:val="24"/>
          <w:shd w:val="clear" w:color="auto" w:fill="FFFFFF"/>
          <w:lang w:val="hy-AM"/>
        </w:rPr>
        <w:t>Նոտարական գործողության կատարումը մերժելու դեպքում դիմող անձին բացատրվում են մերժման պատճառները և դրանց գանգատարկման կարգը:</w:t>
      </w:r>
    </w:p>
    <w:p w:rsidR="00497C2D" w:rsidRPr="003E3F7A" w:rsidRDefault="00497C2D" w:rsidP="00497C2D">
      <w:pPr>
        <w:spacing w:after="0" w:line="240" w:lineRule="auto"/>
        <w:ind w:firstLine="375"/>
        <w:rPr>
          <w:rFonts w:ascii="GHEA Grapalat" w:eastAsia="Times New Roman" w:hAnsi="GHEA Grapalat" w:cs="Times New Roman"/>
          <w:color w:val="212529"/>
          <w:sz w:val="24"/>
          <w:szCs w:val="24"/>
          <w:lang w:val="hy-AM"/>
        </w:rPr>
      </w:pPr>
      <w:r w:rsidRPr="003E3F7A">
        <w:rPr>
          <w:rFonts w:ascii="Calibri" w:eastAsia="Times New Roman" w:hAnsi="Calibri" w:cs="Calibri"/>
          <w:color w:val="212529"/>
          <w:sz w:val="24"/>
          <w:szCs w:val="24"/>
          <w:lang w:val="hy-AM"/>
        </w:rPr>
        <w:t> </w:t>
      </w:r>
    </w:p>
    <w:p w:rsidR="00497C2D" w:rsidRPr="003E3F7A" w:rsidRDefault="00497C2D" w:rsidP="00497C2D">
      <w:pPr>
        <w:spacing w:after="0" w:line="240" w:lineRule="auto"/>
        <w:ind w:firstLine="375"/>
        <w:jc w:val="center"/>
        <w:rPr>
          <w:rFonts w:ascii="GHEA Grapalat" w:eastAsia="Times New Roman" w:hAnsi="GHEA Grapalat" w:cs="Times New Roman"/>
          <w:color w:val="212529"/>
          <w:sz w:val="24"/>
          <w:szCs w:val="24"/>
          <w:lang w:val="hy-AM"/>
        </w:rPr>
      </w:pPr>
      <w:r w:rsidRPr="003E3F7A">
        <w:rPr>
          <w:rFonts w:ascii="GHEA Grapalat" w:eastAsia="Times New Roman" w:hAnsi="GHEA Grapalat" w:cs="Times New Roman"/>
          <w:b/>
          <w:bCs/>
          <w:color w:val="212529"/>
          <w:sz w:val="24"/>
          <w:szCs w:val="24"/>
          <w:shd w:val="clear" w:color="auto" w:fill="FFFFFF"/>
          <w:lang w:val="hy-AM"/>
        </w:rPr>
        <w:t xml:space="preserve">Գ Լ ՈՒ Խ </w:t>
      </w:r>
      <w:r w:rsidRPr="003E3F7A">
        <w:rPr>
          <w:rFonts w:ascii="Calibri" w:eastAsia="Times New Roman" w:hAnsi="Calibri" w:cs="Calibri"/>
          <w:b/>
          <w:bCs/>
          <w:color w:val="212529"/>
          <w:sz w:val="24"/>
          <w:szCs w:val="24"/>
          <w:shd w:val="clear" w:color="auto" w:fill="FFFFFF"/>
          <w:lang w:val="hy-AM"/>
        </w:rPr>
        <w:t> </w:t>
      </w:r>
      <w:r w:rsidRPr="003E3F7A">
        <w:rPr>
          <w:rFonts w:ascii="GHEA Grapalat" w:eastAsia="Times New Roman" w:hAnsi="GHEA Grapalat" w:cs="Times New Roman"/>
          <w:b/>
          <w:bCs/>
          <w:color w:val="212529"/>
          <w:sz w:val="24"/>
          <w:szCs w:val="24"/>
          <w:shd w:val="clear" w:color="auto" w:fill="FFFFFF"/>
          <w:lang w:val="hy-AM"/>
        </w:rPr>
        <w:t>XIII</w:t>
      </w:r>
    </w:p>
    <w:p w:rsidR="00497C2D" w:rsidRPr="003E3F7A" w:rsidRDefault="00497C2D" w:rsidP="00497C2D">
      <w:pPr>
        <w:spacing w:after="0" w:line="240" w:lineRule="auto"/>
        <w:ind w:firstLine="375"/>
        <w:rPr>
          <w:rFonts w:ascii="GHEA Grapalat" w:eastAsia="Times New Roman" w:hAnsi="GHEA Grapalat" w:cs="Times New Roman"/>
          <w:color w:val="212529"/>
          <w:sz w:val="24"/>
          <w:szCs w:val="24"/>
          <w:lang w:val="hy-AM"/>
        </w:rPr>
      </w:pPr>
      <w:r w:rsidRPr="003E3F7A">
        <w:rPr>
          <w:rFonts w:ascii="Calibri" w:eastAsia="Times New Roman" w:hAnsi="Calibri" w:cs="Calibri"/>
          <w:color w:val="212529"/>
          <w:sz w:val="24"/>
          <w:szCs w:val="24"/>
          <w:lang w:val="hy-AM"/>
        </w:rPr>
        <w:t> </w:t>
      </w:r>
    </w:p>
    <w:p w:rsidR="00497C2D" w:rsidRPr="003E3F7A" w:rsidRDefault="00497C2D" w:rsidP="00497C2D">
      <w:pPr>
        <w:spacing w:after="0" w:line="240" w:lineRule="auto"/>
        <w:ind w:firstLine="375"/>
        <w:jc w:val="center"/>
        <w:rPr>
          <w:rFonts w:ascii="GHEA Grapalat" w:eastAsia="Times New Roman" w:hAnsi="GHEA Grapalat" w:cs="Times New Roman"/>
          <w:color w:val="212529"/>
          <w:sz w:val="24"/>
          <w:szCs w:val="24"/>
          <w:lang w:val="hy-AM"/>
        </w:rPr>
      </w:pPr>
      <w:r w:rsidRPr="003E3F7A">
        <w:rPr>
          <w:rFonts w:ascii="GHEA Grapalat" w:eastAsia="Times New Roman" w:hAnsi="GHEA Grapalat" w:cs="Times New Roman"/>
          <w:b/>
          <w:bCs/>
          <w:i/>
          <w:iCs/>
          <w:color w:val="212529"/>
          <w:sz w:val="24"/>
          <w:szCs w:val="24"/>
          <w:shd w:val="clear" w:color="auto" w:fill="FFFFFF"/>
          <w:lang w:val="hy-AM"/>
        </w:rPr>
        <w:t>ՀՅՈՒՊԱՏՈՍԱԿԱՆ ՎԱՎԵՐԱՑՈՒՄԸ</w:t>
      </w:r>
    </w:p>
    <w:p w:rsidR="00497C2D" w:rsidRPr="003E3F7A" w:rsidRDefault="00497C2D" w:rsidP="00497C2D">
      <w:pPr>
        <w:spacing w:after="0" w:line="240" w:lineRule="auto"/>
        <w:ind w:firstLine="375"/>
        <w:rPr>
          <w:rFonts w:ascii="GHEA Grapalat" w:eastAsia="Times New Roman" w:hAnsi="GHEA Grapalat" w:cs="Times New Roman"/>
          <w:color w:val="212529"/>
          <w:sz w:val="24"/>
          <w:szCs w:val="24"/>
          <w:lang w:val="hy-AM"/>
        </w:rPr>
      </w:pPr>
      <w:r w:rsidRPr="003E3F7A">
        <w:rPr>
          <w:rFonts w:ascii="Calibri" w:eastAsia="Times New Roman" w:hAnsi="Calibri" w:cs="Calibri"/>
          <w:color w:val="212529"/>
          <w:sz w:val="24"/>
          <w:szCs w:val="24"/>
          <w:lang w:val="hy-AM"/>
        </w:rPr>
        <w:t> </w:t>
      </w:r>
    </w:p>
    <w:p w:rsidR="00497C2D" w:rsidRPr="003E3F7A" w:rsidRDefault="00497C2D" w:rsidP="00497C2D">
      <w:pPr>
        <w:spacing w:after="0" w:line="240" w:lineRule="auto"/>
        <w:ind w:firstLine="375"/>
        <w:rPr>
          <w:rFonts w:ascii="GHEA Grapalat" w:eastAsia="Times New Roman" w:hAnsi="GHEA Grapalat" w:cs="Times New Roman"/>
          <w:color w:val="212529"/>
          <w:sz w:val="24"/>
          <w:szCs w:val="24"/>
          <w:lang w:val="hy-AM"/>
        </w:rPr>
      </w:pPr>
      <w:r w:rsidRPr="003E3F7A">
        <w:rPr>
          <w:rFonts w:ascii="GHEA Grapalat" w:eastAsia="Times New Roman" w:hAnsi="GHEA Grapalat" w:cs="Times New Roman"/>
          <w:b/>
          <w:bCs/>
          <w:color w:val="212529"/>
          <w:sz w:val="24"/>
          <w:szCs w:val="24"/>
          <w:shd w:val="clear" w:color="auto" w:fill="FFFFFF"/>
          <w:lang w:val="hy-AM"/>
        </w:rPr>
        <w:t>Հոդված 50</w:t>
      </w:r>
    </w:p>
    <w:p w:rsidR="00497C2D" w:rsidRPr="003E3F7A" w:rsidRDefault="00497C2D" w:rsidP="00497C2D">
      <w:pPr>
        <w:spacing w:after="0" w:line="240" w:lineRule="auto"/>
        <w:ind w:firstLine="375"/>
        <w:rPr>
          <w:rFonts w:ascii="GHEA Grapalat" w:eastAsia="Times New Roman" w:hAnsi="GHEA Grapalat" w:cs="Times New Roman"/>
          <w:color w:val="212529"/>
          <w:sz w:val="24"/>
          <w:szCs w:val="24"/>
          <w:lang w:val="hy-AM"/>
        </w:rPr>
      </w:pPr>
      <w:r w:rsidRPr="003E3F7A">
        <w:rPr>
          <w:rFonts w:ascii="Calibri" w:eastAsia="Times New Roman" w:hAnsi="Calibri" w:cs="Calibri"/>
          <w:color w:val="212529"/>
          <w:sz w:val="24"/>
          <w:szCs w:val="24"/>
          <w:lang w:val="hy-AM"/>
        </w:rPr>
        <w:t> </w:t>
      </w:r>
    </w:p>
    <w:p w:rsidR="00497C2D" w:rsidRPr="003E3F7A" w:rsidRDefault="00497C2D" w:rsidP="00497C2D">
      <w:pPr>
        <w:spacing w:after="0" w:line="240" w:lineRule="auto"/>
        <w:ind w:firstLine="375"/>
        <w:rPr>
          <w:rFonts w:ascii="GHEA Grapalat" w:eastAsia="Times New Roman" w:hAnsi="GHEA Grapalat" w:cs="Times New Roman"/>
          <w:color w:val="212529"/>
          <w:sz w:val="24"/>
          <w:szCs w:val="24"/>
          <w:lang w:val="hy-AM"/>
        </w:rPr>
      </w:pPr>
      <w:r w:rsidRPr="003E3F7A">
        <w:rPr>
          <w:rFonts w:ascii="GHEA Grapalat" w:eastAsia="Times New Roman" w:hAnsi="GHEA Grapalat" w:cs="Times New Roman"/>
          <w:color w:val="212529"/>
          <w:sz w:val="24"/>
          <w:szCs w:val="24"/>
          <w:shd w:val="clear" w:color="auto" w:fill="FFFFFF"/>
          <w:lang w:val="hy-AM"/>
        </w:rPr>
        <w:t>Հյուպատոսական վավերացման նպատակն է պարզել և հաստատել այդ փաստաթղթերում և ակտերում առկա ստորագրությունների իսկությունը, ինչպես նաև նստավայր պետության օրենքներին դրանց համապատասխանությունը:</w:t>
      </w:r>
    </w:p>
    <w:p w:rsidR="00497C2D" w:rsidRPr="003E3F7A" w:rsidRDefault="00497C2D" w:rsidP="00497C2D">
      <w:pPr>
        <w:spacing w:after="0" w:line="240" w:lineRule="auto"/>
        <w:ind w:firstLine="375"/>
        <w:rPr>
          <w:rFonts w:ascii="GHEA Grapalat" w:eastAsia="Times New Roman" w:hAnsi="GHEA Grapalat" w:cs="Times New Roman"/>
          <w:color w:val="212529"/>
          <w:sz w:val="24"/>
          <w:szCs w:val="24"/>
          <w:lang w:val="hy-AM"/>
        </w:rPr>
      </w:pPr>
      <w:r w:rsidRPr="003E3F7A">
        <w:rPr>
          <w:rFonts w:ascii="GHEA Grapalat" w:eastAsia="Times New Roman" w:hAnsi="GHEA Grapalat" w:cs="Times New Roman"/>
          <w:color w:val="212529"/>
          <w:sz w:val="24"/>
          <w:szCs w:val="24"/>
          <w:shd w:val="clear" w:color="auto" w:fill="FFFFFF"/>
          <w:lang w:val="hy-AM"/>
        </w:rPr>
        <w:t>Հյուպատոսական վավերացման կարգը սահմանվում է Հայաստանի Հանրապետության օրենսդրությամբ:</w:t>
      </w:r>
    </w:p>
    <w:p w:rsidR="00497C2D" w:rsidRPr="003E3F7A" w:rsidRDefault="00497C2D" w:rsidP="00497C2D">
      <w:pPr>
        <w:spacing w:after="0" w:line="240" w:lineRule="auto"/>
        <w:ind w:firstLine="375"/>
        <w:rPr>
          <w:rFonts w:ascii="GHEA Grapalat" w:eastAsia="Times New Roman" w:hAnsi="GHEA Grapalat" w:cs="Times New Roman"/>
          <w:color w:val="212529"/>
          <w:sz w:val="24"/>
          <w:szCs w:val="24"/>
          <w:lang w:val="hy-AM"/>
        </w:rPr>
      </w:pPr>
      <w:r w:rsidRPr="003E3F7A">
        <w:rPr>
          <w:rFonts w:ascii="Calibri" w:eastAsia="Times New Roman" w:hAnsi="Calibri" w:cs="Calibri"/>
          <w:color w:val="212529"/>
          <w:sz w:val="24"/>
          <w:szCs w:val="24"/>
          <w:lang w:val="hy-AM"/>
        </w:rPr>
        <w:t> </w:t>
      </w:r>
    </w:p>
    <w:p w:rsidR="00497C2D" w:rsidRPr="003E3F7A" w:rsidRDefault="00497C2D" w:rsidP="00497C2D">
      <w:pPr>
        <w:spacing w:after="0" w:line="240" w:lineRule="auto"/>
        <w:ind w:firstLine="375"/>
        <w:rPr>
          <w:rFonts w:ascii="GHEA Grapalat" w:eastAsia="Times New Roman" w:hAnsi="GHEA Grapalat" w:cs="Times New Roman"/>
          <w:color w:val="212529"/>
          <w:sz w:val="24"/>
          <w:szCs w:val="24"/>
          <w:lang w:val="hy-AM"/>
        </w:rPr>
      </w:pPr>
      <w:r w:rsidRPr="003E3F7A">
        <w:rPr>
          <w:rFonts w:ascii="GHEA Grapalat" w:eastAsia="Times New Roman" w:hAnsi="GHEA Grapalat" w:cs="Times New Roman"/>
          <w:b/>
          <w:bCs/>
          <w:color w:val="212529"/>
          <w:sz w:val="24"/>
          <w:szCs w:val="24"/>
          <w:shd w:val="clear" w:color="auto" w:fill="FFFFFF"/>
          <w:lang w:val="hy-AM"/>
        </w:rPr>
        <w:t>Հոդված 51</w:t>
      </w:r>
    </w:p>
    <w:p w:rsidR="00497C2D" w:rsidRPr="003E3F7A" w:rsidRDefault="00497C2D" w:rsidP="00497C2D">
      <w:pPr>
        <w:spacing w:after="0" w:line="240" w:lineRule="auto"/>
        <w:ind w:firstLine="375"/>
        <w:rPr>
          <w:rFonts w:ascii="GHEA Grapalat" w:eastAsia="Times New Roman" w:hAnsi="GHEA Grapalat" w:cs="Times New Roman"/>
          <w:color w:val="212529"/>
          <w:sz w:val="24"/>
          <w:szCs w:val="24"/>
          <w:lang w:val="hy-AM"/>
        </w:rPr>
      </w:pPr>
      <w:r w:rsidRPr="003E3F7A">
        <w:rPr>
          <w:rFonts w:ascii="Calibri" w:eastAsia="Times New Roman" w:hAnsi="Calibri" w:cs="Calibri"/>
          <w:color w:val="212529"/>
          <w:sz w:val="24"/>
          <w:szCs w:val="24"/>
          <w:lang w:val="hy-AM"/>
        </w:rPr>
        <w:t> </w:t>
      </w:r>
    </w:p>
    <w:p w:rsidR="00497C2D" w:rsidRPr="003E3F7A" w:rsidRDefault="00497C2D" w:rsidP="00497C2D">
      <w:pPr>
        <w:spacing w:after="0" w:line="240" w:lineRule="auto"/>
        <w:ind w:firstLine="375"/>
        <w:rPr>
          <w:rFonts w:ascii="GHEA Grapalat" w:eastAsia="Times New Roman" w:hAnsi="GHEA Grapalat" w:cs="Times New Roman"/>
          <w:color w:val="212529"/>
          <w:sz w:val="24"/>
          <w:szCs w:val="24"/>
          <w:lang w:val="hy-AM"/>
        </w:rPr>
      </w:pPr>
      <w:r w:rsidRPr="003E3F7A">
        <w:rPr>
          <w:rFonts w:ascii="GHEA Grapalat" w:eastAsia="Times New Roman" w:hAnsi="GHEA Grapalat" w:cs="Times New Roman"/>
          <w:color w:val="212529"/>
          <w:sz w:val="24"/>
          <w:szCs w:val="24"/>
          <w:shd w:val="clear" w:color="auto" w:fill="FFFFFF"/>
          <w:lang w:val="hy-AM"/>
        </w:rPr>
        <w:t>Հյուպատոսական հիմնարկի ղեկավարը վավերացնում է իր հյուպատոսական տարածաշրջանի իրավասու մարմինների մասնակցությամբ կազմված կամ նրանց կողմից տրված փաստաթղթերը և ակտերը:</w:t>
      </w:r>
    </w:p>
    <w:p w:rsidR="00497C2D" w:rsidRPr="003E3F7A" w:rsidRDefault="00497C2D" w:rsidP="00497C2D">
      <w:pPr>
        <w:spacing w:after="0" w:line="240" w:lineRule="auto"/>
        <w:ind w:firstLine="375"/>
        <w:rPr>
          <w:rFonts w:ascii="GHEA Grapalat" w:eastAsia="Times New Roman" w:hAnsi="GHEA Grapalat" w:cs="Times New Roman"/>
          <w:color w:val="212529"/>
          <w:sz w:val="24"/>
          <w:szCs w:val="24"/>
          <w:lang w:val="hy-AM"/>
        </w:rPr>
      </w:pPr>
      <w:r w:rsidRPr="003E3F7A">
        <w:rPr>
          <w:rFonts w:ascii="GHEA Grapalat" w:eastAsia="Times New Roman" w:hAnsi="GHEA Grapalat" w:cs="Times New Roman"/>
          <w:color w:val="212529"/>
          <w:sz w:val="24"/>
          <w:szCs w:val="24"/>
          <w:shd w:val="clear" w:color="auto" w:fill="FFFFFF"/>
          <w:lang w:val="hy-AM"/>
        </w:rPr>
        <w:t>Հայաստանի Հանրապետության իրավասու մարմինները քննարկման են ընդունում նման փաստաթղթերն ու ակտերը միայն հյուպատոսական վավերացման առկայության դեպքում, եթե այլ բան չի նախատեսված Հայաստանի Հանրապետության օրենսդրությամբ կամ միջազգային պայմանագրերով, որոնց մասնակից են Հայաստանի Հանրապետությունը և նստավայր պետությունը:</w:t>
      </w:r>
    </w:p>
    <w:p w:rsidR="00497C2D" w:rsidRPr="003E3F7A" w:rsidRDefault="00497C2D" w:rsidP="00497C2D">
      <w:pPr>
        <w:spacing w:after="0" w:line="240" w:lineRule="auto"/>
        <w:ind w:firstLine="375"/>
        <w:rPr>
          <w:rFonts w:ascii="GHEA Grapalat" w:eastAsia="Times New Roman" w:hAnsi="GHEA Grapalat" w:cs="Times New Roman"/>
          <w:color w:val="212529"/>
          <w:sz w:val="24"/>
          <w:szCs w:val="24"/>
          <w:lang w:val="hy-AM"/>
        </w:rPr>
      </w:pPr>
      <w:r w:rsidRPr="003E3F7A">
        <w:rPr>
          <w:rFonts w:ascii="Calibri" w:eastAsia="Times New Roman" w:hAnsi="Calibri" w:cs="Calibri"/>
          <w:color w:val="212529"/>
          <w:sz w:val="24"/>
          <w:szCs w:val="24"/>
          <w:lang w:val="hy-AM"/>
        </w:rPr>
        <w:t> </w:t>
      </w:r>
    </w:p>
    <w:p w:rsidR="00497C2D" w:rsidRPr="003E3F7A" w:rsidRDefault="00497C2D" w:rsidP="00497C2D">
      <w:pPr>
        <w:spacing w:after="0" w:line="240" w:lineRule="auto"/>
        <w:ind w:firstLine="375"/>
        <w:rPr>
          <w:rFonts w:ascii="GHEA Grapalat" w:eastAsia="Times New Roman" w:hAnsi="GHEA Grapalat" w:cs="Times New Roman"/>
          <w:color w:val="212529"/>
          <w:sz w:val="24"/>
          <w:szCs w:val="24"/>
          <w:lang w:val="hy-AM"/>
        </w:rPr>
      </w:pPr>
      <w:r w:rsidRPr="003E3F7A">
        <w:rPr>
          <w:rFonts w:ascii="GHEA Grapalat" w:eastAsia="Times New Roman" w:hAnsi="GHEA Grapalat" w:cs="Times New Roman"/>
          <w:b/>
          <w:bCs/>
          <w:color w:val="212529"/>
          <w:sz w:val="24"/>
          <w:szCs w:val="24"/>
          <w:shd w:val="clear" w:color="auto" w:fill="FFFFFF"/>
          <w:lang w:val="hy-AM"/>
        </w:rPr>
        <w:t>Հոդված 52</w:t>
      </w:r>
    </w:p>
    <w:p w:rsidR="00497C2D" w:rsidRPr="003E3F7A" w:rsidRDefault="00497C2D" w:rsidP="00497C2D">
      <w:pPr>
        <w:spacing w:after="0" w:line="240" w:lineRule="auto"/>
        <w:ind w:firstLine="375"/>
        <w:rPr>
          <w:rFonts w:ascii="GHEA Grapalat" w:eastAsia="Times New Roman" w:hAnsi="GHEA Grapalat" w:cs="Times New Roman"/>
          <w:color w:val="212529"/>
          <w:sz w:val="24"/>
          <w:szCs w:val="24"/>
          <w:lang w:val="hy-AM"/>
        </w:rPr>
      </w:pPr>
      <w:r w:rsidRPr="003E3F7A">
        <w:rPr>
          <w:rFonts w:ascii="Calibri" w:eastAsia="Times New Roman" w:hAnsi="Calibri" w:cs="Calibri"/>
          <w:color w:val="212529"/>
          <w:sz w:val="24"/>
          <w:szCs w:val="24"/>
          <w:lang w:val="hy-AM"/>
        </w:rPr>
        <w:t> </w:t>
      </w:r>
    </w:p>
    <w:p w:rsidR="00497C2D" w:rsidRPr="003E3F7A" w:rsidRDefault="00497C2D" w:rsidP="00497C2D">
      <w:pPr>
        <w:spacing w:after="0" w:line="240" w:lineRule="auto"/>
        <w:ind w:firstLine="375"/>
        <w:rPr>
          <w:rFonts w:ascii="GHEA Grapalat" w:eastAsia="Times New Roman" w:hAnsi="GHEA Grapalat" w:cs="Times New Roman"/>
          <w:color w:val="212529"/>
          <w:sz w:val="24"/>
          <w:szCs w:val="24"/>
          <w:lang w:val="hy-AM"/>
        </w:rPr>
      </w:pPr>
      <w:r w:rsidRPr="003E3F7A">
        <w:rPr>
          <w:rFonts w:ascii="GHEA Grapalat" w:eastAsia="Times New Roman" w:hAnsi="GHEA Grapalat" w:cs="Times New Roman"/>
          <w:color w:val="212529"/>
          <w:sz w:val="24"/>
          <w:szCs w:val="24"/>
          <w:shd w:val="clear" w:color="auto" w:fill="FFFFFF"/>
          <w:lang w:val="hy-AM"/>
        </w:rPr>
        <w:t>Վավերացման ենթակա չեն այն փաստաթղթերն ու ակտերը, որոնք հակասում են Հայաստանի Հանրապետության օրենսդրությանը կամ իրենց բովանդակությամբ կարող են վնաս հասցնել Հայաստանի Հանրապետության շահերին կամ պարունակում են Հայաստանի Հանրապետության քաղաքացիների պատիվն ու արժանապատվությունը արատավորող տեղեկություններ:</w:t>
      </w:r>
    </w:p>
    <w:p w:rsidR="00497C2D" w:rsidRPr="003E3F7A" w:rsidRDefault="00497C2D" w:rsidP="00497C2D">
      <w:pPr>
        <w:spacing w:after="0" w:line="240" w:lineRule="auto"/>
        <w:ind w:firstLine="375"/>
        <w:rPr>
          <w:rFonts w:ascii="GHEA Grapalat" w:eastAsia="Times New Roman" w:hAnsi="GHEA Grapalat" w:cs="Times New Roman"/>
          <w:color w:val="212529"/>
          <w:sz w:val="24"/>
          <w:szCs w:val="24"/>
          <w:lang w:val="hy-AM"/>
        </w:rPr>
      </w:pPr>
      <w:r w:rsidRPr="003E3F7A">
        <w:rPr>
          <w:rFonts w:ascii="Calibri" w:eastAsia="Times New Roman" w:hAnsi="Calibri" w:cs="Calibri"/>
          <w:color w:val="212529"/>
          <w:sz w:val="24"/>
          <w:szCs w:val="24"/>
          <w:lang w:val="hy-AM"/>
        </w:rPr>
        <w:t> </w:t>
      </w:r>
    </w:p>
    <w:p w:rsidR="00497C2D" w:rsidRPr="003E3F7A" w:rsidRDefault="00497C2D" w:rsidP="00497C2D">
      <w:pPr>
        <w:spacing w:after="0" w:line="240" w:lineRule="auto"/>
        <w:ind w:firstLine="375"/>
        <w:jc w:val="center"/>
        <w:rPr>
          <w:rFonts w:ascii="GHEA Grapalat" w:eastAsia="Times New Roman" w:hAnsi="GHEA Grapalat" w:cs="Times New Roman"/>
          <w:color w:val="212529"/>
          <w:sz w:val="24"/>
          <w:szCs w:val="24"/>
          <w:lang w:val="hy-AM"/>
        </w:rPr>
      </w:pPr>
      <w:r w:rsidRPr="003E3F7A">
        <w:rPr>
          <w:rFonts w:ascii="GHEA Grapalat" w:eastAsia="Times New Roman" w:hAnsi="GHEA Grapalat" w:cs="Times New Roman"/>
          <w:b/>
          <w:bCs/>
          <w:color w:val="212529"/>
          <w:sz w:val="24"/>
          <w:szCs w:val="24"/>
          <w:shd w:val="clear" w:color="auto" w:fill="FFFFFF"/>
          <w:lang w:val="hy-AM"/>
        </w:rPr>
        <w:t>Գ Լ ՈՒ Խ</w:t>
      </w:r>
      <w:r w:rsidRPr="003E3F7A">
        <w:rPr>
          <w:rFonts w:ascii="Calibri" w:eastAsia="Times New Roman" w:hAnsi="Calibri" w:cs="Calibri"/>
          <w:b/>
          <w:bCs/>
          <w:color w:val="212529"/>
          <w:sz w:val="24"/>
          <w:szCs w:val="24"/>
          <w:shd w:val="clear" w:color="auto" w:fill="FFFFFF"/>
          <w:lang w:val="hy-AM"/>
        </w:rPr>
        <w:t> </w:t>
      </w:r>
      <w:r w:rsidRPr="003E3F7A">
        <w:rPr>
          <w:rFonts w:ascii="GHEA Grapalat" w:eastAsia="Times New Roman" w:hAnsi="GHEA Grapalat" w:cs="Times New Roman"/>
          <w:b/>
          <w:bCs/>
          <w:color w:val="212529"/>
          <w:sz w:val="24"/>
          <w:szCs w:val="24"/>
          <w:shd w:val="clear" w:color="auto" w:fill="FFFFFF"/>
          <w:lang w:val="hy-AM"/>
        </w:rPr>
        <w:t xml:space="preserve"> XIV</w:t>
      </w:r>
    </w:p>
    <w:p w:rsidR="00497C2D" w:rsidRPr="003E3F7A" w:rsidRDefault="00497C2D" w:rsidP="00497C2D">
      <w:pPr>
        <w:spacing w:after="0" w:line="240" w:lineRule="auto"/>
        <w:ind w:firstLine="375"/>
        <w:rPr>
          <w:rFonts w:ascii="GHEA Grapalat" w:eastAsia="Times New Roman" w:hAnsi="GHEA Grapalat" w:cs="Times New Roman"/>
          <w:color w:val="212529"/>
          <w:sz w:val="24"/>
          <w:szCs w:val="24"/>
          <w:lang w:val="hy-AM"/>
        </w:rPr>
      </w:pPr>
      <w:r w:rsidRPr="003E3F7A">
        <w:rPr>
          <w:rFonts w:ascii="Calibri" w:eastAsia="Times New Roman" w:hAnsi="Calibri" w:cs="Calibri"/>
          <w:color w:val="212529"/>
          <w:sz w:val="24"/>
          <w:szCs w:val="24"/>
          <w:lang w:val="hy-AM"/>
        </w:rPr>
        <w:t> </w:t>
      </w:r>
    </w:p>
    <w:p w:rsidR="00497C2D" w:rsidRPr="003E3F7A" w:rsidRDefault="00497C2D" w:rsidP="00497C2D">
      <w:pPr>
        <w:spacing w:after="0" w:line="240" w:lineRule="auto"/>
        <w:ind w:firstLine="375"/>
        <w:jc w:val="center"/>
        <w:rPr>
          <w:rFonts w:ascii="GHEA Grapalat" w:eastAsia="Times New Roman" w:hAnsi="GHEA Grapalat" w:cs="Times New Roman"/>
          <w:color w:val="212529"/>
          <w:sz w:val="24"/>
          <w:szCs w:val="24"/>
          <w:lang w:val="hy-AM"/>
        </w:rPr>
      </w:pPr>
      <w:r w:rsidRPr="003E3F7A">
        <w:rPr>
          <w:rFonts w:ascii="GHEA Grapalat" w:eastAsia="Times New Roman" w:hAnsi="GHEA Grapalat" w:cs="Times New Roman"/>
          <w:b/>
          <w:bCs/>
          <w:i/>
          <w:iCs/>
          <w:color w:val="212529"/>
          <w:sz w:val="24"/>
          <w:szCs w:val="24"/>
          <w:shd w:val="clear" w:color="auto" w:fill="FFFFFF"/>
          <w:lang w:val="hy-AM"/>
        </w:rPr>
        <w:t>ՀՅՈՒՊԱՏՈՍԱԿԱՆ ԳԱՆՁՈՒՄՆԵՐԸ</w:t>
      </w:r>
    </w:p>
    <w:p w:rsidR="00497C2D" w:rsidRPr="003E3F7A" w:rsidRDefault="00497C2D" w:rsidP="00497C2D">
      <w:pPr>
        <w:spacing w:after="0" w:line="240" w:lineRule="auto"/>
        <w:ind w:firstLine="375"/>
        <w:rPr>
          <w:rFonts w:ascii="GHEA Grapalat" w:eastAsia="Times New Roman" w:hAnsi="GHEA Grapalat" w:cs="Times New Roman"/>
          <w:color w:val="212529"/>
          <w:sz w:val="24"/>
          <w:szCs w:val="24"/>
          <w:lang w:val="hy-AM"/>
        </w:rPr>
      </w:pPr>
      <w:r w:rsidRPr="003E3F7A">
        <w:rPr>
          <w:rFonts w:ascii="Calibri" w:eastAsia="Times New Roman" w:hAnsi="Calibri" w:cs="Calibri"/>
          <w:color w:val="212529"/>
          <w:sz w:val="24"/>
          <w:szCs w:val="24"/>
          <w:lang w:val="hy-AM"/>
        </w:rPr>
        <w:t> </w:t>
      </w:r>
    </w:p>
    <w:p w:rsidR="00497C2D" w:rsidRPr="003E3F7A" w:rsidRDefault="00497C2D" w:rsidP="00497C2D">
      <w:pPr>
        <w:spacing w:after="0" w:line="240" w:lineRule="auto"/>
        <w:ind w:firstLine="375"/>
        <w:rPr>
          <w:rFonts w:ascii="GHEA Grapalat" w:eastAsia="Times New Roman" w:hAnsi="GHEA Grapalat" w:cs="Times New Roman"/>
          <w:color w:val="212529"/>
          <w:sz w:val="24"/>
          <w:szCs w:val="24"/>
          <w:lang w:val="hy-AM"/>
        </w:rPr>
      </w:pPr>
      <w:r w:rsidRPr="003E3F7A">
        <w:rPr>
          <w:rFonts w:ascii="GHEA Grapalat" w:eastAsia="Times New Roman" w:hAnsi="GHEA Grapalat" w:cs="Times New Roman"/>
          <w:b/>
          <w:bCs/>
          <w:color w:val="212529"/>
          <w:sz w:val="24"/>
          <w:szCs w:val="24"/>
          <w:shd w:val="clear" w:color="auto" w:fill="FFFFFF"/>
          <w:lang w:val="hy-AM"/>
        </w:rPr>
        <w:lastRenderedPageBreak/>
        <w:t>Հոդված 53</w:t>
      </w:r>
    </w:p>
    <w:p w:rsidR="00497C2D" w:rsidRPr="003E3F7A" w:rsidRDefault="00497C2D" w:rsidP="00497C2D">
      <w:pPr>
        <w:spacing w:after="0" w:line="240" w:lineRule="auto"/>
        <w:ind w:firstLine="375"/>
        <w:rPr>
          <w:rFonts w:ascii="GHEA Grapalat" w:eastAsia="Times New Roman" w:hAnsi="GHEA Grapalat" w:cs="Times New Roman"/>
          <w:color w:val="212529"/>
          <w:sz w:val="24"/>
          <w:szCs w:val="24"/>
          <w:lang w:val="hy-AM"/>
        </w:rPr>
      </w:pPr>
      <w:r w:rsidRPr="003E3F7A">
        <w:rPr>
          <w:rFonts w:ascii="Calibri" w:eastAsia="Times New Roman" w:hAnsi="Calibri" w:cs="Calibri"/>
          <w:color w:val="212529"/>
          <w:sz w:val="24"/>
          <w:szCs w:val="24"/>
          <w:lang w:val="hy-AM"/>
        </w:rPr>
        <w:t> </w:t>
      </w:r>
    </w:p>
    <w:p w:rsidR="00497C2D" w:rsidRPr="003E3F7A" w:rsidRDefault="00497C2D" w:rsidP="00497C2D">
      <w:pPr>
        <w:spacing w:after="0" w:line="240" w:lineRule="auto"/>
        <w:ind w:firstLine="375"/>
        <w:rPr>
          <w:rFonts w:ascii="GHEA Grapalat" w:eastAsia="Times New Roman" w:hAnsi="GHEA Grapalat" w:cs="Times New Roman"/>
          <w:color w:val="212529"/>
          <w:sz w:val="24"/>
          <w:szCs w:val="24"/>
          <w:lang w:val="hy-AM"/>
        </w:rPr>
      </w:pPr>
      <w:r w:rsidRPr="003E3F7A">
        <w:rPr>
          <w:rFonts w:ascii="GHEA Grapalat" w:eastAsia="Times New Roman" w:hAnsi="GHEA Grapalat" w:cs="Times New Roman"/>
          <w:color w:val="212529"/>
          <w:sz w:val="24"/>
          <w:szCs w:val="24"/>
          <w:shd w:val="clear" w:color="auto" w:fill="FFFFFF"/>
          <w:lang w:val="hy-AM"/>
        </w:rPr>
        <w:t>Հյուպատոսական գործողությունների համար պետական տուրքի ձևով կատարվում են հյուպատոսական գանձումներ` օրենքով սահմանված կարգով</w:t>
      </w:r>
      <w:r w:rsidRPr="003E3F7A">
        <w:rPr>
          <w:rFonts w:ascii="Calibri" w:eastAsia="Times New Roman" w:hAnsi="Calibri" w:cs="Calibri"/>
          <w:color w:val="212529"/>
          <w:sz w:val="24"/>
          <w:szCs w:val="24"/>
          <w:shd w:val="clear" w:color="auto" w:fill="FFFFFF"/>
          <w:lang w:val="hy-AM"/>
        </w:rPr>
        <w:t> </w:t>
      </w:r>
      <w:r w:rsidRPr="003E3F7A">
        <w:rPr>
          <w:rFonts w:ascii="GHEA Grapalat" w:eastAsia="Times New Roman" w:hAnsi="GHEA Grapalat" w:cs="GHEA Grapalat"/>
          <w:color w:val="212529"/>
          <w:sz w:val="24"/>
          <w:szCs w:val="24"/>
          <w:shd w:val="clear" w:color="auto" w:fill="FFFFFF"/>
          <w:lang w:val="hy-AM"/>
        </w:rPr>
        <w:t>և</w:t>
      </w:r>
      <w:r w:rsidRPr="003E3F7A">
        <w:rPr>
          <w:rFonts w:ascii="GHEA Grapalat" w:eastAsia="Times New Roman" w:hAnsi="GHEA Grapalat" w:cs="Times New Roman"/>
          <w:color w:val="212529"/>
          <w:sz w:val="24"/>
          <w:szCs w:val="24"/>
          <w:shd w:val="clear" w:color="auto" w:fill="FFFFFF"/>
          <w:lang w:val="hy-AM"/>
        </w:rPr>
        <w:t xml:space="preserve"> </w:t>
      </w:r>
      <w:r w:rsidRPr="003E3F7A">
        <w:rPr>
          <w:rFonts w:ascii="GHEA Grapalat" w:eastAsia="Times New Roman" w:hAnsi="GHEA Grapalat" w:cs="GHEA Grapalat"/>
          <w:color w:val="212529"/>
          <w:sz w:val="24"/>
          <w:szCs w:val="24"/>
          <w:shd w:val="clear" w:color="auto" w:fill="FFFFFF"/>
          <w:lang w:val="hy-AM"/>
        </w:rPr>
        <w:t>չափով</w:t>
      </w:r>
      <w:r w:rsidRPr="003E3F7A">
        <w:rPr>
          <w:rFonts w:ascii="GHEA Grapalat" w:eastAsia="Times New Roman" w:hAnsi="GHEA Grapalat" w:cs="Times New Roman"/>
          <w:color w:val="212529"/>
          <w:sz w:val="24"/>
          <w:szCs w:val="24"/>
          <w:shd w:val="clear" w:color="auto" w:fill="FFFFFF"/>
          <w:lang w:val="hy-AM"/>
        </w:rPr>
        <w:t>:</w:t>
      </w:r>
    </w:p>
    <w:p w:rsidR="00497C2D" w:rsidRPr="003E3F7A" w:rsidRDefault="00497C2D" w:rsidP="00497C2D">
      <w:pPr>
        <w:spacing w:after="0" w:line="240" w:lineRule="auto"/>
        <w:ind w:firstLine="375"/>
        <w:rPr>
          <w:rFonts w:ascii="GHEA Grapalat" w:eastAsia="Times New Roman" w:hAnsi="GHEA Grapalat" w:cs="Times New Roman"/>
          <w:color w:val="212529"/>
          <w:sz w:val="24"/>
          <w:szCs w:val="24"/>
          <w:lang w:val="hy-AM"/>
        </w:rPr>
      </w:pPr>
      <w:r w:rsidRPr="003E3F7A">
        <w:rPr>
          <w:rFonts w:ascii="GHEA Grapalat" w:eastAsia="Times New Roman" w:hAnsi="GHEA Grapalat" w:cs="Times New Roman"/>
          <w:color w:val="212529"/>
          <w:sz w:val="24"/>
          <w:szCs w:val="24"/>
          <w:shd w:val="clear" w:color="auto" w:fill="FFFFFF"/>
          <w:lang w:val="hy-AM"/>
        </w:rPr>
        <w:t>Վճարման են ենթակա նաև նշված գործողությունների կատարման հետ կապված փաստացի ծախսերը:</w:t>
      </w:r>
    </w:p>
    <w:p w:rsidR="00497C2D" w:rsidRPr="003E3F7A" w:rsidRDefault="00497C2D" w:rsidP="00497C2D">
      <w:pPr>
        <w:spacing w:after="0" w:line="240" w:lineRule="auto"/>
        <w:ind w:firstLine="375"/>
        <w:rPr>
          <w:rFonts w:ascii="GHEA Grapalat" w:eastAsia="Times New Roman" w:hAnsi="GHEA Grapalat" w:cs="Times New Roman"/>
          <w:color w:val="212529"/>
          <w:sz w:val="24"/>
          <w:szCs w:val="24"/>
          <w:lang w:val="hy-AM"/>
        </w:rPr>
      </w:pPr>
      <w:r w:rsidRPr="003E3F7A">
        <w:rPr>
          <w:rFonts w:ascii="GHEA Grapalat" w:eastAsia="Times New Roman" w:hAnsi="GHEA Grapalat" w:cs="Times New Roman"/>
          <w:b/>
          <w:bCs/>
          <w:i/>
          <w:iCs/>
          <w:color w:val="212529"/>
          <w:sz w:val="24"/>
          <w:szCs w:val="24"/>
          <w:shd w:val="clear" w:color="auto" w:fill="FFFFFF"/>
          <w:lang w:val="hy-AM"/>
        </w:rPr>
        <w:t>(53-րդ հոդվածը խմբ. 27.12.97 ՀՕ-171)</w:t>
      </w:r>
    </w:p>
    <w:p w:rsidR="00497C2D" w:rsidRPr="003E3F7A" w:rsidRDefault="00497C2D" w:rsidP="00497C2D">
      <w:pPr>
        <w:spacing w:after="0" w:line="240" w:lineRule="auto"/>
        <w:ind w:firstLine="375"/>
        <w:rPr>
          <w:rFonts w:ascii="GHEA Grapalat" w:eastAsia="Times New Roman" w:hAnsi="GHEA Grapalat" w:cs="Times New Roman"/>
          <w:color w:val="212529"/>
          <w:sz w:val="24"/>
          <w:szCs w:val="24"/>
          <w:lang w:val="hy-AM"/>
        </w:rPr>
      </w:pPr>
      <w:r w:rsidRPr="003E3F7A">
        <w:rPr>
          <w:rFonts w:ascii="Calibri" w:eastAsia="Times New Roman" w:hAnsi="Calibri" w:cs="Calibri"/>
          <w:color w:val="212529"/>
          <w:sz w:val="24"/>
          <w:szCs w:val="24"/>
          <w:lang w:val="hy-AM"/>
        </w:rPr>
        <w:t> </w:t>
      </w:r>
    </w:p>
    <w:p w:rsidR="00497C2D" w:rsidRPr="003E3F7A" w:rsidRDefault="00497C2D" w:rsidP="00497C2D">
      <w:pPr>
        <w:spacing w:after="0" w:line="240" w:lineRule="auto"/>
        <w:ind w:firstLine="375"/>
        <w:rPr>
          <w:rFonts w:ascii="GHEA Grapalat" w:eastAsia="Times New Roman" w:hAnsi="GHEA Grapalat" w:cs="Times New Roman"/>
          <w:color w:val="212529"/>
          <w:sz w:val="24"/>
          <w:szCs w:val="24"/>
          <w:lang w:val="hy-AM"/>
        </w:rPr>
      </w:pPr>
      <w:r w:rsidRPr="003E3F7A">
        <w:rPr>
          <w:rFonts w:ascii="GHEA Grapalat" w:eastAsia="Times New Roman" w:hAnsi="GHEA Grapalat" w:cs="Times New Roman"/>
          <w:b/>
          <w:bCs/>
          <w:color w:val="212529"/>
          <w:sz w:val="24"/>
          <w:szCs w:val="24"/>
          <w:shd w:val="clear" w:color="auto" w:fill="FFFFFF"/>
          <w:lang w:val="hy-AM"/>
        </w:rPr>
        <w:t>Հոդված 54</w:t>
      </w:r>
    </w:p>
    <w:p w:rsidR="00497C2D" w:rsidRPr="003E3F7A" w:rsidRDefault="00497C2D" w:rsidP="00497C2D">
      <w:pPr>
        <w:spacing w:after="0" w:line="240" w:lineRule="auto"/>
        <w:ind w:firstLine="375"/>
        <w:rPr>
          <w:rFonts w:ascii="GHEA Grapalat" w:eastAsia="Times New Roman" w:hAnsi="GHEA Grapalat" w:cs="Times New Roman"/>
          <w:color w:val="212529"/>
          <w:sz w:val="24"/>
          <w:szCs w:val="24"/>
          <w:lang w:val="hy-AM"/>
        </w:rPr>
      </w:pPr>
      <w:r w:rsidRPr="003E3F7A">
        <w:rPr>
          <w:rFonts w:ascii="GHEA Grapalat" w:eastAsia="Times New Roman" w:hAnsi="GHEA Grapalat" w:cs="Times New Roman"/>
          <w:b/>
          <w:bCs/>
          <w:i/>
          <w:iCs/>
          <w:color w:val="212529"/>
          <w:sz w:val="24"/>
          <w:szCs w:val="24"/>
          <w:shd w:val="clear" w:color="auto" w:fill="FFFFFF"/>
          <w:lang w:val="hy-AM"/>
        </w:rPr>
        <w:t>(հոդվածն ուժը կորցրել է</w:t>
      </w:r>
      <w:r w:rsidRPr="003E3F7A">
        <w:rPr>
          <w:rFonts w:ascii="Calibri" w:eastAsia="Times New Roman" w:hAnsi="Calibri" w:cs="Calibri"/>
          <w:b/>
          <w:bCs/>
          <w:i/>
          <w:iCs/>
          <w:color w:val="212529"/>
          <w:sz w:val="24"/>
          <w:szCs w:val="24"/>
          <w:shd w:val="clear" w:color="auto" w:fill="FFFFFF"/>
          <w:lang w:val="hy-AM"/>
        </w:rPr>
        <w:t> </w:t>
      </w:r>
      <w:r w:rsidRPr="003E3F7A">
        <w:rPr>
          <w:rFonts w:ascii="GHEA Grapalat" w:eastAsia="Times New Roman" w:hAnsi="GHEA Grapalat" w:cs="Times New Roman"/>
          <w:b/>
          <w:bCs/>
          <w:i/>
          <w:iCs/>
          <w:color w:val="212529"/>
          <w:sz w:val="24"/>
          <w:szCs w:val="24"/>
          <w:shd w:val="clear" w:color="auto" w:fill="FFFFFF"/>
          <w:lang w:val="hy-AM"/>
        </w:rPr>
        <w:t xml:space="preserve">27.12.97 </w:t>
      </w:r>
      <w:r w:rsidRPr="003E3F7A">
        <w:rPr>
          <w:rFonts w:ascii="GHEA Grapalat" w:eastAsia="Times New Roman" w:hAnsi="GHEA Grapalat" w:cs="GHEA Grapalat"/>
          <w:b/>
          <w:bCs/>
          <w:i/>
          <w:iCs/>
          <w:color w:val="212529"/>
          <w:sz w:val="24"/>
          <w:szCs w:val="24"/>
          <w:shd w:val="clear" w:color="auto" w:fill="FFFFFF"/>
          <w:lang w:val="hy-AM"/>
        </w:rPr>
        <w:t>ՀՕ</w:t>
      </w:r>
      <w:r w:rsidRPr="003E3F7A">
        <w:rPr>
          <w:rFonts w:ascii="GHEA Grapalat" w:eastAsia="Times New Roman" w:hAnsi="GHEA Grapalat" w:cs="Times New Roman"/>
          <w:b/>
          <w:bCs/>
          <w:i/>
          <w:iCs/>
          <w:color w:val="212529"/>
          <w:sz w:val="24"/>
          <w:szCs w:val="24"/>
          <w:shd w:val="clear" w:color="auto" w:fill="FFFFFF"/>
          <w:lang w:val="hy-AM"/>
        </w:rPr>
        <w:t>-171)</w:t>
      </w:r>
    </w:p>
    <w:p w:rsidR="00497C2D" w:rsidRPr="003E3F7A" w:rsidRDefault="00497C2D" w:rsidP="00497C2D">
      <w:pPr>
        <w:spacing w:after="0" w:line="240" w:lineRule="auto"/>
        <w:ind w:firstLine="375"/>
        <w:rPr>
          <w:rFonts w:ascii="GHEA Grapalat" w:eastAsia="Times New Roman" w:hAnsi="GHEA Grapalat" w:cs="Times New Roman"/>
          <w:b/>
          <w:bCs/>
          <w:i/>
          <w:iCs/>
          <w:color w:val="212529"/>
          <w:sz w:val="24"/>
          <w:szCs w:val="24"/>
          <w:shd w:val="clear" w:color="auto" w:fill="FFFFFF"/>
          <w:lang w:val="hy-AM"/>
        </w:rPr>
      </w:pPr>
      <w:r w:rsidRPr="003E3F7A">
        <w:rPr>
          <w:rFonts w:ascii="Calibri" w:eastAsia="Times New Roman" w:hAnsi="Calibri" w:cs="Calibri"/>
          <w:b/>
          <w:bCs/>
          <w:i/>
          <w:iCs/>
          <w:color w:val="212529"/>
          <w:sz w:val="24"/>
          <w:szCs w:val="24"/>
          <w:shd w:val="clear" w:color="auto" w:fill="FFFFFF"/>
          <w:lang w:val="hy-AM"/>
        </w:rPr>
        <w:t> </w:t>
      </w:r>
    </w:p>
    <w:p w:rsidR="00497C2D" w:rsidRPr="003E3F7A" w:rsidRDefault="00497C2D" w:rsidP="00497C2D">
      <w:pPr>
        <w:spacing w:after="0" w:line="240" w:lineRule="auto"/>
        <w:ind w:firstLine="375"/>
        <w:jc w:val="center"/>
        <w:rPr>
          <w:rFonts w:ascii="GHEA Grapalat" w:eastAsia="Times New Roman" w:hAnsi="GHEA Grapalat" w:cs="Times New Roman"/>
          <w:color w:val="212529"/>
          <w:sz w:val="24"/>
          <w:szCs w:val="24"/>
          <w:lang w:val="hy-AM"/>
        </w:rPr>
      </w:pPr>
      <w:r w:rsidRPr="003E3F7A">
        <w:rPr>
          <w:rFonts w:ascii="GHEA Grapalat" w:eastAsia="Times New Roman" w:hAnsi="GHEA Grapalat" w:cs="Times New Roman"/>
          <w:b/>
          <w:bCs/>
          <w:color w:val="212529"/>
          <w:sz w:val="24"/>
          <w:szCs w:val="24"/>
          <w:shd w:val="clear" w:color="auto" w:fill="FFFFFF"/>
          <w:lang w:val="hy-AM"/>
        </w:rPr>
        <w:t xml:space="preserve">ԲԱԺԻՆ </w:t>
      </w:r>
      <w:r w:rsidRPr="003E3F7A">
        <w:rPr>
          <w:rFonts w:ascii="Calibri" w:eastAsia="Times New Roman" w:hAnsi="Calibri" w:cs="Calibri"/>
          <w:b/>
          <w:bCs/>
          <w:color w:val="212529"/>
          <w:sz w:val="24"/>
          <w:szCs w:val="24"/>
          <w:shd w:val="clear" w:color="auto" w:fill="FFFFFF"/>
          <w:lang w:val="hy-AM"/>
        </w:rPr>
        <w:t> </w:t>
      </w:r>
      <w:r w:rsidRPr="003E3F7A">
        <w:rPr>
          <w:rFonts w:ascii="GHEA Grapalat" w:eastAsia="Times New Roman" w:hAnsi="GHEA Grapalat" w:cs="Times New Roman"/>
          <w:b/>
          <w:bCs/>
          <w:color w:val="212529"/>
          <w:sz w:val="24"/>
          <w:szCs w:val="24"/>
          <w:shd w:val="clear" w:color="auto" w:fill="FFFFFF"/>
          <w:lang w:val="hy-AM"/>
        </w:rPr>
        <w:t>IV</w:t>
      </w:r>
    </w:p>
    <w:p w:rsidR="00497C2D" w:rsidRPr="003E3F7A" w:rsidRDefault="00497C2D" w:rsidP="00497C2D">
      <w:pPr>
        <w:spacing w:after="0" w:line="240" w:lineRule="auto"/>
        <w:ind w:firstLine="375"/>
        <w:rPr>
          <w:rFonts w:ascii="GHEA Grapalat" w:eastAsia="Times New Roman" w:hAnsi="GHEA Grapalat" w:cs="Times New Roman"/>
          <w:color w:val="212529"/>
          <w:sz w:val="24"/>
          <w:szCs w:val="24"/>
          <w:lang w:val="hy-AM"/>
        </w:rPr>
      </w:pPr>
      <w:r w:rsidRPr="003E3F7A">
        <w:rPr>
          <w:rFonts w:ascii="Calibri" w:eastAsia="Times New Roman" w:hAnsi="Calibri" w:cs="Calibri"/>
          <w:color w:val="212529"/>
          <w:sz w:val="24"/>
          <w:szCs w:val="24"/>
          <w:lang w:val="hy-AM"/>
        </w:rPr>
        <w:t> </w:t>
      </w:r>
    </w:p>
    <w:p w:rsidR="00497C2D" w:rsidRPr="003E3F7A" w:rsidRDefault="00497C2D" w:rsidP="00497C2D">
      <w:pPr>
        <w:spacing w:after="0" w:line="240" w:lineRule="auto"/>
        <w:ind w:firstLine="375"/>
        <w:jc w:val="center"/>
        <w:rPr>
          <w:rFonts w:ascii="GHEA Grapalat" w:eastAsia="Times New Roman" w:hAnsi="GHEA Grapalat" w:cs="Times New Roman"/>
          <w:color w:val="212529"/>
          <w:sz w:val="24"/>
          <w:szCs w:val="24"/>
          <w:lang w:val="hy-AM"/>
        </w:rPr>
      </w:pPr>
      <w:r w:rsidRPr="003E3F7A">
        <w:rPr>
          <w:rFonts w:ascii="GHEA Grapalat" w:eastAsia="Times New Roman" w:hAnsi="GHEA Grapalat" w:cs="Times New Roman"/>
          <w:b/>
          <w:bCs/>
          <w:color w:val="212529"/>
          <w:sz w:val="24"/>
          <w:szCs w:val="24"/>
          <w:shd w:val="clear" w:color="auto" w:fill="FFFFFF"/>
          <w:lang w:val="hy-AM"/>
        </w:rPr>
        <w:t>ՀՅՈՒՊԱՏՈՍԱԿԱՆ ՀԻՄՆԱՐԿԻ ՂԵԿԱՎԱՐԻ ՊԱՐՏԱԿԱՆՈՒԹՅՈՒՆՆԵՐԸ ՍԱՆԻՏԱՐԱԿԱՆ, ՖԻՏՈՍԱՆԻՏԱՐԱԿԱՆ ԵՎ ԱՆԱՍՆԱԲՈՒԺԱԿԱՆ ԱՆՎՏԱՆԳՈՒԹՅԱՆ ՊԱՀՊԱՆՈՒԹՅԱՆ ԲՆԱԳԱՎԱՌՈՒՄ</w:t>
      </w:r>
    </w:p>
    <w:p w:rsidR="00497C2D" w:rsidRPr="003E3F7A" w:rsidRDefault="00497C2D" w:rsidP="00497C2D">
      <w:pPr>
        <w:spacing w:after="0" w:line="240" w:lineRule="auto"/>
        <w:ind w:firstLine="375"/>
        <w:rPr>
          <w:rFonts w:ascii="GHEA Grapalat" w:eastAsia="Times New Roman" w:hAnsi="GHEA Grapalat" w:cs="Times New Roman"/>
          <w:color w:val="212529"/>
          <w:sz w:val="24"/>
          <w:szCs w:val="24"/>
          <w:lang w:val="hy-AM"/>
        </w:rPr>
      </w:pPr>
      <w:r w:rsidRPr="003E3F7A">
        <w:rPr>
          <w:rFonts w:ascii="Calibri" w:eastAsia="Times New Roman" w:hAnsi="Calibri" w:cs="Calibri"/>
          <w:color w:val="212529"/>
          <w:sz w:val="24"/>
          <w:szCs w:val="24"/>
          <w:lang w:val="hy-AM"/>
        </w:rPr>
        <w:t> </w:t>
      </w:r>
    </w:p>
    <w:p w:rsidR="00497C2D" w:rsidRPr="003E3F7A" w:rsidRDefault="00497C2D" w:rsidP="00497C2D">
      <w:pPr>
        <w:spacing w:after="0" w:line="240" w:lineRule="auto"/>
        <w:ind w:firstLine="375"/>
        <w:jc w:val="center"/>
        <w:rPr>
          <w:rFonts w:ascii="GHEA Grapalat" w:eastAsia="Times New Roman" w:hAnsi="GHEA Grapalat" w:cs="Times New Roman"/>
          <w:color w:val="212529"/>
          <w:sz w:val="24"/>
          <w:szCs w:val="24"/>
          <w:lang w:val="hy-AM"/>
        </w:rPr>
      </w:pPr>
      <w:r w:rsidRPr="003E3F7A">
        <w:rPr>
          <w:rFonts w:ascii="GHEA Grapalat" w:eastAsia="Times New Roman" w:hAnsi="GHEA Grapalat" w:cs="Times New Roman"/>
          <w:b/>
          <w:bCs/>
          <w:color w:val="212529"/>
          <w:sz w:val="24"/>
          <w:szCs w:val="24"/>
          <w:shd w:val="clear" w:color="auto" w:fill="FFFFFF"/>
          <w:lang w:val="hy-AM"/>
        </w:rPr>
        <w:t xml:space="preserve">Գ Լ ՈՒ Խ </w:t>
      </w:r>
      <w:r w:rsidRPr="003E3F7A">
        <w:rPr>
          <w:rFonts w:ascii="Calibri" w:eastAsia="Times New Roman" w:hAnsi="Calibri" w:cs="Calibri"/>
          <w:b/>
          <w:bCs/>
          <w:color w:val="212529"/>
          <w:sz w:val="24"/>
          <w:szCs w:val="24"/>
          <w:shd w:val="clear" w:color="auto" w:fill="FFFFFF"/>
          <w:lang w:val="hy-AM"/>
        </w:rPr>
        <w:t> </w:t>
      </w:r>
      <w:r w:rsidRPr="003E3F7A">
        <w:rPr>
          <w:rFonts w:ascii="GHEA Grapalat" w:eastAsia="Times New Roman" w:hAnsi="GHEA Grapalat" w:cs="Times New Roman"/>
          <w:b/>
          <w:bCs/>
          <w:color w:val="212529"/>
          <w:sz w:val="24"/>
          <w:szCs w:val="24"/>
          <w:shd w:val="clear" w:color="auto" w:fill="FFFFFF"/>
          <w:lang w:val="hy-AM"/>
        </w:rPr>
        <w:t>XV</w:t>
      </w:r>
    </w:p>
    <w:p w:rsidR="00497C2D" w:rsidRPr="003E3F7A" w:rsidRDefault="00497C2D" w:rsidP="00497C2D">
      <w:pPr>
        <w:spacing w:after="0" w:line="240" w:lineRule="auto"/>
        <w:ind w:firstLine="375"/>
        <w:rPr>
          <w:rFonts w:ascii="GHEA Grapalat" w:eastAsia="Times New Roman" w:hAnsi="GHEA Grapalat" w:cs="Times New Roman"/>
          <w:color w:val="212529"/>
          <w:sz w:val="24"/>
          <w:szCs w:val="24"/>
          <w:lang w:val="hy-AM"/>
        </w:rPr>
      </w:pPr>
      <w:r w:rsidRPr="003E3F7A">
        <w:rPr>
          <w:rFonts w:ascii="Calibri" w:eastAsia="Times New Roman" w:hAnsi="Calibri" w:cs="Calibri"/>
          <w:color w:val="212529"/>
          <w:sz w:val="24"/>
          <w:szCs w:val="24"/>
          <w:lang w:val="hy-AM"/>
        </w:rPr>
        <w:t> </w:t>
      </w:r>
    </w:p>
    <w:p w:rsidR="00497C2D" w:rsidRPr="003E3F7A" w:rsidRDefault="00497C2D" w:rsidP="00497C2D">
      <w:pPr>
        <w:spacing w:after="0" w:line="240" w:lineRule="auto"/>
        <w:ind w:firstLine="375"/>
        <w:jc w:val="center"/>
        <w:rPr>
          <w:rFonts w:ascii="GHEA Grapalat" w:eastAsia="Times New Roman" w:hAnsi="GHEA Grapalat" w:cs="Times New Roman"/>
          <w:color w:val="212529"/>
          <w:sz w:val="24"/>
          <w:szCs w:val="24"/>
          <w:lang w:val="hy-AM"/>
        </w:rPr>
      </w:pPr>
      <w:r w:rsidRPr="003E3F7A">
        <w:rPr>
          <w:rFonts w:ascii="GHEA Grapalat" w:eastAsia="Times New Roman" w:hAnsi="GHEA Grapalat" w:cs="Times New Roman"/>
          <w:b/>
          <w:bCs/>
          <w:i/>
          <w:iCs/>
          <w:color w:val="212529"/>
          <w:sz w:val="24"/>
          <w:szCs w:val="24"/>
          <w:shd w:val="clear" w:color="auto" w:fill="FFFFFF"/>
          <w:lang w:val="hy-AM"/>
        </w:rPr>
        <w:t>ՀՅՈՒՊԱՏՈՍԱԿԱՆ ՀԻՄՆԱՐԿԻ ՂԵԿԱՎԱՐԻ ՊԱՐՏԱԿԱՆՈՒԹՅՈՒՆՆԵՐԸ ՍԱՆԻՏԱՐԱԿԱՆ ԱՆՎՏԱՆԳՈՒԹՅԱՆ ՊԱՀՊԱՆՈՒԹՅԱՆ ԲՆԱԳԱՎԱՌՈՒՄ</w:t>
      </w:r>
    </w:p>
    <w:p w:rsidR="00497C2D" w:rsidRPr="003E3F7A" w:rsidRDefault="00497C2D" w:rsidP="00497C2D">
      <w:pPr>
        <w:spacing w:after="0" w:line="240" w:lineRule="auto"/>
        <w:ind w:firstLine="375"/>
        <w:rPr>
          <w:rFonts w:ascii="GHEA Grapalat" w:eastAsia="Times New Roman" w:hAnsi="GHEA Grapalat" w:cs="Times New Roman"/>
          <w:color w:val="212529"/>
          <w:sz w:val="24"/>
          <w:szCs w:val="24"/>
          <w:lang w:val="hy-AM"/>
        </w:rPr>
      </w:pPr>
      <w:r w:rsidRPr="003E3F7A">
        <w:rPr>
          <w:rFonts w:ascii="Calibri" w:eastAsia="Times New Roman" w:hAnsi="Calibri" w:cs="Calibri"/>
          <w:color w:val="212529"/>
          <w:sz w:val="24"/>
          <w:szCs w:val="24"/>
          <w:lang w:val="hy-AM"/>
        </w:rPr>
        <w:t> </w:t>
      </w:r>
    </w:p>
    <w:p w:rsidR="00497C2D" w:rsidRPr="003E3F7A" w:rsidRDefault="00497C2D" w:rsidP="00497C2D">
      <w:pPr>
        <w:spacing w:after="0" w:line="240" w:lineRule="auto"/>
        <w:ind w:firstLine="375"/>
        <w:rPr>
          <w:rFonts w:ascii="GHEA Grapalat" w:eastAsia="Times New Roman" w:hAnsi="GHEA Grapalat" w:cs="Times New Roman"/>
          <w:color w:val="212529"/>
          <w:sz w:val="24"/>
          <w:szCs w:val="24"/>
          <w:lang w:val="hy-AM"/>
        </w:rPr>
      </w:pPr>
      <w:r w:rsidRPr="003E3F7A">
        <w:rPr>
          <w:rFonts w:ascii="GHEA Grapalat" w:eastAsia="Times New Roman" w:hAnsi="GHEA Grapalat" w:cs="Times New Roman"/>
          <w:b/>
          <w:bCs/>
          <w:color w:val="212529"/>
          <w:sz w:val="24"/>
          <w:szCs w:val="24"/>
          <w:shd w:val="clear" w:color="auto" w:fill="FFFFFF"/>
          <w:lang w:val="hy-AM"/>
        </w:rPr>
        <w:t>Հոդված 55</w:t>
      </w:r>
    </w:p>
    <w:p w:rsidR="00497C2D" w:rsidRPr="003E3F7A" w:rsidRDefault="00497C2D" w:rsidP="00497C2D">
      <w:pPr>
        <w:spacing w:after="0" w:line="240" w:lineRule="auto"/>
        <w:ind w:firstLine="375"/>
        <w:rPr>
          <w:rFonts w:ascii="GHEA Grapalat" w:eastAsia="Times New Roman" w:hAnsi="GHEA Grapalat" w:cs="Times New Roman"/>
          <w:color w:val="212529"/>
          <w:sz w:val="24"/>
          <w:szCs w:val="24"/>
          <w:lang w:val="hy-AM"/>
        </w:rPr>
      </w:pPr>
      <w:r w:rsidRPr="003E3F7A">
        <w:rPr>
          <w:rFonts w:ascii="Calibri" w:eastAsia="Times New Roman" w:hAnsi="Calibri" w:cs="Calibri"/>
          <w:color w:val="212529"/>
          <w:sz w:val="24"/>
          <w:szCs w:val="24"/>
          <w:lang w:val="hy-AM"/>
        </w:rPr>
        <w:t> </w:t>
      </w:r>
    </w:p>
    <w:p w:rsidR="00497C2D" w:rsidRPr="003E3F7A" w:rsidRDefault="00497C2D" w:rsidP="00497C2D">
      <w:pPr>
        <w:spacing w:after="0" w:line="240" w:lineRule="auto"/>
        <w:ind w:firstLine="375"/>
        <w:rPr>
          <w:rFonts w:ascii="GHEA Grapalat" w:eastAsia="Times New Roman" w:hAnsi="GHEA Grapalat" w:cs="Times New Roman"/>
          <w:color w:val="212529"/>
          <w:sz w:val="24"/>
          <w:szCs w:val="24"/>
          <w:lang w:val="hy-AM"/>
        </w:rPr>
      </w:pPr>
      <w:r w:rsidRPr="003E3F7A">
        <w:rPr>
          <w:rFonts w:ascii="GHEA Grapalat" w:eastAsia="Times New Roman" w:hAnsi="GHEA Grapalat" w:cs="Times New Roman"/>
          <w:color w:val="212529"/>
          <w:sz w:val="24"/>
          <w:szCs w:val="24"/>
          <w:shd w:val="clear" w:color="auto" w:fill="FFFFFF"/>
          <w:lang w:val="hy-AM"/>
        </w:rPr>
        <w:t>Կարանտինային հիվանդությունների ի հայտ գալու դեպքում հյուպատոսական հիմնարկի ղեկավարն այդ մասին անհապաղ տեղեկացնում է Հայաստանի Հանրապետության արտաքին գործերի նախարարությանը` նշելով վարակված շրջանի անվանումը, դեպքերի թիվը և տեղական իշխանությունների կողմից ձեռնարկված հակահամաճարակային միջոցառումները:</w:t>
      </w:r>
    </w:p>
    <w:p w:rsidR="00497C2D" w:rsidRPr="003E3F7A" w:rsidRDefault="00497C2D" w:rsidP="00497C2D">
      <w:pPr>
        <w:spacing w:after="0" w:line="240" w:lineRule="auto"/>
        <w:ind w:firstLine="375"/>
        <w:rPr>
          <w:rFonts w:ascii="GHEA Grapalat" w:eastAsia="Times New Roman" w:hAnsi="GHEA Grapalat" w:cs="Times New Roman"/>
          <w:color w:val="212529"/>
          <w:sz w:val="24"/>
          <w:szCs w:val="24"/>
          <w:lang w:val="hy-AM"/>
        </w:rPr>
      </w:pPr>
      <w:r w:rsidRPr="003E3F7A">
        <w:rPr>
          <w:rFonts w:ascii="GHEA Grapalat" w:eastAsia="Times New Roman" w:hAnsi="GHEA Grapalat" w:cs="Times New Roman"/>
          <w:color w:val="212529"/>
          <w:sz w:val="24"/>
          <w:szCs w:val="24"/>
          <w:shd w:val="clear" w:color="auto" w:fill="FFFFFF"/>
          <w:lang w:val="hy-AM"/>
        </w:rPr>
        <w:t>Հյուպատոսական հիմնարկի ղեկավարը Հայաստանի Հանրապետություն մուտք գործելու թույլտվություն ստացած անձանց տեղեկացնում է Հայաստանի Հանրապետություն մուտք գործելու ժամանակ պատվաստման վերաբերյալ միջազգային հավաստագիր ներկայացնելու անհրաժեշտության մասին:</w:t>
      </w:r>
    </w:p>
    <w:p w:rsidR="00497C2D" w:rsidRPr="003E3F7A" w:rsidRDefault="00497C2D" w:rsidP="00497C2D">
      <w:pPr>
        <w:spacing w:after="0" w:line="240" w:lineRule="auto"/>
        <w:ind w:firstLine="375"/>
        <w:rPr>
          <w:rFonts w:ascii="GHEA Grapalat" w:eastAsia="Times New Roman" w:hAnsi="GHEA Grapalat" w:cs="Times New Roman"/>
          <w:color w:val="212529"/>
          <w:sz w:val="24"/>
          <w:szCs w:val="24"/>
          <w:lang w:val="hy-AM"/>
        </w:rPr>
      </w:pPr>
      <w:r w:rsidRPr="003E3F7A">
        <w:rPr>
          <w:rFonts w:ascii="Calibri" w:eastAsia="Times New Roman" w:hAnsi="Calibri" w:cs="Calibri"/>
          <w:color w:val="212529"/>
          <w:sz w:val="24"/>
          <w:szCs w:val="24"/>
          <w:lang w:val="hy-AM"/>
        </w:rPr>
        <w:t> </w:t>
      </w:r>
    </w:p>
    <w:p w:rsidR="00497C2D" w:rsidRPr="003E3F7A" w:rsidRDefault="00497C2D" w:rsidP="00497C2D">
      <w:pPr>
        <w:spacing w:after="0" w:line="240" w:lineRule="auto"/>
        <w:ind w:firstLine="375"/>
        <w:jc w:val="center"/>
        <w:rPr>
          <w:rFonts w:ascii="GHEA Grapalat" w:eastAsia="Times New Roman" w:hAnsi="GHEA Grapalat" w:cs="Times New Roman"/>
          <w:color w:val="212529"/>
          <w:sz w:val="24"/>
          <w:szCs w:val="24"/>
          <w:lang w:val="hy-AM"/>
        </w:rPr>
      </w:pPr>
      <w:r w:rsidRPr="003E3F7A">
        <w:rPr>
          <w:rFonts w:ascii="GHEA Grapalat" w:eastAsia="Times New Roman" w:hAnsi="GHEA Grapalat" w:cs="Times New Roman"/>
          <w:b/>
          <w:bCs/>
          <w:color w:val="212529"/>
          <w:sz w:val="24"/>
          <w:szCs w:val="24"/>
          <w:shd w:val="clear" w:color="auto" w:fill="FFFFFF"/>
          <w:lang w:val="hy-AM"/>
        </w:rPr>
        <w:t>Գ Լ ՈՒ Խ</w:t>
      </w:r>
      <w:r w:rsidRPr="003E3F7A">
        <w:rPr>
          <w:rFonts w:ascii="Calibri" w:eastAsia="Times New Roman" w:hAnsi="Calibri" w:cs="Calibri"/>
          <w:b/>
          <w:bCs/>
          <w:color w:val="212529"/>
          <w:sz w:val="24"/>
          <w:szCs w:val="24"/>
          <w:shd w:val="clear" w:color="auto" w:fill="FFFFFF"/>
          <w:lang w:val="hy-AM"/>
        </w:rPr>
        <w:t> </w:t>
      </w:r>
      <w:r w:rsidRPr="003E3F7A">
        <w:rPr>
          <w:rFonts w:ascii="GHEA Grapalat" w:eastAsia="Times New Roman" w:hAnsi="GHEA Grapalat" w:cs="Times New Roman"/>
          <w:b/>
          <w:bCs/>
          <w:color w:val="212529"/>
          <w:sz w:val="24"/>
          <w:szCs w:val="24"/>
          <w:shd w:val="clear" w:color="auto" w:fill="FFFFFF"/>
          <w:lang w:val="hy-AM"/>
        </w:rPr>
        <w:t xml:space="preserve"> XVI</w:t>
      </w:r>
    </w:p>
    <w:p w:rsidR="00497C2D" w:rsidRPr="003E3F7A" w:rsidRDefault="00497C2D" w:rsidP="00497C2D">
      <w:pPr>
        <w:spacing w:after="0" w:line="240" w:lineRule="auto"/>
        <w:ind w:firstLine="375"/>
        <w:rPr>
          <w:rFonts w:ascii="GHEA Grapalat" w:eastAsia="Times New Roman" w:hAnsi="GHEA Grapalat" w:cs="Times New Roman"/>
          <w:color w:val="212529"/>
          <w:sz w:val="24"/>
          <w:szCs w:val="24"/>
          <w:lang w:val="hy-AM"/>
        </w:rPr>
      </w:pPr>
      <w:r w:rsidRPr="003E3F7A">
        <w:rPr>
          <w:rFonts w:ascii="Calibri" w:eastAsia="Times New Roman" w:hAnsi="Calibri" w:cs="Calibri"/>
          <w:color w:val="212529"/>
          <w:sz w:val="24"/>
          <w:szCs w:val="24"/>
          <w:lang w:val="hy-AM"/>
        </w:rPr>
        <w:t> </w:t>
      </w:r>
    </w:p>
    <w:p w:rsidR="00497C2D" w:rsidRPr="003E3F7A" w:rsidRDefault="00497C2D" w:rsidP="00497C2D">
      <w:pPr>
        <w:spacing w:after="0" w:line="240" w:lineRule="auto"/>
        <w:ind w:firstLine="375"/>
        <w:jc w:val="center"/>
        <w:rPr>
          <w:rFonts w:ascii="GHEA Grapalat" w:eastAsia="Times New Roman" w:hAnsi="GHEA Grapalat" w:cs="Times New Roman"/>
          <w:color w:val="212529"/>
          <w:sz w:val="24"/>
          <w:szCs w:val="24"/>
          <w:lang w:val="hy-AM"/>
        </w:rPr>
      </w:pPr>
      <w:r w:rsidRPr="003E3F7A">
        <w:rPr>
          <w:rFonts w:ascii="GHEA Grapalat" w:eastAsia="Times New Roman" w:hAnsi="GHEA Grapalat" w:cs="Times New Roman"/>
          <w:b/>
          <w:bCs/>
          <w:i/>
          <w:iCs/>
          <w:color w:val="212529"/>
          <w:sz w:val="24"/>
          <w:szCs w:val="24"/>
          <w:shd w:val="clear" w:color="auto" w:fill="FFFFFF"/>
          <w:lang w:val="hy-AM"/>
        </w:rPr>
        <w:t>ՀՅՈՒՊԱՏՈՍԱԿԱՆ ՀԻՄՆԱՐԿԻ ՂԵԿԱՎԱՐԻ ՊԱՐՏԱԿԱՆՈՒԹՅՈՒՆՆԵՐԸ ՖԻՏՈՍԱՆԻՏԱՐԱԿԱՆ ԵՎ ԱՆԱՍՆԱԲՈՒԺԱԿԱՆ ԱՆՎՏԱՆԳՈՒԹՅԱՆ ՊԱՀՊԱՆՈՒԹՅԱՆ ԲՆԱԳԱՎԱՌՈՒՄ</w:t>
      </w:r>
    </w:p>
    <w:p w:rsidR="00497C2D" w:rsidRPr="003E3F7A" w:rsidRDefault="00497C2D" w:rsidP="00497C2D">
      <w:pPr>
        <w:spacing w:after="0" w:line="240" w:lineRule="auto"/>
        <w:ind w:firstLine="375"/>
        <w:rPr>
          <w:rFonts w:ascii="GHEA Grapalat" w:eastAsia="Times New Roman" w:hAnsi="GHEA Grapalat" w:cs="Times New Roman"/>
          <w:color w:val="212529"/>
          <w:sz w:val="24"/>
          <w:szCs w:val="24"/>
          <w:lang w:val="hy-AM"/>
        </w:rPr>
      </w:pPr>
      <w:r w:rsidRPr="003E3F7A">
        <w:rPr>
          <w:rFonts w:ascii="Calibri" w:eastAsia="Times New Roman" w:hAnsi="Calibri" w:cs="Calibri"/>
          <w:color w:val="212529"/>
          <w:sz w:val="24"/>
          <w:szCs w:val="24"/>
          <w:lang w:val="hy-AM"/>
        </w:rPr>
        <w:lastRenderedPageBreak/>
        <w:t> </w:t>
      </w:r>
    </w:p>
    <w:p w:rsidR="00497C2D" w:rsidRPr="003E3F7A" w:rsidRDefault="00497C2D" w:rsidP="00497C2D">
      <w:pPr>
        <w:spacing w:after="0" w:line="240" w:lineRule="auto"/>
        <w:ind w:firstLine="375"/>
        <w:rPr>
          <w:rFonts w:ascii="GHEA Grapalat" w:eastAsia="Times New Roman" w:hAnsi="GHEA Grapalat" w:cs="Times New Roman"/>
          <w:color w:val="212529"/>
          <w:sz w:val="24"/>
          <w:szCs w:val="24"/>
          <w:lang w:val="hy-AM"/>
        </w:rPr>
      </w:pPr>
      <w:r w:rsidRPr="003E3F7A">
        <w:rPr>
          <w:rFonts w:ascii="GHEA Grapalat" w:eastAsia="Times New Roman" w:hAnsi="GHEA Grapalat" w:cs="Times New Roman"/>
          <w:b/>
          <w:bCs/>
          <w:color w:val="212529"/>
          <w:sz w:val="24"/>
          <w:szCs w:val="24"/>
          <w:shd w:val="clear" w:color="auto" w:fill="FFFFFF"/>
          <w:lang w:val="hy-AM"/>
        </w:rPr>
        <w:t>Հոդված 56</w:t>
      </w:r>
    </w:p>
    <w:p w:rsidR="00497C2D" w:rsidRPr="003E3F7A" w:rsidRDefault="00497C2D" w:rsidP="00497C2D">
      <w:pPr>
        <w:spacing w:after="0" w:line="240" w:lineRule="auto"/>
        <w:ind w:firstLine="375"/>
        <w:rPr>
          <w:rFonts w:ascii="GHEA Grapalat" w:eastAsia="Times New Roman" w:hAnsi="GHEA Grapalat" w:cs="Times New Roman"/>
          <w:color w:val="212529"/>
          <w:sz w:val="24"/>
          <w:szCs w:val="24"/>
          <w:lang w:val="hy-AM"/>
        </w:rPr>
      </w:pPr>
      <w:r w:rsidRPr="003E3F7A">
        <w:rPr>
          <w:rFonts w:ascii="Calibri" w:eastAsia="Times New Roman" w:hAnsi="Calibri" w:cs="Calibri"/>
          <w:color w:val="212529"/>
          <w:sz w:val="24"/>
          <w:szCs w:val="24"/>
          <w:lang w:val="hy-AM"/>
        </w:rPr>
        <w:t> </w:t>
      </w:r>
    </w:p>
    <w:p w:rsidR="00497C2D" w:rsidRPr="003E3F7A" w:rsidRDefault="00497C2D" w:rsidP="00497C2D">
      <w:pPr>
        <w:spacing w:after="0" w:line="240" w:lineRule="auto"/>
        <w:ind w:firstLine="375"/>
        <w:rPr>
          <w:rFonts w:ascii="GHEA Grapalat" w:eastAsia="Times New Roman" w:hAnsi="GHEA Grapalat" w:cs="Times New Roman"/>
          <w:color w:val="212529"/>
          <w:sz w:val="24"/>
          <w:szCs w:val="24"/>
          <w:lang w:val="hy-AM"/>
        </w:rPr>
      </w:pPr>
      <w:r w:rsidRPr="003E3F7A">
        <w:rPr>
          <w:rFonts w:ascii="GHEA Grapalat" w:eastAsia="Times New Roman" w:hAnsi="GHEA Grapalat" w:cs="Times New Roman"/>
          <w:color w:val="212529"/>
          <w:sz w:val="24"/>
          <w:szCs w:val="24"/>
          <w:shd w:val="clear" w:color="auto" w:fill="FFFFFF"/>
          <w:lang w:val="hy-AM"/>
        </w:rPr>
        <w:t>Հյուպատոսական տարածաշրջանի սահմաններում գյուղատնտեսական բույսերի վտանգավոր հիվանդությունների կամ վնասատուների ի հայտ գալու, ինչպես նաև անասունների և թռչունների զանգվածային հիվանդությունների կամ մարդկանց և կենդանիների համար նույնանման վտանգ ներկայացնող հիվանդությունների տարածման սպառնալիքի դեպքում հյուպատոսական հիմնարկի ղեկավարն այդ մասին անհապաղ տեղյակ է պահում Հայաստանի Հանրապետության արտաքին գործերի նախարարությանը:</w:t>
      </w:r>
    </w:p>
    <w:p w:rsidR="00497C2D" w:rsidRPr="003E3F7A" w:rsidRDefault="00497C2D" w:rsidP="00497C2D">
      <w:pPr>
        <w:spacing w:after="0" w:line="240" w:lineRule="auto"/>
        <w:ind w:firstLine="375"/>
        <w:rPr>
          <w:rFonts w:ascii="GHEA Grapalat" w:eastAsia="Times New Roman" w:hAnsi="GHEA Grapalat" w:cs="Times New Roman"/>
          <w:color w:val="212529"/>
          <w:sz w:val="24"/>
          <w:szCs w:val="24"/>
          <w:lang w:val="hy-AM"/>
        </w:rPr>
      </w:pPr>
      <w:r w:rsidRPr="003E3F7A">
        <w:rPr>
          <w:rFonts w:ascii="Calibri" w:eastAsia="Times New Roman" w:hAnsi="Calibri" w:cs="Calibri"/>
          <w:color w:val="212529"/>
          <w:sz w:val="24"/>
          <w:szCs w:val="24"/>
          <w:lang w:val="hy-AM"/>
        </w:rPr>
        <w:t> </w:t>
      </w:r>
    </w:p>
    <w:p w:rsidR="00497C2D" w:rsidRPr="003E3F7A" w:rsidRDefault="00497C2D" w:rsidP="00497C2D">
      <w:pPr>
        <w:spacing w:after="0" w:line="240" w:lineRule="auto"/>
        <w:ind w:firstLine="375"/>
        <w:rPr>
          <w:rFonts w:ascii="GHEA Grapalat" w:eastAsia="Times New Roman" w:hAnsi="GHEA Grapalat" w:cs="Times New Roman"/>
          <w:color w:val="212529"/>
          <w:sz w:val="24"/>
          <w:szCs w:val="24"/>
          <w:lang w:val="hy-AM"/>
        </w:rPr>
      </w:pPr>
      <w:r w:rsidRPr="003E3F7A">
        <w:rPr>
          <w:rFonts w:ascii="GHEA Grapalat" w:eastAsia="Times New Roman" w:hAnsi="GHEA Grapalat" w:cs="Times New Roman"/>
          <w:b/>
          <w:bCs/>
          <w:color w:val="212529"/>
          <w:sz w:val="24"/>
          <w:szCs w:val="24"/>
          <w:shd w:val="clear" w:color="auto" w:fill="FFFFFF"/>
          <w:lang w:val="hy-AM"/>
        </w:rPr>
        <w:t>Հոդված 57</w:t>
      </w:r>
    </w:p>
    <w:p w:rsidR="00497C2D" w:rsidRPr="003E3F7A" w:rsidRDefault="00497C2D" w:rsidP="00497C2D">
      <w:pPr>
        <w:spacing w:after="0" w:line="240" w:lineRule="auto"/>
        <w:ind w:firstLine="375"/>
        <w:rPr>
          <w:rFonts w:ascii="GHEA Grapalat" w:eastAsia="Times New Roman" w:hAnsi="GHEA Grapalat" w:cs="Times New Roman"/>
          <w:color w:val="212529"/>
          <w:sz w:val="24"/>
          <w:szCs w:val="24"/>
          <w:lang w:val="hy-AM"/>
        </w:rPr>
      </w:pPr>
      <w:r w:rsidRPr="003E3F7A">
        <w:rPr>
          <w:rFonts w:ascii="Calibri" w:eastAsia="Times New Roman" w:hAnsi="Calibri" w:cs="Calibri"/>
          <w:color w:val="212529"/>
          <w:sz w:val="24"/>
          <w:szCs w:val="24"/>
          <w:lang w:val="hy-AM"/>
        </w:rPr>
        <w:t> </w:t>
      </w:r>
    </w:p>
    <w:p w:rsidR="00497C2D" w:rsidRPr="003E3F7A" w:rsidRDefault="00497C2D" w:rsidP="00497C2D">
      <w:pPr>
        <w:spacing w:after="0" w:line="240" w:lineRule="auto"/>
        <w:ind w:firstLine="375"/>
        <w:rPr>
          <w:rFonts w:ascii="GHEA Grapalat" w:eastAsia="Times New Roman" w:hAnsi="GHEA Grapalat" w:cs="Times New Roman"/>
          <w:color w:val="212529"/>
          <w:sz w:val="24"/>
          <w:szCs w:val="24"/>
          <w:lang w:val="hy-AM"/>
        </w:rPr>
      </w:pPr>
      <w:r w:rsidRPr="003E3F7A">
        <w:rPr>
          <w:rFonts w:ascii="GHEA Grapalat" w:eastAsia="Times New Roman" w:hAnsi="GHEA Grapalat" w:cs="Times New Roman"/>
          <w:color w:val="212529"/>
          <w:sz w:val="24"/>
          <w:szCs w:val="24"/>
          <w:shd w:val="clear" w:color="auto" w:fill="FFFFFF"/>
          <w:lang w:val="hy-AM"/>
        </w:rPr>
        <w:t>Հյուպատոսական հիմնարկի ղեկավարը Հայաստանի Հանրապետություն մուտք գործելու թույլտվություն ստացած անձանց տեղեկացնում է Հայաստանի Հանրապետություն մուտք գործելու ժամանակ կենդանիների, հումքի և կենդանական ծագում ունեցող մթերքների վերաբերյալ անասնաբուժական հավաստագիր ներկայացնելու անհրաժեշտության մասին, ինչպես նաև սերմեր, կենդանի բույսեր, տնկիներ, մրգեր և բանջարեղեն Հայաստանի Հանրապետություն բերելու կանոնների մասին:</w:t>
      </w:r>
    </w:p>
    <w:p w:rsidR="00497C2D" w:rsidRPr="003E3F7A" w:rsidRDefault="00497C2D" w:rsidP="00497C2D">
      <w:pPr>
        <w:spacing w:after="0" w:line="240" w:lineRule="auto"/>
        <w:ind w:firstLine="375"/>
        <w:rPr>
          <w:rFonts w:ascii="GHEA Grapalat" w:eastAsia="Times New Roman" w:hAnsi="GHEA Grapalat" w:cs="Times New Roman"/>
          <w:color w:val="212529"/>
          <w:sz w:val="24"/>
          <w:szCs w:val="24"/>
          <w:lang w:val="hy-AM"/>
        </w:rPr>
      </w:pPr>
      <w:r w:rsidRPr="003E3F7A">
        <w:rPr>
          <w:rFonts w:ascii="Calibri" w:eastAsia="Times New Roman" w:hAnsi="Calibri" w:cs="Calibri"/>
          <w:color w:val="212529"/>
          <w:sz w:val="24"/>
          <w:szCs w:val="24"/>
          <w:lang w:val="hy-AM"/>
        </w:rPr>
        <w:t> </w:t>
      </w:r>
    </w:p>
    <w:p w:rsidR="00497C2D" w:rsidRPr="003E3F7A" w:rsidRDefault="00497C2D" w:rsidP="00497C2D">
      <w:pPr>
        <w:spacing w:after="0" w:line="240" w:lineRule="auto"/>
        <w:ind w:firstLine="375"/>
        <w:jc w:val="center"/>
        <w:rPr>
          <w:rFonts w:ascii="GHEA Grapalat" w:eastAsia="Times New Roman" w:hAnsi="GHEA Grapalat" w:cs="Times New Roman"/>
          <w:color w:val="212529"/>
          <w:sz w:val="24"/>
          <w:szCs w:val="24"/>
          <w:lang w:val="hy-AM"/>
        </w:rPr>
      </w:pPr>
      <w:r w:rsidRPr="003E3F7A">
        <w:rPr>
          <w:rFonts w:ascii="GHEA Grapalat" w:eastAsia="Times New Roman" w:hAnsi="GHEA Grapalat" w:cs="Times New Roman"/>
          <w:b/>
          <w:bCs/>
          <w:color w:val="212529"/>
          <w:sz w:val="24"/>
          <w:szCs w:val="24"/>
          <w:shd w:val="clear" w:color="auto" w:fill="FFFFFF"/>
          <w:lang w:val="hy-AM"/>
        </w:rPr>
        <w:t xml:space="preserve">ԲԱԺԻՆ </w:t>
      </w:r>
      <w:r w:rsidRPr="003E3F7A">
        <w:rPr>
          <w:rFonts w:ascii="Calibri" w:eastAsia="Times New Roman" w:hAnsi="Calibri" w:cs="Calibri"/>
          <w:b/>
          <w:bCs/>
          <w:color w:val="212529"/>
          <w:sz w:val="24"/>
          <w:szCs w:val="24"/>
          <w:shd w:val="clear" w:color="auto" w:fill="FFFFFF"/>
          <w:lang w:val="hy-AM"/>
        </w:rPr>
        <w:t> </w:t>
      </w:r>
      <w:r w:rsidRPr="003E3F7A">
        <w:rPr>
          <w:rFonts w:ascii="GHEA Grapalat" w:eastAsia="Times New Roman" w:hAnsi="GHEA Grapalat" w:cs="Times New Roman"/>
          <w:b/>
          <w:bCs/>
          <w:color w:val="212529"/>
          <w:sz w:val="24"/>
          <w:szCs w:val="24"/>
          <w:shd w:val="clear" w:color="auto" w:fill="FFFFFF"/>
          <w:lang w:val="hy-AM"/>
        </w:rPr>
        <w:t>V</w:t>
      </w:r>
    </w:p>
    <w:p w:rsidR="00497C2D" w:rsidRPr="003E3F7A" w:rsidRDefault="00497C2D" w:rsidP="00497C2D">
      <w:pPr>
        <w:spacing w:after="0" w:line="240" w:lineRule="auto"/>
        <w:ind w:firstLine="375"/>
        <w:rPr>
          <w:rFonts w:ascii="GHEA Grapalat" w:eastAsia="Times New Roman" w:hAnsi="GHEA Grapalat" w:cs="Times New Roman"/>
          <w:color w:val="212529"/>
          <w:sz w:val="24"/>
          <w:szCs w:val="24"/>
          <w:lang w:val="hy-AM"/>
        </w:rPr>
      </w:pPr>
      <w:r w:rsidRPr="003E3F7A">
        <w:rPr>
          <w:rFonts w:ascii="Calibri" w:eastAsia="Times New Roman" w:hAnsi="Calibri" w:cs="Calibri"/>
          <w:color w:val="212529"/>
          <w:sz w:val="24"/>
          <w:szCs w:val="24"/>
          <w:lang w:val="hy-AM"/>
        </w:rPr>
        <w:t> </w:t>
      </w:r>
    </w:p>
    <w:p w:rsidR="00497C2D" w:rsidRPr="003E3F7A" w:rsidRDefault="00497C2D" w:rsidP="00497C2D">
      <w:pPr>
        <w:spacing w:after="0" w:line="240" w:lineRule="auto"/>
        <w:ind w:firstLine="375"/>
        <w:jc w:val="center"/>
        <w:rPr>
          <w:rFonts w:ascii="GHEA Grapalat" w:eastAsia="Times New Roman" w:hAnsi="GHEA Grapalat" w:cs="Times New Roman"/>
          <w:color w:val="212529"/>
          <w:sz w:val="24"/>
          <w:szCs w:val="24"/>
          <w:lang w:val="hy-AM"/>
        </w:rPr>
      </w:pPr>
      <w:r w:rsidRPr="003E3F7A">
        <w:rPr>
          <w:rFonts w:ascii="GHEA Grapalat" w:eastAsia="Times New Roman" w:hAnsi="GHEA Grapalat" w:cs="Times New Roman"/>
          <w:b/>
          <w:bCs/>
          <w:color w:val="212529"/>
          <w:sz w:val="24"/>
          <w:szCs w:val="24"/>
          <w:shd w:val="clear" w:color="auto" w:fill="FFFFFF"/>
          <w:lang w:val="hy-AM"/>
        </w:rPr>
        <w:t>ՊԱՏՎԱՎՈՐ ՀՅՈՒՊԱՏՈՍՆԵՐ</w:t>
      </w:r>
    </w:p>
    <w:p w:rsidR="00497C2D" w:rsidRPr="003E3F7A" w:rsidRDefault="00497C2D" w:rsidP="00497C2D">
      <w:pPr>
        <w:spacing w:after="0" w:line="240" w:lineRule="auto"/>
        <w:ind w:firstLine="375"/>
        <w:rPr>
          <w:rFonts w:ascii="GHEA Grapalat" w:eastAsia="Times New Roman" w:hAnsi="GHEA Grapalat" w:cs="Times New Roman"/>
          <w:color w:val="212529"/>
          <w:sz w:val="24"/>
          <w:szCs w:val="24"/>
          <w:lang w:val="hy-AM"/>
        </w:rPr>
      </w:pPr>
      <w:r w:rsidRPr="003E3F7A">
        <w:rPr>
          <w:rFonts w:ascii="Calibri" w:eastAsia="Times New Roman" w:hAnsi="Calibri" w:cs="Calibri"/>
          <w:color w:val="212529"/>
          <w:sz w:val="24"/>
          <w:szCs w:val="24"/>
          <w:lang w:val="hy-AM"/>
        </w:rPr>
        <w:t> </w:t>
      </w:r>
    </w:p>
    <w:p w:rsidR="00497C2D" w:rsidRPr="003E3F7A" w:rsidRDefault="00497C2D" w:rsidP="00497C2D">
      <w:pPr>
        <w:spacing w:after="0" w:line="240" w:lineRule="auto"/>
        <w:ind w:firstLine="375"/>
        <w:rPr>
          <w:rFonts w:ascii="GHEA Grapalat" w:eastAsia="Times New Roman" w:hAnsi="GHEA Grapalat" w:cs="Times New Roman"/>
          <w:color w:val="212529"/>
          <w:sz w:val="24"/>
          <w:szCs w:val="24"/>
          <w:lang w:val="hy-AM"/>
        </w:rPr>
      </w:pPr>
      <w:r w:rsidRPr="003E3F7A">
        <w:rPr>
          <w:rFonts w:ascii="GHEA Grapalat" w:eastAsia="Times New Roman" w:hAnsi="GHEA Grapalat" w:cs="Times New Roman"/>
          <w:b/>
          <w:bCs/>
          <w:color w:val="212529"/>
          <w:sz w:val="24"/>
          <w:szCs w:val="24"/>
          <w:shd w:val="clear" w:color="auto" w:fill="FFFFFF"/>
          <w:lang w:val="hy-AM"/>
        </w:rPr>
        <w:t>Հոդված 58</w:t>
      </w:r>
    </w:p>
    <w:p w:rsidR="00497C2D" w:rsidRPr="003E3F7A" w:rsidRDefault="00497C2D" w:rsidP="00497C2D">
      <w:pPr>
        <w:spacing w:after="0" w:line="240" w:lineRule="auto"/>
        <w:ind w:firstLine="375"/>
        <w:rPr>
          <w:rFonts w:ascii="GHEA Grapalat" w:eastAsia="Times New Roman" w:hAnsi="GHEA Grapalat" w:cs="Times New Roman"/>
          <w:color w:val="212529"/>
          <w:sz w:val="24"/>
          <w:szCs w:val="24"/>
          <w:lang w:val="hy-AM"/>
        </w:rPr>
      </w:pPr>
      <w:r w:rsidRPr="003E3F7A">
        <w:rPr>
          <w:rFonts w:ascii="Calibri" w:eastAsia="Times New Roman" w:hAnsi="Calibri" w:cs="Calibri"/>
          <w:color w:val="212529"/>
          <w:sz w:val="24"/>
          <w:szCs w:val="24"/>
          <w:lang w:val="hy-AM"/>
        </w:rPr>
        <w:t> </w:t>
      </w:r>
    </w:p>
    <w:p w:rsidR="00497C2D" w:rsidRPr="003E3F7A" w:rsidRDefault="00497C2D" w:rsidP="00497C2D">
      <w:pPr>
        <w:spacing w:after="0" w:line="240" w:lineRule="auto"/>
        <w:ind w:firstLine="375"/>
        <w:rPr>
          <w:rFonts w:ascii="GHEA Grapalat" w:eastAsia="Times New Roman" w:hAnsi="GHEA Grapalat" w:cs="Times New Roman"/>
          <w:color w:val="212529"/>
          <w:sz w:val="24"/>
          <w:szCs w:val="24"/>
          <w:lang w:val="hy-AM"/>
        </w:rPr>
      </w:pPr>
      <w:r w:rsidRPr="003E3F7A">
        <w:rPr>
          <w:rFonts w:ascii="GHEA Grapalat" w:eastAsia="Times New Roman" w:hAnsi="GHEA Grapalat" w:cs="Times New Roman"/>
          <w:color w:val="212529"/>
          <w:sz w:val="24"/>
          <w:szCs w:val="24"/>
          <w:shd w:val="clear" w:color="auto" w:fill="FFFFFF"/>
          <w:lang w:val="hy-AM"/>
        </w:rPr>
        <w:t>Հայաստանի Հանրապետության արտաքին գործերի նախարարը, համաձայնեցնելով նստավայր պետության հետ, կարող է հյուպատոսական գործողություններ կատարելու համար նշանակել պատվավոր հյուպատոսներ:</w:t>
      </w:r>
    </w:p>
    <w:p w:rsidR="00497C2D" w:rsidRPr="003E3F7A" w:rsidRDefault="00497C2D" w:rsidP="00497C2D">
      <w:pPr>
        <w:spacing w:after="0" w:line="240" w:lineRule="auto"/>
        <w:ind w:firstLine="375"/>
        <w:rPr>
          <w:rFonts w:ascii="GHEA Grapalat" w:eastAsia="Times New Roman" w:hAnsi="GHEA Grapalat" w:cs="Times New Roman"/>
          <w:color w:val="212529"/>
          <w:sz w:val="24"/>
          <w:szCs w:val="24"/>
          <w:lang w:val="hy-AM"/>
        </w:rPr>
      </w:pPr>
      <w:r w:rsidRPr="003E3F7A">
        <w:rPr>
          <w:rFonts w:ascii="Calibri" w:eastAsia="Times New Roman" w:hAnsi="Calibri" w:cs="Calibri"/>
          <w:color w:val="212529"/>
          <w:sz w:val="24"/>
          <w:szCs w:val="24"/>
          <w:lang w:val="hy-AM"/>
        </w:rPr>
        <w:t> </w:t>
      </w:r>
    </w:p>
    <w:p w:rsidR="00497C2D" w:rsidRPr="003E3F7A" w:rsidRDefault="00497C2D" w:rsidP="00497C2D">
      <w:pPr>
        <w:spacing w:after="0" w:line="240" w:lineRule="auto"/>
        <w:ind w:firstLine="375"/>
        <w:rPr>
          <w:rFonts w:ascii="GHEA Grapalat" w:eastAsia="Times New Roman" w:hAnsi="GHEA Grapalat" w:cs="Times New Roman"/>
          <w:color w:val="212529"/>
          <w:sz w:val="24"/>
          <w:szCs w:val="24"/>
          <w:lang w:val="hy-AM"/>
        </w:rPr>
      </w:pPr>
      <w:r w:rsidRPr="003E3F7A">
        <w:rPr>
          <w:rFonts w:ascii="GHEA Grapalat" w:eastAsia="Times New Roman" w:hAnsi="GHEA Grapalat" w:cs="Times New Roman"/>
          <w:b/>
          <w:bCs/>
          <w:color w:val="212529"/>
          <w:sz w:val="24"/>
          <w:szCs w:val="24"/>
          <w:shd w:val="clear" w:color="auto" w:fill="FFFFFF"/>
          <w:lang w:val="hy-AM"/>
        </w:rPr>
        <w:t>Հոդված 59</w:t>
      </w:r>
    </w:p>
    <w:p w:rsidR="00497C2D" w:rsidRPr="003E3F7A" w:rsidRDefault="00497C2D" w:rsidP="00497C2D">
      <w:pPr>
        <w:spacing w:after="0" w:line="240" w:lineRule="auto"/>
        <w:ind w:firstLine="375"/>
        <w:rPr>
          <w:rFonts w:ascii="GHEA Grapalat" w:eastAsia="Times New Roman" w:hAnsi="GHEA Grapalat" w:cs="Times New Roman"/>
          <w:color w:val="212529"/>
          <w:sz w:val="24"/>
          <w:szCs w:val="24"/>
          <w:lang w:val="hy-AM"/>
        </w:rPr>
      </w:pPr>
      <w:r w:rsidRPr="003E3F7A">
        <w:rPr>
          <w:rFonts w:ascii="Calibri" w:eastAsia="Times New Roman" w:hAnsi="Calibri" w:cs="Calibri"/>
          <w:color w:val="212529"/>
          <w:sz w:val="24"/>
          <w:szCs w:val="24"/>
          <w:lang w:val="hy-AM"/>
        </w:rPr>
        <w:t> </w:t>
      </w:r>
    </w:p>
    <w:p w:rsidR="00497C2D" w:rsidRPr="003E3F7A" w:rsidRDefault="00497C2D" w:rsidP="00497C2D">
      <w:pPr>
        <w:spacing w:after="0" w:line="240" w:lineRule="auto"/>
        <w:ind w:firstLine="375"/>
        <w:rPr>
          <w:rFonts w:ascii="GHEA Grapalat" w:eastAsia="Times New Roman" w:hAnsi="GHEA Grapalat" w:cs="Times New Roman"/>
          <w:color w:val="212529"/>
          <w:sz w:val="24"/>
          <w:szCs w:val="24"/>
          <w:lang w:val="hy-AM"/>
        </w:rPr>
      </w:pPr>
      <w:r w:rsidRPr="003E3F7A">
        <w:rPr>
          <w:rFonts w:ascii="GHEA Grapalat" w:eastAsia="Times New Roman" w:hAnsi="GHEA Grapalat" w:cs="Times New Roman"/>
          <w:color w:val="212529"/>
          <w:sz w:val="24"/>
          <w:szCs w:val="24"/>
          <w:shd w:val="clear" w:color="auto" w:fill="FFFFFF"/>
          <w:lang w:val="hy-AM"/>
        </w:rPr>
        <w:t>Պատվավոր հյուպատոսներ կարող են լինել ինչպես Հայաստանի Հանրապետության, այնպես էլ այլ պետությունների քաղաքացիները:</w:t>
      </w:r>
    </w:p>
    <w:p w:rsidR="00497C2D" w:rsidRPr="003E3F7A" w:rsidRDefault="00497C2D" w:rsidP="00497C2D">
      <w:pPr>
        <w:spacing w:after="0" w:line="240" w:lineRule="auto"/>
        <w:ind w:firstLine="375"/>
        <w:rPr>
          <w:rFonts w:ascii="GHEA Grapalat" w:eastAsia="Times New Roman" w:hAnsi="GHEA Grapalat" w:cs="Times New Roman"/>
          <w:color w:val="212529"/>
          <w:sz w:val="24"/>
          <w:szCs w:val="24"/>
          <w:lang w:val="hy-AM"/>
        </w:rPr>
      </w:pPr>
      <w:r w:rsidRPr="003E3F7A">
        <w:rPr>
          <w:rFonts w:ascii="Calibri" w:eastAsia="Times New Roman" w:hAnsi="Calibri" w:cs="Calibri"/>
          <w:color w:val="212529"/>
          <w:sz w:val="24"/>
          <w:szCs w:val="24"/>
          <w:lang w:val="hy-AM"/>
        </w:rPr>
        <w:t> </w:t>
      </w:r>
    </w:p>
    <w:p w:rsidR="00497C2D" w:rsidRPr="003E3F7A" w:rsidRDefault="00497C2D" w:rsidP="00497C2D">
      <w:pPr>
        <w:spacing w:after="0" w:line="240" w:lineRule="auto"/>
        <w:ind w:firstLine="375"/>
        <w:rPr>
          <w:rFonts w:ascii="GHEA Grapalat" w:eastAsia="Times New Roman" w:hAnsi="GHEA Grapalat" w:cs="Times New Roman"/>
          <w:color w:val="212529"/>
          <w:sz w:val="24"/>
          <w:szCs w:val="24"/>
          <w:lang w:val="hy-AM"/>
        </w:rPr>
      </w:pPr>
      <w:r w:rsidRPr="003E3F7A">
        <w:rPr>
          <w:rFonts w:ascii="GHEA Grapalat" w:eastAsia="Times New Roman" w:hAnsi="GHEA Grapalat" w:cs="Times New Roman"/>
          <w:b/>
          <w:bCs/>
          <w:color w:val="212529"/>
          <w:sz w:val="24"/>
          <w:szCs w:val="24"/>
          <w:shd w:val="clear" w:color="auto" w:fill="FFFFFF"/>
          <w:lang w:val="hy-AM"/>
        </w:rPr>
        <w:t>Հոդված 60</w:t>
      </w:r>
    </w:p>
    <w:p w:rsidR="00497C2D" w:rsidRPr="003E3F7A" w:rsidRDefault="00497C2D" w:rsidP="00497C2D">
      <w:pPr>
        <w:spacing w:after="0" w:line="240" w:lineRule="auto"/>
        <w:ind w:firstLine="375"/>
        <w:rPr>
          <w:rFonts w:ascii="GHEA Grapalat" w:eastAsia="Times New Roman" w:hAnsi="GHEA Grapalat" w:cs="Times New Roman"/>
          <w:color w:val="212529"/>
          <w:sz w:val="24"/>
          <w:szCs w:val="24"/>
          <w:lang w:val="hy-AM"/>
        </w:rPr>
      </w:pPr>
      <w:r w:rsidRPr="003E3F7A">
        <w:rPr>
          <w:rFonts w:ascii="Calibri" w:eastAsia="Times New Roman" w:hAnsi="Calibri" w:cs="Calibri"/>
          <w:color w:val="212529"/>
          <w:sz w:val="24"/>
          <w:szCs w:val="24"/>
          <w:lang w:val="hy-AM"/>
        </w:rPr>
        <w:t> </w:t>
      </w:r>
    </w:p>
    <w:p w:rsidR="00497C2D" w:rsidRPr="003E3F7A" w:rsidRDefault="00497C2D" w:rsidP="00497C2D">
      <w:pPr>
        <w:spacing w:after="0" w:line="240" w:lineRule="auto"/>
        <w:ind w:firstLine="375"/>
        <w:rPr>
          <w:rFonts w:ascii="GHEA Grapalat" w:eastAsia="Times New Roman" w:hAnsi="GHEA Grapalat" w:cs="Times New Roman"/>
          <w:color w:val="212529"/>
          <w:sz w:val="24"/>
          <w:szCs w:val="24"/>
          <w:lang w:val="hy-AM"/>
        </w:rPr>
      </w:pPr>
      <w:r w:rsidRPr="003E3F7A">
        <w:rPr>
          <w:rFonts w:ascii="GHEA Grapalat" w:eastAsia="Times New Roman" w:hAnsi="GHEA Grapalat" w:cs="Times New Roman"/>
          <w:color w:val="212529"/>
          <w:sz w:val="24"/>
          <w:szCs w:val="24"/>
          <w:shd w:val="clear" w:color="auto" w:fill="FFFFFF"/>
          <w:lang w:val="hy-AM"/>
        </w:rPr>
        <w:lastRenderedPageBreak/>
        <w:t>Պատվավոր հյուպատոսների իրավունքներն ու պարտականությունները սահմանվում են Հայաստանի Հանրապետության արտաքին գործերի նախարարի կողմից:</w:t>
      </w:r>
    </w:p>
    <w:p w:rsidR="00497C2D" w:rsidRPr="003E3F7A" w:rsidRDefault="00497C2D" w:rsidP="00497C2D">
      <w:pPr>
        <w:spacing w:after="0" w:line="240" w:lineRule="auto"/>
        <w:ind w:firstLine="375"/>
        <w:rPr>
          <w:rFonts w:ascii="GHEA Grapalat" w:eastAsia="Times New Roman" w:hAnsi="GHEA Grapalat" w:cs="Times New Roman"/>
          <w:color w:val="212529"/>
          <w:sz w:val="24"/>
          <w:szCs w:val="24"/>
          <w:lang w:val="hy-AM"/>
        </w:rPr>
      </w:pPr>
      <w:r w:rsidRPr="003E3F7A">
        <w:rPr>
          <w:rFonts w:ascii="Calibri" w:eastAsia="Times New Roman" w:hAnsi="Calibri" w:cs="Calibri"/>
          <w:color w:val="212529"/>
          <w:sz w:val="24"/>
          <w:szCs w:val="24"/>
          <w:lang w:val="hy-AM"/>
        </w:rPr>
        <w:t> </w:t>
      </w:r>
    </w:p>
    <w:tbl>
      <w:tblPr>
        <w:tblW w:w="5000" w:type="pct"/>
        <w:tblCellMar>
          <w:left w:w="0" w:type="dxa"/>
          <w:right w:w="0" w:type="dxa"/>
        </w:tblCellMar>
        <w:tblLook w:val="04A0" w:firstRow="1" w:lastRow="0" w:firstColumn="1" w:lastColumn="0" w:noHBand="0" w:noVBand="1"/>
      </w:tblPr>
      <w:tblGrid>
        <w:gridCol w:w="4500"/>
        <w:gridCol w:w="4860"/>
      </w:tblGrid>
      <w:tr w:rsidR="00497C2D" w:rsidRPr="00497C2D" w:rsidTr="00497C2D">
        <w:tc>
          <w:tcPr>
            <w:tcW w:w="4500" w:type="dxa"/>
            <w:vAlign w:val="center"/>
            <w:hideMark/>
          </w:tcPr>
          <w:p w:rsidR="00497C2D" w:rsidRPr="00497C2D" w:rsidRDefault="00497C2D" w:rsidP="00497C2D">
            <w:pPr>
              <w:spacing w:after="100" w:afterAutospacing="1" w:line="240" w:lineRule="auto"/>
              <w:jc w:val="center"/>
              <w:rPr>
                <w:rFonts w:ascii="GHEA Grapalat" w:eastAsia="Times New Roman" w:hAnsi="GHEA Grapalat" w:cs="Times New Roman"/>
                <w:color w:val="212529"/>
                <w:sz w:val="24"/>
                <w:szCs w:val="24"/>
              </w:rPr>
            </w:pPr>
            <w:r w:rsidRPr="00497C2D">
              <w:rPr>
                <w:rFonts w:ascii="GHEA Grapalat" w:eastAsia="Times New Roman" w:hAnsi="GHEA Grapalat" w:cs="Times New Roman"/>
                <w:b/>
                <w:bCs/>
                <w:color w:val="212529"/>
                <w:sz w:val="24"/>
                <w:szCs w:val="24"/>
                <w:shd w:val="clear" w:color="auto" w:fill="FFFFFF"/>
              </w:rPr>
              <w:t>Հայաստանի Հանրապետության</w:t>
            </w:r>
            <w:r w:rsidRPr="00497C2D">
              <w:rPr>
                <w:rFonts w:ascii="GHEA Grapalat" w:eastAsia="Times New Roman" w:hAnsi="GHEA Grapalat" w:cs="Times New Roman"/>
                <w:b/>
                <w:bCs/>
                <w:color w:val="212529"/>
                <w:sz w:val="24"/>
                <w:szCs w:val="24"/>
                <w:shd w:val="clear" w:color="auto" w:fill="FFFFFF"/>
              </w:rPr>
              <w:br/>
            </w:r>
            <w:r w:rsidRPr="00497C2D">
              <w:rPr>
                <w:rFonts w:ascii="GHEA Grapalat" w:eastAsia="Times New Roman" w:hAnsi="GHEA Grapalat" w:cs="Times New Roman"/>
                <w:b/>
                <w:bCs/>
                <w:caps/>
                <w:color w:val="212529"/>
                <w:sz w:val="24"/>
                <w:szCs w:val="24"/>
                <w:shd w:val="clear" w:color="auto" w:fill="FFFFFF"/>
              </w:rPr>
              <w:t>Ն</w:t>
            </w:r>
            <w:r w:rsidRPr="00497C2D">
              <w:rPr>
                <w:rFonts w:ascii="GHEA Grapalat" w:eastAsia="Times New Roman" w:hAnsi="GHEA Grapalat" w:cs="Times New Roman"/>
                <w:b/>
                <w:bCs/>
                <w:color w:val="212529"/>
                <w:sz w:val="24"/>
                <w:szCs w:val="24"/>
                <w:shd w:val="clear" w:color="auto" w:fill="FFFFFF"/>
              </w:rPr>
              <w:t>ախագահ</w:t>
            </w:r>
          </w:p>
        </w:tc>
        <w:tc>
          <w:tcPr>
            <w:tcW w:w="0" w:type="auto"/>
            <w:vAlign w:val="bottom"/>
            <w:hideMark/>
          </w:tcPr>
          <w:p w:rsidR="00497C2D" w:rsidRPr="00497C2D" w:rsidRDefault="00497C2D" w:rsidP="00497C2D">
            <w:pPr>
              <w:spacing w:after="0" w:line="240" w:lineRule="auto"/>
              <w:jc w:val="right"/>
              <w:rPr>
                <w:rFonts w:ascii="GHEA Grapalat" w:eastAsia="Times New Roman" w:hAnsi="GHEA Grapalat" w:cs="Times New Roman"/>
                <w:color w:val="212529"/>
                <w:sz w:val="24"/>
                <w:szCs w:val="24"/>
              </w:rPr>
            </w:pPr>
            <w:r w:rsidRPr="00497C2D">
              <w:rPr>
                <w:rFonts w:ascii="GHEA Grapalat" w:eastAsia="Times New Roman" w:hAnsi="GHEA Grapalat" w:cs="Times New Roman"/>
                <w:b/>
                <w:bCs/>
                <w:color w:val="212529"/>
                <w:sz w:val="24"/>
                <w:szCs w:val="24"/>
                <w:shd w:val="clear" w:color="auto" w:fill="FFFFFF"/>
              </w:rPr>
              <w:t>Լ. Տեր-</w:t>
            </w:r>
            <w:r w:rsidRPr="00497C2D">
              <w:rPr>
                <w:rFonts w:ascii="GHEA Grapalat" w:eastAsia="Times New Roman" w:hAnsi="GHEA Grapalat" w:cs="Times New Roman"/>
                <w:b/>
                <w:bCs/>
                <w:caps/>
                <w:color w:val="212529"/>
                <w:sz w:val="24"/>
                <w:szCs w:val="24"/>
                <w:shd w:val="clear" w:color="auto" w:fill="FFFFFF"/>
              </w:rPr>
              <w:t>Պ</w:t>
            </w:r>
            <w:r w:rsidRPr="00497C2D">
              <w:rPr>
                <w:rFonts w:ascii="GHEA Grapalat" w:eastAsia="Times New Roman" w:hAnsi="GHEA Grapalat" w:cs="Times New Roman"/>
                <w:b/>
                <w:bCs/>
                <w:color w:val="212529"/>
                <w:sz w:val="24"/>
                <w:szCs w:val="24"/>
                <w:shd w:val="clear" w:color="auto" w:fill="FFFFFF"/>
              </w:rPr>
              <w:t>ետրոսյան</w:t>
            </w:r>
          </w:p>
        </w:tc>
      </w:tr>
      <w:tr w:rsidR="00497C2D" w:rsidRPr="00497C2D" w:rsidTr="00497C2D">
        <w:tc>
          <w:tcPr>
            <w:tcW w:w="0" w:type="auto"/>
            <w:vAlign w:val="center"/>
            <w:hideMark/>
          </w:tcPr>
          <w:p w:rsidR="00497C2D" w:rsidRPr="00497C2D" w:rsidRDefault="00497C2D" w:rsidP="00497C2D">
            <w:pPr>
              <w:spacing w:after="100" w:afterAutospacing="1" w:line="240" w:lineRule="auto"/>
              <w:jc w:val="center"/>
              <w:rPr>
                <w:rFonts w:ascii="GHEA Grapalat" w:eastAsia="Times New Roman" w:hAnsi="GHEA Grapalat" w:cs="Times New Roman"/>
                <w:color w:val="212529"/>
                <w:sz w:val="24"/>
                <w:szCs w:val="24"/>
              </w:rPr>
            </w:pPr>
            <w:r w:rsidRPr="00497C2D">
              <w:rPr>
                <w:rFonts w:ascii="GHEA Grapalat" w:eastAsia="Times New Roman" w:hAnsi="GHEA Grapalat" w:cs="Times New Roman"/>
                <w:color w:val="212529"/>
                <w:sz w:val="24"/>
                <w:szCs w:val="24"/>
              </w:rPr>
              <w:br/>
            </w:r>
            <w:r w:rsidRPr="00497C2D">
              <w:rPr>
                <w:rFonts w:ascii="GHEA Grapalat" w:eastAsia="Times New Roman" w:hAnsi="GHEA Grapalat" w:cs="Times New Roman"/>
                <w:color w:val="212529"/>
                <w:sz w:val="24"/>
                <w:szCs w:val="24"/>
                <w:shd w:val="clear" w:color="auto" w:fill="FFFFFF"/>
              </w:rPr>
              <w:t>7</w:t>
            </w:r>
            <w:r w:rsidRPr="00497C2D">
              <w:rPr>
                <w:rFonts w:ascii="Calibri" w:eastAsia="Times New Roman" w:hAnsi="Calibri" w:cs="Calibri"/>
                <w:color w:val="212529"/>
                <w:sz w:val="24"/>
                <w:szCs w:val="24"/>
                <w:shd w:val="clear" w:color="auto" w:fill="FFFFFF"/>
              </w:rPr>
              <w:t> </w:t>
            </w:r>
            <w:r w:rsidRPr="00497C2D">
              <w:rPr>
                <w:rFonts w:ascii="GHEA Grapalat" w:eastAsia="Times New Roman" w:hAnsi="GHEA Grapalat" w:cs="GHEA Grapalat"/>
                <w:color w:val="212529"/>
                <w:sz w:val="24"/>
                <w:szCs w:val="24"/>
                <w:shd w:val="clear" w:color="auto" w:fill="FFFFFF"/>
              </w:rPr>
              <w:t>հունիսի</w:t>
            </w:r>
            <w:r w:rsidRPr="00497C2D">
              <w:rPr>
                <w:rFonts w:ascii="GHEA Grapalat" w:eastAsia="Times New Roman" w:hAnsi="GHEA Grapalat" w:cs="Times New Roman"/>
                <w:color w:val="212529"/>
                <w:sz w:val="24"/>
                <w:szCs w:val="24"/>
                <w:shd w:val="clear" w:color="auto" w:fill="FFFFFF"/>
              </w:rPr>
              <w:t xml:space="preserve"> 1996 </w:t>
            </w:r>
            <w:r w:rsidRPr="00497C2D">
              <w:rPr>
                <w:rFonts w:ascii="GHEA Grapalat" w:eastAsia="Times New Roman" w:hAnsi="GHEA Grapalat" w:cs="GHEA Grapalat"/>
                <w:color w:val="212529"/>
                <w:sz w:val="24"/>
                <w:szCs w:val="24"/>
                <w:shd w:val="clear" w:color="auto" w:fill="FFFFFF"/>
              </w:rPr>
              <w:t>թվականի</w:t>
            </w:r>
            <w:r w:rsidRPr="00497C2D">
              <w:rPr>
                <w:rFonts w:ascii="GHEA Grapalat" w:eastAsia="Times New Roman" w:hAnsi="GHEA Grapalat" w:cs="Times New Roman"/>
                <w:color w:val="212529"/>
                <w:sz w:val="24"/>
                <w:szCs w:val="24"/>
                <w:shd w:val="clear" w:color="auto" w:fill="FFFFFF"/>
              </w:rPr>
              <w:t>,</w:t>
            </w:r>
            <w:r w:rsidRPr="00497C2D">
              <w:rPr>
                <w:rFonts w:ascii="GHEA Grapalat" w:eastAsia="Times New Roman" w:hAnsi="GHEA Grapalat" w:cs="Times New Roman"/>
                <w:color w:val="212529"/>
                <w:sz w:val="24"/>
                <w:szCs w:val="24"/>
                <w:shd w:val="clear" w:color="auto" w:fill="FFFFFF"/>
              </w:rPr>
              <w:br/>
            </w:r>
            <w:r w:rsidRPr="00497C2D">
              <w:rPr>
                <w:rFonts w:ascii="GHEA Grapalat" w:eastAsia="Times New Roman" w:hAnsi="GHEA Grapalat" w:cs="GHEA Grapalat"/>
                <w:color w:val="212529"/>
                <w:sz w:val="24"/>
                <w:szCs w:val="24"/>
                <w:shd w:val="clear" w:color="auto" w:fill="FFFFFF"/>
              </w:rPr>
              <w:t>քաղ</w:t>
            </w:r>
            <w:r w:rsidRPr="00497C2D">
              <w:rPr>
                <w:rFonts w:ascii="GHEA Grapalat" w:eastAsia="Times New Roman" w:hAnsi="GHEA Grapalat" w:cs="Times New Roman"/>
                <w:color w:val="212529"/>
                <w:sz w:val="24"/>
                <w:szCs w:val="24"/>
                <w:shd w:val="clear" w:color="auto" w:fill="FFFFFF"/>
              </w:rPr>
              <w:t xml:space="preserve">. </w:t>
            </w:r>
            <w:r w:rsidRPr="00497C2D">
              <w:rPr>
                <w:rFonts w:ascii="GHEA Grapalat" w:eastAsia="Times New Roman" w:hAnsi="GHEA Grapalat" w:cs="GHEA Grapalat"/>
                <w:color w:val="212529"/>
                <w:sz w:val="24"/>
                <w:szCs w:val="24"/>
                <w:shd w:val="clear" w:color="auto" w:fill="FFFFFF"/>
              </w:rPr>
              <w:t>Երևան</w:t>
            </w:r>
            <w:r w:rsidRPr="00497C2D">
              <w:rPr>
                <w:rFonts w:ascii="GHEA Grapalat" w:eastAsia="Times New Roman" w:hAnsi="GHEA Grapalat" w:cs="Times New Roman"/>
                <w:color w:val="212529"/>
                <w:sz w:val="24"/>
                <w:szCs w:val="24"/>
                <w:shd w:val="clear" w:color="auto" w:fill="FFFFFF"/>
              </w:rPr>
              <w:br/>
            </w:r>
            <w:r w:rsidRPr="00497C2D">
              <w:rPr>
                <w:rFonts w:ascii="GHEA Grapalat" w:eastAsia="Times New Roman" w:hAnsi="GHEA Grapalat" w:cs="GHEA Grapalat"/>
                <w:color w:val="212529"/>
                <w:sz w:val="24"/>
                <w:szCs w:val="24"/>
                <w:shd w:val="clear" w:color="auto" w:fill="FFFFFF"/>
              </w:rPr>
              <w:t>ՀՕ</w:t>
            </w:r>
            <w:r w:rsidRPr="00497C2D">
              <w:rPr>
                <w:rFonts w:ascii="GHEA Grapalat" w:eastAsia="Times New Roman" w:hAnsi="GHEA Grapalat" w:cs="Times New Roman"/>
                <w:color w:val="212529"/>
                <w:sz w:val="24"/>
                <w:szCs w:val="24"/>
                <w:shd w:val="clear" w:color="auto" w:fill="FFFFFF"/>
              </w:rPr>
              <w:t>-61</w:t>
            </w:r>
          </w:p>
        </w:tc>
        <w:tc>
          <w:tcPr>
            <w:tcW w:w="0" w:type="auto"/>
            <w:vAlign w:val="center"/>
            <w:hideMark/>
          </w:tcPr>
          <w:p w:rsidR="00497C2D" w:rsidRPr="00497C2D" w:rsidRDefault="00497C2D" w:rsidP="00497C2D">
            <w:pPr>
              <w:spacing w:after="0" w:line="240" w:lineRule="auto"/>
              <w:rPr>
                <w:rFonts w:ascii="GHEA Grapalat" w:eastAsia="Times New Roman" w:hAnsi="GHEA Grapalat" w:cs="Times New Roman"/>
                <w:sz w:val="24"/>
                <w:szCs w:val="24"/>
              </w:rPr>
            </w:pPr>
          </w:p>
        </w:tc>
      </w:tr>
    </w:tbl>
    <w:p w:rsidR="002A4BEF" w:rsidRPr="00497C2D" w:rsidRDefault="002F3427">
      <w:pPr>
        <w:rPr>
          <w:rFonts w:ascii="GHEA Grapalat" w:hAnsi="GHEA Grapalat"/>
          <w:sz w:val="24"/>
          <w:szCs w:val="24"/>
        </w:rPr>
      </w:pPr>
    </w:p>
    <w:sectPr w:rsidR="002A4BEF" w:rsidRPr="00497C2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462587B"/>
    <w:multiLevelType w:val="hybridMultilevel"/>
    <w:tmpl w:val="2ADED2E0"/>
    <w:lvl w:ilvl="0" w:tplc="71A41EC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2B09"/>
    <w:rsid w:val="002F3427"/>
    <w:rsid w:val="003E3F7A"/>
    <w:rsid w:val="00497C2D"/>
    <w:rsid w:val="00555F82"/>
    <w:rsid w:val="007E2B09"/>
    <w:rsid w:val="00972411"/>
    <w:rsid w:val="00DA42E6"/>
    <w:rsid w:val="00DE1179"/>
    <w:rsid w:val="00F41ED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F40C0D"/>
  <w15:chartTrackingRefBased/>
  <w15:docId w15:val="{52015252-7848-41CF-A404-042B27215B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basedOn w:val="Normal"/>
    <w:link w:val="NormalWebChar"/>
    <w:uiPriority w:val="99"/>
    <w:unhideWhenUsed/>
    <w:qFormat/>
    <w:rsid w:val="00497C2D"/>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497C2D"/>
    <w:rPr>
      <w:b/>
      <w:bCs/>
    </w:rPr>
  </w:style>
  <w:style w:type="character" w:styleId="Emphasis">
    <w:name w:val="Emphasis"/>
    <w:basedOn w:val="DefaultParagraphFont"/>
    <w:uiPriority w:val="20"/>
    <w:qFormat/>
    <w:rsid w:val="00497C2D"/>
    <w:rPr>
      <w:i/>
      <w:iCs/>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link w:val="NormalWeb"/>
    <w:uiPriority w:val="99"/>
    <w:locked/>
    <w:rsid w:val="00DE1179"/>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973489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1</Pages>
  <Words>3885</Words>
  <Characters>22150</Characters>
  <Application>Microsoft Office Word</Application>
  <DocSecurity>0</DocSecurity>
  <Lines>184</Lines>
  <Paragraphs>51</Paragraphs>
  <ScaleCrop>false</ScaleCrop>
  <Company/>
  <LinksUpToDate>false</LinksUpToDate>
  <CharactersWithSpaces>25984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CONSUL</dc:creator>
  <cp:keywords>https://mul2-mfa.gov.am/tasks/516180/oneclick/incorp-consular (2).docx?token=61a8dd1df132626123b7d5fd7578c32a</cp:keywords>
  <dc:description/>
  <cp:lastModifiedBy>CONSUL</cp:lastModifiedBy>
  <cp:revision>9</cp:revision>
  <dcterms:created xsi:type="dcterms:W3CDTF">2022-12-02T13:02:00Z</dcterms:created>
  <dcterms:modified xsi:type="dcterms:W3CDTF">2023-05-16T13:02:00Z</dcterms:modified>
</cp:coreProperties>
</file>