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6C92" w:rsidRDefault="00D76C92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Default="00D76C92" w:rsidP="00A71CED">
      <w:pPr>
        <w:jc w:val="center"/>
      </w:pPr>
    </w:p>
    <w:p w:rsidR="00D76C92" w:rsidRDefault="00D76C9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76C92" w:rsidRDefault="00D76C92" w:rsidP="00A71CED">
      <w:pPr>
        <w:pStyle w:val="mechtex"/>
        <w:rPr>
          <w:rFonts w:ascii="GHEA Mariam" w:hAnsi="GHEA Mariam"/>
          <w:b/>
        </w:rPr>
      </w:pPr>
    </w:p>
    <w:p w:rsidR="00D76C92" w:rsidRDefault="00D76C9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8E1B5A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691610" w:rsidRDefault="00D76C92" w:rsidP="00A71CED">
      <w:pPr>
        <w:jc w:val="center"/>
        <w:rPr>
          <w:rFonts w:ascii="GHEA Mariam" w:hAnsi="GHEA Mariam"/>
          <w:sz w:val="12"/>
          <w:szCs w:val="24"/>
        </w:rPr>
      </w:pPr>
    </w:p>
    <w:p w:rsidR="003B52D7" w:rsidRPr="008E1B5A" w:rsidRDefault="003B52D7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6740E0" w:rsidRDefault="005273CE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3</w:t>
      </w:r>
      <w:r w:rsidR="00007C76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2"/>
          <w:lang w:val="pt-BR"/>
        </w:rPr>
        <w:t>օգոստոսի</w:t>
      </w:r>
      <w:r w:rsidR="00D76C92" w:rsidRPr="006740E0">
        <w:rPr>
          <w:rFonts w:ascii="GHEA Mariam" w:hAnsi="GHEA Mariam"/>
          <w:sz w:val="24"/>
          <w:szCs w:val="24"/>
        </w:rPr>
        <w:t xml:space="preserve"> 202</w:t>
      </w:r>
      <w:r w:rsidR="00007C76">
        <w:rPr>
          <w:rFonts w:ascii="GHEA Mariam" w:hAnsi="GHEA Mariam"/>
          <w:sz w:val="24"/>
          <w:szCs w:val="24"/>
        </w:rPr>
        <w:t>3</w:t>
      </w:r>
      <w:r w:rsidR="00D76C92" w:rsidRPr="006740E0">
        <w:rPr>
          <w:rFonts w:ascii="GHEA Mariam" w:hAnsi="GHEA Mariam"/>
          <w:sz w:val="24"/>
          <w:szCs w:val="24"/>
        </w:rPr>
        <w:t xml:space="preserve"> </w:t>
      </w:r>
      <w:r w:rsidR="00D76C92" w:rsidRPr="006740E0">
        <w:rPr>
          <w:rFonts w:ascii="GHEA Mariam" w:hAnsi="GHEA Mariam" w:cs="Sylfaen"/>
          <w:sz w:val="24"/>
          <w:szCs w:val="24"/>
        </w:rPr>
        <w:t>թվականի</w:t>
      </w:r>
      <w:r w:rsidR="00D76C92"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D76C92" w:rsidRDefault="00D76C92" w:rsidP="00A71CED">
      <w:pPr>
        <w:jc w:val="center"/>
        <w:rPr>
          <w:rFonts w:ascii="GHEA Mariam" w:hAnsi="GHEA Mariam"/>
          <w:sz w:val="22"/>
          <w:szCs w:val="24"/>
        </w:rPr>
      </w:pPr>
    </w:p>
    <w:p w:rsidR="008F14DF" w:rsidRPr="00303787" w:rsidRDefault="008F14DF" w:rsidP="00A71CED">
      <w:pPr>
        <w:jc w:val="center"/>
        <w:rPr>
          <w:rFonts w:ascii="GHEA Mariam" w:hAnsi="GHEA Mariam"/>
          <w:sz w:val="22"/>
          <w:szCs w:val="24"/>
        </w:rPr>
      </w:pPr>
    </w:p>
    <w:p w:rsidR="00303787" w:rsidRDefault="00303787" w:rsidP="00A71CED">
      <w:pPr>
        <w:jc w:val="center"/>
        <w:rPr>
          <w:rFonts w:ascii="GHEA Mariam" w:hAnsi="GHEA Mariam"/>
          <w:sz w:val="22"/>
          <w:szCs w:val="24"/>
        </w:rPr>
      </w:pPr>
    </w:p>
    <w:p w:rsidR="008F14DF" w:rsidRDefault="008F14DF" w:rsidP="008F14DF">
      <w:pPr>
        <w:pStyle w:val="mechtex"/>
        <w:rPr>
          <w:rFonts w:ascii="GHEA Mariam" w:eastAsia="Calibri" w:hAnsi="GHEA Mariam" w:cs="Arial"/>
          <w:sz w:val="24"/>
          <w:lang w:val="hy-AM" w:eastAsia="en-US"/>
        </w:rPr>
      </w:pPr>
      <w:r w:rsidRPr="008F14DF">
        <w:rPr>
          <w:rFonts w:ascii="Calibri" w:eastAsia="Calibri" w:hAnsi="Calibri" w:cs="Calibri"/>
          <w:sz w:val="24"/>
          <w:lang w:val="af-ZA" w:eastAsia="en-US"/>
        </w:rPr>
        <w:t> </w:t>
      </w:r>
      <w:r w:rsidRPr="008F14DF">
        <w:rPr>
          <w:rFonts w:ascii="GHEA Mariam" w:eastAsia="Calibri" w:hAnsi="GHEA Mariam"/>
          <w:sz w:val="24"/>
          <w:lang w:val="hy-AM" w:eastAsia="en-US"/>
        </w:rPr>
        <w:t>«</w:t>
      </w:r>
      <w:r w:rsidRPr="008F14DF">
        <w:rPr>
          <w:rFonts w:ascii="GHEA Mariam" w:eastAsia="Calibri" w:hAnsi="GHEA Mariam" w:cs="Arial"/>
          <w:sz w:val="24"/>
          <w:lang w:val="hy-AM" w:eastAsia="en-US"/>
        </w:rPr>
        <w:t>ՀԱՅԱՍՏԱՆԻ</w:t>
      </w:r>
      <w:r w:rsidRPr="008F14DF">
        <w:rPr>
          <w:rFonts w:ascii="GHEA Mariam" w:eastAsia="Calibri" w:hAnsi="GHEA Mariam"/>
          <w:sz w:val="24"/>
          <w:lang w:val="hy-AM" w:eastAsia="en-US"/>
        </w:rPr>
        <w:t xml:space="preserve"> </w:t>
      </w:r>
      <w:r w:rsidRPr="008F14DF">
        <w:rPr>
          <w:rFonts w:ascii="GHEA Mariam" w:eastAsia="Calibri" w:hAnsi="GHEA Mariam" w:cs="Arial"/>
          <w:sz w:val="24"/>
          <w:lang w:val="hy-AM" w:eastAsia="en-US"/>
        </w:rPr>
        <w:t>ՀԱՆՐԱՊԵՏՈՒԹՅԱՆ</w:t>
      </w:r>
      <w:r w:rsidRPr="008F14DF">
        <w:rPr>
          <w:rFonts w:ascii="GHEA Mariam" w:eastAsia="Calibri" w:hAnsi="GHEA Mariam"/>
          <w:sz w:val="24"/>
          <w:lang w:val="hy-AM" w:eastAsia="en-US"/>
        </w:rPr>
        <w:t xml:space="preserve"> 202</w:t>
      </w:r>
      <w:r w:rsidRPr="008F14DF">
        <w:rPr>
          <w:rFonts w:ascii="GHEA Mariam" w:eastAsia="Calibri" w:hAnsi="GHEA Mariam"/>
          <w:sz w:val="24"/>
          <w:lang w:val="fr-FR" w:eastAsia="en-US"/>
        </w:rPr>
        <w:t>3</w:t>
      </w:r>
      <w:r w:rsidRPr="008F14DF">
        <w:rPr>
          <w:rFonts w:ascii="GHEA Mariam" w:eastAsia="Calibri" w:hAnsi="GHEA Mariam"/>
          <w:sz w:val="24"/>
          <w:lang w:val="hy-AM" w:eastAsia="en-US"/>
        </w:rPr>
        <w:t xml:space="preserve"> </w:t>
      </w:r>
      <w:r w:rsidRPr="008F14DF">
        <w:rPr>
          <w:rFonts w:ascii="GHEA Mariam" w:eastAsia="Calibri" w:hAnsi="GHEA Mariam" w:cs="Arial"/>
          <w:sz w:val="24"/>
          <w:lang w:val="hy-AM" w:eastAsia="en-US"/>
        </w:rPr>
        <w:t>ԹՎԱԿԱՆԻ</w:t>
      </w:r>
      <w:r w:rsidRPr="008F14DF">
        <w:rPr>
          <w:rFonts w:ascii="GHEA Mariam" w:eastAsia="Calibri" w:hAnsi="GHEA Mariam"/>
          <w:sz w:val="24"/>
          <w:lang w:val="hy-AM" w:eastAsia="en-US"/>
        </w:rPr>
        <w:t xml:space="preserve"> </w:t>
      </w:r>
      <w:r w:rsidRPr="008F14DF">
        <w:rPr>
          <w:rFonts w:ascii="GHEA Mariam" w:eastAsia="Calibri" w:hAnsi="GHEA Mariam" w:cs="Arial"/>
          <w:sz w:val="24"/>
          <w:lang w:val="hy-AM" w:eastAsia="en-US"/>
        </w:rPr>
        <w:t>ՊԵՏԱԿԱՆ</w:t>
      </w:r>
      <w:r w:rsidRPr="008F14DF">
        <w:rPr>
          <w:rFonts w:ascii="GHEA Mariam" w:eastAsia="Calibri" w:hAnsi="GHEA Mariam"/>
          <w:sz w:val="24"/>
          <w:lang w:val="hy-AM" w:eastAsia="en-US"/>
        </w:rPr>
        <w:t xml:space="preserve"> </w:t>
      </w:r>
      <w:r w:rsidRPr="008F14DF">
        <w:rPr>
          <w:rFonts w:ascii="GHEA Mariam" w:eastAsia="Calibri" w:hAnsi="GHEA Mariam" w:cs="Arial"/>
          <w:sz w:val="24"/>
          <w:lang w:val="hy-AM" w:eastAsia="en-US"/>
        </w:rPr>
        <w:t>ԲՅՈՒՋԵԻ</w:t>
      </w:r>
      <w:r w:rsidRPr="008F14DF">
        <w:rPr>
          <w:rFonts w:ascii="GHEA Mariam" w:eastAsia="Calibri" w:hAnsi="GHEA Mariam"/>
          <w:sz w:val="24"/>
          <w:lang w:val="hy-AM" w:eastAsia="en-US"/>
        </w:rPr>
        <w:t xml:space="preserve"> </w:t>
      </w:r>
      <w:r w:rsidRPr="008F14DF">
        <w:rPr>
          <w:rFonts w:ascii="GHEA Mariam" w:eastAsia="Calibri" w:hAnsi="GHEA Mariam" w:cs="Arial"/>
          <w:sz w:val="24"/>
          <w:lang w:val="hy-AM" w:eastAsia="en-US"/>
        </w:rPr>
        <w:t>ՄԱՍԻՆ</w:t>
      </w:r>
      <w:r w:rsidRPr="008F14DF">
        <w:rPr>
          <w:rFonts w:ascii="GHEA Mariam" w:eastAsia="Calibri" w:hAnsi="GHEA Mariam"/>
          <w:sz w:val="24"/>
          <w:lang w:val="hy-AM" w:eastAsia="en-US"/>
        </w:rPr>
        <w:t xml:space="preserve">» </w:t>
      </w:r>
      <w:r w:rsidRPr="008F14DF">
        <w:rPr>
          <w:rFonts w:ascii="GHEA Mariam" w:eastAsia="Calibri" w:hAnsi="GHEA Mariam" w:cs="Arial"/>
          <w:sz w:val="24"/>
          <w:lang w:val="hy-AM" w:eastAsia="en-US"/>
        </w:rPr>
        <w:t>ՀԱՅԱՍՏԱՆԻ</w:t>
      </w:r>
      <w:r w:rsidRPr="008F14DF">
        <w:rPr>
          <w:rFonts w:ascii="GHEA Mariam" w:eastAsia="Calibri" w:hAnsi="GHEA Mariam"/>
          <w:sz w:val="24"/>
          <w:lang w:val="hy-AM" w:eastAsia="en-US"/>
        </w:rPr>
        <w:t xml:space="preserve"> </w:t>
      </w:r>
      <w:r w:rsidRPr="008F14DF">
        <w:rPr>
          <w:rFonts w:ascii="GHEA Mariam" w:eastAsia="Calibri" w:hAnsi="GHEA Mariam" w:cs="Arial"/>
          <w:sz w:val="24"/>
          <w:lang w:val="hy-AM" w:eastAsia="en-US"/>
        </w:rPr>
        <w:t>ՀԱՆՐԱՊԵՏՈՒԹՅԱՆ</w:t>
      </w:r>
      <w:r w:rsidRPr="008F14DF">
        <w:rPr>
          <w:rFonts w:ascii="GHEA Mariam" w:eastAsia="Calibri" w:hAnsi="GHEA Mariam"/>
          <w:sz w:val="24"/>
          <w:lang w:val="hy-AM" w:eastAsia="en-US"/>
        </w:rPr>
        <w:t xml:space="preserve"> </w:t>
      </w:r>
      <w:r w:rsidRPr="008F14DF">
        <w:rPr>
          <w:rFonts w:ascii="GHEA Mariam" w:eastAsia="Calibri" w:hAnsi="GHEA Mariam" w:cs="Arial"/>
          <w:sz w:val="24"/>
          <w:lang w:val="hy-AM" w:eastAsia="en-US"/>
        </w:rPr>
        <w:t>ՕՐԵՆՔՈՒՄ</w:t>
      </w:r>
      <w:r w:rsidRPr="008F14DF">
        <w:rPr>
          <w:rFonts w:ascii="GHEA Mariam" w:eastAsia="Calibri" w:hAnsi="GHEA Mariam"/>
          <w:sz w:val="24"/>
          <w:lang w:val="hy-AM" w:eastAsia="en-US"/>
        </w:rPr>
        <w:t xml:space="preserve"> </w:t>
      </w:r>
      <w:r w:rsidRPr="008F14DF">
        <w:rPr>
          <w:rFonts w:ascii="GHEA Mariam" w:eastAsia="Calibri" w:hAnsi="GHEA Mariam" w:cs="Arial"/>
          <w:sz w:val="24"/>
          <w:lang w:val="hy-AM" w:eastAsia="en-US"/>
        </w:rPr>
        <w:t>ՎԵՐԱԲԱՇԽՈՒՄ</w:t>
      </w:r>
      <w:r w:rsidRPr="008F14DF">
        <w:rPr>
          <w:rFonts w:ascii="GHEA Mariam" w:eastAsia="Calibri" w:hAnsi="GHEA Mariam"/>
          <w:sz w:val="24"/>
          <w:lang w:val="fr-FR" w:eastAsia="en-US"/>
        </w:rPr>
        <w:t xml:space="preserve"> </w:t>
      </w:r>
      <w:r w:rsidRPr="008F14DF">
        <w:rPr>
          <w:rFonts w:ascii="GHEA Mariam" w:eastAsia="Calibri" w:hAnsi="GHEA Mariam" w:cs="Arial"/>
          <w:spacing w:val="-8"/>
          <w:sz w:val="24"/>
          <w:lang w:val="hy-AM" w:eastAsia="en-US"/>
        </w:rPr>
        <w:t>ԵՎ</w:t>
      </w:r>
      <w:r w:rsidRPr="008F14DF">
        <w:rPr>
          <w:rFonts w:ascii="GHEA Mariam" w:eastAsia="Calibri" w:hAnsi="GHEA Mariam"/>
          <w:spacing w:val="-8"/>
          <w:sz w:val="24"/>
          <w:lang w:val="af-ZA" w:eastAsia="en-US"/>
        </w:rPr>
        <w:t xml:space="preserve"> </w:t>
      </w:r>
      <w:r w:rsidRPr="008F14DF">
        <w:rPr>
          <w:rFonts w:ascii="GHEA Mariam" w:eastAsia="Calibri" w:hAnsi="GHEA Mariam" w:cs="Arial"/>
          <w:spacing w:val="-8"/>
          <w:sz w:val="24"/>
          <w:lang w:val="hy-AM" w:eastAsia="en-US"/>
        </w:rPr>
        <w:t>ՀԱՅԱՍՏԱՆԻ</w:t>
      </w:r>
      <w:r w:rsidRPr="008F14DF">
        <w:rPr>
          <w:rFonts w:ascii="GHEA Mariam" w:eastAsia="Calibri" w:hAnsi="GHEA Mariam"/>
          <w:spacing w:val="-8"/>
          <w:sz w:val="24"/>
          <w:lang w:val="af-ZA" w:eastAsia="en-US"/>
        </w:rPr>
        <w:t xml:space="preserve"> </w:t>
      </w:r>
      <w:r w:rsidRPr="008F14DF">
        <w:rPr>
          <w:rFonts w:ascii="GHEA Mariam" w:eastAsia="Calibri" w:hAnsi="GHEA Mariam" w:cs="Arial"/>
          <w:spacing w:val="-8"/>
          <w:sz w:val="24"/>
          <w:lang w:val="hy-AM" w:eastAsia="en-US"/>
        </w:rPr>
        <w:t>ՀԱՆՐԱՊԵՏՈՒԹՅԱՆ</w:t>
      </w:r>
      <w:r w:rsidRPr="008F14DF">
        <w:rPr>
          <w:rFonts w:ascii="GHEA Mariam" w:eastAsia="Calibri" w:hAnsi="GHEA Mariam"/>
          <w:spacing w:val="-8"/>
          <w:sz w:val="24"/>
          <w:lang w:val="af-ZA" w:eastAsia="en-US"/>
        </w:rPr>
        <w:t xml:space="preserve"> </w:t>
      </w:r>
      <w:r w:rsidRPr="008F14DF">
        <w:rPr>
          <w:rFonts w:ascii="GHEA Mariam" w:eastAsia="Calibri" w:hAnsi="GHEA Mariam" w:cs="Arial"/>
          <w:spacing w:val="-8"/>
          <w:sz w:val="24"/>
          <w:lang w:val="hy-AM" w:eastAsia="en-US"/>
        </w:rPr>
        <w:t>ԿԱՌԱՎԱՐՈՒԹՅԱՆ</w:t>
      </w:r>
      <w:r w:rsidRPr="008F14DF">
        <w:rPr>
          <w:rFonts w:ascii="GHEA Mariam" w:eastAsia="Calibri" w:hAnsi="GHEA Mariam"/>
          <w:spacing w:val="-8"/>
          <w:sz w:val="24"/>
          <w:lang w:val="af-ZA" w:eastAsia="en-US"/>
        </w:rPr>
        <w:t xml:space="preserve"> 2022 </w:t>
      </w:r>
      <w:r w:rsidRPr="008F14DF">
        <w:rPr>
          <w:rFonts w:ascii="GHEA Mariam" w:eastAsia="Calibri" w:hAnsi="GHEA Mariam" w:cs="Arial"/>
          <w:spacing w:val="-8"/>
          <w:sz w:val="24"/>
          <w:lang w:val="hy-AM" w:eastAsia="en-US"/>
        </w:rPr>
        <w:t>ԹՎԱԿԱՆԻ</w:t>
      </w:r>
      <w:r w:rsidRPr="008F14DF">
        <w:rPr>
          <w:rFonts w:ascii="GHEA Mariam" w:eastAsia="Calibri" w:hAnsi="GHEA Mariam"/>
          <w:sz w:val="24"/>
          <w:lang w:val="af-ZA" w:eastAsia="en-US"/>
        </w:rPr>
        <w:t xml:space="preserve"> </w:t>
      </w:r>
      <w:r w:rsidRPr="008F14DF">
        <w:rPr>
          <w:rFonts w:ascii="GHEA Mariam" w:eastAsia="Calibri" w:hAnsi="GHEA Mariam" w:cs="Arial"/>
          <w:sz w:val="24"/>
          <w:lang w:val="hy-AM" w:eastAsia="en-US"/>
        </w:rPr>
        <w:t>ԴԵԿՏԵՄԲԵՐԻ</w:t>
      </w:r>
      <w:r w:rsidRPr="008F14DF">
        <w:rPr>
          <w:rFonts w:ascii="GHEA Mariam" w:eastAsia="Calibri" w:hAnsi="GHEA Mariam"/>
          <w:sz w:val="24"/>
          <w:lang w:val="af-ZA" w:eastAsia="en-US"/>
        </w:rPr>
        <w:t xml:space="preserve"> 29-</w:t>
      </w:r>
      <w:r w:rsidRPr="008F14DF">
        <w:rPr>
          <w:rFonts w:ascii="GHEA Mariam" w:eastAsia="Calibri" w:hAnsi="GHEA Mariam" w:cs="Arial"/>
          <w:sz w:val="24"/>
          <w:lang w:val="hy-AM" w:eastAsia="en-US"/>
        </w:rPr>
        <w:t>Ի</w:t>
      </w:r>
      <w:r w:rsidRPr="008F14DF">
        <w:rPr>
          <w:rFonts w:ascii="GHEA Mariam" w:eastAsia="Calibri" w:hAnsi="GHEA Mariam"/>
          <w:sz w:val="24"/>
          <w:lang w:val="af-ZA" w:eastAsia="en-US"/>
        </w:rPr>
        <w:t xml:space="preserve"> N 2111-</w:t>
      </w:r>
      <w:r w:rsidRPr="008F14DF">
        <w:rPr>
          <w:rFonts w:ascii="GHEA Mariam" w:eastAsia="Calibri" w:hAnsi="GHEA Mariam" w:cs="Arial"/>
          <w:sz w:val="24"/>
          <w:lang w:val="hy-AM" w:eastAsia="en-US"/>
        </w:rPr>
        <w:t>Ն</w:t>
      </w:r>
      <w:r w:rsidRPr="008F14DF">
        <w:rPr>
          <w:rFonts w:ascii="GHEA Mariam" w:eastAsia="Calibri" w:hAnsi="GHEA Mariam"/>
          <w:sz w:val="24"/>
          <w:lang w:val="af-ZA" w:eastAsia="en-US"/>
        </w:rPr>
        <w:t xml:space="preserve"> </w:t>
      </w:r>
      <w:r w:rsidRPr="008F14DF">
        <w:rPr>
          <w:rFonts w:ascii="GHEA Mariam" w:eastAsia="Calibri" w:hAnsi="GHEA Mariam" w:cs="Arial"/>
          <w:sz w:val="24"/>
          <w:lang w:val="hy-AM" w:eastAsia="en-US"/>
        </w:rPr>
        <w:t>ՈՐՈՇՄԱՆ</w:t>
      </w:r>
      <w:r w:rsidRPr="008F14DF">
        <w:rPr>
          <w:rFonts w:ascii="GHEA Mariam" w:eastAsia="Calibri" w:hAnsi="GHEA Mariam"/>
          <w:sz w:val="24"/>
          <w:lang w:val="af-ZA" w:eastAsia="en-US"/>
        </w:rPr>
        <w:t xml:space="preserve"> </w:t>
      </w:r>
      <w:r w:rsidRPr="008F14DF">
        <w:rPr>
          <w:rFonts w:ascii="GHEA Mariam" w:eastAsia="Calibri" w:hAnsi="GHEA Mariam" w:cs="Arial"/>
          <w:sz w:val="24"/>
          <w:lang w:val="hy-AM" w:eastAsia="en-US"/>
        </w:rPr>
        <w:t>ՄԵՋ</w:t>
      </w:r>
      <w:r w:rsidRPr="008F14DF">
        <w:rPr>
          <w:rFonts w:ascii="GHEA Mariam" w:eastAsia="Calibri" w:hAnsi="GHEA Mariam"/>
          <w:sz w:val="24"/>
          <w:lang w:val="af-ZA" w:eastAsia="en-US"/>
        </w:rPr>
        <w:t xml:space="preserve">  </w:t>
      </w:r>
      <w:r w:rsidRPr="008F14DF">
        <w:rPr>
          <w:rFonts w:ascii="GHEA Mariam" w:eastAsia="Calibri" w:hAnsi="GHEA Mariam" w:cs="Arial"/>
          <w:sz w:val="24"/>
          <w:lang w:val="hy-AM" w:eastAsia="en-US"/>
        </w:rPr>
        <w:t>ՓՈՓՈԽՈՒԹՅՈՒՆՆԵՐ</w:t>
      </w:r>
      <w:r w:rsidRPr="008F14DF">
        <w:rPr>
          <w:rFonts w:ascii="GHEA Mariam" w:eastAsia="Calibri" w:hAnsi="GHEA Mariam"/>
          <w:sz w:val="24"/>
          <w:lang w:val="fr-FR" w:eastAsia="en-US"/>
        </w:rPr>
        <w:t xml:space="preserve"> </w:t>
      </w:r>
      <w:r w:rsidRPr="008F14DF">
        <w:rPr>
          <w:rFonts w:ascii="GHEA Mariam" w:eastAsia="Calibri" w:hAnsi="GHEA Mariam" w:cs="Arial"/>
          <w:sz w:val="24"/>
          <w:lang w:val="hy-AM" w:eastAsia="en-US"/>
        </w:rPr>
        <w:t>ԵՎ</w:t>
      </w:r>
      <w:r w:rsidRPr="008F14DF">
        <w:rPr>
          <w:rFonts w:ascii="GHEA Mariam" w:eastAsia="Calibri" w:hAnsi="GHEA Mariam"/>
          <w:sz w:val="24"/>
          <w:lang w:val="fr-FR" w:eastAsia="en-US"/>
        </w:rPr>
        <w:t xml:space="preserve"> </w:t>
      </w:r>
      <w:r w:rsidRPr="008F14DF">
        <w:rPr>
          <w:rFonts w:ascii="GHEA Mariam" w:eastAsia="Calibri" w:hAnsi="GHEA Mariam" w:cs="Arial"/>
          <w:sz w:val="24"/>
          <w:lang w:val="hy-AM" w:eastAsia="en-US"/>
        </w:rPr>
        <w:t>ԼՐԱՑՈՒՄՆԵՐ</w:t>
      </w:r>
      <w:r w:rsidRPr="008F14DF">
        <w:rPr>
          <w:rFonts w:ascii="GHEA Mariam" w:eastAsia="Calibri" w:hAnsi="GHEA Mariam"/>
          <w:sz w:val="24"/>
          <w:lang w:val="hy-AM" w:eastAsia="en-US"/>
        </w:rPr>
        <w:t xml:space="preserve"> </w:t>
      </w:r>
      <w:r w:rsidRPr="008F14DF">
        <w:rPr>
          <w:rFonts w:ascii="GHEA Mariam" w:eastAsia="Calibri" w:hAnsi="GHEA Mariam" w:cs="Arial"/>
          <w:sz w:val="24"/>
          <w:lang w:val="hy-AM" w:eastAsia="en-US"/>
        </w:rPr>
        <w:t>ԿԱՏԱՐԵԼՈՒ</w:t>
      </w:r>
      <w:r w:rsidRPr="008F14DF">
        <w:rPr>
          <w:rFonts w:ascii="GHEA Mariam" w:eastAsia="Calibri" w:hAnsi="GHEA Mariam"/>
          <w:sz w:val="24"/>
          <w:lang w:val="hy-AM" w:eastAsia="en-US"/>
        </w:rPr>
        <w:t xml:space="preserve"> </w:t>
      </w:r>
      <w:r w:rsidRPr="008F14DF">
        <w:rPr>
          <w:rFonts w:ascii="GHEA Mariam" w:eastAsia="Calibri" w:hAnsi="GHEA Mariam" w:cs="Arial"/>
          <w:sz w:val="24"/>
          <w:lang w:val="hy-AM" w:eastAsia="en-US"/>
        </w:rPr>
        <w:t>ՄԱՍԻՆ</w:t>
      </w:r>
    </w:p>
    <w:p w:rsidR="008F14DF" w:rsidRPr="00030165" w:rsidRDefault="008F14DF" w:rsidP="003B775D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8F14DF" w:rsidRPr="00030165" w:rsidRDefault="008F14DF" w:rsidP="008F14DF">
      <w:pPr>
        <w:pStyle w:val="mechtex"/>
        <w:rPr>
          <w:rFonts w:ascii="GHEA Mariam" w:eastAsia="Calibri" w:hAnsi="GHEA Mariam"/>
          <w:sz w:val="24"/>
          <w:lang w:val="hy-AM" w:eastAsia="en-US"/>
        </w:rPr>
      </w:pPr>
    </w:p>
    <w:p w:rsidR="008F14DF" w:rsidRPr="008F14DF" w:rsidRDefault="008F14DF" w:rsidP="008F14DF">
      <w:pPr>
        <w:pStyle w:val="mechtex"/>
        <w:rPr>
          <w:rFonts w:ascii="GHEA Mariam" w:eastAsia="Calibri" w:hAnsi="GHEA Mariam"/>
          <w:sz w:val="24"/>
          <w:lang w:val="hy-AM" w:eastAsia="en-US"/>
        </w:rPr>
      </w:pPr>
    </w:p>
    <w:p w:rsidR="008F14DF" w:rsidRPr="008F14DF" w:rsidRDefault="008F14DF" w:rsidP="008F14DF">
      <w:pPr>
        <w:pStyle w:val="norm"/>
        <w:spacing w:line="360" w:lineRule="auto"/>
        <w:rPr>
          <w:rFonts w:ascii="GHEA Mariam" w:hAnsi="GHEA Mariam"/>
          <w:sz w:val="32"/>
          <w:lang w:val="de-DE"/>
        </w:rPr>
      </w:pPr>
      <w:r w:rsidRPr="008F14DF">
        <w:rPr>
          <w:rFonts w:ascii="GHEA Mariam" w:eastAsia="Calibri" w:hAnsi="GHEA Mariam" w:cs="Arial"/>
          <w:sz w:val="24"/>
          <w:lang w:val="hy-AM" w:eastAsia="en-US"/>
        </w:rPr>
        <w:t>Հիմք</w:t>
      </w:r>
      <w:r w:rsidRPr="008F14DF">
        <w:rPr>
          <w:rFonts w:ascii="GHEA Mariam" w:eastAsia="Calibri" w:hAnsi="GHEA Mariam"/>
          <w:sz w:val="24"/>
          <w:lang w:val="hy-AM" w:eastAsia="en-US"/>
        </w:rPr>
        <w:t xml:space="preserve"> </w:t>
      </w:r>
      <w:r w:rsidRPr="008F14DF">
        <w:rPr>
          <w:rFonts w:ascii="GHEA Mariam" w:eastAsia="Calibri" w:hAnsi="GHEA Mariam" w:cs="Arial"/>
          <w:sz w:val="24"/>
          <w:lang w:val="hy-AM" w:eastAsia="en-US"/>
        </w:rPr>
        <w:t>ընդունելով</w:t>
      </w:r>
      <w:r w:rsidRPr="008F14DF">
        <w:rPr>
          <w:rFonts w:ascii="GHEA Mariam" w:eastAsia="Calibri" w:hAnsi="GHEA Mariam"/>
          <w:sz w:val="24"/>
          <w:lang w:val="hy-AM" w:eastAsia="en-US"/>
        </w:rPr>
        <w:t xml:space="preserve"> </w:t>
      </w:r>
      <w:r w:rsidRPr="008F14DF">
        <w:rPr>
          <w:rFonts w:ascii="GHEA Mariam" w:eastAsia="Calibri" w:hAnsi="GHEA Mariam"/>
          <w:sz w:val="24"/>
          <w:lang w:val="af-ZA" w:eastAsia="en-US"/>
        </w:rPr>
        <w:t>«</w:t>
      </w:r>
      <w:r w:rsidRPr="008F14DF">
        <w:rPr>
          <w:rFonts w:ascii="GHEA Mariam" w:eastAsia="Calibri" w:hAnsi="GHEA Mariam" w:cs="Arial"/>
          <w:sz w:val="24"/>
          <w:lang w:val="af-ZA" w:eastAsia="en-US"/>
        </w:rPr>
        <w:t>Նորմատիվ</w:t>
      </w:r>
      <w:r w:rsidRPr="008F14DF">
        <w:rPr>
          <w:rFonts w:ascii="GHEA Mariam" w:eastAsia="Calibri" w:hAnsi="GHEA Mariam"/>
          <w:sz w:val="24"/>
          <w:lang w:val="af-ZA" w:eastAsia="en-US"/>
        </w:rPr>
        <w:t xml:space="preserve"> </w:t>
      </w:r>
      <w:r w:rsidRPr="008F14DF">
        <w:rPr>
          <w:rFonts w:ascii="GHEA Mariam" w:eastAsia="Calibri" w:hAnsi="GHEA Mariam" w:cs="Arial"/>
          <w:sz w:val="24"/>
          <w:lang w:val="af-ZA" w:eastAsia="en-US"/>
        </w:rPr>
        <w:t>իրավական</w:t>
      </w:r>
      <w:r w:rsidRPr="008F14DF">
        <w:rPr>
          <w:rFonts w:ascii="GHEA Mariam" w:eastAsia="Calibri" w:hAnsi="GHEA Mariam"/>
          <w:sz w:val="24"/>
          <w:lang w:val="af-ZA" w:eastAsia="en-US"/>
        </w:rPr>
        <w:t xml:space="preserve"> </w:t>
      </w:r>
      <w:r w:rsidRPr="008F14DF">
        <w:rPr>
          <w:rFonts w:ascii="GHEA Mariam" w:eastAsia="Calibri" w:hAnsi="GHEA Mariam" w:cs="Arial"/>
          <w:sz w:val="24"/>
          <w:lang w:val="af-ZA" w:eastAsia="en-US"/>
        </w:rPr>
        <w:t>ակտերի</w:t>
      </w:r>
      <w:r w:rsidRPr="008F14DF">
        <w:rPr>
          <w:rFonts w:ascii="GHEA Mariam" w:eastAsia="Calibri" w:hAnsi="GHEA Mariam"/>
          <w:sz w:val="24"/>
          <w:lang w:val="af-ZA" w:eastAsia="en-US"/>
        </w:rPr>
        <w:t xml:space="preserve"> </w:t>
      </w:r>
      <w:r w:rsidRPr="008F14DF">
        <w:rPr>
          <w:rFonts w:ascii="GHEA Mariam" w:eastAsia="Calibri" w:hAnsi="GHEA Mariam" w:cs="Arial"/>
          <w:sz w:val="24"/>
          <w:lang w:val="af-ZA" w:eastAsia="en-US"/>
        </w:rPr>
        <w:t>մասին</w:t>
      </w:r>
      <w:r w:rsidRPr="008F14DF">
        <w:rPr>
          <w:rFonts w:ascii="GHEA Mariam" w:eastAsia="Calibri" w:hAnsi="GHEA Mariam"/>
          <w:sz w:val="24"/>
          <w:lang w:val="af-ZA" w:eastAsia="en-US"/>
        </w:rPr>
        <w:t xml:space="preserve">» </w:t>
      </w:r>
      <w:r w:rsidR="00030165" w:rsidRPr="00030165">
        <w:rPr>
          <w:rFonts w:ascii="GHEA Mariam" w:eastAsia="Calibri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030165" w:rsidRPr="00030165">
        <w:rPr>
          <w:rFonts w:ascii="GHEA Mariam" w:eastAsia="Calibri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030165" w:rsidRPr="00030165">
        <w:rPr>
          <w:rFonts w:ascii="GHEA Mariam" w:eastAsia="Calibri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030165">
        <w:rPr>
          <w:rFonts w:ascii="GHEA Mariam" w:eastAsia="Calibri" w:hAnsi="GHEA Mariam"/>
          <w:sz w:val="24"/>
          <w:lang w:val="hy-AM" w:eastAsia="en-US"/>
        </w:rPr>
        <w:t xml:space="preserve"> </w:t>
      </w:r>
      <w:r w:rsidRPr="008F14DF">
        <w:rPr>
          <w:rFonts w:ascii="GHEA Mariam" w:eastAsia="Calibri" w:hAnsi="GHEA Mariam" w:cs="Arial"/>
          <w:sz w:val="24"/>
          <w:lang w:val="af-ZA" w:eastAsia="en-US"/>
        </w:rPr>
        <w:t>օրենքի</w:t>
      </w:r>
      <w:r w:rsidRPr="008F14DF">
        <w:rPr>
          <w:rFonts w:ascii="GHEA Mariam" w:eastAsia="Calibri" w:hAnsi="GHEA Mariam"/>
          <w:sz w:val="24"/>
          <w:lang w:val="af-ZA" w:eastAsia="en-US"/>
        </w:rPr>
        <w:t xml:space="preserve"> 33-</w:t>
      </w:r>
      <w:r w:rsidRPr="008F14DF">
        <w:rPr>
          <w:rFonts w:ascii="GHEA Mariam" w:eastAsia="Calibri" w:hAnsi="GHEA Mariam" w:cs="Arial"/>
          <w:sz w:val="24"/>
          <w:lang w:val="af-ZA" w:eastAsia="en-US"/>
        </w:rPr>
        <w:t>րդ</w:t>
      </w:r>
      <w:r w:rsidRPr="008F14DF">
        <w:rPr>
          <w:rFonts w:ascii="GHEA Mariam" w:eastAsia="Calibri" w:hAnsi="GHEA Mariam"/>
          <w:sz w:val="24"/>
          <w:lang w:val="af-ZA" w:eastAsia="en-US"/>
        </w:rPr>
        <w:t xml:space="preserve"> </w:t>
      </w:r>
      <w:r w:rsidRPr="008F14DF">
        <w:rPr>
          <w:rFonts w:ascii="GHEA Mariam" w:eastAsia="Calibri" w:hAnsi="GHEA Mariam" w:cs="Arial"/>
          <w:sz w:val="24"/>
          <w:lang w:val="af-ZA" w:eastAsia="en-US"/>
        </w:rPr>
        <w:t>և</w:t>
      </w:r>
      <w:r w:rsidRPr="008F14DF">
        <w:rPr>
          <w:rFonts w:ascii="GHEA Mariam" w:eastAsia="Calibri" w:hAnsi="GHEA Mariam"/>
          <w:sz w:val="24"/>
          <w:lang w:val="af-ZA" w:eastAsia="en-US"/>
        </w:rPr>
        <w:t xml:space="preserve"> 34-</w:t>
      </w:r>
      <w:r w:rsidRPr="008F14DF">
        <w:rPr>
          <w:rFonts w:ascii="GHEA Mariam" w:eastAsia="Calibri" w:hAnsi="GHEA Mariam" w:cs="Arial"/>
          <w:sz w:val="24"/>
          <w:lang w:val="af-ZA" w:eastAsia="en-US"/>
        </w:rPr>
        <w:t>րդ</w:t>
      </w:r>
      <w:r w:rsidRPr="008F14DF">
        <w:rPr>
          <w:rFonts w:ascii="GHEA Mariam" w:eastAsia="Calibri" w:hAnsi="GHEA Mariam"/>
          <w:sz w:val="24"/>
          <w:lang w:val="af-ZA" w:eastAsia="en-US"/>
        </w:rPr>
        <w:t xml:space="preserve"> </w:t>
      </w:r>
      <w:r w:rsidRPr="008F14DF">
        <w:rPr>
          <w:rFonts w:ascii="GHEA Mariam" w:eastAsia="Calibri" w:hAnsi="GHEA Mariam" w:cs="Arial"/>
          <w:sz w:val="24"/>
          <w:lang w:val="af-ZA" w:eastAsia="en-US"/>
        </w:rPr>
        <w:t>հոդվածները</w:t>
      </w:r>
      <w:r w:rsidRPr="008F14DF">
        <w:rPr>
          <w:rFonts w:ascii="GHEA Mariam" w:eastAsia="Calibri" w:hAnsi="GHEA Mariam"/>
          <w:sz w:val="24"/>
          <w:lang w:val="af-ZA" w:eastAsia="en-US"/>
        </w:rPr>
        <w:t xml:space="preserve"> </w:t>
      </w:r>
      <w:r w:rsidRPr="008F14DF">
        <w:rPr>
          <w:rFonts w:ascii="GHEA Mariam" w:eastAsia="Calibri" w:hAnsi="GHEA Mariam" w:cs="Arial"/>
          <w:sz w:val="24"/>
          <w:lang w:val="hy-AM" w:eastAsia="en-US"/>
        </w:rPr>
        <w:t>և</w:t>
      </w:r>
      <w:r w:rsidRPr="008F14DF">
        <w:rPr>
          <w:rFonts w:ascii="GHEA Mariam" w:eastAsia="Calibri" w:hAnsi="GHEA Mariam"/>
          <w:sz w:val="24"/>
          <w:lang w:val="hy-AM" w:eastAsia="en-US"/>
        </w:rPr>
        <w:t xml:space="preserve"> </w:t>
      </w:r>
      <w:r w:rsidRPr="008F14DF">
        <w:rPr>
          <w:rFonts w:ascii="GHEA Mariam" w:eastAsia="Calibri" w:hAnsi="GHEA Mariam"/>
          <w:sz w:val="24"/>
          <w:lang w:val="af-ZA" w:eastAsia="en-US"/>
        </w:rPr>
        <w:t>«</w:t>
      </w:r>
      <w:r w:rsidRPr="008F14DF">
        <w:rPr>
          <w:rFonts w:ascii="GHEA Mariam" w:eastAsia="Calibri" w:hAnsi="GHEA Mariam" w:cs="Arial"/>
          <w:sz w:val="24"/>
          <w:lang w:val="hy-AM" w:eastAsia="en-US"/>
        </w:rPr>
        <w:t>Հայաստանի</w:t>
      </w:r>
      <w:r w:rsidRPr="008F14DF">
        <w:rPr>
          <w:rFonts w:ascii="GHEA Mariam" w:eastAsia="Calibri" w:hAnsi="GHEA Mariam"/>
          <w:sz w:val="24"/>
          <w:lang w:val="af-ZA" w:eastAsia="en-US"/>
        </w:rPr>
        <w:t xml:space="preserve"> </w:t>
      </w:r>
      <w:r w:rsidRPr="008F14DF">
        <w:rPr>
          <w:rFonts w:ascii="GHEA Mariam" w:eastAsia="Calibri" w:hAnsi="GHEA Mariam" w:cs="Arial"/>
          <w:sz w:val="24"/>
          <w:lang w:val="hy-AM" w:eastAsia="en-US"/>
        </w:rPr>
        <w:t>Հանրապետության</w:t>
      </w:r>
      <w:r w:rsidRPr="008F14DF">
        <w:rPr>
          <w:rFonts w:ascii="GHEA Mariam" w:eastAsia="Calibri" w:hAnsi="GHEA Mariam"/>
          <w:sz w:val="24"/>
          <w:lang w:val="af-ZA" w:eastAsia="en-US"/>
        </w:rPr>
        <w:t xml:space="preserve"> </w:t>
      </w:r>
      <w:r w:rsidRPr="008F14DF">
        <w:rPr>
          <w:rFonts w:ascii="GHEA Mariam" w:eastAsia="Calibri" w:hAnsi="GHEA Mariam" w:cs="Arial"/>
          <w:sz w:val="24"/>
          <w:lang w:val="hy-AM" w:eastAsia="en-US"/>
        </w:rPr>
        <w:t>բյուջետային</w:t>
      </w:r>
      <w:r w:rsidRPr="008F14DF">
        <w:rPr>
          <w:rFonts w:ascii="GHEA Mariam" w:eastAsia="Calibri" w:hAnsi="GHEA Mariam"/>
          <w:sz w:val="24"/>
          <w:lang w:val="af-ZA" w:eastAsia="en-US"/>
        </w:rPr>
        <w:t xml:space="preserve"> </w:t>
      </w:r>
      <w:r w:rsidRPr="008F14DF">
        <w:rPr>
          <w:rFonts w:ascii="GHEA Mariam" w:eastAsia="Calibri" w:hAnsi="GHEA Mariam" w:cs="Arial"/>
          <w:sz w:val="24"/>
          <w:lang w:val="hy-AM" w:eastAsia="en-US"/>
        </w:rPr>
        <w:t>համակարգի</w:t>
      </w:r>
      <w:r w:rsidRPr="008F14DF">
        <w:rPr>
          <w:rFonts w:ascii="GHEA Mariam" w:eastAsia="Calibri" w:hAnsi="GHEA Mariam"/>
          <w:sz w:val="24"/>
          <w:lang w:val="af-ZA" w:eastAsia="en-US"/>
        </w:rPr>
        <w:t xml:space="preserve"> </w:t>
      </w:r>
      <w:r w:rsidRPr="008F14DF">
        <w:rPr>
          <w:rFonts w:ascii="GHEA Mariam" w:eastAsia="Calibri" w:hAnsi="GHEA Mariam" w:cs="Arial"/>
          <w:sz w:val="24"/>
          <w:lang w:val="hy-AM" w:eastAsia="en-US"/>
        </w:rPr>
        <w:t>մասին</w:t>
      </w:r>
      <w:r w:rsidRPr="008F14DF">
        <w:rPr>
          <w:rFonts w:ascii="GHEA Mariam" w:eastAsia="Calibri" w:hAnsi="GHEA Mariam"/>
          <w:sz w:val="24"/>
          <w:lang w:val="af-ZA" w:eastAsia="en-US"/>
        </w:rPr>
        <w:t xml:space="preserve">» </w:t>
      </w:r>
      <w:r w:rsidR="00030165" w:rsidRPr="00030165">
        <w:rPr>
          <w:rFonts w:ascii="GHEA Mariam" w:eastAsia="Calibri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030165" w:rsidRPr="00030165">
        <w:rPr>
          <w:rFonts w:ascii="GHEA Mariam" w:eastAsia="Calibri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030165" w:rsidRPr="00030165">
        <w:rPr>
          <w:rFonts w:ascii="GHEA Mariam" w:eastAsia="Calibri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</w:t>
      </w:r>
      <w:r w:rsidR="00030165">
        <w:rPr>
          <w:rFonts w:ascii="GHEA Mariam" w:eastAsia="Calibri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softHyphen/>
      </w:r>
      <w:r w:rsidR="00030165" w:rsidRPr="00030165">
        <w:rPr>
          <w:rFonts w:ascii="GHEA Mariam" w:eastAsia="Calibri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պետության</w:t>
      </w:r>
      <w:r w:rsidR="00030165">
        <w:rPr>
          <w:rFonts w:ascii="GHEA Mariam" w:eastAsia="Calibri" w:hAnsi="GHEA Mariam"/>
          <w:sz w:val="24"/>
          <w:lang w:val="hy-AM" w:eastAsia="en-US"/>
        </w:rPr>
        <w:t xml:space="preserve"> </w:t>
      </w:r>
      <w:r w:rsidRPr="008F14DF">
        <w:rPr>
          <w:rFonts w:ascii="GHEA Mariam" w:eastAsia="Calibri" w:hAnsi="GHEA Mariam" w:cs="Arial"/>
          <w:sz w:val="24"/>
          <w:lang w:val="hy-AM" w:eastAsia="en-US"/>
        </w:rPr>
        <w:t>օրենքի</w:t>
      </w:r>
      <w:r w:rsidRPr="008F14DF">
        <w:rPr>
          <w:rFonts w:ascii="GHEA Mariam" w:eastAsia="Calibri" w:hAnsi="GHEA Mariam"/>
          <w:sz w:val="24"/>
          <w:lang w:val="af-ZA" w:eastAsia="en-US"/>
        </w:rPr>
        <w:t xml:space="preserve"> 23-</w:t>
      </w:r>
      <w:r w:rsidRPr="008F14DF">
        <w:rPr>
          <w:rFonts w:ascii="GHEA Mariam" w:eastAsia="Calibri" w:hAnsi="GHEA Mariam" w:cs="Arial"/>
          <w:sz w:val="24"/>
          <w:lang w:val="hy-AM" w:eastAsia="en-US"/>
        </w:rPr>
        <w:t>րդ</w:t>
      </w:r>
      <w:r w:rsidRPr="008F14DF">
        <w:rPr>
          <w:rFonts w:ascii="GHEA Mariam" w:eastAsia="Calibri" w:hAnsi="GHEA Mariam"/>
          <w:sz w:val="24"/>
          <w:lang w:val="af-ZA" w:eastAsia="en-US"/>
        </w:rPr>
        <w:t xml:space="preserve"> </w:t>
      </w:r>
      <w:r w:rsidRPr="008F14DF">
        <w:rPr>
          <w:rFonts w:ascii="GHEA Mariam" w:eastAsia="Calibri" w:hAnsi="GHEA Mariam" w:cs="Arial"/>
          <w:sz w:val="24"/>
          <w:lang w:val="hy-AM" w:eastAsia="en-US"/>
        </w:rPr>
        <w:t>հոդվածի</w:t>
      </w:r>
      <w:r w:rsidRPr="008F14DF">
        <w:rPr>
          <w:rFonts w:ascii="GHEA Mariam" w:eastAsia="Calibri" w:hAnsi="GHEA Mariam"/>
          <w:sz w:val="24"/>
          <w:lang w:val="af-ZA" w:eastAsia="en-US"/>
        </w:rPr>
        <w:t xml:space="preserve"> 3-</w:t>
      </w:r>
      <w:r w:rsidRPr="008F14DF">
        <w:rPr>
          <w:rFonts w:ascii="GHEA Mariam" w:eastAsia="Calibri" w:hAnsi="GHEA Mariam" w:cs="Arial"/>
          <w:sz w:val="24"/>
          <w:lang w:val="hy-AM" w:eastAsia="en-US"/>
        </w:rPr>
        <w:t>րդ</w:t>
      </w:r>
      <w:r w:rsidRPr="008F14DF">
        <w:rPr>
          <w:rFonts w:ascii="GHEA Mariam" w:eastAsia="Calibri" w:hAnsi="GHEA Mariam"/>
          <w:sz w:val="24"/>
          <w:lang w:val="af-ZA" w:eastAsia="en-US"/>
        </w:rPr>
        <w:t xml:space="preserve"> </w:t>
      </w:r>
      <w:r w:rsidRPr="008F14DF">
        <w:rPr>
          <w:rFonts w:ascii="GHEA Mariam" w:eastAsia="Calibri" w:hAnsi="GHEA Mariam" w:cs="Arial"/>
          <w:sz w:val="24"/>
          <w:lang w:val="hy-AM" w:eastAsia="en-US"/>
        </w:rPr>
        <w:t>մասին</w:t>
      </w:r>
      <w:r w:rsidRPr="008F14DF">
        <w:rPr>
          <w:rFonts w:ascii="GHEA Mariam" w:eastAsia="Calibri" w:hAnsi="GHEA Mariam"/>
          <w:sz w:val="24"/>
          <w:lang w:val="hy-AM" w:eastAsia="en-US"/>
        </w:rPr>
        <w:t xml:space="preserve"> </w:t>
      </w:r>
      <w:r w:rsidRPr="008F14DF">
        <w:rPr>
          <w:rFonts w:ascii="GHEA Mariam" w:eastAsia="Calibri" w:hAnsi="GHEA Mariam" w:cs="Arial"/>
          <w:sz w:val="24"/>
          <w:lang w:val="hy-AM" w:eastAsia="en-US"/>
        </w:rPr>
        <w:t>համապատասխան՝</w:t>
      </w:r>
      <w:r w:rsidRPr="008F14DF">
        <w:rPr>
          <w:rFonts w:ascii="GHEA Mariam" w:eastAsia="Calibri" w:hAnsi="GHEA Mariam"/>
          <w:sz w:val="24"/>
          <w:lang w:val="af-ZA" w:eastAsia="en-US"/>
        </w:rPr>
        <w:t xml:space="preserve"> </w:t>
      </w:r>
      <w:r w:rsidRPr="008F14DF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F14D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F14DF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8F14D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F14DF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F14DF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F14DF">
        <w:rPr>
          <w:rFonts w:ascii="GHEA Mariam" w:hAnsi="GHEA Mariam" w:cs="Sylfaen"/>
          <w:sz w:val="24"/>
          <w:szCs w:val="22"/>
          <w:lang w:val="de-DE"/>
        </w:rPr>
        <w:t>ո</w:t>
      </w:r>
      <w:r w:rsidRPr="008F14D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F14DF">
        <w:rPr>
          <w:rFonts w:ascii="GHEA Mariam" w:hAnsi="GHEA Mariam" w:cs="Sylfaen"/>
          <w:sz w:val="24"/>
          <w:szCs w:val="22"/>
          <w:lang w:val="de-DE"/>
        </w:rPr>
        <w:t>ր</w:t>
      </w:r>
      <w:r w:rsidRPr="008F14D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F14DF">
        <w:rPr>
          <w:rFonts w:ascii="GHEA Mariam" w:hAnsi="GHEA Mariam" w:cs="Sylfaen"/>
          <w:sz w:val="24"/>
          <w:szCs w:val="22"/>
          <w:lang w:val="de-DE"/>
        </w:rPr>
        <w:t>ո</w:t>
      </w:r>
      <w:r w:rsidRPr="008F14D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F14DF">
        <w:rPr>
          <w:rFonts w:ascii="GHEA Mariam" w:hAnsi="GHEA Mariam" w:cs="Sylfaen"/>
          <w:sz w:val="24"/>
          <w:szCs w:val="22"/>
          <w:lang w:val="de-DE"/>
        </w:rPr>
        <w:t>շ</w:t>
      </w:r>
      <w:r w:rsidRPr="008F14D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F14DF">
        <w:rPr>
          <w:rFonts w:ascii="GHEA Mariam" w:hAnsi="GHEA Mariam" w:cs="Sylfaen"/>
          <w:sz w:val="24"/>
          <w:szCs w:val="22"/>
          <w:lang w:val="de-DE"/>
        </w:rPr>
        <w:t>ու</w:t>
      </w:r>
      <w:r w:rsidRPr="008F14D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F14DF">
        <w:rPr>
          <w:rFonts w:ascii="GHEA Mariam" w:hAnsi="GHEA Mariam" w:cs="Sylfaen"/>
          <w:sz w:val="24"/>
          <w:szCs w:val="22"/>
          <w:lang w:val="de-DE"/>
        </w:rPr>
        <w:t>մ</w:t>
      </w:r>
      <w:r w:rsidRPr="008F14DF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F14DF">
        <w:rPr>
          <w:rFonts w:ascii="GHEA Mariam" w:hAnsi="GHEA Mariam" w:cs="Sylfaen"/>
          <w:sz w:val="24"/>
          <w:szCs w:val="22"/>
          <w:lang w:val="de-DE"/>
        </w:rPr>
        <w:t>է</w:t>
      </w:r>
      <w:r w:rsidRPr="008F14DF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8F14DF" w:rsidRPr="008F14DF" w:rsidRDefault="008F14DF" w:rsidP="008F14DF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8F14DF">
        <w:rPr>
          <w:rFonts w:ascii="GHEA Mariam" w:hAnsi="GHEA Mariam"/>
          <w:spacing w:val="-8"/>
          <w:sz w:val="24"/>
          <w:lang w:val="fr-FR"/>
        </w:rPr>
        <w:t xml:space="preserve">1. </w:t>
      </w:r>
      <w:r w:rsidRPr="008F14DF">
        <w:rPr>
          <w:rFonts w:ascii="GHEA Mariam" w:hAnsi="GHEA Mariam"/>
          <w:spacing w:val="-8"/>
          <w:sz w:val="24"/>
          <w:lang w:val="hy-AM"/>
        </w:rPr>
        <w:t>«</w:t>
      </w:r>
      <w:r w:rsidRPr="008F14DF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8F14DF">
        <w:rPr>
          <w:rFonts w:ascii="GHEA Mariam" w:hAnsi="GHEA Mariam"/>
          <w:spacing w:val="-8"/>
          <w:sz w:val="24"/>
          <w:lang w:val="hy-AM"/>
        </w:rPr>
        <w:t xml:space="preserve"> </w:t>
      </w:r>
      <w:r w:rsidRPr="008F14DF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8F14DF">
        <w:rPr>
          <w:rFonts w:ascii="GHEA Mariam" w:hAnsi="GHEA Mariam"/>
          <w:spacing w:val="-8"/>
          <w:sz w:val="24"/>
          <w:lang w:val="hy-AM"/>
        </w:rPr>
        <w:t xml:space="preserve"> 202</w:t>
      </w:r>
      <w:r w:rsidRPr="008F14DF">
        <w:rPr>
          <w:rFonts w:ascii="GHEA Mariam" w:hAnsi="GHEA Mariam"/>
          <w:spacing w:val="-8"/>
          <w:sz w:val="24"/>
          <w:lang w:val="fr-FR"/>
        </w:rPr>
        <w:t>3</w:t>
      </w:r>
      <w:r w:rsidRPr="008F14DF">
        <w:rPr>
          <w:rFonts w:ascii="GHEA Mariam" w:hAnsi="GHEA Mariam"/>
          <w:spacing w:val="-8"/>
          <w:sz w:val="24"/>
          <w:lang w:val="hy-AM"/>
        </w:rPr>
        <w:t xml:space="preserve"> </w:t>
      </w:r>
      <w:r w:rsidRPr="008F14DF">
        <w:rPr>
          <w:rFonts w:ascii="GHEA Mariam" w:hAnsi="GHEA Mariam" w:cs="Arial"/>
          <w:spacing w:val="-8"/>
          <w:sz w:val="24"/>
          <w:lang w:val="hy-AM"/>
        </w:rPr>
        <w:t>թվականի</w:t>
      </w:r>
      <w:r w:rsidRPr="008F14DF">
        <w:rPr>
          <w:rFonts w:ascii="GHEA Mariam" w:hAnsi="GHEA Mariam"/>
          <w:spacing w:val="-8"/>
          <w:sz w:val="24"/>
          <w:lang w:val="hy-AM"/>
        </w:rPr>
        <w:t xml:space="preserve"> </w:t>
      </w:r>
      <w:r w:rsidRPr="008F14DF">
        <w:rPr>
          <w:rFonts w:ascii="GHEA Mariam" w:hAnsi="GHEA Mariam" w:cs="Arial"/>
          <w:spacing w:val="-8"/>
          <w:sz w:val="24"/>
          <w:lang w:val="hy-AM"/>
        </w:rPr>
        <w:t>պետական</w:t>
      </w:r>
      <w:r w:rsidRPr="008F14DF">
        <w:rPr>
          <w:rFonts w:ascii="GHEA Mariam" w:hAnsi="GHEA Mariam"/>
          <w:spacing w:val="-8"/>
          <w:sz w:val="24"/>
          <w:lang w:val="hy-AM"/>
        </w:rPr>
        <w:t xml:space="preserve"> </w:t>
      </w:r>
      <w:r w:rsidRPr="008F14DF">
        <w:rPr>
          <w:rFonts w:ascii="GHEA Mariam" w:hAnsi="GHEA Mariam" w:cs="Arial"/>
          <w:spacing w:val="-8"/>
          <w:sz w:val="24"/>
          <w:lang w:val="hy-AM"/>
        </w:rPr>
        <w:t>բյուջեի</w:t>
      </w:r>
      <w:r w:rsidRPr="008F14DF">
        <w:rPr>
          <w:rFonts w:ascii="GHEA Mariam" w:hAnsi="GHEA Mariam"/>
          <w:sz w:val="24"/>
          <w:lang w:val="hy-AM"/>
        </w:rPr>
        <w:t xml:space="preserve"> </w:t>
      </w:r>
      <w:r w:rsidRPr="008F14DF">
        <w:rPr>
          <w:rFonts w:ascii="GHEA Mariam" w:hAnsi="GHEA Mariam" w:cs="Arial"/>
          <w:sz w:val="24"/>
          <w:lang w:val="hy-AM"/>
        </w:rPr>
        <w:t>մասին</w:t>
      </w:r>
      <w:r w:rsidRPr="008F14DF">
        <w:rPr>
          <w:rFonts w:ascii="GHEA Mariam" w:hAnsi="GHEA Mariam" w:cs="Arial Armenian"/>
          <w:sz w:val="24"/>
          <w:lang w:val="hy-AM"/>
        </w:rPr>
        <w:t>»</w:t>
      </w:r>
      <w:r w:rsidRPr="008F14DF">
        <w:rPr>
          <w:rFonts w:ascii="GHEA Mariam" w:hAnsi="GHEA Mariam"/>
          <w:sz w:val="24"/>
          <w:lang w:val="hy-AM"/>
        </w:rPr>
        <w:t xml:space="preserve"> </w:t>
      </w:r>
      <w:r w:rsidR="00030165" w:rsidRPr="00030165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030165" w:rsidRPr="00030165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030165" w:rsidRPr="00030165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030165">
        <w:rPr>
          <w:rFonts w:ascii="GHEA Mariam" w:hAnsi="GHEA Mariam"/>
          <w:sz w:val="24"/>
          <w:lang w:val="hy-AM"/>
        </w:rPr>
        <w:t xml:space="preserve"> </w:t>
      </w:r>
      <w:r w:rsidRPr="008F14DF">
        <w:rPr>
          <w:rFonts w:ascii="GHEA Mariam" w:hAnsi="GHEA Mariam" w:cs="Arial"/>
          <w:sz w:val="24"/>
          <w:lang w:val="hy-AM"/>
        </w:rPr>
        <w:t>օրենքի</w:t>
      </w:r>
      <w:r w:rsidRPr="008F14DF">
        <w:rPr>
          <w:rFonts w:ascii="GHEA Mariam" w:hAnsi="GHEA Mariam"/>
          <w:sz w:val="24"/>
          <w:lang w:val="hy-AM"/>
        </w:rPr>
        <w:t xml:space="preserve"> N 1 </w:t>
      </w:r>
      <w:r w:rsidRPr="008F14DF">
        <w:rPr>
          <w:rFonts w:ascii="GHEA Mariam" w:hAnsi="GHEA Mariam" w:cs="Arial"/>
          <w:sz w:val="24"/>
          <w:lang w:val="hy-AM"/>
        </w:rPr>
        <w:t>հավելվածի</w:t>
      </w:r>
      <w:r w:rsidRPr="008F14DF">
        <w:rPr>
          <w:rFonts w:ascii="GHEA Mariam" w:hAnsi="GHEA Mariam"/>
          <w:sz w:val="24"/>
          <w:lang w:val="hy-AM"/>
        </w:rPr>
        <w:t xml:space="preserve"> NN </w:t>
      </w:r>
      <w:r w:rsidR="00A155FE">
        <w:rPr>
          <w:rFonts w:ascii="GHEA Mariam" w:hAnsi="GHEA Mariam"/>
          <w:sz w:val="24"/>
          <w:lang w:val="hy-AM"/>
        </w:rPr>
        <w:t xml:space="preserve">1, </w:t>
      </w:r>
      <w:r w:rsidRPr="008F14DF">
        <w:rPr>
          <w:rFonts w:ascii="GHEA Mariam" w:hAnsi="GHEA Mariam"/>
          <w:sz w:val="24"/>
          <w:lang w:val="hy-AM"/>
        </w:rPr>
        <w:t xml:space="preserve">2 </w:t>
      </w:r>
      <w:r w:rsidRPr="008F14DF">
        <w:rPr>
          <w:rFonts w:ascii="GHEA Mariam" w:hAnsi="GHEA Mariam" w:cs="Arial"/>
          <w:sz w:val="24"/>
          <w:lang w:val="hy-AM"/>
        </w:rPr>
        <w:t>և</w:t>
      </w:r>
      <w:r w:rsidRPr="008F14DF">
        <w:rPr>
          <w:rFonts w:ascii="GHEA Mariam" w:hAnsi="GHEA Mariam"/>
          <w:sz w:val="24"/>
          <w:lang w:val="hy-AM"/>
        </w:rPr>
        <w:t xml:space="preserve"> 3 </w:t>
      </w:r>
      <w:r w:rsidRPr="008F14DF">
        <w:rPr>
          <w:rFonts w:ascii="GHEA Mariam" w:hAnsi="GHEA Mariam" w:cs="Arial"/>
          <w:sz w:val="24"/>
          <w:lang w:val="hy-AM"/>
        </w:rPr>
        <w:t>աղյուսակ</w:t>
      </w:r>
      <w:r w:rsidR="00A155FE">
        <w:rPr>
          <w:rFonts w:ascii="GHEA Mariam" w:hAnsi="GHEA Mariam" w:cs="Arial"/>
          <w:sz w:val="24"/>
          <w:lang w:val="hy-AM"/>
        </w:rPr>
        <w:softHyphen/>
      </w:r>
      <w:bookmarkStart w:id="0" w:name="_GoBack"/>
      <w:bookmarkEnd w:id="0"/>
      <w:r w:rsidRPr="008F14DF">
        <w:rPr>
          <w:rFonts w:ascii="GHEA Mariam" w:hAnsi="GHEA Mariam" w:cs="Arial"/>
          <w:sz w:val="24"/>
          <w:lang w:val="hy-AM"/>
        </w:rPr>
        <w:t>ներում</w:t>
      </w:r>
      <w:r w:rsidRPr="008F14DF">
        <w:rPr>
          <w:rFonts w:ascii="GHEA Mariam" w:hAnsi="GHEA Mariam"/>
          <w:sz w:val="24"/>
          <w:lang w:val="hy-AM"/>
        </w:rPr>
        <w:t xml:space="preserve"> </w:t>
      </w:r>
      <w:r w:rsidRPr="008F14DF">
        <w:rPr>
          <w:rFonts w:ascii="GHEA Mariam" w:hAnsi="GHEA Mariam" w:cs="Arial"/>
          <w:sz w:val="24"/>
          <w:lang w:val="hy-AM"/>
        </w:rPr>
        <w:t>կատարել</w:t>
      </w:r>
      <w:r w:rsidRPr="008F14DF">
        <w:rPr>
          <w:rFonts w:ascii="GHEA Mariam" w:hAnsi="GHEA Mariam"/>
          <w:sz w:val="24"/>
          <w:lang w:val="hy-AM"/>
        </w:rPr>
        <w:t xml:space="preserve"> </w:t>
      </w:r>
      <w:r w:rsidRPr="008F14DF">
        <w:rPr>
          <w:rFonts w:ascii="GHEA Mariam" w:hAnsi="GHEA Mariam" w:cs="Arial"/>
          <w:sz w:val="24"/>
          <w:lang w:val="hy-AM"/>
        </w:rPr>
        <w:t>վերաբաշխում</w:t>
      </w:r>
      <w:r w:rsidRPr="008F14DF">
        <w:rPr>
          <w:rFonts w:ascii="GHEA Mariam" w:hAnsi="GHEA Mariam"/>
          <w:sz w:val="24"/>
          <w:lang w:val="hy-AM"/>
        </w:rPr>
        <w:t xml:space="preserve"> </w:t>
      </w:r>
      <w:r w:rsidRPr="008F14DF">
        <w:rPr>
          <w:rFonts w:ascii="GHEA Mariam" w:hAnsi="GHEA Mariam" w:cs="Arial"/>
          <w:sz w:val="24"/>
          <w:lang w:val="hy-AM"/>
        </w:rPr>
        <w:t>և</w:t>
      </w:r>
      <w:r w:rsidRPr="008F14DF">
        <w:rPr>
          <w:rFonts w:ascii="GHEA Mariam" w:hAnsi="GHEA Mariam"/>
          <w:sz w:val="24"/>
          <w:lang w:val="hy-AM"/>
        </w:rPr>
        <w:t xml:space="preserve"> </w:t>
      </w:r>
      <w:r w:rsidRPr="008F14DF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8F14DF">
        <w:rPr>
          <w:rFonts w:ascii="GHEA Mariam" w:hAnsi="GHEA Mariam"/>
          <w:spacing w:val="-8"/>
          <w:sz w:val="24"/>
          <w:lang w:val="hy-AM"/>
        </w:rPr>
        <w:t xml:space="preserve"> </w:t>
      </w:r>
      <w:r w:rsidRPr="008F14DF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8F14DF">
        <w:rPr>
          <w:rFonts w:ascii="GHEA Mariam" w:hAnsi="GHEA Mariam"/>
          <w:spacing w:val="-8"/>
          <w:sz w:val="24"/>
          <w:lang w:val="hy-AM"/>
        </w:rPr>
        <w:t xml:space="preserve"> </w:t>
      </w:r>
      <w:r w:rsidRPr="008F14DF">
        <w:rPr>
          <w:rFonts w:ascii="GHEA Mariam" w:hAnsi="GHEA Mariam" w:cs="Arial"/>
          <w:spacing w:val="-8"/>
          <w:sz w:val="24"/>
          <w:lang w:val="hy-AM"/>
        </w:rPr>
        <w:t>կառավարության</w:t>
      </w:r>
      <w:r w:rsidRPr="008F14DF">
        <w:rPr>
          <w:rFonts w:ascii="GHEA Mariam" w:hAnsi="GHEA Mariam"/>
          <w:spacing w:val="-8"/>
          <w:sz w:val="24"/>
          <w:lang w:val="hy-AM"/>
        </w:rPr>
        <w:t xml:space="preserve"> 2022 </w:t>
      </w:r>
      <w:r w:rsidRPr="008F14DF">
        <w:rPr>
          <w:rFonts w:ascii="GHEA Mariam" w:hAnsi="GHEA Mariam" w:cs="Arial"/>
          <w:spacing w:val="-8"/>
          <w:sz w:val="24"/>
          <w:lang w:val="hy-AM"/>
        </w:rPr>
        <w:t>թվականի</w:t>
      </w:r>
      <w:r w:rsidRPr="008F14DF">
        <w:rPr>
          <w:rFonts w:ascii="GHEA Mariam" w:hAnsi="GHEA Mariam"/>
          <w:spacing w:val="-8"/>
          <w:sz w:val="24"/>
          <w:lang w:val="hy-AM"/>
        </w:rPr>
        <w:t xml:space="preserve"> </w:t>
      </w:r>
      <w:r w:rsidRPr="008F14DF">
        <w:rPr>
          <w:rFonts w:ascii="GHEA Mariam" w:hAnsi="GHEA Mariam" w:cs="Arial"/>
          <w:spacing w:val="-8"/>
          <w:sz w:val="24"/>
          <w:lang w:val="hy-AM"/>
        </w:rPr>
        <w:t>դեկտեմբերի</w:t>
      </w:r>
      <w:r w:rsidRPr="008F14DF">
        <w:rPr>
          <w:rFonts w:ascii="GHEA Mariam" w:hAnsi="GHEA Mariam"/>
          <w:sz w:val="24"/>
          <w:lang w:val="hy-AM"/>
        </w:rPr>
        <w:t xml:space="preserve"> 2</w:t>
      </w:r>
      <w:r w:rsidRPr="008F14DF">
        <w:rPr>
          <w:rFonts w:ascii="GHEA Mariam" w:hAnsi="GHEA Mariam"/>
          <w:sz w:val="24"/>
          <w:lang w:val="fr-FR"/>
        </w:rPr>
        <w:t>9</w:t>
      </w:r>
      <w:r w:rsidRPr="008F14DF">
        <w:rPr>
          <w:rFonts w:ascii="GHEA Mariam" w:hAnsi="GHEA Mariam"/>
          <w:sz w:val="24"/>
          <w:lang w:val="hy-AM"/>
        </w:rPr>
        <w:t>-</w:t>
      </w:r>
      <w:r w:rsidRPr="008F14DF">
        <w:rPr>
          <w:rFonts w:ascii="GHEA Mariam" w:hAnsi="GHEA Mariam" w:cs="Arial"/>
          <w:sz w:val="24"/>
          <w:lang w:val="hy-AM"/>
        </w:rPr>
        <w:t>ի</w:t>
      </w:r>
      <w:r w:rsidRPr="008F14DF">
        <w:rPr>
          <w:rFonts w:ascii="GHEA Mariam" w:hAnsi="GHEA Mariam"/>
          <w:sz w:val="24"/>
          <w:lang w:val="hy-AM"/>
        </w:rPr>
        <w:t xml:space="preserve"> </w:t>
      </w:r>
      <w:r w:rsidRPr="008F14DF">
        <w:rPr>
          <w:rFonts w:ascii="GHEA Mariam" w:hAnsi="GHEA Mariam" w:cs="Arial Armenian"/>
          <w:sz w:val="24"/>
          <w:lang w:val="hy-AM"/>
        </w:rPr>
        <w:t>«</w:t>
      </w:r>
      <w:r w:rsidRPr="008F14DF">
        <w:rPr>
          <w:rFonts w:ascii="GHEA Mariam" w:hAnsi="GHEA Mariam" w:cs="Arial"/>
          <w:sz w:val="24"/>
          <w:lang w:val="hy-AM"/>
        </w:rPr>
        <w:t>Հայաստանի</w:t>
      </w:r>
      <w:r w:rsidRPr="008F14DF">
        <w:rPr>
          <w:rFonts w:ascii="GHEA Mariam" w:hAnsi="GHEA Mariam"/>
          <w:sz w:val="24"/>
          <w:lang w:val="hy-AM"/>
        </w:rPr>
        <w:t xml:space="preserve"> </w:t>
      </w:r>
      <w:r w:rsidRPr="008F14DF">
        <w:rPr>
          <w:rFonts w:ascii="GHEA Mariam" w:hAnsi="GHEA Mariam" w:cs="Arial"/>
          <w:sz w:val="24"/>
          <w:lang w:val="hy-AM"/>
        </w:rPr>
        <w:t>Հանրապետության</w:t>
      </w:r>
      <w:r w:rsidRPr="008F14DF">
        <w:rPr>
          <w:rFonts w:ascii="GHEA Mariam" w:hAnsi="GHEA Mariam"/>
          <w:sz w:val="24"/>
          <w:lang w:val="hy-AM"/>
        </w:rPr>
        <w:t xml:space="preserve"> 202</w:t>
      </w:r>
      <w:r w:rsidRPr="008F14DF">
        <w:rPr>
          <w:rFonts w:ascii="GHEA Mariam" w:hAnsi="GHEA Mariam"/>
          <w:sz w:val="24"/>
          <w:lang w:val="fr-FR"/>
        </w:rPr>
        <w:t>3</w:t>
      </w:r>
      <w:r w:rsidRPr="008F14DF">
        <w:rPr>
          <w:rFonts w:ascii="GHEA Mariam" w:hAnsi="GHEA Mariam"/>
          <w:sz w:val="24"/>
          <w:lang w:val="hy-AM"/>
        </w:rPr>
        <w:t xml:space="preserve"> </w:t>
      </w:r>
      <w:r w:rsidRPr="008F14DF">
        <w:rPr>
          <w:rFonts w:ascii="GHEA Mariam" w:hAnsi="GHEA Mariam" w:cs="Arial"/>
          <w:sz w:val="24"/>
          <w:lang w:val="hy-AM"/>
        </w:rPr>
        <w:t>թվականի</w:t>
      </w:r>
      <w:r w:rsidRPr="008F14DF">
        <w:rPr>
          <w:rFonts w:ascii="GHEA Mariam" w:hAnsi="GHEA Mariam"/>
          <w:sz w:val="24"/>
          <w:lang w:val="hy-AM"/>
        </w:rPr>
        <w:t xml:space="preserve"> </w:t>
      </w:r>
      <w:r w:rsidRPr="008F14DF">
        <w:rPr>
          <w:rFonts w:ascii="GHEA Mariam" w:hAnsi="GHEA Mariam" w:cs="Arial"/>
          <w:sz w:val="24"/>
          <w:lang w:val="hy-AM"/>
        </w:rPr>
        <w:t>պետական</w:t>
      </w:r>
      <w:r w:rsidRPr="008F14DF">
        <w:rPr>
          <w:rFonts w:ascii="GHEA Mariam" w:hAnsi="GHEA Mariam"/>
          <w:sz w:val="24"/>
          <w:lang w:val="hy-AM"/>
        </w:rPr>
        <w:t xml:space="preserve"> </w:t>
      </w:r>
      <w:r w:rsidRPr="008F14DF">
        <w:rPr>
          <w:rFonts w:ascii="GHEA Mariam" w:hAnsi="GHEA Mariam" w:cs="Arial"/>
          <w:sz w:val="24"/>
          <w:lang w:val="hy-AM"/>
        </w:rPr>
        <w:t>բյուջեի</w:t>
      </w:r>
      <w:r w:rsidRPr="008F14DF">
        <w:rPr>
          <w:rFonts w:ascii="GHEA Mariam" w:hAnsi="GHEA Mariam"/>
          <w:sz w:val="24"/>
          <w:lang w:val="hy-AM"/>
        </w:rPr>
        <w:t xml:space="preserve"> </w:t>
      </w:r>
      <w:r w:rsidRPr="008F14DF">
        <w:rPr>
          <w:rFonts w:ascii="GHEA Mariam" w:hAnsi="GHEA Mariam" w:cs="Arial"/>
          <w:sz w:val="24"/>
          <w:lang w:val="hy-AM"/>
        </w:rPr>
        <w:t>կատարումն</w:t>
      </w:r>
      <w:r w:rsidRPr="008F14DF">
        <w:rPr>
          <w:rFonts w:ascii="GHEA Mariam" w:hAnsi="GHEA Mariam"/>
          <w:sz w:val="24"/>
          <w:lang w:val="hy-AM"/>
        </w:rPr>
        <w:t xml:space="preserve"> </w:t>
      </w:r>
      <w:r w:rsidRPr="008F14DF">
        <w:rPr>
          <w:rFonts w:ascii="GHEA Mariam" w:hAnsi="GHEA Mariam" w:cs="Arial"/>
          <w:sz w:val="24"/>
          <w:lang w:val="hy-AM"/>
        </w:rPr>
        <w:t>ապահովող</w:t>
      </w:r>
      <w:r w:rsidRPr="008F14DF">
        <w:rPr>
          <w:rFonts w:ascii="GHEA Mariam" w:hAnsi="GHEA Mariam"/>
          <w:sz w:val="24"/>
          <w:lang w:val="hy-AM"/>
        </w:rPr>
        <w:t xml:space="preserve"> </w:t>
      </w:r>
      <w:r w:rsidRPr="008F14DF">
        <w:rPr>
          <w:rFonts w:ascii="GHEA Mariam" w:hAnsi="GHEA Mariam" w:cs="Arial"/>
          <w:sz w:val="24"/>
          <w:lang w:val="hy-AM"/>
        </w:rPr>
        <w:t>միջոցառումների</w:t>
      </w:r>
      <w:r w:rsidRPr="008F14DF">
        <w:rPr>
          <w:rFonts w:ascii="GHEA Mariam" w:hAnsi="GHEA Mariam"/>
          <w:sz w:val="24"/>
          <w:lang w:val="hy-AM"/>
        </w:rPr>
        <w:t xml:space="preserve"> </w:t>
      </w:r>
      <w:r w:rsidRPr="008F14DF">
        <w:rPr>
          <w:rFonts w:ascii="GHEA Mariam" w:hAnsi="GHEA Mariam" w:cs="Arial"/>
          <w:sz w:val="24"/>
          <w:lang w:val="hy-AM"/>
        </w:rPr>
        <w:t>մասին</w:t>
      </w:r>
      <w:r w:rsidRPr="008F14DF">
        <w:rPr>
          <w:rFonts w:ascii="GHEA Mariam" w:hAnsi="GHEA Mariam" w:cs="Arial Armenian"/>
          <w:sz w:val="24"/>
          <w:lang w:val="hy-AM"/>
        </w:rPr>
        <w:t>»</w:t>
      </w:r>
      <w:r w:rsidRPr="008F14DF">
        <w:rPr>
          <w:rFonts w:ascii="GHEA Mariam" w:hAnsi="GHEA Mariam"/>
          <w:sz w:val="24"/>
          <w:lang w:val="hy-AM"/>
        </w:rPr>
        <w:t xml:space="preserve"> N 21</w:t>
      </w:r>
      <w:r w:rsidRPr="008F14DF">
        <w:rPr>
          <w:rFonts w:ascii="GHEA Mariam" w:hAnsi="GHEA Mariam"/>
          <w:sz w:val="24"/>
          <w:lang w:val="fr-FR"/>
        </w:rPr>
        <w:t>1</w:t>
      </w:r>
      <w:r w:rsidRPr="008F14DF">
        <w:rPr>
          <w:rFonts w:ascii="GHEA Mariam" w:hAnsi="GHEA Mariam"/>
          <w:sz w:val="24"/>
          <w:lang w:val="hy-AM"/>
        </w:rPr>
        <w:t>1-</w:t>
      </w:r>
      <w:r w:rsidRPr="008F14DF">
        <w:rPr>
          <w:rFonts w:ascii="GHEA Mariam" w:hAnsi="GHEA Mariam" w:cs="Arial"/>
          <w:sz w:val="24"/>
          <w:lang w:val="hy-AM"/>
        </w:rPr>
        <w:t>Ն</w:t>
      </w:r>
      <w:r w:rsidRPr="008F14DF">
        <w:rPr>
          <w:rFonts w:ascii="GHEA Mariam" w:hAnsi="GHEA Mariam"/>
          <w:sz w:val="24"/>
          <w:lang w:val="hy-AM"/>
        </w:rPr>
        <w:t xml:space="preserve"> </w:t>
      </w:r>
      <w:r w:rsidRPr="008F14DF">
        <w:rPr>
          <w:rFonts w:ascii="GHEA Mariam" w:hAnsi="GHEA Mariam" w:cs="Arial"/>
          <w:sz w:val="24"/>
          <w:lang w:val="hy-AM"/>
        </w:rPr>
        <w:t>որոշման</w:t>
      </w:r>
      <w:r w:rsidRPr="008F14DF">
        <w:rPr>
          <w:rFonts w:ascii="GHEA Mariam" w:hAnsi="GHEA Mariam"/>
          <w:sz w:val="24"/>
          <w:lang w:val="hy-AM"/>
        </w:rPr>
        <w:t xml:space="preserve"> NN 3, 4, 5, 9</w:t>
      </w:r>
      <w:r w:rsidRPr="008F14DF">
        <w:rPr>
          <w:rFonts w:ascii="GHEA Mariam" w:hAnsi="GHEA Mariam"/>
          <w:sz w:val="24"/>
          <w:lang w:val="fr-FR"/>
        </w:rPr>
        <w:t>,</w:t>
      </w:r>
      <w:r w:rsidRPr="008F14DF">
        <w:rPr>
          <w:rFonts w:ascii="GHEA Mariam" w:hAnsi="GHEA Mariam"/>
          <w:sz w:val="24"/>
          <w:lang w:val="hy-AM"/>
        </w:rPr>
        <w:t xml:space="preserve"> 9.1</w:t>
      </w:r>
      <w:r w:rsidRPr="008F14DF">
        <w:rPr>
          <w:rFonts w:ascii="GHEA Mariam" w:hAnsi="GHEA Mariam"/>
          <w:sz w:val="24"/>
          <w:lang w:val="fr-FR"/>
        </w:rPr>
        <w:t xml:space="preserve"> </w:t>
      </w:r>
      <w:r w:rsidRPr="008F14DF">
        <w:rPr>
          <w:rFonts w:ascii="GHEA Mariam" w:hAnsi="GHEA Mariam" w:cs="Arial"/>
          <w:sz w:val="24"/>
          <w:lang w:val="hy-AM"/>
        </w:rPr>
        <w:t>և</w:t>
      </w:r>
      <w:r w:rsidRPr="008F14DF">
        <w:rPr>
          <w:rFonts w:ascii="GHEA Mariam" w:hAnsi="GHEA Mariam"/>
          <w:sz w:val="24"/>
          <w:lang w:val="fr-FR"/>
        </w:rPr>
        <w:t xml:space="preserve"> 10</w:t>
      </w:r>
      <w:r w:rsidRPr="008F14DF">
        <w:rPr>
          <w:rFonts w:ascii="GHEA Mariam" w:hAnsi="GHEA Mariam"/>
          <w:sz w:val="24"/>
          <w:lang w:val="hy-AM"/>
        </w:rPr>
        <w:t xml:space="preserve"> </w:t>
      </w:r>
      <w:r w:rsidRPr="008F14DF">
        <w:rPr>
          <w:rFonts w:ascii="GHEA Mariam" w:hAnsi="GHEA Mariam" w:cs="Arial"/>
          <w:sz w:val="24"/>
          <w:lang w:val="hy-AM"/>
        </w:rPr>
        <w:t>հավելվածներում</w:t>
      </w:r>
      <w:r w:rsidRPr="008F14DF">
        <w:rPr>
          <w:rFonts w:ascii="GHEA Mariam" w:hAnsi="GHEA Mariam"/>
          <w:sz w:val="24"/>
          <w:lang w:val="hy-AM"/>
        </w:rPr>
        <w:t xml:space="preserve"> </w:t>
      </w:r>
      <w:r w:rsidRPr="008F14DF">
        <w:rPr>
          <w:rFonts w:ascii="GHEA Mariam" w:hAnsi="GHEA Mariam" w:cs="Arial"/>
          <w:sz w:val="24"/>
          <w:lang w:val="hy-AM"/>
        </w:rPr>
        <w:t>կատարել</w:t>
      </w:r>
      <w:r w:rsidRPr="008F14DF">
        <w:rPr>
          <w:rFonts w:ascii="GHEA Mariam" w:hAnsi="GHEA Mariam"/>
          <w:sz w:val="24"/>
          <w:lang w:val="hy-AM"/>
        </w:rPr>
        <w:t xml:space="preserve"> </w:t>
      </w:r>
      <w:r w:rsidRPr="008F14DF">
        <w:rPr>
          <w:rFonts w:ascii="GHEA Mariam" w:hAnsi="GHEA Mariam" w:cs="Arial"/>
          <w:sz w:val="24"/>
          <w:lang w:val="hy-AM"/>
        </w:rPr>
        <w:t>փոփոխություններ</w:t>
      </w:r>
      <w:r w:rsidRPr="008F14DF">
        <w:rPr>
          <w:rFonts w:ascii="GHEA Mariam" w:hAnsi="GHEA Mariam"/>
          <w:sz w:val="24"/>
          <w:lang w:val="hy-AM"/>
        </w:rPr>
        <w:t xml:space="preserve"> </w:t>
      </w:r>
      <w:r w:rsidRPr="008F14DF">
        <w:rPr>
          <w:rFonts w:ascii="GHEA Mariam" w:hAnsi="GHEA Mariam" w:cs="Arial"/>
          <w:sz w:val="24"/>
          <w:lang w:val="hy-AM"/>
        </w:rPr>
        <w:t>և</w:t>
      </w:r>
      <w:r w:rsidRPr="008F14DF">
        <w:rPr>
          <w:rFonts w:ascii="GHEA Mariam" w:hAnsi="GHEA Mariam"/>
          <w:sz w:val="24"/>
          <w:lang w:val="hy-AM"/>
        </w:rPr>
        <w:t xml:space="preserve"> </w:t>
      </w:r>
      <w:r w:rsidRPr="008F14DF">
        <w:rPr>
          <w:rFonts w:ascii="GHEA Mariam" w:hAnsi="GHEA Mariam" w:cs="Arial"/>
          <w:sz w:val="24"/>
          <w:lang w:val="hy-AM"/>
        </w:rPr>
        <w:t>լրացումներ</w:t>
      </w:r>
      <w:r w:rsidRPr="008F14DF">
        <w:rPr>
          <w:rFonts w:ascii="GHEA Mariam" w:hAnsi="GHEA Mariam"/>
          <w:sz w:val="24"/>
          <w:lang w:val="hy-AM"/>
        </w:rPr>
        <w:t xml:space="preserve">` </w:t>
      </w:r>
      <w:r w:rsidRPr="008F14DF">
        <w:rPr>
          <w:rFonts w:ascii="GHEA Mariam" w:hAnsi="GHEA Mariam" w:cs="Arial"/>
          <w:sz w:val="24"/>
          <w:lang w:val="hy-AM"/>
        </w:rPr>
        <w:t>համաձայն</w:t>
      </w:r>
      <w:r w:rsidRPr="008F14DF">
        <w:rPr>
          <w:rFonts w:ascii="GHEA Mariam" w:hAnsi="GHEA Mariam"/>
          <w:sz w:val="24"/>
          <w:lang w:val="hy-AM"/>
        </w:rPr>
        <w:t xml:space="preserve"> NN 1, 2, 3, 4</w:t>
      </w:r>
      <w:r w:rsidRPr="008F14DF">
        <w:rPr>
          <w:rFonts w:ascii="GHEA Mariam" w:hAnsi="GHEA Mariam"/>
          <w:sz w:val="24"/>
          <w:lang w:val="fr-FR"/>
        </w:rPr>
        <w:t>,</w:t>
      </w:r>
      <w:r w:rsidRPr="008F14DF">
        <w:rPr>
          <w:rFonts w:ascii="GHEA Mariam" w:hAnsi="GHEA Mariam"/>
          <w:sz w:val="24"/>
          <w:lang w:val="hy-AM"/>
        </w:rPr>
        <w:t xml:space="preserve"> 5</w:t>
      </w:r>
      <w:r w:rsidRPr="008F14DF">
        <w:rPr>
          <w:rFonts w:ascii="GHEA Mariam" w:hAnsi="GHEA Mariam"/>
          <w:sz w:val="24"/>
          <w:lang w:val="fr-FR"/>
        </w:rPr>
        <w:t>, 6, 7</w:t>
      </w:r>
      <w:r w:rsidRPr="008F14DF">
        <w:rPr>
          <w:rFonts w:ascii="GHEA Mariam" w:hAnsi="GHEA Mariam"/>
          <w:sz w:val="24"/>
          <w:lang w:val="hy-AM"/>
        </w:rPr>
        <w:t xml:space="preserve"> </w:t>
      </w:r>
      <w:r w:rsidRPr="00A155FE">
        <w:rPr>
          <w:rFonts w:ascii="GHEA Mariam" w:hAnsi="GHEA Mariam" w:cs="Arial"/>
          <w:sz w:val="24"/>
          <w:lang w:val="hy-AM"/>
        </w:rPr>
        <w:t>և</w:t>
      </w:r>
      <w:r w:rsidRPr="00030165">
        <w:rPr>
          <w:rFonts w:ascii="GHEA Mariam" w:hAnsi="GHEA Mariam"/>
          <w:sz w:val="24"/>
          <w:lang w:val="de-DE"/>
        </w:rPr>
        <w:t xml:space="preserve"> 8 </w:t>
      </w:r>
      <w:r w:rsidRPr="008F14DF">
        <w:rPr>
          <w:rFonts w:ascii="GHEA Mariam" w:hAnsi="GHEA Mariam" w:cs="Arial"/>
          <w:sz w:val="24"/>
          <w:lang w:val="hy-AM"/>
        </w:rPr>
        <w:t>հավելվածների</w:t>
      </w:r>
      <w:r w:rsidRPr="008F14DF">
        <w:rPr>
          <w:rFonts w:ascii="GHEA Mariam" w:hAnsi="GHEA Mariam"/>
          <w:sz w:val="24"/>
          <w:lang w:val="hy-AM"/>
        </w:rPr>
        <w:t>:</w:t>
      </w:r>
    </w:p>
    <w:p w:rsidR="008F14DF" w:rsidRPr="008F14DF" w:rsidRDefault="008F14DF" w:rsidP="008F14DF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030165">
        <w:rPr>
          <w:rFonts w:ascii="GHEA Mariam" w:hAnsi="GHEA Mariam" w:cs="Arial"/>
          <w:spacing w:val="-8"/>
          <w:sz w:val="24"/>
          <w:lang w:val="hy-AM"/>
        </w:rPr>
        <w:lastRenderedPageBreak/>
        <w:t xml:space="preserve">2. </w:t>
      </w:r>
      <w:r w:rsidRPr="008F14DF">
        <w:rPr>
          <w:rFonts w:ascii="GHEA Mariam" w:hAnsi="GHEA Mariam" w:cs="Arial"/>
          <w:spacing w:val="-8"/>
          <w:sz w:val="24"/>
          <w:lang w:val="hy-AM"/>
        </w:rPr>
        <w:t>Սույն</w:t>
      </w:r>
      <w:r w:rsidRPr="008F14DF">
        <w:rPr>
          <w:rFonts w:ascii="GHEA Mariam" w:hAnsi="GHEA Mariam"/>
          <w:spacing w:val="-8"/>
          <w:sz w:val="24"/>
          <w:lang w:val="hy-AM"/>
        </w:rPr>
        <w:t xml:space="preserve"> </w:t>
      </w:r>
      <w:r w:rsidRPr="008F14DF">
        <w:rPr>
          <w:rFonts w:ascii="GHEA Mariam" w:hAnsi="GHEA Mariam" w:cs="Arial"/>
          <w:spacing w:val="-8"/>
          <w:sz w:val="24"/>
          <w:lang w:val="hy-AM"/>
        </w:rPr>
        <w:t>որոշումն</w:t>
      </w:r>
      <w:r w:rsidRPr="008F14DF">
        <w:rPr>
          <w:rFonts w:ascii="GHEA Mariam" w:hAnsi="GHEA Mariam"/>
          <w:spacing w:val="-8"/>
          <w:sz w:val="24"/>
          <w:lang w:val="hy-AM"/>
        </w:rPr>
        <w:t xml:space="preserve"> </w:t>
      </w:r>
      <w:r w:rsidRPr="008F14DF">
        <w:rPr>
          <w:rFonts w:ascii="GHEA Mariam" w:hAnsi="GHEA Mariam" w:cs="Arial"/>
          <w:spacing w:val="-8"/>
          <w:sz w:val="24"/>
          <w:lang w:val="hy-AM"/>
        </w:rPr>
        <w:t>ուժի</w:t>
      </w:r>
      <w:r w:rsidRPr="008F14DF">
        <w:rPr>
          <w:rFonts w:ascii="GHEA Mariam" w:hAnsi="GHEA Mariam"/>
          <w:spacing w:val="-8"/>
          <w:sz w:val="24"/>
          <w:lang w:val="hy-AM"/>
        </w:rPr>
        <w:t xml:space="preserve"> </w:t>
      </w:r>
      <w:r w:rsidRPr="008F14DF">
        <w:rPr>
          <w:rFonts w:ascii="GHEA Mariam" w:hAnsi="GHEA Mariam" w:cs="Arial"/>
          <w:spacing w:val="-8"/>
          <w:sz w:val="24"/>
          <w:lang w:val="hy-AM"/>
        </w:rPr>
        <w:t>մեջ</w:t>
      </w:r>
      <w:r w:rsidRPr="008F14DF">
        <w:rPr>
          <w:rFonts w:ascii="GHEA Mariam" w:hAnsi="GHEA Mariam"/>
          <w:spacing w:val="-8"/>
          <w:sz w:val="24"/>
          <w:lang w:val="hy-AM"/>
        </w:rPr>
        <w:t xml:space="preserve"> </w:t>
      </w:r>
      <w:r w:rsidRPr="008F14DF">
        <w:rPr>
          <w:rFonts w:ascii="GHEA Mariam" w:hAnsi="GHEA Mariam" w:cs="Arial"/>
          <w:spacing w:val="-8"/>
          <w:sz w:val="24"/>
          <w:lang w:val="hy-AM"/>
        </w:rPr>
        <w:t>է</w:t>
      </w:r>
      <w:r w:rsidRPr="008F14DF">
        <w:rPr>
          <w:rFonts w:ascii="GHEA Mariam" w:hAnsi="GHEA Mariam"/>
          <w:spacing w:val="-8"/>
          <w:sz w:val="24"/>
          <w:lang w:val="hy-AM"/>
        </w:rPr>
        <w:t xml:space="preserve"> </w:t>
      </w:r>
      <w:r w:rsidRPr="008F14DF">
        <w:rPr>
          <w:rFonts w:ascii="GHEA Mariam" w:hAnsi="GHEA Mariam" w:cs="Arial"/>
          <w:spacing w:val="-8"/>
          <w:sz w:val="24"/>
          <w:lang w:val="hy-AM"/>
        </w:rPr>
        <w:t>մտնում</w:t>
      </w:r>
      <w:r w:rsidRPr="008F14DF">
        <w:rPr>
          <w:rFonts w:ascii="GHEA Mariam" w:hAnsi="GHEA Mariam"/>
          <w:spacing w:val="-8"/>
          <w:sz w:val="24"/>
          <w:lang w:val="hy-AM"/>
        </w:rPr>
        <w:t xml:space="preserve"> </w:t>
      </w:r>
      <w:r w:rsidRPr="008F14DF">
        <w:rPr>
          <w:rFonts w:ascii="GHEA Mariam" w:hAnsi="GHEA Mariam" w:cs="Arial"/>
          <w:spacing w:val="-8"/>
          <w:sz w:val="24"/>
          <w:lang w:val="hy-AM"/>
        </w:rPr>
        <w:t>պաշտոնական</w:t>
      </w:r>
      <w:r w:rsidRPr="008F14DF">
        <w:rPr>
          <w:rFonts w:ascii="GHEA Mariam" w:hAnsi="GHEA Mariam"/>
          <w:spacing w:val="-8"/>
          <w:sz w:val="24"/>
          <w:lang w:val="hy-AM"/>
        </w:rPr>
        <w:t xml:space="preserve"> </w:t>
      </w:r>
      <w:r w:rsidRPr="008F14DF">
        <w:rPr>
          <w:rFonts w:ascii="GHEA Mariam" w:hAnsi="GHEA Mariam" w:cs="Arial"/>
          <w:spacing w:val="-8"/>
          <w:sz w:val="24"/>
          <w:lang w:val="hy-AM"/>
        </w:rPr>
        <w:t>հրապարակմանը</w:t>
      </w:r>
      <w:r w:rsidRPr="008F14DF">
        <w:rPr>
          <w:rFonts w:ascii="GHEA Mariam" w:hAnsi="GHEA Mariam"/>
          <w:sz w:val="24"/>
          <w:lang w:val="hy-AM"/>
        </w:rPr>
        <w:t xml:space="preserve"> </w:t>
      </w:r>
      <w:r w:rsidRPr="008F14DF">
        <w:rPr>
          <w:rFonts w:ascii="GHEA Mariam" w:hAnsi="GHEA Mariam" w:cs="Arial"/>
          <w:sz w:val="24"/>
          <w:lang w:val="hy-AM"/>
        </w:rPr>
        <w:t>հաջորդող</w:t>
      </w:r>
      <w:r w:rsidRPr="008F14DF">
        <w:rPr>
          <w:rFonts w:ascii="GHEA Mariam" w:hAnsi="GHEA Mariam"/>
          <w:sz w:val="24"/>
          <w:lang w:val="hy-AM"/>
        </w:rPr>
        <w:t xml:space="preserve"> </w:t>
      </w:r>
      <w:r w:rsidRPr="008F14DF">
        <w:rPr>
          <w:rFonts w:ascii="GHEA Mariam" w:hAnsi="GHEA Mariam" w:cs="Arial"/>
          <w:sz w:val="24"/>
          <w:lang w:val="hy-AM"/>
        </w:rPr>
        <w:t>օրվանից</w:t>
      </w:r>
      <w:r w:rsidRPr="008F14DF">
        <w:rPr>
          <w:rFonts w:ascii="GHEA Mariam" w:hAnsi="GHEA Mariam"/>
          <w:sz w:val="24"/>
          <w:lang w:val="hy-AM"/>
        </w:rPr>
        <w:t>:</w:t>
      </w:r>
    </w:p>
    <w:p w:rsidR="006D65B8" w:rsidRPr="00030165" w:rsidRDefault="006D65B8" w:rsidP="00A71CED">
      <w:pPr>
        <w:jc w:val="center"/>
        <w:rPr>
          <w:rFonts w:ascii="GHEA Mariam" w:hAnsi="GHEA Mariam"/>
          <w:sz w:val="22"/>
          <w:szCs w:val="24"/>
          <w:lang w:val="hy-AM"/>
        </w:rPr>
      </w:pPr>
    </w:p>
    <w:p w:rsidR="00FD2517" w:rsidRPr="00030165" w:rsidRDefault="00FD2517" w:rsidP="00A71CED">
      <w:pPr>
        <w:jc w:val="center"/>
        <w:rPr>
          <w:rFonts w:ascii="GHEA Mariam" w:hAnsi="GHEA Mariam"/>
          <w:sz w:val="18"/>
          <w:szCs w:val="24"/>
          <w:lang w:val="hy-AM"/>
        </w:rPr>
      </w:pPr>
    </w:p>
    <w:p w:rsidR="00D76C92" w:rsidRPr="00030165" w:rsidRDefault="00D76C92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D76C92" w:rsidRPr="00030165" w:rsidRDefault="00143C79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D76C92" w:rsidRPr="0003016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0A7A1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D76C92" w:rsidRPr="0003016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6C92" w:rsidRPr="00030165" w:rsidRDefault="00D76C9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030165">
        <w:rPr>
          <w:rFonts w:ascii="GHEA Mariam" w:hAnsi="GHEA Mariam"/>
          <w:sz w:val="24"/>
          <w:szCs w:val="24"/>
          <w:lang w:val="hy-AM"/>
        </w:rPr>
        <w:t xml:space="preserve">             </w:t>
      </w:r>
      <w:r w:rsidR="00030165">
        <w:rPr>
          <w:rFonts w:ascii="GHEA Mariam" w:hAnsi="GHEA Mariam"/>
          <w:sz w:val="24"/>
          <w:szCs w:val="24"/>
          <w:lang w:val="hy-AM"/>
        </w:rPr>
        <w:t xml:space="preserve">    </w:t>
      </w:r>
      <w:r w:rsidRPr="00030165">
        <w:rPr>
          <w:rFonts w:ascii="GHEA Mariam" w:hAnsi="GHEA Mariam"/>
          <w:sz w:val="24"/>
          <w:szCs w:val="24"/>
          <w:lang w:val="hy-AM"/>
        </w:rPr>
        <w:t xml:space="preserve">   </w:t>
      </w:r>
      <w:r w:rsidRPr="00030165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0A7A11">
        <w:rPr>
          <w:rFonts w:ascii="GHEA Mariam" w:hAnsi="GHEA Mariam" w:cs="Arial Armenian"/>
          <w:sz w:val="24"/>
          <w:szCs w:val="24"/>
          <w:lang w:val="hy-AM"/>
        </w:rPr>
        <w:tab/>
      </w:r>
      <w:r w:rsidR="000A7A11">
        <w:rPr>
          <w:rFonts w:ascii="GHEA Mariam" w:hAnsi="GHEA Mariam" w:cs="Arial Armenian"/>
          <w:sz w:val="24"/>
          <w:szCs w:val="24"/>
          <w:lang w:val="hy-AM"/>
        </w:rPr>
        <w:tab/>
      </w:r>
      <w:r w:rsidR="000A7A11">
        <w:rPr>
          <w:rFonts w:ascii="GHEA Mariam" w:hAnsi="GHEA Mariam" w:cs="Arial Armenian"/>
          <w:sz w:val="24"/>
          <w:szCs w:val="24"/>
          <w:lang w:val="hy-AM"/>
        </w:rPr>
        <w:tab/>
      </w:r>
      <w:r w:rsidR="000A7A11">
        <w:rPr>
          <w:rFonts w:ascii="GHEA Mariam" w:hAnsi="GHEA Mariam" w:cs="Arial Armenian"/>
          <w:sz w:val="24"/>
          <w:szCs w:val="24"/>
          <w:lang w:val="hy-AM"/>
        </w:rPr>
        <w:tab/>
      </w:r>
      <w:r w:rsidR="000A7A11">
        <w:rPr>
          <w:rFonts w:ascii="GHEA Mariam" w:hAnsi="GHEA Mariam" w:cs="Arial Armenian"/>
          <w:sz w:val="24"/>
          <w:szCs w:val="24"/>
          <w:lang w:val="hy-AM"/>
        </w:rPr>
        <w:tab/>
        <w:t xml:space="preserve">    </w:t>
      </w:r>
      <w:r w:rsidRPr="00030165">
        <w:rPr>
          <w:rFonts w:ascii="GHEA Mariam" w:hAnsi="GHEA Mariam" w:cs="Arial Armenian"/>
          <w:sz w:val="24"/>
          <w:szCs w:val="24"/>
          <w:lang w:val="hy-AM"/>
        </w:rPr>
        <w:t>Ն</w:t>
      </w:r>
      <w:r w:rsidRPr="00030165">
        <w:rPr>
          <w:rFonts w:ascii="GHEA Mariam" w:hAnsi="GHEA Mariam" w:cs="Sylfaen"/>
          <w:sz w:val="24"/>
          <w:szCs w:val="24"/>
          <w:lang w:val="hy-AM"/>
        </w:rPr>
        <w:t>.</w:t>
      </w:r>
      <w:r w:rsidRPr="00030165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03016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70C18" w:rsidRPr="00030165" w:rsidRDefault="00D76C92" w:rsidP="00030165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870C18" w:rsidRPr="00030165" w:rsidSect="008F3F17">
          <w:headerReference w:type="even" r:id="rId9"/>
          <w:headerReference w:type="default" r:id="rId10"/>
          <w:footerReference w:type="even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030165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870C18" w:rsidRPr="00030165" w:rsidRDefault="00870C18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030165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Հավելված  </w:t>
      </w:r>
      <w:r w:rsidRPr="00030165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 w:rsidRPr="00030165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870C18" w:rsidRPr="00030165" w:rsidRDefault="00870C1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030165">
        <w:rPr>
          <w:rFonts w:ascii="GHEA Mariam" w:hAnsi="GHEA Mariam"/>
          <w:spacing w:val="-6"/>
          <w:sz w:val="24"/>
          <w:szCs w:val="24"/>
          <w:lang w:val="hy-AM"/>
        </w:rPr>
        <w:t xml:space="preserve">           ՀՀ կառավարության 2023 թվականի</w:t>
      </w:r>
    </w:p>
    <w:p w:rsidR="00870C18" w:rsidRPr="00030165" w:rsidRDefault="00870C1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03016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3016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3016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3016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3016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30165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</w:t>
      </w:r>
      <w:r w:rsidR="005273CE">
        <w:rPr>
          <w:rFonts w:ascii="GHEA Mariam" w:hAnsi="GHEA Mariam" w:cs="Sylfaen"/>
          <w:spacing w:val="-4"/>
          <w:sz w:val="24"/>
          <w:szCs w:val="22"/>
          <w:lang w:val="pt-BR"/>
        </w:rPr>
        <w:t>օգոստոսի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 w:rsidR="005273CE">
        <w:rPr>
          <w:rFonts w:ascii="GHEA Mariam" w:hAnsi="GHEA Mariam" w:cs="Sylfaen"/>
          <w:spacing w:val="-4"/>
          <w:sz w:val="24"/>
          <w:szCs w:val="24"/>
          <w:lang w:val="pt-BR"/>
        </w:rPr>
        <w:t>3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30165">
        <w:rPr>
          <w:rFonts w:ascii="GHEA Mariam" w:hAnsi="GHEA Mariam"/>
          <w:spacing w:val="-2"/>
          <w:sz w:val="24"/>
          <w:szCs w:val="24"/>
          <w:lang w:val="hy-AM"/>
        </w:rPr>
        <w:t xml:space="preserve">ի N         </w:t>
      </w:r>
      <w:r w:rsidR="00164708">
        <w:rPr>
          <w:rFonts w:ascii="GHEA Mariam" w:hAnsi="GHEA Mariam"/>
          <w:spacing w:val="-2"/>
          <w:sz w:val="24"/>
          <w:szCs w:val="24"/>
          <w:lang w:val="hy-AM"/>
        </w:rPr>
        <w:t>- Ն</w:t>
      </w:r>
      <w:r w:rsidRPr="0003016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870C18" w:rsidRPr="00030165" w:rsidRDefault="00870C18" w:rsidP="00870C1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870C18" w:rsidRPr="00030165" w:rsidRDefault="00870C18" w:rsidP="00870C18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  <w:r w:rsidRPr="00030165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870C18" w:rsidRPr="00030165" w:rsidRDefault="00870C18" w:rsidP="00870C1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tbl>
      <w:tblPr>
        <w:tblW w:w="10090" w:type="dxa"/>
        <w:tblInd w:w="-540" w:type="dxa"/>
        <w:tblLook w:val="04A0" w:firstRow="1" w:lastRow="0" w:firstColumn="1" w:lastColumn="0" w:noHBand="0" w:noVBand="1"/>
      </w:tblPr>
      <w:tblGrid>
        <w:gridCol w:w="1560"/>
        <w:gridCol w:w="5640"/>
        <w:gridCol w:w="2880"/>
        <w:gridCol w:w="10"/>
      </w:tblGrid>
      <w:tr w:rsidR="008F4B0A" w:rsidRPr="008F4B0A" w:rsidTr="00C470EC">
        <w:trPr>
          <w:trHeight w:val="945"/>
        </w:trPr>
        <w:tc>
          <w:tcPr>
            <w:tcW w:w="1009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470EC" w:rsidRPr="00030165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030165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«ՀԱՅԱՍՏԱՆԻ ՀԱՆՐԱՊԵՏՈՒԹՅԱՆ 2023 ԹՎԱԿԱՆԻ ՊԵՏԱԿԱՆ ԲՅՈՒՋԵԻ ՄԱՍԻՆ» ՀԱՅԱՍՏԱՆԻ ՀԱՆՐԱՊԵՏՈՒԹՅԱՆ ՕՐԵՆՔԻ N 1 ՀԱՎԵԼՎԱԾԻ </w:t>
            </w:r>
          </w:p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N 1 ԱՂՅՈՒՍԱԿՈՒՄ ԿԱՏԱՐՎՈՂ ՎԵՐԱԲԱՇԽՈՒՄԸ </w:t>
            </w:r>
          </w:p>
        </w:tc>
      </w:tr>
      <w:tr w:rsidR="008F4B0A" w:rsidRPr="008F4B0A" w:rsidTr="00C470EC">
        <w:trPr>
          <w:gridAfter w:val="1"/>
          <w:wAfter w:w="10" w:type="dxa"/>
          <w:trHeight w:val="945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F4B0A" w:rsidRPr="008F4B0A" w:rsidRDefault="00C470EC" w:rsidP="00C470EC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470E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8F4B0A" w:rsidRPr="008F4B0A" w:rsidTr="00C470EC">
        <w:trPr>
          <w:gridAfter w:val="1"/>
          <w:wAfter w:w="10" w:type="dxa"/>
          <w:trHeight w:val="6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Ծրագրային դասիչը </w:t>
            </w:r>
          </w:p>
        </w:tc>
        <w:tc>
          <w:tcPr>
            <w:tcW w:w="5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 փոփոխությունները (ավելացումները նշված են դրական նշանով, իսկ նվազեցումները` փակագծերում)</w:t>
            </w:r>
          </w:p>
        </w:tc>
      </w:tr>
      <w:tr w:rsidR="008F4B0A" w:rsidRPr="008F4B0A" w:rsidTr="00C470EC">
        <w:trPr>
          <w:gridAfter w:val="1"/>
          <w:wAfter w:w="10" w:type="dxa"/>
          <w:trHeight w:val="600"/>
        </w:trPr>
        <w:tc>
          <w:tcPr>
            <w:tcW w:w="7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  <w:r w:rsidR="00164708">
              <w:rPr>
                <w:rFonts w:ascii="GHEA Mariam" w:hAnsi="GHEA Mariam" w:cs="Arial"/>
                <w:b/>
                <w:bCs/>
                <w:sz w:val="24"/>
                <w:szCs w:val="24"/>
                <w:lang w:val="hy-AM" w:eastAsia="en-US"/>
              </w:rPr>
              <w:t>՝</w:t>
            </w: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164708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8F4B0A" w:rsidRPr="008F4B0A" w:rsidTr="00C470EC">
        <w:trPr>
          <w:gridAfter w:val="1"/>
          <w:wAfter w:w="10" w:type="dxa"/>
          <w:trHeight w:val="79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1103 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Քաղաքաշինության և ճարտարապետության բնագավառում պետական քաղաքականության իրականացում և կանոնակարգում 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F4B0A" w:rsidRPr="008F4B0A" w:rsidRDefault="008F4B0A" w:rsidP="0016470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(69,478.9)</w:t>
            </w:r>
          </w:p>
        </w:tc>
      </w:tr>
      <w:tr w:rsidR="008F4B0A" w:rsidRPr="008F4B0A" w:rsidTr="00C470EC">
        <w:trPr>
          <w:gridAfter w:val="1"/>
          <w:wAfter w:w="10" w:type="dxa"/>
          <w:trHeight w:val="64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1139 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F4B0A" w:rsidRPr="008F4B0A" w:rsidRDefault="008F4B0A" w:rsidP="0016470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69,478.9</w:t>
            </w:r>
          </w:p>
        </w:tc>
      </w:tr>
    </w:tbl>
    <w:p w:rsidR="00870C18" w:rsidRPr="003B775D" w:rsidRDefault="00870C18" w:rsidP="00870C1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70C18" w:rsidRPr="003B775D" w:rsidRDefault="00870C18" w:rsidP="00870C1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70C18" w:rsidRPr="003B775D" w:rsidRDefault="00870C18" w:rsidP="00870C1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70C18" w:rsidRPr="003B775D" w:rsidRDefault="00870C1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B775D">
        <w:rPr>
          <w:rFonts w:ascii="GHEA Mariam" w:hAnsi="GHEA Mariam" w:cs="Sylfaen"/>
          <w:sz w:val="24"/>
          <w:szCs w:val="24"/>
        </w:rPr>
        <w:t>ՀԱՅԱՍՏԱՆԻ</w:t>
      </w:r>
      <w:r w:rsidR="00164708">
        <w:rPr>
          <w:rFonts w:ascii="GHEA Mariam" w:hAnsi="GHEA Mariam" w:cs="Arial Armenian"/>
          <w:sz w:val="24"/>
          <w:szCs w:val="24"/>
        </w:rPr>
        <w:t xml:space="preserve"> </w:t>
      </w:r>
      <w:r w:rsidRPr="003B775D">
        <w:rPr>
          <w:rFonts w:ascii="GHEA Mariam" w:hAnsi="GHEA Mariam" w:cs="Sylfaen"/>
          <w:sz w:val="24"/>
          <w:szCs w:val="24"/>
        </w:rPr>
        <w:t>ՀԱՆՐԱՊԵՏՈՒԹՅԱՆ</w:t>
      </w:r>
    </w:p>
    <w:p w:rsidR="00870C18" w:rsidRPr="003B775D" w:rsidRDefault="00870C18" w:rsidP="00870C1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B775D">
        <w:rPr>
          <w:rFonts w:ascii="GHEA Mariam" w:hAnsi="GHEA Mariam"/>
          <w:sz w:val="24"/>
          <w:szCs w:val="24"/>
        </w:rPr>
        <w:t xml:space="preserve">  </w:t>
      </w:r>
      <w:r w:rsidRPr="003B775D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870C18" w:rsidRPr="003B775D" w:rsidRDefault="00870C18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870C18" w:rsidRPr="003B775D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3B775D">
        <w:rPr>
          <w:rFonts w:ascii="GHEA Mariam" w:hAnsi="GHEA Mariam" w:cs="Sylfaen"/>
          <w:sz w:val="24"/>
          <w:szCs w:val="24"/>
        </w:rPr>
        <w:t xml:space="preserve">                </w:t>
      </w:r>
      <w:r w:rsidR="00164708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3B775D">
        <w:rPr>
          <w:rFonts w:ascii="GHEA Mariam" w:hAnsi="GHEA Mariam" w:cs="Sylfaen"/>
          <w:sz w:val="24"/>
          <w:szCs w:val="24"/>
        </w:rPr>
        <w:t>ՂԵԿԱՎԱՐ</w:t>
      </w:r>
      <w:r w:rsidRPr="003B775D">
        <w:rPr>
          <w:rFonts w:ascii="GHEA Mariam" w:hAnsi="GHEA Mariam" w:cs="Arial Armenian"/>
          <w:sz w:val="24"/>
          <w:szCs w:val="24"/>
        </w:rPr>
        <w:tab/>
        <w:t xml:space="preserve">                                         Ա</w:t>
      </w:r>
      <w:r w:rsidRPr="003B775D">
        <w:rPr>
          <w:rFonts w:ascii="GHEA Mariam" w:hAnsi="GHEA Mariam" w:cs="Sylfaen"/>
          <w:sz w:val="24"/>
          <w:szCs w:val="24"/>
        </w:rPr>
        <w:t>.</w:t>
      </w:r>
      <w:r w:rsidRPr="003B775D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B775D">
        <w:rPr>
          <w:rFonts w:ascii="GHEA Mariam" w:hAnsi="GHEA Mariam" w:cs="Sylfaen"/>
          <w:sz w:val="24"/>
          <w:szCs w:val="24"/>
        </w:rPr>
        <w:t>ՅԱՆ</w:t>
      </w:r>
    </w:p>
    <w:p w:rsidR="008F4B0A" w:rsidRPr="003B775D" w:rsidRDefault="008F4B0A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3B775D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3B775D">
        <w:rPr>
          <w:rFonts w:ascii="GHEA Mariam" w:hAnsi="GHEA Mariam"/>
          <w:spacing w:val="-8"/>
          <w:sz w:val="24"/>
          <w:szCs w:val="24"/>
          <w:lang w:eastAsia="en-US"/>
        </w:rPr>
        <w:t>N</w:t>
      </w:r>
      <w:r w:rsidRPr="003B775D">
        <w:rPr>
          <w:rFonts w:ascii="GHEA Mariam" w:hAnsi="GHEA Mariam"/>
          <w:spacing w:val="-8"/>
          <w:sz w:val="24"/>
          <w:szCs w:val="24"/>
        </w:rPr>
        <w:t xml:space="preserve"> 2</w:t>
      </w:r>
    </w:p>
    <w:p w:rsidR="008F4B0A" w:rsidRPr="003B775D" w:rsidRDefault="008F4B0A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3B775D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3B775D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3B775D">
        <w:rPr>
          <w:rFonts w:ascii="GHEA Mariam" w:hAnsi="GHEA Mariam"/>
          <w:spacing w:val="-6"/>
          <w:sz w:val="24"/>
          <w:szCs w:val="24"/>
        </w:rPr>
        <w:tab/>
      </w:r>
      <w:r w:rsidRPr="003B775D">
        <w:rPr>
          <w:rFonts w:ascii="GHEA Mariam" w:hAnsi="GHEA Mariam"/>
          <w:spacing w:val="-6"/>
          <w:sz w:val="24"/>
          <w:szCs w:val="24"/>
        </w:rPr>
        <w:tab/>
      </w:r>
      <w:r w:rsidRPr="003B775D">
        <w:rPr>
          <w:rFonts w:ascii="GHEA Mariam" w:hAnsi="GHEA Mariam"/>
          <w:spacing w:val="-6"/>
          <w:sz w:val="24"/>
          <w:szCs w:val="24"/>
        </w:rPr>
        <w:tab/>
      </w:r>
      <w:r w:rsidRPr="003B775D">
        <w:rPr>
          <w:rFonts w:ascii="GHEA Mariam" w:hAnsi="GHEA Mariam"/>
          <w:spacing w:val="-6"/>
          <w:sz w:val="24"/>
          <w:szCs w:val="24"/>
        </w:rPr>
        <w:tab/>
      </w:r>
      <w:r w:rsidRPr="003B775D">
        <w:rPr>
          <w:rFonts w:ascii="GHEA Mariam" w:hAnsi="GHEA Mariam"/>
          <w:spacing w:val="-6"/>
          <w:sz w:val="24"/>
          <w:szCs w:val="24"/>
        </w:rPr>
        <w:tab/>
      </w:r>
      <w:r w:rsidRPr="003B775D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8F4B0A" w:rsidRPr="003B775D" w:rsidRDefault="008F4B0A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3B775D">
        <w:rPr>
          <w:rFonts w:ascii="GHEA Mariam" w:hAnsi="GHEA Mariam"/>
          <w:spacing w:val="-2"/>
          <w:sz w:val="24"/>
          <w:szCs w:val="24"/>
        </w:rPr>
        <w:tab/>
      </w:r>
      <w:r w:rsidRPr="003B775D">
        <w:rPr>
          <w:rFonts w:ascii="GHEA Mariam" w:hAnsi="GHEA Mariam"/>
          <w:spacing w:val="-2"/>
          <w:sz w:val="24"/>
          <w:szCs w:val="24"/>
        </w:rPr>
        <w:tab/>
      </w:r>
      <w:r w:rsidRPr="003B775D">
        <w:rPr>
          <w:rFonts w:ascii="GHEA Mariam" w:hAnsi="GHEA Mariam"/>
          <w:spacing w:val="-2"/>
          <w:sz w:val="24"/>
          <w:szCs w:val="24"/>
        </w:rPr>
        <w:tab/>
      </w:r>
      <w:r w:rsidRPr="003B775D">
        <w:rPr>
          <w:rFonts w:ascii="GHEA Mariam" w:hAnsi="GHEA Mariam"/>
          <w:spacing w:val="-2"/>
          <w:sz w:val="24"/>
          <w:szCs w:val="24"/>
        </w:rPr>
        <w:tab/>
      </w:r>
      <w:r w:rsidRPr="003B775D">
        <w:rPr>
          <w:rFonts w:ascii="GHEA Mariam" w:hAnsi="GHEA Mariam"/>
          <w:spacing w:val="-2"/>
          <w:sz w:val="24"/>
          <w:szCs w:val="24"/>
        </w:rPr>
        <w:tab/>
      </w:r>
      <w:r w:rsidRPr="003B775D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3B775D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3B775D">
        <w:rPr>
          <w:rFonts w:ascii="GHEA Mariam" w:hAnsi="GHEA Mariam"/>
          <w:spacing w:val="-2"/>
          <w:sz w:val="24"/>
          <w:szCs w:val="24"/>
        </w:rPr>
        <w:tab/>
      </w:r>
      <w:r w:rsidRPr="003B775D">
        <w:rPr>
          <w:rFonts w:ascii="GHEA Mariam" w:hAnsi="GHEA Mariam"/>
          <w:spacing w:val="-2"/>
          <w:sz w:val="24"/>
          <w:szCs w:val="24"/>
        </w:rPr>
        <w:tab/>
      </w:r>
      <w:r w:rsidRPr="003B775D">
        <w:rPr>
          <w:rFonts w:ascii="GHEA Mariam" w:hAnsi="GHEA Mariam"/>
          <w:spacing w:val="-2"/>
          <w:sz w:val="24"/>
          <w:szCs w:val="24"/>
        </w:rPr>
        <w:tab/>
      </w:r>
      <w:r w:rsidRPr="003B775D">
        <w:rPr>
          <w:rFonts w:ascii="GHEA Mariam" w:hAnsi="GHEA Mariam"/>
          <w:spacing w:val="-2"/>
          <w:sz w:val="24"/>
          <w:szCs w:val="24"/>
        </w:rPr>
        <w:tab/>
      </w:r>
      <w:r w:rsidRPr="003B775D">
        <w:rPr>
          <w:rFonts w:ascii="GHEA Mariam" w:hAnsi="GHEA Mariam"/>
          <w:spacing w:val="-2"/>
          <w:sz w:val="24"/>
          <w:szCs w:val="24"/>
        </w:rPr>
        <w:tab/>
      </w:r>
      <w:r w:rsidRPr="003B775D"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r w:rsidR="00164708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3B775D">
        <w:rPr>
          <w:rFonts w:ascii="GHEA Mariam" w:hAnsi="GHEA Mariam"/>
          <w:spacing w:val="-2"/>
          <w:sz w:val="24"/>
          <w:szCs w:val="24"/>
        </w:rPr>
        <w:t xml:space="preserve">  </w:t>
      </w:r>
      <w:r w:rsidRPr="003B775D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3B775D">
        <w:rPr>
          <w:rFonts w:ascii="GHEA Mariam" w:hAnsi="GHEA Mariam"/>
          <w:spacing w:val="-2"/>
          <w:sz w:val="24"/>
          <w:szCs w:val="24"/>
        </w:rPr>
        <w:t xml:space="preserve"> 3</w:t>
      </w:r>
      <w:r w:rsidRPr="003B775D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B775D">
        <w:rPr>
          <w:rFonts w:ascii="GHEA Mariam" w:hAnsi="GHEA Mariam"/>
          <w:spacing w:val="-2"/>
          <w:sz w:val="24"/>
          <w:szCs w:val="24"/>
        </w:rPr>
        <w:t xml:space="preserve">ի N           </w:t>
      </w:r>
      <w:r w:rsidR="00164708">
        <w:rPr>
          <w:rFonts w:ascii="GHEA Mariam" w:hAnsi="GHEA Mariam"/>
          <w:spacing w:val="-2"/>
          <w:sz w:val="24"/>
          <w:szCs w:val="24"/>
        </w:rPr>
        <w:t>- Ն</w:t>
      </w:r>
      <w:r w:rsidRPr="003B775D">
        <w:rPr>
          <w:rFonts w:ascii="GHEA Mariam" w:hAnsi="GHEA Mariam"/>
          <w:spacing w:val="-2"/>
          <w:sz w:val="24"/>
          <w:szCs w:val="24"/>
        </w:rPr>
        <w:t xml:space="preserve"> որոշման</w:t>
      </w:r>
    </w:p>
    <w:p w:rsidR="008F4B0A" w:rsidRPr="003B775D" w:rsidRDefault="008F4B0A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390" w:type="dxa"/>
        <w:tblInd w:w="-360" w:type="dxa"/>
        <w:tblLook w:val="04A0" w:firstRow="1" w:lastRow="0" w:firstColumn="1" w:lastColumn="0" w:noHBand="0" w:noVBand="1"/>
      </w:tblPr>
      <w:tblGrid>
        <w:gridCol w:w="1224"/>
        <w:gridCol w:w="1690"/>
        <w:gridCol w:w="8306"/>
        <w:gridCol w:w="2010"/>
        <w:gridCol w:w="2160"/>
      </w:tblGrid>
      <w:tr w:rsidR="008F4B0A" w:rsidRPr="00C470EC" w:rsidTr="00C470EC">
        <w:trPr>
          <w:trHeight w:val="1545"/>
        </w:trPr>
        <w:tc>
          <w:tcPr>
            <w:tcW w:w="153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43C79" w:rsidRDefault="00943F7F" w:rsidP="00943F7F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«</w:t>
            </w:r>
            <w:r w:rsidR="008F4B0A" w:rsidRPr="00C470E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ՀԱՅԱՍՏԱՆԻ ՀԱՆՐԱՊԵՏՈՒԹՅԱՆ 2023 ԹՎԱԿԱՆԻ ՊԵՏԱԿԱՆ ԲՅՈՒՋԵԻ ՄԱՍԻՆ» ՀԱՅԱՍՏԱՆԻ ՀԱՆՐԱՊԵՏՈՒԹՅԱՆ ՕՐԵՆՔԻ N 1 ՀԱՎԵԼՎԱԾԻ N 2 ԱՂ</w:t>
            </w:r>
            <w:r w:rsidR="00C3284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ՅՈՒՍԱԿՈՒՄ ԿԱՏԱՐՎՈՂ ՎԵՐԱԲԱՇԽՈՒՄԸ</w:t>
            </w:r>
            <w:r w:rsidR="008F4B0A" w:rsidRPr="00C470E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ԵՎ ՀԱՅԱՍՏԱՆԻ ՀԱՆՐԱՊԵՏՈՒԹՅԱՆ ԿԱՌԱՎԱՐՈՒԹՅԱ</w:t>
            </w:r>
            <w:r w:rsidR="00143C7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Ն 2022 ԹՎԱԿԱՆԻ ԴԵԿՏԵՄԲԵՐԻ 29-Ի </w:t>
            </w:r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N</w:t>
            </w:r>
            <w:r w:rsidR="00143C7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r w:rsidR="008F4B0A" w:rsidRPr="00C470E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2111-Ն ՈՐՈՇՄԱՆ </w:t>
            </w:r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N</w:t>
            </w:r>
            <w:r w:rsidR="008F4B0A" w:rsidRPr="00C470E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5 ՀԱՎԵԼՎԱԾԻ </w:t>
            </w:r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N</w:t>
            </w:r>
            <w:r w:rsidR="008F4B0A" w:rsidRPr="00C470E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1 ԱՂՅՈՒՍԱԿՈՒՄ </w:t>
            </w:r>
          </w:p>
          <w:p w:rsidR="008F4B0A" w:rsidRPr="00C470EC" w:rsidRDefault="008F4B0A" w:rsidP="00943F7F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C470E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ԿԱՏԱՐՎՈՂ ՓՈՓՈԽՈՒԹՅՈՒՆՆԵՐԸ ԵՎ ԼՐԱՑՈՒՄԸ</w:t>
            </w:r>
          </w:p>
        </w:tc>
      </w:tr>
      <w:tr w:rsidR="008F4B0A" w:rsidRPr="008F4B0A" w:rsidTr="00C470EC">
        <w:trPr>
          <w:trHeight w:val="99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F4B0A" w:rsidRPr="008F4B0A" w:rsidRDefault="00C470EC" w:rsidP="00C470EC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470E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8F4B0A" w:rsidRPr="008F4B0A" w:rsidTr="00C470EC">
        <w:trPr>
          <w:trHeight w:val="60"/>
        </w:trPr>
        <w:tc>
          <w:tcPr>
            <w:tcW w:w="2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F4B0A" w:rsidRPr="00C470EC" w:rsidRDefault="008F4B0A" w:rsidP="008F4B0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C470E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83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C470EC" w:rsidRDefault="008F4B0A" w:rsidP="008F4B0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C470E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41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 փոփոխությունները (ավելացումները նշված են դրական նշանով, իսկ նվազեցումները` փակագծերում)</w:t>
            </w:r>
          </w:p>
        </w:tc>
      </w:tr>
      <w:tr w:rsidR="008F4B0A" w:rsidRPr="00C470EC" w:rsidTr="00C470EC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F4B0A" w:rsidRPr="00C470EC" w:rsidRDefault="00C470EC" w:rsidP="008F4B0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C470E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F4B0A" w:rsidRPr="00C470EC" w:rsidRDefault="00C470EC" w:rsidP="008F4B0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C470E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3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4B0A" w:rsidRPr="00C470EC" w:rsidRDefault="008F4B0A" w:rsidP="008F4B0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C470EC" w:rsidRDefault="00C470EC" w:rsidP="00C470E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470EC">
              <w:rPr>
                <w:rFonts w:ascii="GHEA Mariam" w:hAnsi="GHEA Mariam" w:cs="Arial"/>
                <w:sz w:val="24"/>
                <w:szCs w:val="24"/>
                <w:lang w:eastAsia="en-US"/>
              </w:rPr>
              <w:t>ին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ն</w:t>
            </w:r>
            <w:r w:rsidRPr="00C470EC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ամիս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C470EC" w:rsidRDefault="00C470EC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470EC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</w:p>
        </w:tc>
      </w:tr>
      <w:tr w:rsidR="008F4B0A" w:rsidRPr="008F4B0A" w:rsidTr="00C470EC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ԸՆԴԱՄԵՆԸ</w:t>
            </w:r>
            <w:r w:rsidR="00943F7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F4B0A" w:rsidRPr="008F4B0A" w:rsidRDefault="008F4B0A" w:rsidP="00943F7F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943F7F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8F4B0A" w:rsidRPr="008F4B0A" w:rsidTr="00C470EC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ՀՀ քաղաքաշինության կոմիտե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B0A" w:rsidRPr="008F4B0A" w:rsidRDefault="008F4B0A" w:rsidP="00943F7F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943F7F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(69,478.9)</w:t>
            </w:r>
          </w:p>
        </w:tc>
      </w:tr>
      <w:tr w:rsidR="008F4B0A" w:rsidRPr="008F4B0A" w:rsidTr="00C470EC">
        <w:trPr>
          <w:trHeight w:val="345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1103</w:t>
            </w:r>
          </w:p>
        </w:tc>
        <w:tc>
          <w:tcPr>
            <w:tcW w:w="1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C4749A" w:rsidP="008F4B0A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943F7F">
            <w:pPr>
              <w:jc w:val="center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B0A" w:rsidRPr="008F4B0A" w:rsidRDefault="008F4B0A" w:rsidP="00943F7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8F4B0A" w:rsidRPr="008F4B0A" w:rsidTr="00C470EC">
        <w:trPr>
          <w:trHeight w:val="69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Քաղաքաշինության և ճարտարապետության բնագավառում պետական քաղաքականության իրականացում և կանոնակարգում</w:t>
            </w:r>
          </w:p>
        </w:tc>
        <w:tc>
          <w:tcPr>
            <w:tcW w:w="20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943F7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943F7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(69,478.9)</w:t>
            </w:r>
          </w:p>
        </w:tc>
      </w:tr>
      <w:tr w:rsidR="008F4B0A" w:rsidRPr="008F4B0A" w:rsidTr="00C470EC">
        <w:trPr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C4749A" w:rsidP="008F4B0A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2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8F4B0A" w:rsidRPr="008F4B0A" w:rsidTr="00C470EC">
        <w:trPr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C470EC" w:rsidRDefault="008F4B0A" w:rsidP="008F4B0A">
            <w:pPr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C470EC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Քաղաքաշինության և ճարտարապետության բնագավառում պետական քաղաքականության մշակմանն աջակցություն և իրականացման ապահովում</w:t>
            </w:r>
          </w:p>
        </w:tc>
        <w:tc>
          <w:tcPr>
            <w:tcW w:w="2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8F4B0A" w:rsidRPr="008F4B0A" w:rsidTr="00C470EC">
        <w:trPr>
          <w:trHeight w:val="197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C470EC" w:rsidRDefault="008F4B0A" w:rsidP="008F4B0A">
            <w:pPr>
              <w:rPr>
                <w:rFonts w:ascii="GHEA Mariam" w:hAnsi="GHEA Mariam" w:cs="Arial"/>
                <w:i/>
                <w:iCs/>
                <w:spacing w:val="-8"/>
                <w:sz w:val="24"/>
                <w:szCs w:val="24"/>
                <w:lang w:eastAsia="en-US"/>
              </w:rPr>
            </w:pPr>
            <w:r w:rsidRPr="00C470EC">
              <w:rPr>
                <w:rFonts w:ascii="GHEA Mariam" w:hAnsi="GHEA Mariam" w:cs="Arial"/>
                <w:i/>
                <w:iCs/>
                <w:spacing w:val="-8"/>
                <w:sz w:val="24"/>
                <w:szCs w:val="24"/>
                <w:lang w:eastAsia="en-US"/>
              </w:rPr>
              <w:t xml:space="preserve"> Վերջ</w:t>
            </w:r>
            <w:r w:rsidR="00C4749A" w:rsidRPr="00C470EC">
              <w:rPr>
                <w:rFonts w:ascii="GHEA Mariam" w:hAnsi="GHEA Mariam" w:cs="Arial"/>
                <w:i/>
                <w:iCs/>
                <w:spacing w:val="-8"/>
                <w:sz w:val="24"/>
                <w:szCs w:val="24"/>
                <w:lang w:eastAsia="en-US"/>
              </w:rPr>
              <w:t>նական արդյունքի նկարագրությունը</w:t>
            </w:r>
          </w:p>
        </w:tc>
        <w:tc>
          <w:tcPr>
            <w:tcW w:w="2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8F4B0A" w:rsidRPr="008F4B0A" w:rsidTr="00C470EC">
        <w:trPr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C470EC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Քաղաքաշինության գործունեության կանոնակարգում, քաղաքաշինական</w:t>
            </w: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տեղեկատվական համակարգի ձևավորում և քաղաքաշինության բնագավառում պետական ծրագրերի իրականացման ապահովում</w:t>
            </w:r>
          </w:p>
        </w:tc>
        <w:tc>
          <w:tcPr>
            <w:tcW w:w="2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8F4B0A" w:rsidRPr="008F4B0A" w:rsidTr="00C470EC">
        <w:trPr>
          <w:trHeight w:val="345"/>
        </w:trPr>
        <w:tc>
          <w:tcPr>
            <w:tcW w:w="112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lastRenderedPageBreak/>
              <w:t>Ծրագրի միջոցառումներ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jc w:val="right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jc w:val="right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8F4B0A" w:rsidRPr="008F4B0A" w:rsidTr="00C470EC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11003</w:t>
            </w:r>
          </w:p>
        </w:tc>
        <w:tc>
          <w:tcPr>
            <w:tcW w:w="8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C4749A" w:rsidP="008F4B0A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jc w:val="right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B0A" w:rsidRPr="008F4B0A" w:rsidRDefault="008F4B0A" w:rsidP="008F4B0A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F4B0A" w:rsidRPr="008F4B0A" w:rsidTr="00C470EC">
        <w:trPr>
          <w:trHeight w:val="1080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Միկրոռեգիոնալ մակարդակի համակցված տարածական պլանավորման փաստաթղթերի մշակում</w:t>
            </w:r>
          </w:p>
        </w:tc>
        <w:tc>
          <w:tcPr>
            <w:tcW w:w="20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943F7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101,922.4</w:t>
            </w:r>
          </w:p>
        </w:tc>
        <w:tc>
          <w:tcPr>
            <w:tcW w:w="21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943F7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(69,478.9)</w:t>
            </w:r>
          </w:p>
        </w:tc>
      </w:tr>
      <w:tr w:rsidR="008F4B0A" w:rsidRPr="008F4B0A" w:rsidTr="00C470EC">
        <w:trPr>
          <w:trHeight w:val="390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Միջոցառման նկարա</w:t>
            </w:r>
            <w:r w:rsidR="00C4749A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գրությունը</w:t>
            </w:r>
          </w:p>
        </w:tc>
        <w:tc>
          <w:tcPr>
            <w:tcW w:w="2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4B0A" w:rsidRPr="008F4B0A" w:rsidRDefault="008F4B0A" w:rsidP="00943F7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4B0A" w:rsidRPr="008F4B0A" w:rsidRDefault="008F4B0A" w:rsidP="00943F7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8F4B0A" w:rsidRPr="008F4B0A" w:rsidTr="00C470EC">
        <w:trPr>
          <w:trHeight w:val="1350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Միկրոռեգիոնների տարածքային հատակագծման նախագծերի և բնակավայրերի գոտևորման նախագծերի մշակում: Նշված փաստաթղթերը համարժեք են համայն</w:t>
            </w:r>
            <w:r w:rsidR="00F55E5A">
              <w:rPr>
                <w:rFonts w:ascii="GHEA Mariam" w:hAnsi="GHEA Mariam" w:cs="Arial"/>
                <w:sz w:val="24"/>
                <w:szCs w:val="24"/>
                <w:lang w:eastAsia="en-US"/>
              </w:rPr>
              <w:t>քի գլխավոր հատակագծին և հիմք են</w:t>
            </w: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հողօգտագործման գործառույթներն իրականացնելու համար</w:t>
            </w:r>
          </w:p>
        </w:tc>
        <w:tc>
          <w:tcPr>
            <w:tcW w:w="2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4B0A" w:rsidRPr="008F4B0A" w:rsidRDefault="008F4B0A" w:rsidP="00943F7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4B0A" w:rsidRPr="008F4B0A" w:rsidRDefault="008F4B0A" w:rsidP="00943F7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8F4B0A" w:rsidRPr="008F4B0A" w:rsidTr="00C470EC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2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4B0A" w:rsidRPr="008F4B0A" w:rsidRDefault="008F4B0A" w:rsidP="00943F7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4B0A" w:rsidRPr="008F4B0A" w:rsidRDefault="008F4B0A" w:rsidP="00943F7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8F4B0A" w:rsidRPr="008F4B0A" w:rsidTr="00C470EC">
        <w:trPr>
          <w:trHeight w:val="405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2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4B0A" w:rsidRPr="008F4B0A" w:rsidRDefault="008F4B0A" w:rsidP="00943F7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4B0A" w:rsidRPr="008F4B0A" w:rsidRDefault="008F4B0A" w:rsidP="00943F7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8F4B0A" w:rsidRPr="008F4B0A" w:rsidTr="00C470EC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21001</w:t>
            </w:r>
          </w:p>
        </w:tc>
        <w:tc>
          <w:tcPr>
            <w:tcW w:w="8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943F7F">
            <w:pPr>
              <w:jc w:val="center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B0A" w:rsidRPr="008F4B0A" w:rsidRDefault="008F4B0A" w:rsidP="00943F7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8F4B0A" w:rsidRPr="008F4B0A" w:rsidTr="00C470EC">
        <w:trPr>
          <w:trHeight w:val="440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Քաղաքաշինության բնագավառում պետական ծրագրերի իրականացման ապահովում</w:t>
            </w:r>
          </w:p>
        </w:tc>
        <w:tc>
          <w:tcPr>
            <w:tcW w:w="20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943F7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(101,922.4)</w:t>
            </w:r>
          </w:p>
        </w:tc>
        <w:tc>
          <w:tcPr>
            <w:tcW w:w="21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943F7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</w:tr>
      <w:tr w:rsidR="008F4B0A" w:rsidRPr="008F4B0A" w:rsidTr="00C470EC">
        <w:trPr>
          <w:trHeight w:val="390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Միջոցառման նկարագրությունը</w:t>
            </w:r>
          </w:p>
        </w:tc>
        <w:tc>
          <w:tcPr>
            <w:tcW w:w="2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4B0A" w:rsidRPr="008F4B0A" w:rsidRDefault="008F4B0A" w:rsidP="00943F7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4B0A" w:rsidRPr="008F4B0A" w:rsidRDefault="008F4B0A" w:rsidP="00943F7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8F4B0A" w:rsidRPr="008F4B0A" w:rsidTr="00C470EC">
        <w:trPr>
          <w:trHeight w:val="825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Նախագծանախահաշվային փաստաթղթերի, ինչպես նաև հիմնանորոգման, վերակառուցման, կառուցման աշխատանքների ձեռքբերում</w:t>
            </w:r>
          </w:p>
        </w:tc>
        <w:tc>
          <w:tcPr>
            <w:tcW w:w="2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4B0A" w:rsidRPr="008F4B0A" w:rsidRDefault="008F4B0A" w:rsidP="00943F7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4B0A" w:rsidRPr="008F4B0A" w:rsidRDefault="008F4B0A" w:rsidP="00943F7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8F4B0A" w:rsidRPr="008F4B0A" w:rsidTr="00C470EC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2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4B0A" w:rsidRPr="008F4B0A" w:rsidRDefault="008F4B0A" w:rsidP="00943F7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4B0A" w:rsidRPr="008F4B0A" w:rsidRDefault="008F4B0A" w:rsidP="00943F7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8F4B0A" w:rsidRPr="008F4B0A" w:rsidTr="00C470EC">
        <w:trPr>
          <w:trHeight w:val="40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Հանրության կողմից անմիջականորեն օգտագործվող ակտիվների հետ կապված միջոցառումներ</w:t>
            </w:r>
          </w:p>
        </w:tc>
        <w:tc>
          <w:tcPr>
            <w:tcW w:w="2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4B0A" w:rsidRPr="008F4B0A" w:rsidRDefault="008F4B0A" w:rsidP="00943F7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4B0A" w:rsidRPr="008F4B0A" w:rsidRDefault="008F4B0A" w:rsidP="00943F7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8F4B0A" w:rsidRPr="008F4B0A" w:rsidTr="00C470EC">
        <w:trPr>
          <w:trHeight w:val="34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943F7F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4B0A" w:rsidRPr="008F4B0A" w:rsidRDefault="008F4B0A" w:rsidP="00943F7F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69,478.9</w:t>
            </w:r>
          </w:p>
        </w:tc>
      </w:tr>
      <w:tr w:rsidR="008F4B0A" w:rsidRPr="008F4B0A" w:rsidTr="00C470EC">
        <w:trPr>
          <w:trHeight w:val="314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1139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Ծրագրի անվան</w:t>
            </w:r>
            <w:r w:rsidR="00C4749A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ումը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943F7F">
            <w:pPr>
              <w:jc w:val="center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943F7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8F4B0A" w:rsidRPr="008F4B0A" w:rsidTr="00C470EC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20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943F7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943F7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69,478.9</w:t>
            </w:r>
          </w:p>
        </w:tc>
      </w:tr>
      <w:tr w:rsidR="008F4B0A" w:rsidRPr="008F4B0A" w:rsidTr="00C470EC">
        <w:trPr>
          <w:trHeight w:val="6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C4749A" w:rsidP="008F4B0A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4B0A" w:rsidRPr="008F4B0A" w:rsidRDefault="008F4B0A" w:rsidP="00943F7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4B0A" w:rsidRPr="008F4B0A" w:rsidRDefault="008F4B0A" w:rsidP="00943F7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8F4B0A" w:rsidRPr="008F4B0A" w:rsidTr="00C470EC">
        <w:trPr>
          <w:trHeight w:val="278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C470E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Պետական բյուջեում չկանխատեսված, ինչպես նա</w:t>
            </w:r>
            <w:r w:rsidR="00C470EC">
              <w:rPr>
                <w:rFonts w:ascii="GHEA Mariam" w:hAnsi="GHEA Mariam" w:cs="Arial"/>
                <w:sz w:val="24"/>
                <w:szCs w:val="24"/>
                <w:lang w:eastAsia="en-US"/>
              </w:rPr>
              <w:t>և</w:t>
            </w: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բյուջետային երաշխիքների ապահովման ծախսերի ֆինանսավորման ապահովում</w:t>
            </w:r>
          </w:p>
        </w:tc>
        <w:tc>
          <w:tcPr>
            <w:tcW w:w="2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4B0A" w:rsidRPr="008F4B0A" w:rsidRDefault="008F4B0A" w:rsidP="00943F7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4B0A" w:rsidRPr="008F4B0A" w:rsidRDefault="008F4B0A" w:rsidP="00943F7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8F4B0A" w:rsidRPr="008F4B0A" w:rsidTr="00C470EC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Վերջնական արդյունքի նկա</w:t>
            </w:r>
            <w:r w:rsidR="00C4749A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րագրությունը</w:t>
            </w:r>
          </w:p>
        </w:tc>
        <w:tc>
          <w:tcPr>
            <w:tcW w:w="2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4B0A" w:rsidRPr="008F4B0A" w:rsidRDefault="008F4B0A" w:rsidP="00943F7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4B0A" w:rsidRPr="008F4B0A" w:rsidRDefault="008F4B0A" w:rsidP="00943F7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8F4B0A" w:rsidRPr="008F4B0A" w:rsidTr="00C470EC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Պահուստային ֆոնդի կառավարման արդյունավետության և թափանցիկության ապահովում</w:t>
            </w:r>
          </w:p>
        </w:tc>
        <w:tc>
          <w:tcPr>
            <w:tcW w:w="2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4B0A" w:rsidRPr="008F4B0A" w:rsidRDefault="008F4B0A" w:rsidP="00943F7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4B0A" w:rsidRPr="008F4B0A" w:rsidRDefault="008F4B0A" w:rsidP="00943F7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8F4B0A" w:rsidRPr="008F4B0A" w:rsidTr="00C470EC">
        <w:trPr>
          <w:trHeight w:val="60"/>
        </w:trPr>
        <w:tc>
          <w:tcPr>
            <w:tcW w:w="112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Ծրագրի միջոցառումներ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943F7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B0A" w:rsidRPr="008F4B0A" w:rsidRDefault="008F4B0A" w:rsidP="00943F7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8F4B0A" w:rsidRPr="008F4B0A" w:rsidTr="00C470EC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8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C4749A" w:rsidP="008F4B0A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943F7F">
            <w:pPr>
              <w:jc w:val="center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943F7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8F4B0A" w:rsidRPr="008F4B0A" w:rsidTr="00C470EC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20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943F7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943F7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69,478.9</w:t>
            </w:r>
          </w:p>
        </w:tc>
      </w:tr>
      <w:tr w:rsidR="008F4B0A" w:rsidRPr="008F4B0A" w:rsidTr="00C470EC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2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8F4B0A" w:rsidRPr="008F4B0A" w:rsidTr="00C470EC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C470EC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ՀՀ պետական բյուջեում նախատեսված ելքերի լրացուցիչ ֆինանսավորման</w:t>
            </w: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,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2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8F4B0A" w:rsidRPr="008F4B0A" w:rsidTr="00C470EC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2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8F4B0A" w:rsidRPr="008F4B0A" w:rsidTr="00C470EC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2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</w:tbl>
    <w:p w:rsidR="008F4B0A" w:rsidRPr="003B775D" w:rsidRDefault="008F4B0A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F4B0A" w:rsidRPr="003B775D" w:rsidRDefault="008F4B0A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F4B0A" w:rsidRPr="003B775D" w:rsidRDefault="00943F7F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</w:rPr>
        <w:t xml:space="preserve">                        </w:t>
      </w:r>
      <w:r w:rsidR="008F4B0A" w:rsidRPr="003B775D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8F4B0A" w:rsidRPr="003B775D">
        <w:rPr>
          <w:rFonts w:ascii="GHEA Mariam" w:hAnsi="GHEA Mariam" w:cs="Sylfaen"/>
          <w:sz w:val="24"/>
          <w:szCs w:val="24"/>
        </w:rPr>
        <w:t>ՀԱՆՐԱՊԵՏՈՒԹՅԱՆ</w:t>
      </w:r>
    </w:p>
    <w:p w:rsidR="008F4B0A" w:rsidRPr="003B775D" w:rsidRDefault="00943F7F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                          </w:t>
      </w:r>
      <w:r w:rsidR="008F4B0A" w:rsidRPr="003B775D">
        <w:rPr>
          <w:rFonts w:ascii="GHEA Mariam" w:hAnsi="GHEA Mariam"/>
          <w:sz w:val="24"/>
          <w:szCs w:val="24"/>
        </w:rPr>
        <w:t xml:space="preserve">  </w:t>
      </w:r>
      <w:r w:rsidR="008F4B0A" w:rsidRPr="003B775D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3B775D" w:rsidRDefault="008F4B0A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  <w:sectPr w:rsidR="009B1410" w:rsidRPr="003B775D" w:rsidSect="008F4B0A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B775D">
        <w:rPr>
          <w:rFonts w:ascii="GHEA Mariam" w:hAnsi="GHEA Mariam" w:cs="Sylfaen"/>
          <w:sz w:val="24"/>
          <w:szCs w:val="24"/>
        </w:rPr>
        <w:t xml:space="preserve">              </w:t>
      </w:r>
      <w:r w:rsidR="00943F7F">
        <w:rPr>
          <w:rFonts w:ascii="GHEA Mariam" w:hAnsi="GHEA Mariam" w:cs="Sylfaen"/>
          <w:sz w:val="24"/>
          <w:szCs w:val="24"/>
        </w:rPr>
        <w:t xml:space="preserve">                         </w:t>
      </w:r>
      <w:r w:rsidRPr="003B775D">
        <w:rPr>
          <w:rFonts w:ascii="GHEA Mariam" w:hAnsi="GHEA Mariam" w:cs="Sylfaen"/>
          <w:sz w:val="24"/>
          <w:szCs w:val="24"/>
        </w:rPr>
        <w:t xml:space="preserve">  ՂԵԿԱՎԱՐ</w:t>
      </w:r>
      <w:r w:rsidRPr="003B775D">
        <w:rPr>
          <w:rFonts w:ascii="GHEA Mariam" w:hAnsi="GHEA Mariam" w:cs="Arial Armenian"/>
          <w:sz w:val="24"/>
          <w:szCs w:val="24"/>
        </w:rPr>
        <w:tab/>
      </w:r>
      <w:r w:rsidRPr="003B775D">
        <w:rPr>
          <w:rFonts w:ascii="GHEA Mariam" w:hAnsi="GHEA Mariam" w:cs="Arial Armenian"/>
          <w:sz w:val="24"/>
          <w:szCs w:val="24"/>
        </w:rPr>
        <w:tab/>
      </w:r>
      <w:r w:rsidRPr="003B775D">
        <w:rPr>
          <w:rFonts w:ascii="GHEA Mariam" w:hAnsi="GHEA Mariam" w:cs="Arial Armenian"/>
          <w:sz w:val="24"/>
          <w:szCs w:val="24"/>
        </w:rPr>
        <w:tab/>
      </w:r>
      <w:r w:rsidRPr="003B775D">
        <w:rPr>
          <w:rFonts w:ascii="GHEA Mariam" w:hAnsi="GHEA Mariam" w:cs="Arial Armenian"/>
          <w:sz w:val="24"/>
          <w:szCs w:val="24"/>
        </w:rPr>
        <w:tab/>
      </w:r>
      <w:r w:rsidRPr="003B775D">
        <w:rPr>
          <w:rFonts w:ascii="GHEA Mariam" w:hAnsi="GHEA Mariam" w:cs="Arial Armenian"/>
          <w:sz w:val="24"/>
          <w:szCs w:val="24"/>
        </w:rPr>
        <w:tab/>
      </w:r>
      <w:r w:rsidRPr="003B775D">
        <w:rPr>
          <w:rFonts w:ascii="GHEA Mariam" w:hAnsi="GHEA Mariam" w:cs="Arial Armenian"/>
          <w:sz w:val="24"/>
          <w:szCs w:val="24"/>
        </w:rPr>
        <w:tab/>
      </w:r>
      <w:r w:rsidRPr="003B775D">
        <w:rPr>
          <w:rFonts w:ascii="GHEA Mariam" w:hAnsi="GHEA Mariam" w:cs="Arial Armenian"/>
          <w:sz w:val="24"/>
          <w:szCs w:val="24"/>
        </w:rPr>
        <w:tab/>
        <w:t>Ա</w:t>
      </w:r>
      <w:r w:rsidRPr="003B775D">
        <w:rPr>
          <w:rFonts w:ascii="GHEA Mariam" w:hAnsi="GHEA Mariam" w:cs="Sylfaen"/>
          <w:sz w:val="24"/>
          <w:szCs w:val="24"/>
        </w:rPr>
        <w:t>.</w:t>
      </w:r>
      <w:r w:rsidRPr="003B775D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B775D">
        <w:rPr>
          <w:rFonts w:ascii="GHEA Mariam" w:hAnsi="GHEA Mariam" w:cs="Sylfaen"/>
          <w:sz w:val="24"/>
          <w:szCs w:val="24"/>
        </w:rPr>
        <w:t>ՅԱՆ</w:t>
      </w:r>
    </w:p>
    <w:p w:rsidR="00663402" w:rsidRPr="003B775D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3B775D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3B775D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3</w:t>
      </w:r>
    </w:p>
    <w:p w:rsidR="00663402" w:rsidRPr="003B775D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3B775D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3B775D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3B775D">
        <w:rPr>
          <w:rFonts w:ascii="GHEA Mariam" w:hAnsi="GHEA Mariam"/>
          <w:spacing w:val="-6"/>
          <w:sz w:val="24"/>
          <w:szCs w:val="24"/>
        </w:rPr>
        <w:tab/>
      </w:r>
      <w:r w:rsidRPr="003B775D">
        <w:rPr>
          <w:rFonts w:ascii="GHEA Mariam" w:hAnsi="GHEA Mariam"/>
          <w:spacing w:val="-6"/>
          <w:sz w:val="24"/>
          <w:szCs w:val="24"/>
        </w:rPr>
        <w:tab/>
      </w:r>
      <w:r w:rsidRPr="003B775D">
        <w:rPr>
          <w:rFonts w:ascii="GHEA Mariam" w:hAnsi="GHEA Mariam"/>
          <w:spacing w:val="-6"/>
          <w:sz w:val="24"/>
          <w:szCs w:val="24"/>
        </w:rPr>
        <w:tab/>
      </w:r>
      <w:r w:rsidRPr="003B775D">
        <w:rPr>
          <w:rFonts w:ascii="GHEA Mariam" w:hAnsi="GHEA Mariam"/>
          <w:spacing w:val="-6"/>
          <w:sz w:val="24"/>
          <w:szCs w:val="24"/>
        </w:rPr>
        <w:tab/>
      </w:r>
      <w:r w:rsidRPr="003B775D">
        <w:rPr>
          <w:rFonts w:ascii="GHEA Mariam" w:hAnsi="GHEA Mariam"/>
          <w:spacing w:val="-6"/>
          <w:sz w:val="24"/>
          <w:szCs w:val="24"/>
        </w:rPr>
        <w:tab/>
      </w:r>
      <w:r w:rsidRPr="003B775D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63402" w:rsidRPr="003B775D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3B775D">
        <w:rPr>
          <w:rFonts w:ascii="GHEA Mariam" w:hAnsi="GHEA Mariam"/>
          <w:spacing w:val="-2"/>
          <w:sz w:val="24"/>
          <w:szCs w:val="24"/>
        </w:rPr>
        <w:tab/>
      </w:r>
      <w:r w:rsidRPr="003B775D">
        <w:rPr>
          <w:rFonts w:ascii="GHEA Mariam" w:hAnsi="GHEA Mariam"/>
          <w:spacing w:val="-2"/>
          <w:sz w:val="24"/>
          <w:szCs w:val="24"/>
        </w:rPr>
        <w:tab/>
      </w:r>
      <w:r w:rsidRPr="003B775D">
        <w:rPr>
          <w:rFonts w:ascii="GHEA Mariam" w:hAnsi="GHEA Mariam"/>
          <w:spacing w:val="-2"/>
          <w:sz w:val="24"/>
          <w:szCs w:val="24"/>
        </w:rPr>
        <w:tab/>
      </w:r>
      <w:r w:rsidRPr="003B775D">
        <w:rPr>
          <w:rFonts w:ascii="GHEA Mariam" w:hAnsi="GHEA Mariam"/>
          <w:spacing w:val="-2"/>
          <w:sz w:val="24"/>
          <w:szCs w:val="24"/>
        </w:rPr>
        <w:tab/>
      </w:r>
      <w:r w:rsidRPr="003B775D">
        <w:rPr>
          <w:rFonts w:ascii="GHEA Mariam" w:hAnsi="GHEA Mariam"/>
          <w:spacing w:val="-2"/>
          <w:sz w:val="24"/>
          <w:szCs w:val="24"/>
        </w:rPr>
        <w:tab/>
      </w:r>
      <w:r w:rsidRPr="003B775D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3B775D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3B775D">
        <w:rPr>
          <w:rFonts w:ascii="GHEA Mariam" w:hAnsi="GHEA Mariam"/>
          <w:spacing w:val="-2"/>
          <w:sz w:val="24"/>
          <w:szCs w:val="24"/>
        </w:rPr>
        <w:tab/>
      </w:r>
      <w:r w:rsidRPr="003B775D">
        <w:rPr>
          <w:rFonts w:ascii="GHEA Mariam" w:hAnsi="GHEA Mariam"/>
          <w:spacing w:val="-2"/>
          <w:sz w:val="24"/>
          <w:szCs w:val="24"/>
        </w:rPr>
        <w:tab/>
      </w:r>
      <w:r w:rsidRPr="003B775D">
        <w:rPr>
          <w:rFonts w:ascii="GHEA Mariam" w:hAnsi="GHEA Mariam"/>
          <w:spacing w:val="-2"/>
          <w:sz w:val="24"/>
          <w:szCs w:val="24"/>
        </w:rPr>
        <w:tab/>
      </w:r>
      <w:r w:rsidRPr="003B775D">
        <w:rPr>
          <w:rFonts w:ascii="GHEA Mariam" w:hAnsi="GHEA Mariam"/>
          <w:spacing w:val="-2"/>
          <w:sz w:val="24"/>
          <w:szCs w:val="24"/>
        </w:rPr>
        <w:tab/>
      </w:r>
      <w:r w:rsidRPr="003B775D">
        <w:rPr>
          <w:rFonts w:ascii="GHEA Mariam" w:hAnsi="GHEA Mariam"/>
          <w:spacing w:val="-2"/>
          <w:sz w:val="24"/>
          <w:szCs w:val="24"/>
        </w:rPr>
        <w:tab/>
      </w:r>
      <w:r w:rsidRPr="003B775D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5273CE" w:rsidRPr="003B775D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="00B338DE" w:rsidRPr="003B775D">
        <w:rPr>
          <w:rFonts w:ascii="GHEA Mariam" w:hAnsi="GHEA Mariam"/>
          <w:spacing w:val="-2"/>
          <w:sz w:val="24"/>
          <w:szCs w:val="24"/>
        </w:rPr>
        <w:t xml:space="preserve"> </w:t>
      </w:r>
      <w:r w:rsidR="005273CE" w:rsidRPr="003B775D">
        <w:rPr>
          <w:rFonts w:ascii="GHEA Mariam" w:hAnsi="GHEA Mariam"/>
          <w:spacing w:val="-2"/>
          <w:sz w:val="24"/>
          <w:szCs w:val="24"/>
        </w:rPr>
        <w:t>3</w:t>
      </w:r>
      <w:r w:rsidRPr="003B775D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B775D">
        <w:rPr>
          <w:rFonts w:ascii="GHEA Mariam" w:hAnsi="GHEA Mariam"/>
          <w:spacing w:val="-2"/>
          <w:sz w:val="24"/>
          <w:szCs w:val="24"/>
        </w:rPr>
        <w:t xml:space="preserve">ի N           </w:t>
      </w:r>
      <w:r w:rsidR="00943F7F">
        <w:rPr>
          <w:rFonts w:ascii="GHEA Mariam" w:hAnsi="GHEA Mariam"/>
          <w:spacing w:val="-2"/>
          <w:sz w:val="24"/>
          <w:szCs w:val="24"/>
        </w:rPr>
        <w:t>- Ն</w:t>
      </w:r>
      <w:r w:rsidRPr="003B775D">
        <w:rPr>
          <w:rFonts w:ascii="GHEA Mariam" w:hAnsi="GHEA Mariam"/>
          <w:spacing w:val="-2"/>
          <w:sz w:val="24"/>
          <w:szCs w:val="24"/>
        </w:rPr>
        <w:t xml:space="preserve"> որոշման</w:t>
      </w:r>
    </w:p>
    <w:p w:rsidR="00E410C0" w:rsidRPr="003B775D" w:rsidRDefault="00E410C0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746" w:type="dxa"/>
        <w:tblInd w:w="-450" w:type="dxa"/>
        <w:tblLook w:val="04A0" w:firstRow="1" w:lastRow="0" w:firstColumn="1" w:lastColumn="0" w:noHBand="0" w:noVBand="1"/>
      </w:tblPr>
      <w:tblGrid>
        <w:gridCol w:w="1260"/>
        <w:gridCol w:w="1682"/>
        <w:gridCol w:w="8938"/>
        <w:gridCol w:w="1785"/>
        <w:gridCol w:w="2070"/>
        <w:gridCol w:w="11"/>
      </w:tblGrid>
      <w:tr w:rsidR="008F4B0A" w:rsidRPr="008F4B0A" w:rsidTr="00C4749A">
        <w:trPr>
          <w:trHeight w:val="889"/>
        </w:trPr>
        <w:tc>
          <w:tcPr>
            <w:tcW w:w="1574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4B0A" w:rsidRPr="008F4B0A" w:rsidRDefault="008F4B0A" w:rsidP="00C4749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</w:t>
            </w:r>
            <w:r w:rsidR="00C4749A" w:rsidRPr="00C4749A">
              <w:rPr>
                <w:rFonts w:ascii="GHEA Mariam" w:hAnsi="GHEA Mariam" w:cs="Arial"/>
                <w:sz w:val="24"/>
                <w:szCs w:val="24"/>
                <w:lang w:eastAsia="en-US"/>
              </w:rPr>
              <w:t>N</w:t>
            </w: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2111-Ն ՈՐՈՇՄԱՆ </w:t>
            </w: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 xml:space="preserve">  N 5 ՀԱՎԵԼՎԱԾԻ N 2 ԱՂՅՈՒՍԱԿՈՒՄ ԿԱՏԱՐՎՈՂ ՓՈՓՈԽՈՒԹՅՈՒՆՆԵՐԸ ԵՎ ԼՐԱՑՈՒՄՆԵՐԸ</w:t>
            </w:r>
          </w:p>
        </w:tc>
      </w:tr>
      <w:tr w:rsidR="008F4B0A" w:rsidRPr="008F4B0A" w:rsidTr="00C4749A">
        <w:trPr>
          <w:gridAfter w:val="1"/>
          <w:wAfter w:w="11" w:type="dxa"/>
          <w:trHeight w:val="126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F4B0A" w:rsidRPr="008F4B0A" w:rsidTr="00C4749A">
        <w:trPr>
          <w:gridAfter w:val="1"/>
          <w:wAfter w:w="11" w:type="dxa"/>
          <w:trHeight w:val="70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5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F4B0A" w:rsidRPr="008F4B0A" w:rsidRDefault="00C4749A" w:rsidP="00C4749A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4749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8F4B0A" w:rsidRPr="008F4B0A" w:rsidTr="00C4749A">
        <w:trPr>
          <w:gridAfter w:val="1"/>
          <w:wAfter w:w="11" w:type="dxa"/>
          <w:trHeight w:val="829"/>
        </w:trPr>
        <w:tc>
          <w:tcPr>
            <w:tcW w:w="29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C4749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89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C4749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Բյուջետային գլխավոր կարգադրիչների, ծրագրերի, միջոցառումների, միջոցառումները կատարող պետական մարմինների և ուղղությունների անվանումները</w:t>
            </w:r>
          </w:p>
        </w:tc>
        <w:tc>
          <w:tcPr>
            <w:tcW w:w="38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C4749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նվազեցումները՝ փակագծերում)</w:t>
            </w:r>
          </w:p>
        </w:tc>
      </w:tr>
      <w:tr w:rsidR="008F4B0A" w:rsidRPr="008F4B0A" w:rsidTr="00C4749A">
        <w:trPr>
          <w:gridAfter w:val="1"/>
          <w:wAfter w:w="11" w:type="dxa"/>
          <w:trHeight w:val="330"/>
        </w:trPr>
        <w:tc>
          <w:tcPr>
            <w:tcW w:w="29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9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385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8F4B0A" w:rsidRPr="008F4B0A" w:rsidTr="00C4749A">
        <w:trPr>
          <w:gridAfter w:val="1"/>
          <w:wAfter w:w="11" w:type="dxa"/>
          <w:trHeight w:val="6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C4749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C4749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միջոցառումը</w:t>
            </w:r>
          </w:p>
        </w:tc>
        <w:tc>
          <w:tcPr>
            <w:tcW w:w="89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B0A" w:rsidRPr="008F4B0A" w:rsidRDefault="008F4B0A" w:rsidP="00C4749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C4749A" w:rsidP="00C4749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ինն</w:t>
            </w: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ամիս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C4749A" w:rsidP="00C4749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</w:p>
        </w:tc>
      </w:tr>
      <w:tr w:rsidR="008F4B0A" w:rsidRPr="008F4B0A" w:rsidTr="00C4749A">
        <w:trPr>
          <w:gridAfter w:val="1"/>
          <w:wAfter w:w="11" w:type="dxa"/>
          <w:trHeight w:val="6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ԸՆԴԱՄԵՆԸ</w:t>
            </w:r>
            <w:r w:rsidR="00943F7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           -    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(69,478.9)</w:t>
            </w:r>
          </w:p>
        </w:tc>
      </w:tr>
      <w:tr w:rsidR="008F4B0A" w:rsidRPr="008F4B0A" w:rsidTr="00C4749A">
        <w:trPr>
          <w:gridAfter w:val="1"/>
          <w:wAfter w:w="11" w:type="dxa"/>
          <w:trHeight w:val="34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F4B0A" w:rsidRPr="008F4B0A" w:rsidTr="00C4749A">
        <w:trPr>
          <w:gridAfter w:val="1"/>
          <w:wAfter w:w="11" w:type="dxa"/>
          <w:trHeight w:val="34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u w:val="single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u w:val="single"/>
                <w:lang w:eastAsia="en-US"/>
              </w:rPr>
              <w:t>ՀՀ քաղաքաշինության կոմիտե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           -    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(69,478.9)</w:t>
            </w:r>
          </w:p>
        </w:tc>
      </w:tr>
      <w:tr w:rsidR="008F4B0A" w:rsidRPr="008F4B0A" w:rsidTr="00C4749A">
        <w:trPr>
          <w:gridAfter w:val="1"/>
          <w:wAfter w:w="11" w:type="dxa"/>
          <w:trHeight w:val="34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F4B0A" w:rsidRPr="008F4B0A" w:rsidTr="00C4749A">
        <w:trPr>
          <w:gridAfter w:val="1"/>
          <w:wAfter w:w="11" w:type="dxa"/>
          <w:trHeight w:val="6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1103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11003</w:t>
            </w:r>
          </w:p>
        </w:tc>
        <w:tc>
          <w:tcPr>
            <w:tcW w:w="8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Միկրոռեգիոնալ մակարդակի համակցված տարածական պլանավորման փաստաթղթերի մշակում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jc w:val="right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101,922.4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jc w:val="right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(69,478.9)</w:t>
            </w:r>
          </w:p>
        </w:tc>
      </w:tr>
      <w:tr w:rsidR="008F4B0A" w:rsidRPr="008F4B0A" w:rsidTr="00C4749A">
        <w:trPr>
          <w:gridAfter w:val="1"/>
          <w:wAfter w:w="11" w:type="dxa"/>
          <w:trHeight w:val="6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8F4B0A" w:rsidRPr="008F4B0A" w:rsidTr="00C4749A">
        <w:trPr>
          <w:gridAfter w:val="1"/>
          <w:wAfter w:w="11" w:type="dxa"/>
          <w:trHeight w:val="6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i/>
                <w:iCs/>
                <w:sz w:val="24"/>
                <w:szCs w:val="24"/>
                <w:lang w:eastAsia="en-US"/>
              </w:rPr>
              <w:t>ՀՀ քաղաքաշինության կոմիտե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jc w:val="right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101,922.4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jc w:val="right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(69,478.9)</w:t>
            </w:r>
          </w:p>
        </w:tc>
      </w:tr>
      <w:tr w:rsidR="008F4B0A" w:rsidRPr="008F4B0A" w:rsidTr="00C4749A">
        <w:trPr>
          <w:gridAfter w:val="1"/>
          <w:wAfter w:w="11" w:type="dxa"/>
          <w:trHeight w:val="49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թվում` ըստ ուղղությունների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8F4B0A" w:rsidRPr="008F4B0A" w:rsidTr="00C4749A">
        <w:trPr>
          <w:gridAfter w:val="1"/>
          <w:wAfter w:w="11" w:type="dxa"/>
          <w:trHeight w:val="6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2B74D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ՀՀ Գեղարքունի մարզի համայնքների (մասնակի)  համակցված տարածական պլանավորման 5 փաստաթղթերի նախագծերի մշակում (տարածքային հատակագծման նախագծի և փորձաքննությունների մասով)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-    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113,000.0 </w:t>
            </w:r>
          </w:p>
        </w:tc>
      </w:tr>
      <w:tr w:rsidR="008F4B0A" w:rsidRPr="008F4B0A" w:rsidTr="00C4749A">
        <w:trPr>
          <w:gridAfter w:val="1"/>
          <w:wAfter w:w="11" w:type="dxa"/>
          <w:trHeight w:val="53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2B74D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ՀՀ Շիրակի մարզի համայնքների (մասնակի) համակցված տարածական պլանավորման 4 փաստաթղթերի նախագծերի  մշակում (տարածքային հատակագծման նախագծի և փորձաքննությունների մասով)</w:t>
            </w:r>
          </w:p>
        </w:tc>
        <w:tc>
          <w:tcPr>
            <w:tcW w:w="1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60,162.4 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60,162.4 </w:t>
            </w:r>
          </w:p>
        </w:tc>
      </w:tr>
      <w:tr w:rsidR="008F4B0A" w:rsidRPr="008F4B0A" w:rsidTr="00C4749A">
        <w:trPr>
          <w:gridAfter w:val="1"/>
          <w:wAfter w:w="11" w:type="dxa"/>
          <w:trHeight w:val="6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ՀՀ Կոտայքի մարզի համայնքների համակցված տարածական պլանավորման փաստաթղթերի նախագծերի մշակման համար ձևավորված միկրոռեգիոնալ միավորների քանակ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-    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(137,244.9)</w:t>
            </w:r>
          </w:p>
        </w:tc>
      </w:tr>
      <w:tr w:rsidR="008F4B0A" w:rsidRPr="008F4B0A" w:rsidTr="00C4749A">
        <w:trPr>
          <w:gridAfter w:val="1"/>
          <w:wAfter w:w="11" w:type="dxa"/>
          <w:trHeight w:val="6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ՀՀ Լոռու մարզի համայնքների համակցված տարածական պլանավորման փաստաթղթերի նախագծերի մշակման համար ձևավորված միկրոռեգիոնալ միավորների քանակ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41,760.0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(105,396.5)</w:t>
            </w:r>
          </w:p>
        </w:tc>
      </w:tr>
      <w:tr w:rsidR="008F4B0A" w:rsidRPr="008F4B0A" w:rsidTr="00C4749A">
        <w:trPr>
          <w:gridAfter w:val="1"/>
          <w:wAfter w:w="11" w:type="dxa"/>
          <w:trHeight w:val="69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1103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21001</w:t>
            </w:r>
          </w:p>
        </w:tc>
        <w:tc>
          <w:tcPr>
            <w:tcW w:w="8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Քաղաքաշինության բնագավառում պետական ծրագրերի իրականացման ապահովում</w:t>
            </w:r>
          </w:p>
        </w:tc>
        <w:tc>
          <w:tcPr>
            <w:tcW w:w="1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(101,922.4)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-     </w:t>
            </w:r>
          </w:p>
        </w:tc>
      </w:tr>
      <w:tr w:rsidR="008F4B0A" w:rsidRPr="008F4B0A" w:rsidTr="00C4749A">
        <w:trPr>
          <w:gridAfter w:val="1"/>
          <w:wAfter w:w="11" w:type="dxa"/>
          <w:trHeight w:val="34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F4B0A" w:rsidRPr="008F4B0A" w:rsidTr="00C4749A">
        <w:trPr>
          <w:gridAfter w:val="1"/>
          <w:wAfter w:w="11" w:type="dxa"/>
          <w:trHeight w:val="34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ՀՀ քաղաքաշինության կոմիտե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(101,922.4)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-     </w:t>
            </w:r>
          </w:p>
        </w:tc>
      </w:tr>
      <w:tr w:rsidR="008F4B0A" w:rsidRPr="008F4B0A" w:rsidTr="00C4749A">
        <w:trPr>
          <w:gridAfter w:val="1"/>
          <w:wAfter w:w="11" w:type="dxa"/>
          <w:trHeight w:val="34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 ըստ ուղղությունների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F4B0A" w:rsidRPr="008F4B0A" w:rsidTr="00C4749A">
        <w:trPr>
          <w:gridAfter w:val="1"/>
          <w:wAfter w:w="11" w:type="dxa"/>
          <w:trHeight w:val="69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ՀՀ Լոռու մարզի Ստեփանավան համայնքի Աշոտաբերդ թաղամասի կառուցապատման աշխատանքներ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(101,922.4)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-     </w:t>
            </w:r>
          </w:p>
        </w:tc>
      </w:tr>
    </w:tbl>
    <w:p w:rsidR="0020169A" w:rsidRDefault="0020169A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4749A" w:rsidRPr="003B775D" w:rsidRDefault="00C4749A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70C18" w:rsidRPr="003B775D" w:rsidRDefault="00870C18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3B775D" w:rsidRDefault="00943F7F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</w:rPr>
        <w:t xml:space="preserve">                                </w:t>
      </w:r>
      <w:r w:rsidR="00663402" w:rsidRPr="003B775D">
        <w:rPr>
          <w:rFonts w:ascii="GHEA Mariam" w:hAnsi="GHEA Mariam" w:cs="Sylfaen"/>
          <w:sz w:val="24"/>
          <w:szCs w:val="24"/>
        </w:rPr>
        <w:t>ՀԱՅԱՍՏԱՆԻ</w:t>
      </w:r>
      <w:r w:rsidR="00663402" w:rsidRPr="003B775D">
        <w:rPr>
          <w:rFonts w:ascii="GHEA Mariam" w:hAnsi="GHEA Mariam" w:cs="Arial Armenian"/>
          <w:sz w:val="24"/>
          <w:szCs w:val="24"/>
        </w:rPr>
        <w:t xml:space="preserve"> </w:t>
      </w:r>
      <w:r w:rsidR="00663402" w:rsidRPr="003B775D">
        <w:rPr>
          <w:rFonts w:ascii="GHEA Mariam" w:hAnsi="GHEA Mariam" w:cs="Sylfaen"/>
          <w:sz w:val="24"/>
          <w:szCs w:val="24"/>
        </w:rPr>
        <w:t>ՀԱՆՐԱՊԵՏՈՒԹՅԱՆ</w:t>
      </w:r>
    </w:p>
    <w:p w:rsidR="00663402" w:rsidRPr="003B775D" w:rsidRDefault="00943F7F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                                 </w:t>
      </w:r>
      <w:r w:rsidR="00663402" w:rsidRPr="003B775D">
        <w:rPr>
          <w:rFonts w:ascii="GHEA Mariam" w:hAnsi="GHEA Mariam"/>
          <w:sz w:val="24"/>
          <w:szCs w:val="24"/>
        </w:rPr>
        <w:t xml:space="preserve">  </w:t>
      </w:r>
      <w:r w:rsidR="00663402" w:rsidRPr="003B775D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63402" w:rsidRPr="003B775D" w:rsidRDefault="00663402" w:rsidP="00663402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63402" w:rsidRPr="003B775D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B775D">
        <w:rPr>
          <w:rFonts w:ascii="GHEA Mariam" w:hAnsi="GHEA Mariam" w:cs="Sylfaen"/>
          <w:sz w:val="24"/>
          <w:szCs w:val="24"/>
        </w:rPr>
        <w:t xml:space="preserve">               </w:t>
      </w:r>
      <w:r w:rsidR="00943F7F">
        <w:rPr>
          <w:rFonts w:ascii="GHEA Mariam" w:hAnsi="GHEA Mariam" w:cs="Sylfaen"/>
          <w:sz w:val="24"/>
          <w:szCs w:val="24"/>
        </w:rPr>
        <w:t xml:space="preserve">                                </w:t>
      </w:r>
      <w:r w:rsidRPr="003B775D">
        <w:rPr>
          <w:rFonts w:ascii="GHEA Mariam" w:hAnsi="GHEA Mariam" w:cs="Sylfaen"/>
          <w:sz w:val="24"/>
          <w:szCs w:val="24"/>
        </w:rPr>
        <w:t xml:space="preserve">  ՂԵԿԱՎԱՐ</w:t>
      </w:r>
      <w:r w:rsidR="004A05AD">
        <w:rPr>
          <w:rFonts w:ascii="GHEA Mariam" w:hAnsi="GHEA Mariam" w:cs="Arial Armenian"/>
          <w:sz w:val="24"/>
          <w:szCs w:val="24"/>
        </w:rPr>
        <w:tab/>
      </w:r>
      <w:r w:rsidR="004A05AD">
        <w:rPr>
          <w:rFonts w:ascii="GHEA Mariam" w:hAnsi="GHEA Mariam" w:cs="Arial Armenian"/>
          <w:sz w:val="24"/>
          <w:szCs w:val="24"/>
        </w:rPr>
        <w:tab/>
      </w:r>
      <w:r w:rsidR="004A05AD">
        <w:rPr>
          <w:rFonts w:ascii="GHEA Mariam" w:hAnsi="GHEA Mariam" w:cs="Arial Armenian"/>
          <w:sz w:val="24"/>
          <w:szCs w:val="24"/>
        </w:rPr>
        <w:tab/>
      </w:r>
      <w:r w:rsidR="004A05AD">
        <w:rPr>
          <w:rFonts w:ascii="GHEA Mariam" w:hAnsi="GHEA Mariam" w:cs="Arial Armenian"/>
          <w:sz w:val="24"/>
          <w:szCs w:val="24"/>
        </w:rPr>
        <w:tab/>
      </w:r>
      <w:r w:rsidR="004A05AD">
        <w:rPr>
          <w:rFonts w:ascii="GHEA Mariam" w:hAnsi="GHEA Mariam" w:cs="Arial Armenian"/>
          <w:sz w:val="24"/>
          <w:szCs w:val="24"/>
        </w:rPr>
        <w:tab/>
      </w:r>
      <w:r w:rsidR="004A05AD">
        <w:rPr>
          <w:rFonts w:ascii="GHEA Mariam" w:hAnsi="GHEA Mariam" w:cs="Arial Armenian"/>
          <w:sz w:val="24"/>
          <w:szCs w:val="24"/>
        </w:rPr>
        <w:tab/>
      </w:r>
      <w:r w:rsidRPr="003B775D">
        <w:rPr>
          <w:rFonts w:ascii="GHEA Mariam" w:hAnsi="GHEA Mariam" w:cs="Arial Armenian"/>
          <w:sz w:val="24"/>
          <w:szCs w:val="24"/>
        </w:rPr>
        <w:t>Ա</w:t>
      </w:r>
      <w:r w:rsidRPr="003B775D">
        <w:rPr>
          <w:rFonts w:ascii="GHEA Mariam" w:hAnsi="GHEA Mariam" w:cs="Sylfaen"/>
          <w:sz w:val="24"/>
          <w:szCs w:val="24"/>
        </w:rPr>
        <w:t>.</w:t>
      </w:r>
      <w:r w:rsidRPr="003B775D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B775D">
        <w:rPr>
          <w:rFonts w:ascii="GHEA Mariam" w:hAnsi="GHEA Mariam" w:cs="Sylfaen"/>
          <w:sz w:val="24"/>
          <w:szCs w:val="24"/>
        </w:rPr>
        <w:t>ՅԱՆ</w:t>
      </w:r>
    </w:p>
    <w:p w:rsidR="00663402" w:rsidRPr="003B775D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3B775D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3B775D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4</w:t>
      </w:r>
    </w:p>
    <w:p w:rsidR="00663402" w:rsidRPr="003B775D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3B775D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3B775D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3B775D">
        <w:rPr>
          <w:rFonts w:ascii="GHEA Mariam" w:hAnsi="GHEA Mariam"/>
          <w:spacing w:val="-6"/>
          <w:sz w:val="24"/>
          <w:szCs w:val="24"/>
        </w:rPr>
        <w:tab/>
      </w:r>
      <w:r w:rsidRPr="003B775D">
        <w:rPr>
          <w:rFonts w:ascii="GHEA Mariam" w:hAnsi="GHEA Mariam"/>
          <w:spacing w:val="-6"/>
          <w:sz w:val="24"/>
          <w:szCs w:val="24"/>
        </w:rPr>
        <w:tab/>
      </w:r>
      <w:r w:rsidRPr="003B775D">
        <w:rPr>
          <w:rFonts w:ascii="GHEA Mariam" w:hAnsi="GHEA Mariam"/>
          <w:spacing w:val="-6"/>
          <w:sz w:val="24"/>
          <w:szCs w:val="24"/>
        </w:rPr>
        <w:tab/>
      </w:r>
      <w:r w:rsidRPr="003B775D">
        <w:rPr>
          <w:rFonts w:ascii="GHEA Mariam" w:hAnsi="GHEA Mariam"/>
          <w:spacing w:val="-6"/>
          <w:sz w:val="24"/>
          <w:szCs w:val="24"/>
        </w:rPr>
        <w:tab/>
      </w:r>
      <w:r w:rsidRPr="003B775D">
        <w:rPr>
          <w:rFonts w:ascii="GHEA Mariam" w:hAnsi="GHEA Mariam"/>
          <w:spacing w:val="-6"/>
          <w:sz w:val="24"/>
          <w:szCs w:val="24"/>
        </w:rPr>
        <w:tab/>
      </w:r>
      <w:r w:rsidRPr="003B775D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63402" w:rsidRPr="003B775D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3B775D">
        <w:rPr>
          <w:rFonts w:ascii="GHEA Mariam" w:hAnsi="GHEA Mariam"/>
          <w:spacing w:val="-2"/>
          <w:sz w:val="24"/>
          <w:szCs w:val="24"/>
        </w:rPr>
        <w:tab/>
      </w:r>
      <w:r w:rsidRPr="003B775D">
        <w:rPr>
          <w:rFonts w:ascii="GHEA Mariam" w:hAnsi="GHEA Mariam"/>
          <w:spacing w:val="-2"/>
          <w:sz w:val="24"/>
          <w:szCs w:val="24"/>
        </w:rPr>
        <w:tab/>
      </w:r>
      <w:r w:rsidRPr="003B775D">
        <w:rPr>
          <w:rFonts w:ascii="GHEA Mariam" w:hAnsi="GHEA Mariam"/>
          <w:spacing w:val="-2"/>
          <w:sz w:val="24"/>
          <w:szCs w:val="24"/>
        </w:rPr>
        <w:tab/>
      </w:r>
      <w:r w:rsidRPr="003B775D">
        <w:rPr>
          <w:rFonts w:ascii="GHEA Mariam" w:hAnsi="GHEA Mariam"/>
          <w:spacing w:val="-2"/>
          <w:sz w:val="24"/>
          <w:szCs w:val="24"/>
        </w:rPr>
        <w:tab/>
      </w:r>
      <w:r w:rsidRPr="003B775D">
        <w:rPr>
          <w:rFonts w:ascii="GHEA Mariam" w:hAnsi="GHEA Mariam"/>
          <w:spacing w:val="-2"/>
          <w:sz w:val="24"/>
          <w:szCs w:val="24"/>
        </w:rPr>
        <w:tab/>
      </w:r>
      <w:r w:rsidRPr="003B775D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3B775D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3B775D">
        <w:rPr>
          <w:rFonts w:ascii="GHEA Mariam" w:hAnsi="GHEA Mariam"/>
          <w:spacing w:val="-2"/>
          <w:sz w:val="24"/>
          <w:szCs w:val="24"/>
        </w:rPr>
        <w:tab/>
      </w:r>
      <w:r w:rsidRPr="003B775D">
        <w:rPr>
          <w:rFonts w:ascii="GHEA Mariam" w:hAnsi="GHEA Mariam"/>
          <w:spacing w:val="-2"/>
          <w:sz w:val="24"/>
          <w:szCs w:val="24"/>
        </w:rPr>
        <w:tab/>
      </w:r>
      <w:r w:rsidRPr="003B775D">
        <w:rPr>
          <w:rFonts w:ascii="GHEA Mariam" w:hAnsi="GHEA Mariam"/>
          <w:spacing w:val="-2"/>
          <w:sz w:val="24"/>
          <w:szCs w:val="24"/>
        </w:rPr>
        <w:tab/>
      </w:r>
      <w:r w:rsidRPr="003B775D">
        <w:rPr>
          <w:rFonts w:ascii="GHEA Mariam" w:hAnsi="GHEA Mariam"/>
          <w:spacing w:val="-2"/>
          <w:sz w:val="24"/>
          <w:szCs w:val="24"/>
        </w:rPr>
        <w:tab/>
      </w:r>
      <w:r w:rsidRPr="003B775D">
        <w:rPr>
          <w:rFonts w:ascii="GHEA Mariam" w:hAnsi="GHEA Mariam"/>
          <w:spacing w:val="-2"/>
          <w:sz w:val="24"/>
          <w:szCs w:val="24"/>
        </w:rPr>
        <w:tab/>
      </w:r>
      <w:r w:rsidRPr="003B775D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5273CE" w:rsidRPr="003B775D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="00956AE6" w:rsidRPr="003B775D">
        <w:rPr>
          <w:rFonts w:ascii="GHEA Mariam" w:hAnsi="GHEA Mariam"/>
          <w:spacing w:val="-2"/>
          <w:sz w:val="24"/>
          <w:szCs w:val="24"/>
        </w:rPr>
        <w:t xml:space="preserve"> </w:t>
      </w:r>
      <w:r w:rsidR="005273CE" w:rsidRPr="003B775D">
        <w:rPr>
          <w:rFonts w:ascii="GHEA Mariam" w:hAnsi="GHEA Mariam"/>
          <w:spacing w:val="-2"/>
          <w:sz w:val="24"/>
          <w:szCs w:val="24"/>
        </w:rPr>
        <w:t>3</w:t>
      </w:r>
      <w:r w:rsidRPr="003B775D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B775D">
        <w:rPr>
          <w:rFonts w:ascii="GHEA Mariam" w:hAnsi="GHEA Mariam"/>
          <w:spacing w:val="-2"/>
          <w:sz w:val="24"/>
          <w:szCs w:val="24"/>
        </w:rPr>
        <w:t xml:space="preserve">ի N           </w:t>
      </w:r>
      <w:r w:rsidR="00943F7F">
        <w:rPr>
          <w:rFonts w:ascii="GHEA Mariam" w:hAnsi="GHEA Mariam"/>
          <w:spacing w:val="-2"/>
          <w:sz w:val="24"/>
          <w:szCs w:val="24"/>
        </w:rPr>
        <w:t>- Ն</w:t>
      </w:r>
      <w:r w:rsidRPr="003B775D">
        <w:rPr>
          <w:rFonts w:ascii="GHEA Mariam" w:hAnsi="GHEA Mariam"/>
          <w:spacing w:val="-2"/>
          <w:sz w:val="24"/>
          <w:szCs w:val="24"/>
        </w:rPr>
        <w:t xml:space="preserve"> որոշման</w:t>
      </w:r>
    </w:p>
    <w:p w:rsidR="00663402" w:rsidRPr="00F07675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28"/>
          <w:szCs w:val="24"/>
        </w:rPr>
      </w:pPr>
    </w:p>
    <w:tbl>
      <w:tblPr>
        <w:tblW w:w="15927" w:type="dxa"/>
        <w:tblInd w:w="-540" w:type="dxa"/>
        <w:tblLook w:val="04A0" w:firstRow="1" w:lastRow="0" w:firstColumn="1" w:lastColumn="0" w:noHBand="0" w:noVBand="1"/>
      </w:tblPr>
      <w:tblGrid>
        <w:gridCol w:w="630"/>
        <w:gridCol w:w="630"/>
        <w:gridCol w:w="553"/>
        <w:gridCol w:w="655"/>
        <w:gridCol w:w="905"/>
        <w:gridCol w:w="8417"/>
        <w:gridCol w:w="2056"/>
        <w:gridCol w:w="2073"/>
        <w:gridCol w:w="8"/>
      </w:tblGrid>
      <w:tr w:rsidR="008F4B0A" w:rsidRPr="00F07675" w:rsidTr="00F07675">
        <w:trPr>
          <w:trHeight w:val="889"/>
        </w:trPr>
        <w:tc>
          <w:tcPr>
            <w:tcW w:w="159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07675" w:rsidRPr="00F07675" w:rsidRDefault="008F4B0A" w:rsidP="008F4B0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F07675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</w:t>
            </w:r>
            <w:r w:rsidR="00F07675" w:rsidRPr="00F07675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N</w:t>
            </w:r>
            <w:r w:rsidRPr="00F07675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2111-Ն ՈՐՈՇՄԱՆ</w:t>
            </w:r>
          </w:p>
          <w:p w:rsidR="008F4B0A" w:rsidRDefault="008F4B0A" w:rsidP="00F0767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F07675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NN 3 </w:t>
            </w:r>
            <w:r w:rsidR="00F07675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ԵՎ</w:t>
            </w:r>
            <w:r w:rsidRPr="00F07675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4 ՀԱՎԵԼՎԱԾՆԵՐՈՒՄ ԿԱՏԱՐՎՈՂ ՓՈՓՈԽՈՒԹՅՈՒՆՆԵՐԸ ԵՎ ԼՐԱՑՈՒՄՆԵՐԸ</w:t>
            </w:r>
          </w:p>
          <w:p w:rsidR="00F07675" w:rsidRPr="00F07675" w:rsidRDefault="00F07675" w:rsidP="00F07675">
            <w:pPr>
              <w:jc w:val="center"/>
              <w:rPr>
                <w:rFonts w:ascii="GHEA Mariam" w:hAnsi="GHEA Mariam" w:cs="Arial"/>
                <w:bCs/>
                <w:sz w:val="26"/>
                <w:szCs w:val="24"/>
                <w:lang w:eastAsia="en-US"/>
              </w:rPr>
            </w:pPr>
          </w:p>
        </w:tc>
      </w:tr>
      <w:tr w:rsidR="008F4B0A" w:rsidRPr="008F4B0A" w:rsidTr="00F07675">
        <w:trPr>
          <w:gridAfter w:val="1"/>
          <w:wAfter w:w="8" w:type="dxa"/>
          <w:trHeight w:val="345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2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F4B0A" w:rsidRPr="008F4B0A" w:rsidRDefault="00F07675" w:rsidP="00F07675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0767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8F4B0A" w:rsidRPr="008F4B0A" w:rsidTr="00F07675">
        <w:trPr>
          <w:gridAfter w:val="1"/>
          <w:wAfter w:w="8" w:type="dxa"/>
          <w:trHeight w:val="60"/>
        </w:trPr>
        <w:tc>
          <w:tcPr>
            <w:tcW w:w="18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Գործառական դասիչը 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841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41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 փոփոխությունները (ավելացումները նշված են դրական նշանով, իսկ նվազեցումները` փակագծերում)</w:t>
            </w:r>
          </w:p>
        </w:tc>
      </w:tr>
      <w:tr w:rsidR="008F4B0A" w:rsidRPr="008F4B0A" w:rsidTr="00F07675">
        <w:trPr>
          <w:gridAfter w:val="1"/>
          <w:wAfter w:w="8" w:type="dxa"/>
          <w:cantSplit/>
          <w:trHeight w:val="1304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F4B0A" w:rsidRPr="008F4B0A" w:rsidRDefault="00F07675" w:rsidP="006511E3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F4B0A" w:rsidRPr="006511E3" w:rsidRDefault="00F07675" w:rsidP="00F07675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խումբ</w:t>
            </w:r>
            <w:r w:rsidR="006511E3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F4B0A" w:rsidRPr="008F4B0A" w:rsidRDefault="00F07675" w:rsidP="00F07675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F4B0A" w:rsidRPr="008F4B0A" w:rsidRDefault="00F07675" w:rsidP="00F07675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F4B0A" w:rsidRPr="008F4B0A" w:rsidRDefault="00F07675" w:rsidP="00F07675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</w: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ռում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41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4B0A" w:rsidRPr="008F4B0A" w:rsidRDefault="008F4B0A" w:rsidP="00F0767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F07675" w:rsidP="006511E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ին</w:t>
            </w:r>
            <w:r w:rsidR="006511E3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ն</w:t>
            </w: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ամիս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F07675" w:rsidP="00F0767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</w:p>
        </w:tc>
      </w:tr>
      <w:tr w:rsidR="008F4B0A" w:rsidRPr="008F4B0A" w:rsidTr="00F07675">
        <w:trPr>
          <w:gridAfter w:val="1"/>
          <w:wAfter w:w="8" w:type="dxa"/>
          <w:trHeight w:val="60"/>
        </w:trPr>
        <w:tc>
          <w:tcPr>
            <w:tcW w:w="117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ԸՆԴԱՄԵՆԸ</w:t>
            </w:r>
            <w:r w:rsidR="00943F7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             -     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             -     </w:t>
            </w:r>
          </w:p>
        </w:tc>
      </w:tr>
      <w:tr w:rsidR="008F4B0A" w:rsidRPr="008F4B0A" w:rsidTr="00F07675">
        <w:trPr>
          <w:gridAfter w:val="1"/>
          <w:wAfter w:w="8" w:type="dxa"/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ԲՆԱԿԱՐԱՆԱՅԻՆ ՇԻՆԱՐԱՐՈՒԹՅՈՒՆ ԵՎ ԿՈՄՈՒՆԱԼ ԾԱՌԱՅՈՒԹՅՈՒՆՆԵՐ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             -     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jc w:val="right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(69,478.9)</w:t>
            </w:r>
          </w:p>
        </w:tc>
      </w:tr>
      <w:tr w:rsidR="008F4B0A" w:rsidRPr="008F4B0A" w:rsidTr="00F07675">
        <w:trPr>
          <w:gridAfter w:val="1"/>
          <w:wAfter w:w="8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F4B0A" w:rsidRPr="008F4B0A" w:rsidTr="00F07675">
        <w:trPr>
          <w:gridAfter w:val="1"/>
          <w:wAfter w:w="8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Բնակարանային շինարարություն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jc w:val="right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(101,922.4)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             -     </w:t>
            </w:r>
          </w:p>
        </w:tc>
      </w:tr>
      <w:tr w:rsidR="008F4B0A" w:rsidRPr="008F4B0A" w:rsidTr="00F07675">
        <w:trPr>
          <w:gridAfter w:val="1"/>
          <w:wAfter w:w="8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F4B0A" w:rsidRPr="008F4B0A" w:rsidTr="00F07675">
        <w:trPr>
          <w:gridAfter w:val="1"/>
          <w:wAfter w:w="8" w:type="dxa"/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Բնակարանային շինարարություն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jc w:val="right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(101,922.4)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             -     </w:t>
            </w:r>
          </w:p>
        </w:tc>
      </w:tr>
      <w:tr w:rsidR="008F4B0A" w:rsidRPr="008F4B0A" w:rsidTr="00F07675">
        <w:trPr>
          <w:gridAfter w:val="1"/>
          <w:wAfter w:w="8" w:type="dxa"/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F4B0A" w:rsidRPr="008F4B0A" w:rsidTr="00F07675">
        <w:trPr>
          <w:gridAfter w:val="1"/>
          <w:wAfter w:w="8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ՀՀ քաղաքաշինության կոմիտե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jc w:val="right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(101,922.4)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             -     </w:t>
            </w:r>
          </w:p>
        </w:tc>
      </w:tr>
      <w:tr w:rsidR="008F4B0A" w:rsidRPr="008F4B0A" w:rsidTr="00F07675">
        <w:trPr>
          <w:gridAfter w:val="1"/>
          <w:wAfter w:w="8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F4B0A" w:rsidRPr="008F4B0A" w:rsidTr="00F07675">
        <w:trPr>
          <w:gridAfter w:val="1"/>
          <w:wAfter w:w="8" w:type="dxa"/>
          <w:trHeight w:val="6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1103</w:t>
            </w: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Քաղաքաշինության և ճարտարապետության բնագավառում պետական քաղաքականության իրականացում և կանոնակարգում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(101,922.4)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-     </w:t>
            </w:r>
          </w:p>
        </w:tc>
      </w:tr>
      <w:tr w:rsidR="008F4B0A" w:rsidRPr="008F4B0A" w:rsidTr="00F07675">
        <w:trPr>
          <w:gridAfter w:val="1"/>
          <w:wAfter w:w="8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այդ թվում` 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F4B0A" w:rsidRPr="008F4B0A" w:rsidTr="00F07675">
        <w:trPr>
          <w:gridAfter w:val="1"/>
          <w:wAfter w:w="8" w:type="dxa"/>
          <w:trHeight w:val="78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21001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Քաղաքաշինության բնագավառում պետական ծրագրերի իրականացման ապահովում</w:t>
            </w:r>
          </w:p>
        </w:tc>
        <w:tc>
          <w:tcPr>
            <w:tcW w:w="2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(101,922.4)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-     </w:t>
            </w:r>
          </w:p>
        </w:tc>
      </w:tr>
      <w:tr w:rsidR="008F4B0A" w:rsidRPr="008F4B0A" w:rsidTr="00F07675">
        <w:trPr>
          <w:gridAfter w:val="1"/>
          <w:wAfter w:w="8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այդ թվում</w:t>
            </w:r>
            <w:r w:rsidR="0062500E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՝</w:t>
            </w:r>
            <w:r w:rsidRPr="008F4B0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ըստ կատարողների</w:t>
            </w:r>
          </w:p>
        </w:tc>
        <w:tc>
          <w:tcPr>
            <w:tcW w:w="2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F4B0A" w:rsidRPr="008F4B0A" w:rsidTr="00F07675">
        <w:trPr>
          <w:gridAfter w:val="1"/>
          <w:wAfter w:w="8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ՀՀ քաղաքաշինության կոմիտե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(101,922.4)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-     </w:t>
            </w:r>
          </w:p>
        </w:tc>
      </w:tr>
      <w:tr w:rsidR="008F4B0A" w:rsidRPr="008F4B0A" w:rsidTr="00F07675">
        <w:trPr>
          <w:gridAfter w:val="1"/>
          <w:wAfter w:w="8" w:type="dxa"/>
          <w:trHeight w:val="84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F4B0A" w:rsidRPr="008F4B0A" w:rsidTr="00F07675">
        <w:trPr>
          <w:gridAfter w:val="1"/>
          <w:wAfter w:w="8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ԸՆԴԱՄԵՆԸ</w:t>
            </w:r>
            <w:r w:rsidR="00F07675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՝</w:t>
            </w: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(101,922.4)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-     </w:t>
            </w:r>
          </w:p>
        </w:tc>
      </w:tr>
      <w:tr w:rsidR="008F4B0A" w:rsidRPr="008F4B0A" w:rsidTr="00F07675">
        <w:trPr>
          <w:gridAfter w:val="1"/>
          <w:wAfter w:w="8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ՈՉ ՖԻՆԱՆՍԱԿԱՆ ԱԿՏԻՎՆԵՐԻ ԳԾՈՎ ԾԱԽՍԵՐ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(101,922.4)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-     </w:t>
            </w:r>
          </w:p>
        </w:tc>
      </w:tr>
      <w:tr w:rsidR="008F4B0A" w:rsidRPr="008F4B0A" w:rsidTr="00F07675">
        <w:trPr>
          <w:gridAfter w:val="1"/>
          <w:wAfter w:w="8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(101,922.4)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-     </w:t>
            </w:r>
          </w:p>
        </w:tc>
      </w:tr>
      <w:tr w:rsidR="008F4B0A" w:rsidRPr="008F4B0A" w:rsidTr="00F07675">
        <w:trPr>
          <w:gridAfter w:val="1"/>
          <w:wAfter w:w="8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ՇԵՆՔԵՐ ԵՎ ՇԻՆՈՒԹՅՈՒՆՆԵՐ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(101,922.4)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-     </w:t>
            </w:r>
          </w:p>
        </w:tc>
      </w:tr>
      <w:tr w:rsidR="008F4B0A" w:rsidRPr="008F4B0A" w:rsidTr="00F07675">
        <w:trPr>
          <w:gridAfter w:val="1"/>
          <w:wAfter w:w="8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- Շենքերի և շինությունների շինարարություն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(101,922.4)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F4B0A" w:rsidRPr="008F4B0A" w:rsidTr="00F07675">
        <w:trPr>
          <w:gridAfter w:val="1"/>
          <w:wAfter w:w="8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Համայնքային զարգացում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jc w:val="right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101,922.4 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jc w:val="right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(69,478.9)</w:t>
            </w:r>
          </w:p>
        </w:tc>
      </w:tr>
      <w:tr w:rsidR="008F4B0A" w:rsidRPr="008F4B0A" w:rsidTr="00F07675">
        <w:trPr>
          <w:gridAfter w:val="1"/>
          <w:wAfter w:w="8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F4B0A" w:rsidRPr="008F4B0A" w:rsidTr="00F07675">
        <w:trPr>
          <w:gridAfter w:val="1"/>
          <w:wAfter w:w="8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Համայնքային զարգացում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jc w:val="right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101,922.4 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jc w:val="right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(69,478.9)</w:t>
            </w:r>
          </w:p>
        </w:tc>
      </w:tr>
      <w:tr w:rsidR="008F4B0A" w:rsidRPr="008F4B0A" w:rsidTr="00F07675">
        <w:trPr>
          <w:gridAfter w:val="1"/>
          <w:wAfter w:w="8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F4B0A" w:rsidRPr="008F4B0A" w:rsidTr="00F07675">
        <w:trPr>
          <w:gridAfter w:val="1"/>
          <w:wAfter w:w="8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ՀՀ քաղաքաշինության կոմիտե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jc w:val="right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101,922.4 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jc w:val="right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(69,478.9)</w:t>
            </w:r>
          </w:p>
        </w:tc>
      </w:tr>
      <w:tr w:rsidR="008F4B0A" w:rsidRPr="008F4B0A" w:rsidTr="00F07675">
        <w:trPr>
          <w:gridAfter w:val="1"/>
          <w:wAfter w:w="8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F4B0A" w:rsidRPr="008F4B0A" w:rsidTr="00F07675">
        <w:trPr>
          <w:gridAfter w:val="1"/>
          <w:wAfter w:w="8" w:type="dxa"/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1103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Քաղաքաշինության և ճարտարապետության բնագավառում պետական քաղաքականության իրականացում և կանոնակարգում</w:t>
            </w:r>
          </w:p>
        </w:tc>
        <w:tc>
          <w:tcPr>
            <w:tcW w:w="2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101,922.4 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(69,478.9)</w:t>
            </w:r>
          </w:p>
        </w:tc>
      </w:tr>
      <w:tr w:rsidR="008F4B0A" w:rsidRPr="008F4B0A" w:rsidTr="00F07675">
        <w:trPr>
          <w:gridAfter w:val="1"/>
          <w:wAfter w:w="8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այդ թվում` 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F4B0A" w:rsidRPr="008F4B0A" w:rsidTr="00F07675">
        <w:trPr>
          <w:gridAfter w:val="1"/>
          <w:wAfter w:w="8" w:type="dxa"/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11003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Միկրոռեգիոնալ մակարդակի համակցված տարածական պլանավորման փաստաթղթերի մշակում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101,922.4 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(69,478.9)</w:t>
            </w:r>
          </w:p>
        </w:tc>
      </w:tr>
      <w:tr w:rsidR="008F4B0A" w:rsidRPr="008F4B0A" w:rsidTr="00F07675">
        <w:trPr>
          <w:gridAfter w:val="1"/>
          <w:wAfter w:w="8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այդ թվում</w:t>
            </w:r>
            <w:r w:rsidR="00131D91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՝</w:t>
            </w:r>
            <w:r w:rsidRPr="008F4B0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ըստ կատարողների</w:t>
            </w:r>
          </w:p>
        </w:tc>
        <w:tc>
          <w:tcPr>
            <w:tcW w:w="2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F4B0A" w:rsidRPr="008F4B0A" w:rsidTr="00F07675">
        <w:trPr>
          <w:gridAfter w:val="1"/>
          <w:wAfter w:w="8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Հայաստանի Հանրապետության քաղաքաշինության կոմիտե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101,922.4 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(69,478.9)</w:t>
            </w:r>
          </w:p>
        </w:tc>
      </w:tr>
      <w:tr w:rsidR="008F4B0A" w:rsidRPr="008F4B0A" w:rsidTr="00F07675">
        <w:trPr>
          <w:gridAfter w:val="1"/>
          <w:wAfter w:w="8" w:type="dxa"/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F4B0A" w:rsidRPr="008F4B0A" w:rsidTr="00F07675">
        <w:trPr>
          <w:gridAfter w:val="1"/>
          <w:wAfter w:w="8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  <w:r w:rsidR="00F07675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՝</w:t>
            </w:r>
            <w:r w:rsidRPr="008F4B0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101,922.4 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(69,478.9)</w:t>
            </w:r>
          </w:p>
        </w:tc>
      </w:tr>
      <w:tr w:rsidR="008F4B0A" w:rsidRPr="008F4B0A" w:rsidTr="00F07675">
        <w:trPr>
          <w:gridAfter w:val="1"/>
          <w:wAfter w:w="8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ՈՉ ՖԻՆԱՆՍԱԿԱՆ ԱԿՏԻՎՆԵՐԻ ԳԾՈՎ ԾԱԽՍԵՐ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101,922.4 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(69,478.9)</w:t>
            </w:r>
          </w:p>
        </w:tc>
      </w:tr>
      <w:tr w:rsidR="008F4B0A" w:rsidRPr="008F4B0A" w:rsidTr="00F07675">
        <w:trPr>
          <w:gridAfter w:val="1"/>
          <w:wAfter w:w="8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101,922.4 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(69,478.9)</w:t>
            </w:r>
          </w:p>
        </w:tc>
      </w:tr>
      <w:tr w:rsidR="008F4B0A" w:rsidRPr="008F4B0A" w:rsidTr="00F07675">
        <w:trPr>
          <w:gridAfter w:val="1"/>
          <w:wAfter w:w="8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ԱՅԼ ՀԻՄՆԱԿԱՆ ՄԻՋՈՑՆԵՐ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101,922.4 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(69,478.9)</w:t>
            </w:r>
          </w:p>
        </w:tc>
      </w:tr>
      <w:tr w:rsidR="008F4B0A" w:rsidRPr="008F4B0A" w:rsidTr="00F07675">
        <w:trPr>
          <w:gridAfter w:val="1"/>
          <w:wAfter w:w="8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-Նախագծահետազոտական ծախսեր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101,922.4 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(69,478.9)</w:t>
            </w:r>
          </w:p>
        </w:tc>
      </w:tr>
      <w:tr w:rsidR="008F4B0A" w:rsidRPr="008F4B0A" w:rsidTr="00F07675">
        <w:trPr>
          <w:gridAfter w:val="1"/>
          <w:wAfter w:w="8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ՀԻՄՆԱԿԱՆ ԲԱԺԻՆՆԵՐԻՆ ՉԴԱՍՎՈՂ ՊԱՀՈՒՍՏԱՅԻՆ</w:t>
            </w:r>
            <w:r w:rsidRPr="008F4B0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br/>
              <w:t xml:space="preserve">ՖՈՆԴԵՐ 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             -     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jc w:val="right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69,478.9 </w:t>
            </w:r>
          </w:p>
        </w:tc>
      </w:tr>
      <w:tr w:rsidR="008F4B0A" w:rsidRPr="008F4B0A" w:rsidTr="00F07675">
        <w:trPr>
          <w:gridAfter w:val="1"/>
          <w:wAfter w:w="8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F4B0A" w:rsidRPr="008F4B0A" w:rsidTr="00F07675">
        <w:trPr>
          <w:gridAfter w:val="1"/>
          <w:wAfter w:w="8" w:type="dxa"/>
          <w:trHeight w:val="46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ՀՀ կառավարության և համայնքների պահուստային ֆոնդ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-     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69,478.9 </w:t>
            </w:r>
          </w:p>
        </w:tc>
      </w:tr>
      <w:tr w:rsidR="008F4B0A" w:rsidRPr="008F4B0A" w:rsidTr="00F07675">
        <w:trPr>
          <w:gridAfter w:val="1"/>
          <w:wAfter w:w="8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F4B0A" w:rsidRPr="008F4B0A" w:rsidTr="00F07675">
        <w:trPr>
          <w:gridAfter w:val="1"/>
          <w:wAfter w:w="8" w:type="dxa"/>
          <w:trHeight w:val="37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ՀՀ կառավարության պահուստային ֆոնդ 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-     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69,478.9 </w:t>
            </w:r>
          </w:p>
        </w:tc>
      </w:tr>
      <w:tr w:rsidR="008F4B0A" w:rsidRPr="008F4B0A" w:rsidTr="00F07675">
        <w:trPr>
          <w:gridAfter w:val="1"/>
          <w:wAfter w:w="8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F4B0A" w:rsidRPr="008F4B0A" w:rsidTr="00F07675">
        <w:trPr>
          <w:gridAfter w:val="1"/>
          <w:wAfter w:w="8" w:type="dxa"/>
          <w:trHeight w:val="45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             -     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69,478.9 </w:t>
            </w:r>
          </w:p>
        </w:tc>
      </w:tr>
      <w:tr w:rsidR="008F4B0A" w:rsidRPr="008F4B0A" w:rsidTr="00F07675">
        <w:trPr>
          <w:gridAfter w:val="1"/>
          <w:wAfter w:w="8" w:type="dxa"/>
          <w:trHeight w:val="45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F4B0A" w:rsidRPr="008F4B0A" w:rsidTr="00F07675">
        <w:trPr>
          <w:gridAfter w:val="1"/>
          <w:wAfter w:w="8" w:type="dxa"/>
          <w:trHeight w:val="45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1139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-     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69,478.9 </w:t>
            </w:r>
          </w:p>
        </w:tc>
      </w:tr>
      <w:tr w:rsidR="008F4B0A" w:rsidRPr="008F4B0A" w:rsidTr="00F07675">
        <w:trPr>
          <w:gridAfter w:val="1"/>
          <w:wAfter w:w="8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F4B0A" w:rsidRPr="008F4B0A" w:rsidTr="00F07675">
        <w:trPr>
          <w:gridAfter w:val="1"/>
          <w:wAfter w:w="8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-     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69,478.9 </w:t>
            </w:r>
          </w:p>
        </w:tc>
      </w:tr>
      <w:tr w:rsidR="008F4B0A" w:rsidRPr="008F4B0A" w:rsidTr="00F07675">
        <w:trPr>
          <w:gridAfter w:val="1"/>
          <w:wAfter w:w="8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F4B0A" w:rsidRPr="008F4B0A" w:rsidTr="00F07675">
        <w:trPr>
          <w:gridAfter w:val="1"/>
          <w:wAfter w:w="8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-     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B0A" w:rsidRPr="008F4B0A" w:rsidRDefault="008F4B0A" w:rsidP="008F4B0A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69,478.9 </w:t>
            </w:r>
          </w:p>
        </w:tc>
      </w:tr>
      <w:tr w:rsidR="008F4B0A" w:rsidRPr="008F4B0A" w:rsidTr="00F07675">
        <w:trPr>
          <w:gridAfter w:val="1"/>
          <w:wAfter w:w="8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2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F4B0A" w:rsidRPr="008F4B0A" w:rsidTr="00F07675">
        <w:trPr>
          <w:gridAfter w:val="1"/>
          <w:wAfter w:w="8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ԱՅԼ  ԾԱԽՍԵՐ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-     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B0A" w:rsidRPr="008F4B0A" w:rsidRDefault="008F4B0A" w:rsidP="008F4B0A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69,478.9 </w:t>
            </w:r>
          </w:p>
        </w:tc>
      </w:tr>
      <w:tr w:rsidR="008F4B0A" w:rsidRPr="008F4B0A" w:rsidTr="00F07675">
        <w:trPr>
          <w:gridAfter w:val="1"/>
          <w:wAfter w:w="8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Պահուստային միջոցներ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-     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B0A" w:rsidRPr="008F4B0A" w:rsidRDefault="008F4B0A" w:rsidP="008F4B0A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69,478.9 </w:t>
            </w:r>
          </w:p>
        </w:tc>
      </w:tr>
    </w:tbl>
    <w:p w:rsidR="00A829A1" w:rsidRPr="003B775D" w:rsidRDefault="00A829A1" w:rsidP="0020169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70C18" w:rsidRPr="003B775D" w:rsidRDefault="00870C18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410C0" w:rsidRPr="003B775D" w:rsidRDefault="00E410C0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3B775D" w:rsidRDefault="00943F7F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</w:rPr>
        <w:t xml:space="preserve">                          </w:t>
      </w:r>
      <w:r w:rsidR="00663402" w:rsidRPr="003B775D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663402" w:rsidRPr="003B775D">
        <w:rPr>
          <w:rFonts w:ascii="GHEA Mariam" w:hAnsi="GHEA Mariam" w:cs="Sylfaen"/>
          <w:sz w:val="24"/>
          <w:szCs w:val="24"/>
        </w:rPr>
        <w:t>ՀԱՆՐԱՊԵՏՈՒԹՅԱՆ</w:t>
      </w:r>
    </w:p>
    <w:p w:rsidR="00663402" w:rsidRPr="003B775D" w:rsidRDefault="00943F7F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                           </w:t>
      </w:r>
      <w:r w:rsidR="00663402" w:rsidRPr="003B775D">
        <w:rPr>
          <w:rFonts w:ascii="GHEA Mariam" w:hAnsi="GHEA Mariam"/>
          <w:sz w:val="24"/>
          <w:szCs w:val="24"/>
        </w:rPr>
        <w:t xml:space="preserve">  </w:t>
      </w:r>
      <w:r w:rsidR="00663402" w:rsidRPr="003B775D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11CD9" w:rsidRPr="003B775D" w:rsidRDefault="00663402" w:rsidP="00303787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11CD9" w:rsidRPr="003B775D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B775D">
        <w:rPr>
          <w:rFonts w:ascii="GHEA Mariam" w:hAnsi="GHEA Mariam" w:cs="Sylfaen"/>
          <w:sz w:val="24"/>
          <w:szCs w:val="24"/>
        </w:rPr>
        <w:t xml:space="preserve">                 </w:t>
      </w:r>
      <w:r w:rsidR="00943F7F">
        <w:rPr>
          <w:rFonts w:ascii="GHEA Mariam" w:hAnsi="GHEA Mariam" w:cs="Sylfaen"/>
          <w:sz w:val="24"/>
          <w:szCs w:val="24"/>
        </w:rPr>
        <w:t xml:space="preserve">                           </w:t>
      </w:r>
      <w:r w:rsidRPr="003B775D">
        <w:rPr>
          <w:rFonts w:ascii="GHEA Mariam" w:hAnsi="GHEA Mariam" w:cs="Sylfaen"/>
          <w:sz w:val="24"/>
          <w:szCs w:val="24"/>
        </w:rPr>
        <w:t>ՂԵԿԱՎԱՐ</w:t>
      </w:r>
      <w:r w:rsidRPr="003B775D">
        <w:rPr>
          <w:rFonts w:ascii="GHEA Mariam" w:hAnsi="GHEA Mariam" w:cs="Arial Armenian"/>
          <w:sz w:val="24"/>
          <w:szCs w:val="24"/>
        </w:rPr>
        <w:tab/>
      </w:r>
      <w:r w:rsidRPr="003B775D">
        <w:rPr>
          <w:rFonts w:ascii="GHEA Mariam" w:hAnsi="GHEA Mariam" w:cs="Arial Armenian"/>
          <w:sz w:val="24"/>
          <w:szCs w:val="24"/>
        </w:rPr>
        <w:tab/>
      </w:r>
      <w:r w:rsidRPr="003B775D">
        <w:rPr>
          <w:rFonts w:ascii="GHEA Mariam" w:hAnsi="GHEA Mariam" w:cs="Arial Armenian"/>
          <w:sz w:val="24"/>
          <w:szCs w:val="24"/>
        </w:rPr>
        <w:tab/>
      </w:r>
      <w:r w:rsidRPr="003B775D">
        <w:rPr>
          <w:rFonts w:ascii="GHEA Mariam" w:hAnsi="GHEA Mariam" w:cs="Arial Armenian"/>
          <w:sz w:val="24"/>
          <w:szCs w:val="24"/>
        </w:rPr>
        <w:tab/>
      </w:r>
      <w:r w:rsidRPr="003B775D">
        <w:rPr>
          <w:rFonts w:ascii="GHEA Mariam" w:hAnsi="GHEA Mariam" w:cs="Arial Armenian"/>
          <w:sz w:val="24"/>
          <w:szCs w:val="24"/>
        </w:rPr>
        <w:tab/>
      </w:r>
      <w:r w:rsidRPr="003B775D">
        <w:rPr>
          <w:rFonts w:ascii="GHEA Mariam" w:hAnsi="GHEA Mariam" w:cs="Arial Armenian"/>
          <w:sz w:val="24"/>
          <w:szCs w:val="24"/>
        </w:rPr>
        <w:tab/>
      </w:r>
      <w:r w:rsidRPr="003B775D">
        <w:rPr>
          <w:rFonts w:ascii="GHEA Mariam" w:hAnsi="GHEA Mariam" w:cs="Arial Armenian"/>
          <w:sz w:val="24"/>
          <w:szCs w:val="24"/>
        </w:rPr>
        <w:tab/>
        <w:t>Ա</w:t>
      </w:r>
      <w:r w:rsidRPr="003B775D">
        <w:rPr>
          <w:rFonts w:ascii="GHEA Mariam" w:hAnsi="GHEA Mariam" w:cs="Sylfaen"/>
          <w:sz w:val="24"/>
          <w:szCs w:val="24"/>
        </w:rPr>
        <w:t>.</w:t>
      </w:r>
      <w:r w:rsidRPr="003B775D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B775D">
        <w:rPr>
          <w:rFonts w:ascii="GHEA Mariam" w:hAnsi="GHEA Mariam" w:cs="Sylfaen"/>
          <w:sz w:val="24"/>
          <w:szCs w:val="24"/>
        </w:rPr>
        <w:t>ՅԱՆ</w:t>
      </w:r>
    </w:p>
    <w:p w:rsidR="00611CD9" w:rsidRPr="003B775D" w:rsidRDefault="00611CD9" w:rsidP="00611CD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3B775D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3B775D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5</w:t>
      </w:r>
    </w:p>
    <w:p w:rsidR="00611CD9" w:rsidRPr="003B775D" w:rsidRDefault="00611CD9" w:rsidP="00611CD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3B775D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3B775D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3B775D">
        <w:rPr>
          <w:rFonts w:ascii="GHEA Mariam" w:hAnsi="GHEA Mariam"/>
          <w:spacing w:val="-6"/>
          <w:sz w:val="24"/>
          <w:szCs w:val="24"/>
        </w:rPr>
        <w:tab/>
      </w:r>
      <w:r w:rsidRPr="003B775D">
        <w:rPr>
          <w:rFonts w:ascii="GHEA Mariam" w:hAnsi="GHEA Mariam"/>
          <w:spacing w:val="-6"/>
          <w:sz w:val="24"/>
          <w:szCs w:val="24"/>
        </w:rPr>
        <w:tab/>
      </w:r>
      <w:r w:rsidRPr="003B775D">
        <w:rPr>
          <w:rFonts w:ascii="GHEA Mariam" w:hAnsi="GHEA Mariam"/>
          <w:spacing w:val="-6"/>
          <w:sz w:val="24"/>
          <w:szCs w:val="24"/>
        </w:rPr>
        <w:tab/>
      </w:r>
      <w:r w:rsidRPr="003B775D">
        <w:rPr>
          <w:rFonts w:ascii="GHEA Mariam" w:hAnsi="GHEA Mariam"/>
          <w:spacing w:val="-6"/>
          <w:sz w:val="24"/>
          <w:szCs w:val="24"/>
        </w:rPr>
        <w:tab/>
      </w:r>
      <w:r w:rsidRPr="003B775D">
        <w:rPr>
          <w:rFonts w:ascii="GHEA Mariam" w:hAnsi="GHEA Mariam"/>
          <w:spacing w:val="-6"/>
          <w:sz w:val="24"/>
          <w:szCs w:val="24"/>
        </w:rPr>
        <w:tab/>
      </w:r>
      <w:r w:rsidRPr="003B775D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11CD9" w:rsidRPr="003B775D" w:rsidRDefault="00611CD9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3B775D">
        <w:rPr>
          <w:rFonts w:ascii="GHEA Mariam" w:hAnsi="GHEA Mariam"/>
          <w:spacing w:val="-2"/>
          <w:sz w:val="24"/>
          <w:szCs w:val="24"/>
        </w:rPr>
        <w:tab/>
      </w:r>
      <w:r w:rsidRPr="003B775D">
        <w:rPr>
          <w:rFonts w:ascii="GHEA Mariam" w:hAnsi="GHEA Mariam"/>
          <w:spacing w:val="-2"/>
          <w:sz w:val="24"/>
          <w:szCs w:val="24"/>
        </w:rPr>
        <w:tab/>
      </w:r>
      <w:r w:rsidRPr="003B775D">
        <w:rPr>
          <w:rFonts w:ascii="GHEA Mariam" w:hAnsi="GHEA Mariam"/>
          <w:spacing w:val="-2"/>
          <w:sz w:val="24"/>
          <w:szCs w:val="24"/>
        </w:rPr>
        <w:tab/>
      </w:r>
      <w:r w:rsidRPr="003B775D">
        <w:rPr>
          <w:rFonts w:ascii="GHEA Mariam" w:hAnsi="GHEA Mariam"/>
          <w:spacing w:val="-2"/>
          <w:sz w:val="24"/>
          <w:szCs w:val="24"/>
        </w:rPr>
        <w:tab/>
      </w:r>
      <w:r w:rsidRPr="003B775D">
        <w:rPr>
          <w:rFonts w:ascii="GHEA Mariam" w:hAnsi="GHEA Mariam"/>
          <w:spacing w:val="-2"/>
          <w:sz w:val="24"/>
          <w:szCs w:val="24"/>
        </w:rPr>
        <w:tab/>
      </w:r>
      <w:r w:rsidRPr="003B775D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3B775D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3B775D">
        <w:rPr>
          <w:rFonts w:ascii="GHEA Mariam" w:hAnsi="GHEA Mariam"/>
          <w:spacing w:val="-2"/>
          <w:sz w:val="24"/>
          <w:szCs w:val="24"/>
        </w:rPr>
        <w:tab/>
      </w:r>
      <w:r w:rsidRPr="003B775D">
        <w:rPr>
          <w:rFonts w:ascii="GHEA Mariam" w:hAnsi="GHEA Mariam"/>
          <w:spacing w:val="-2"/>
          <w:sz w:val="24"/>
          <w:szCs w:val="24"/>
        </w:rPr>
        <w:tab/>
      </w:r>
      <w:r w:rsidRPr="003B775D">
        <w:rPr>
          <w:rFonts w:ascii="GHEA Mariam" w:hAnsi="GHEA Mariam"/>
          <w:spacing w:val="-2"/>
          <w:sz w:val="24"/>
          <w:szCs w:val="24"/>
        </w:rPr>
        <w:tab/>
      </w:r>
      <w:r w:rsidRPr="003B775D">
        <w:rPr>
          <w:rFonts w:ascii="GHEA Mariam" w:hAnsi="GHEA Mariam"/>
          <w:spacing w:val="-2"/>
          <w:sz w:val="24"/>
          <w:szCs w:val="24"/>
        </w:rPr>
        <w:tab/>
      </w:r>
      <w:r w:rsidRPr="003B775D">
        <w:rPr>
          <w:rFonts w:ascii="GHEA Mariam" w:hAnsi="GHEA Mariam"/>
          <w:spacing w:val="-2"/>
          <w:sz w:val="24"/>
          <w:szCs w:val="24"/>
        </w:rPr>
        <w:tab/>
      </w:r>
      <w:r w:rsidRPr="003B775D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5273CE" w:rsidRPr="003B775D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3B775D">
        <w:rPr>
          <w:rFonts w:ascii="GHEA Mariam" w:hAnsi="GHEA Mariam"/>
          <w:spacing w:val="-2"/>
          <w:sz w:val="24"/>
          <w:szCs w:val="24"/>
        </w:rPr>
        <w:t xml:space="preserve"> </w:t>
      </w:r>
      <w:r w:rsidR="005273CE" w:rsidRPr="003B775D">
        <w:rPr>
          <w:rFonts w:ascii="GHEA Mariam" w:hAnsi="GHEA Mariam"/>
          <w:spacing w:val="-2"/>
          <w:sz w:val="24"/>
          <w:szCs w:val="24"/>
        </w:rPr>
        <w:t>3</w:t>
      </w:r>
      <w:r w:rsidRPr="003B775D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B775D">
        <w:rPr>
          <w:rFonts w:ascii="GHEA Mariam" w:hAnsi="GHEA Mariam"/>
          <w:spacing w:val="-2"/>
          <w:sz w:val="24"/>
          <w:szCs w:val="24"/>
        </w:rPr>
        <w:t xml:space="preserve">ի N           </w:t>
      </w:r>
      <w:r w:rsidR="00943F7F">
        <w:rPr>
          <w:rFonts w:ascii="GHEA Mariam" w:hAnsi="GHEA Mariam"/>
          <w:spacing w:val="-2"/>
          <w:sz w:val="24"/>
          <w:szCs w:val="24"/>
        </w:rPr>
        <w:t>- Ն</w:t>
      </w:r>
      <w:r w:rsidRPr="003B775D">
        <w:rPr>
          <w:rFonts w:ascii="GHEA Mariam" w:hAnsi="GHEA Mariam"/>
          <w:spacing w:val="-2"/>
          <w:sz w:val="24"/>
          <w:szCs w:val="24"/>
        </w:rPr>
        <w:t xml:space="preserve"> որոշման</w:t>
      </w:r>
    </w:p>
    <w:p w:rsidR="00611CD9" w:rsidRPr="003B775D" w:rsidRDefault="00611CD9" w:rsidP="006D65B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857" w:type="dxa"/>
        <w:tblInd w:w="-360" w:type="dxa"/>
        <w:tblLook w:val="04A0" w:firstRow="1" w:lastRow="0" w:firstColumn="1" w:lastColumn="0" w:noHBand="0" w:noVBand="1"/>
      </w:tblPr>
      <w:tblGrid>
        <w:gridCol w:w="720"/>
        <w:gridCol w:w="900"/>
        <w:gridCol w:w="4590"/>
        <w:gridCol w:w="1571"/>
        <w:gridCol w:w="1982"/>
        <w:gridCol w:w="2244"/>
        <w:gridCol w:w="2304"/>
        <w:gridCol w:w="1529"/>
        <w:gridCol w:w="17"/>
      </w:tblGrid>
      <w:tr w:rsidR="008F4B0A" w:rsidRPr="008F4B0A" w:rsidTr="00F07675">
        <w:trPr>
          <w:trHeight w:val="683"/>
        </w:trPr>
        <w:tc>
          <w:tcPr>
            <w:tcW w:w="1585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07675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«ՀԱՅԱՍՏԱՆԻ ՀԱՆՐԱՊԵՏՈՒԹՅԱՆ 2023 ԹՎԱԿԱՆԻ ՊԵՏԱԿԱՆ ԲՅՈՒՋԵԻ ՄԱՍԻՆ» ՀԱՅԱՍՏԱՆԻ ՀԱՆՐԱՊԵՏՈՒԹՅԱՆ</w:t>
            </w:r>
          </w:p>
          <w:p w:rsid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ՕՐԵՆՔԻ </w:t>
            </w:r>
            <w:r w:rsidR="00943F7F" w:rsidRPr="00943F7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N </w:t>
            </w:r>
            <w:r w:rsidR="00943F7F"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1</w:t>
            </w:r>
            <w:r w:rsidR="00943F7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ՀԱՎԵԼՎԱԾ</w:t>
            </w: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Ի N 3 ԱՂՅՈՒՍԱԿՈՒՄ ԿԱՏԱՐՎՈՂ ՓՈՓՈԽՈՒԹՅՈՒՆՆԵՐԸ ԵՎ ԼՐԱՑՈՒՄՆԵՐԸ</w:t>
            </w:r>
          </w:p>
          <w:p w:rsidR="00F07675" w:rsidRPr="008F4B0A" w:rsidRDefault="00F07675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8F4B0A" w:rsidRPr="008F4B0A" w:rsidTr="00F07675">
        <w:trPr>
          <w:gridAfter w:val="1"/>
          <w:wAfter w:w="17" w:type="dxa"/>
          <w:trHeight w:val="34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3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F4B0A" w:rsidRPr="008F4B0A" w:rsidRDefault="00F07675" w:rsidP="00F07675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0767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8F4B0A" w:rsidRPr="008F4B0A" w:rsidTr="00F07675">
        <w:trPr>
          <w:gridAfter w:val="1"/>
          <w:wAfter w:w="17" w:type="dxa"/>
          <w:trHeight w:val="2006"/>
        </w:trPr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F0767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4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F0767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Բյուջետային գլխավոր կարգադրիչների, ծրագրերի, միջոցառումների, միջոցառումները կատարող պետական մարմինների և ուղղությունների անվանումները</w:t>
            </w:r>
          </w:p>
        </w:tc>
        <w:tc>
          <w:tcPr>
            <w:tcW w:w="1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F0767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F0767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Կառուցման աշխատանքներ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F0767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Վերակառուցման,</w:t>
            </w: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>վերանորոգման և վերականգնման աշխատանքներ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F0767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Նախագծա</w:t>
            </w:r>
            <w:r w:rsidR="00F07675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  <w:r w:rsidR="00F07675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</w: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հետազոտական, գեոդեզիա-քարտեզագրական աշխատանքներ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F0767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Ոչ</w:t>
            </w:r>
            <w:r w:rsidR="00F0767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ֆինան</w:t>
            </w:r>
            <w:r w:rsidR="00F07675">
              <w:rPr>
                <w:rFonts w:ascii="GHEA Mariam" w:hAnsi="GHEA Mariam" w:cs="Arial"/>
                <w:sz w:val="24"/>
                <w:szCs w:val="24"/>
                <w:lang w:eastAsia="en-US"/>
              </w:rPr>
              <w:softHyphen/>
            </w: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սական այլ ակտիվերի ձեռքբերում</w:t>
            </w:r>
          </w:p>
        </w:tc>
      </w:tr>
      <w:tr w:rsidR="003B775D" w:rsidRPr="003B775D" w:rsidTr="00F07675">
        <w:trPr>
          <w:gridAfter w:val="1"/>
          <w:wAfter w:w="17" w:type="dxa"/>
          <w:cantSplit/>
          <w:trHeight w:val="1277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F4B0A" w:rsidRPr="008F4B0A" w:rsidRDefault="008F4B0A" w:rsidP="00F07675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F4B0A" w:rsidRPr="008F4B0A" w:rsidRDefault="008F4B0A" w:rsidP="00F07675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</w:t>
            </w:r>
            <w:r w:rsidR="00F07675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  <w:r w:rsidR="00F07675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</w: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ռումը</w:t>
            </w:r>
          </w:p>
        </w:tc>
        <w:tc>
          <w:tcPr>
            <w:tcW w:w="4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F07675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ԸՆԴԱՄԵՆԸ</w:t>
            </w:r>
            <w:r w:rsidR="00943F7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F07675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(69,478.9)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F07675">
            <w:pPr>
              <w:jc w:val="center"/>
              <w:rPr>
                <w:rFonts w:ascii="GHEA Mariam" w:hAnsi="GHEA Mariam" w:cs="Arial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F07675">
            <w:pPr>
              <w:jc w:val="center"/>
              <w:rPr>
                <w:rFonts w:ascii="GHEA Mariam" w:hAnsi="GHEA Mariam" w:cs="Arial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F07675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(69,478.9)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F07675">
            <w:pPr>
              <w:jc w:val="center"/>
              <w:rPr>
                <w:rFonts w:ascii="GHEA Mariam" w:hAnsi="GHEA Mariam" w:cs="Arial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i/>
                <w:iCs/>
                <w:sz w:val="24"/>
                <w:szCs w:val="24"/>
                <w:lang w:eastAsia="en-US"/>
              </w:rPr>
              <w:t>-</w:t>
            </w:r>
          </w:p>
        </w:tc>
      </w:tr>
      <w:tr w:rsidR="008F4B0A" w:rsidRPr="008F4B0A" w:rsidTr="00F07675">
        <w:trPr>
          <w:gridAfter w:val="1"/>
          <w:wAfter w:w="17" w:type="dxa"/>
          <w:trHeight w:val="593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F0767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F0767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F0767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F0767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F0767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3B775D" w:rsidRPr="003B775D" w:rsidTr="00F07675">
        <w:trPr>
          <w:gridAfter w:val="1"/>
          <w:wAfter w:w="17" w:type="dxa"/>
          <w:trHeight w:val="7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u w:val="single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u w:val="single"/>
                <w:lang w:eastAsia="en-US"/>
              </w:rPr>
              <w:t>ՀՀ քաղաքաշինության կոմիտե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F07675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(69,478.9)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F07675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F07675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F07675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(69,478.9)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F07675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3B775D" w:rsidRPr="003B775D" w:rsidTr="00F07675">
        <w:trPr>
          <w:gridAfter w:val="1"/>
          <w:wAfter w:w="17" w:type="dxa"/>
          <w:trHeight w:val="62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F07675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F07675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F07675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F07675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F0767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8F4B0A" w:rsidRPr="003B775D" w:rsidTr="00F07675">
        <w:trPr>
          <w:gridAfter w:val="1"/>
          <w:wAfter w:w="17" w:type="dxa"/>
          <w:trHeight w:val="97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1103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11003</w:t>
            </w:r>
          </w:p>
        </w:tc>
        <w:tc>
          <w:tcPr>
            <w:tcW w:w="4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Միկրոռեգիոնալ մակարդակի </w:t>
            </w:r>
            <w:r w:rsidRPr="00F07675"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  <w:t>հա</w:t>
            </w:r>
            <w:r w:rsidR="00F07675" w:rsidRPr="00F07675"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  <w:softHyphen/>
            </w:r>
            <w:r w:rsidRPr="00F07675"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  <w:t>մակցված տարածական պլանա</w:t>
            </w: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վոր</w:t>
            </w:r>
            <w:r w:rsidR="00F07675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softHyphen/>
            </w: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ման փաստաթղթերի մշակում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F07675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(69,478.9)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F07675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F07675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F07675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(69,478.9)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F07675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3B775D" w:rsidRPr="003B775D" w:rsidTr="00F07675">
        <w:trPr>
          <w:gridAfter w:val="1"/>
          <w:wAfter w:w="17" w:type="dxa"/>
          <w:trHeight w:val="5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7E4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ՀՀ Գեղարքունի մարզի համայնքների (մասնակի)  համակցված տարածական </w:t>
            </w:r>
            <w:r w:rsidRPr="00F07675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  <w:t>պլանավորման 5 փաստաթ</w:t>
            </w:r>
            <w:r w:rsidRPr="008F4B0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ղթերի նախագծերի մշակում (տարածքային հատակագծման նախագծի և փորձաքննությունների մասով)</w:t>
            </w:r>
          </w:p>
        </w:tc>
        <w:tc>
          <w:tcPr>
            <w:tcW w:w="1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F07675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113,000.0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F07675">
            <w:pPr>
              <w:jc w:val="center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F07675">
            <w:pPr>
              <w:jc w:val="center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F07675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113,000.0</w:t>
            </w: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F07675">
            <w:pPr>
              <w:jc w:val="center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-</w:t>
            </w:r>
          </w:p>
        </w:tc>
      </w:tr>
      <w:tr w:rsidR="003B775D" w:rsidRPr="003B775D" w:rsidTr="00F07675">
        <w:trPr>
          <w:gridAfter w:val="1"/>
          <w:wAfter w:w="17" w:type="dxa"/>
          <w:trHeight w:val="701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E56931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ՀՀ Շիրակի մարզի համայնքների (մասնակի)  համակցված տարածական </w:t>
            </w:r>
            <w:r w:rsidRPr="00F07675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  <w:t>պլանավորման 4 փաստաթղթերի</w:t>
            </w:r>
            <w:r w:rsidRPr="008F4B0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նախագծերի մշակում (տարածքային հատակագծման նախագծի և փորձաքննությունների մասով)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F07675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60,162.4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F07675">
            <w:pPr>
              <w:jc w:val="center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F07675">
            <w:pPr>
              <w:jc w:val="center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F07675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60,162.4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F07675">
            <w:pPr>
              <w:jc w:val="center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-</w:t>
            </w:r>
          </w:p>
        </w:tc>
      </w:tr>
      <w:tr w:rsidR="003B775D" w:rsidRPr="003B775D" w:rsidTr="00F07675">
        <w:trPr>
          <w:gridAfter w:val="1"/>
          <w:wAfter w:w="17" w:type="dxa"/>
          <w:trHeight w:val="6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ՀՀ Կոտայքի մարզի համայնքների  համակցված տարածական պլանա</w:t>
            </w:r>
            <w:r w:rsidR="00F07675">
              <w:rPr>
                <w:rFonts w:ascii="GHEA Mariam" w:hAnsi="GHEA Mariam" w:cs="Arial"/>
                <w:sz w:val="24"/>
                <w:szCs w:val="24"/>
                <w:lang w:eastAsia="en-US"/>
              </w:rPr>
              <w:softHyphen/>
            </w: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վորման փաստաթղթերի նախագծերի մշակման համար ձևավորված միկրոռեգիոնալ միավորների քանակ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F07675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(137,244.9)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F07675">
            <w:pPr>
              <w:jc w:val="center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F07675">
            <w:pPr>
              <w:jc w:val="center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F07675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(137,244.9)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F07675">
            <w:pPr>
              <w:jc w:val="center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-</w:t>
            </w:r>
          </w:p>
        </w:tc>
      </w:tr>
      <w:tr w:rsidR="003B775D" w:rsidRPr="003B775D" w:rsidTr="00F07675">
        <w:trPr>
          <w:gridAfter w:val="1"/>
          <w:wAfter w:w="17" w:type="dxa"/>
          <w:trHeight w:val="6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ՀՀ Լոռու մարզի համայնքների համակցված տարածական պլանա</w:t>
            </w:r>
            <w:r w:rsidR="00F07675">
              <w:rPr>
                <w:rFonts w:ascii="GHEA Mariam" w:hAnsi="GHEA Mariam" w:cs="Arial"/>
                <w:sz w:val="24"/>
                <w:szCs w:val="24"/>
                <w:lang w:eastAsia="en-US"/>
              </w:rPr>
              <w:softHyphen/>
            </w: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վորման փաստաթղթերի նախագծերի մշակման համար ձևավորված միկրոռեգիոնալ միավորների քանակ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F07675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(105,396.5)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F07675">
            <w:pPr>
              <w:jc w:val="center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F07675">
            <w:pPr>
              <w:jc w:val="center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F07675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(105,396.5)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F07675">
            <w:pPr>
              <w:jc w:val="center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-</w:t>
            </w:r>
          </w:p>
        </w:tc>
      </w:tr>
    </w:tbl>
    <w:p w:rsidR="00611CD9" w:rsidRPr="003B775D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53628" w:rsidRPr="003B775D" w:rsidRDefault="00953628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3B775D" w:rsidRDefault="00342258" w:rsidP="00611CD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</w:t>
      </w:r>
      <w:r w:rsidR="00611CD9" w:rsidRPr="003B775D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611CD9" w:rsidRPr="003B775D">
        <w:rPr>
          <w:rFonts w:ascii="GHEA Mariam" w:hAnsi="GHEA Mariam" w:cs="Sylfaen"/>
          <w:sz w:val="24"/>
          <w:szCs w:val="24"/>
        </w:rPr>
        <w:t>ՀԱՆՐԱՊԵՏՈՒԹՅԱՆ</w:t>
      </w:r>
    </w:p>
    <w:p w:rsidR="00611CD9" w:rsidRPr="003B775D" w:rsidRDefault="00611CD9" w:rsidP="00611CD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B775D">
        <w:rPr>
          <w:rFonts w:ascii="GHEA Mariam" w:hAnsi="GHEA Mariam"/>
          <w:sz w:val="24"/>
          <w:szCs w:val="24"/>
        </w:rPr>
        <w:t xml:space="preserve"> </w:t>
      </w:r>
      <w:r w:rsidR="00342258">
        <w:rPr>
          <w:rFonts w:ascii="GHEA Mariam" w:hAnsi="GHEA Mariam"/>
          <w:sz w:val="24"/>
          <w:szCs w:val="24"/>
          <w:lang w:val="hy-AM"/>
        </w:rPr>
        <w:t xml:space="preserve">                            </w:t>
      </w:r>
      <w:r w:rsidRPr="003B775D">
        <w:rPr>
          <w:rFonts w:ascii="GHEA Mariam" w:hAnsi="GHEA Mariam"/>
          <w:sz w:val="24"/>
          <w:szCs w:val="24"/>
        </w:rPr>
        <w:t xml:space="preserve"> </w:t>
      </w:r>
      <w:r w:rsidRPr="003B775D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11CD9" w:rsidRPr="00342258" w:rsidRDefault="00611CD9" w:rsidP="00611CD9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hy-AM"/>
        </w:rPr>
        <w:sectPr w:rsidR="00611CD9" w:rsidRPr="00342258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B775D">
        <w:rPr>
          <w:rFonts w:ascii="GHEA Mariam" w:hAnsi="GHEA Mariam" w:cs="Sylfaen"/>
          <w:sz w:val="24"/>
          <w:szCs w:val="24"/>
        </w:rPr>
        <w:t xml:space="preserve">                 </w:t>
      </w:r>
      <w:r w:rsidR="00342258">
        <w:rPr>
          <w:rFonts w:ascii="GHEA Mariam" w:hAnsi="GHEA Mariam" w:cs="Sylfaen"/>
          <w:sz w:val="24"/>
          <w:szCs w:val="24"/>
          <w:lang w:val="hy-AM"/>
        </w:rPr>
        <w:t xml:space="preserve">                       </w:t>
      </w:r>
      <w:r w:rsidR="00DD2E2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342258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342258">
        <w:rPr>
          <w:rFonts w:ascii="GHEA Mariam" w:hAnsi="GHEA Mariam" w:cs="Sylfaen"/>
          <w:sz w:val="24"/>
          <w:szCs w:val="24"/>
          <w:lang w:val="hy-AM"/>
        </w:rPr>
        <w:t>ՂԵԿԱՎԱՐ</w:t>
      </w:r>
      <w:r w:rsidR="00DD2E2C">
        <w:rPr>
          <w:rFonts w:ascii="GHEA Mariam" w:hAnsi="GHEA Mariam" w:cs="Arial Armenian"/>
          <w:sz w:val="24"/>
          <w:szCs w:val="24"/>
          <w:lang w:val="hy-AM"/>
        </w:rPr>
        <w:tab/>
      </w:r>
      <w:r w:rsidR="00DD2E2C">
        <w:rPr>
          <w:rFonts w:ascii="GHEA Mariam" w:hAnsi="GHEA Mariam" w:cs="Arial Armenian"/>
          <w:sz w:val="24"/>
          <w:szCs w:val="24"/>
          <w:lang w:val="hy-AM"/>
        </w:rPr>
        <w:tab/>
      </w:r>
      <w:r w:rsidR="00DD2E2C">
        <w:rPr>
          <w:rFonts w:ascii="GHEA Mariam" w:hAnsi="GHEA Mariam" w:cs="Arial Armenian"/>
          <w:sz w:val="24"/>
          <w:szCs w:val="24"/>
          <w:lang w:val="hy-AM"/>
        </w:rPr>
        <w:tab/>
      </w:r>
      <w:r w:rsidR="00DD2E2C">
        <w:rPr>
          <w:rFonts w:ascii="GHEA Mariam" w:hAnsi="GHEA Mariam" w:cs="Arial Armenian"/>
          <w:sz w:val="24"/>
          <w:szCs w:val="24"/>
          <w:lang w:val="hy-AM"/>
        </w:rPr>
        <w:tab/>
      </w:r>
      <w:r w:rsidR="00DD2E2C">
        <w:rPr>
          <w:rFonts w:ascii="GHEA Mariam" w:hAnsi="GHEA Mariam" w:cs="Arial Armenian"/>
          <w:sz w:val="24"/>
          <w:szCs w:val="24"/>
          <w:lang w:val="hy-AM"/>
        </w:rPr>
        <w:tab/>
      </w:r>
      <w:r w:rsidR="00DD2E2C">
        <w:rPr>
          <w:rFonts w:ascii="GHEA Mariam" w:hAnsi="GHEA Mariam" w:cs="Arial Armenian"/>
          <w:sz w:val="24"/>
          <w:szCs w:val="24"/>
          <w:lang w:val="hy-AM"/>
        </w:rPr>
        <w:tab/>
      </w:r>
      <w:r w:rsidRPr="00342258">
        <w:rPr>
          <w:rFonts w:ascii="GHEA Mariam" w:hAnsi="GHEA Mariam" w:cs="Arial Armenian"/>
          <w:sz w:val="24"/>
          <w:szCs w:val="24"/>
          <w:lang w:val="hy-AM"/>
        </w:rPr>
        <w:t>Ա</w:t>
      </w:r>
      <w:r w:rsidRPr="00342258">
        <w:rPr>
          <w:rFonts w:ascii="GHEA Mariam" w:hAnsi="GHEA Mariam" w:cs="Sylfaen"/>
          <w:sz w:val="24"/>
          <w:szCs w:val="24"/>
          <w:lang w:val="hy-AM"/>
        </w:rPr>
        <w:t>.</w:t>
      </w:r>
      <w:r w:rsidRPr="0034225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34225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611CD9" w:rsidRPr="00342258" w:rsidRDefault="00611CD9" w:rsidP="00611CD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342258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Հավելված </w:t>
      </w:r>
      <w:r w:rsidRPr="00342258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N 6</w:t>
      </w:r>
    </w:p>
    <w:p w:rsidR="00611CD9" w:rsidRPr="00342258" w:rsidRDefault="00611CD9" w:rsidP="00611CD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342258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342258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342258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342258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342258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342258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342258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342258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2023 թվականի</w:t>
      </w:r>
    </w:p>
    <w:p w:rsidR="00611CD9" w:rsidRPr="00F25C72" w:rsidRDefault="00611CD9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34225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4225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4225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4225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4225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42258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342258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34225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4225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4225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4225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4225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42258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</w:t>
      </w:r>
      <w:r w:rsidR="00F25C72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34225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5273CE" w:rsidRPr="003B775D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34225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5273CE" w:rsidRPr="00342258">
        <w:rPr>
          <w:rFonts w:ascii="GHEA Mariam" w:hAnsi="GHEA Mariam"/>
          <w:spacing w:val="-2"/>
          <w:sz w:val="24"/>
          <w:szCs w:val="24"/>
          <w:lang w:val="hy-AM"/>
        </w:rPr>
        <w:t>3</w:t>
      </w:r>
      <w:r w:rsidRPr="003B775D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42258">
        <w:rPr>
          <w:rFonts w:ascii="GHEA Mariam" w:hAnsi="GHEA Mariam"/>
          <w:spacing w:val="-2"/>
          <w:sz w:val="24"/>
          <w:szCs w:val="24"/>
          <w:lang w:val="hy-AM"/>
        </w:rPr>
        <w:t xml:space="preserve">ի N           </w:t>
      </w:r>
      <w:r w:rsidR="00F25C72" w:rsidRPr="00F25C72">
        <w:rPr>
          <w:rFonts w:ascii="GHEA Mariam" w:hAnsi="GHEA Mariam"/>
          <w:spacing w:val="-2"/>
          <w:sz w:val="24"/>
          <w:szCs w:val="24"/>
          <w:lang w:val="hy-AM"/>
        </w:rPr>
        <w:t>- Ն</w:t>
      </w:r>
      <w:r w:rsidRPr="00F25C72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611CD9" w:rsidRPr="00F25C72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"/>
          <w:szCs w:val="24"/>
          <w:lang w:val="hy-AM"/>
        </w:rPr>
      </w:pPr>
    </w:p>
    <w:tbl>
      <w:tblPr>
        <w:tblW w:w="17751" w:type="dxa"/>
        <w:tblInd w:w="-450" w:type="dxa"/>
        <w:tblLook w:val="04A0" w:firstRow="1" w:lastRow="0" w:firstColumn="1" w:lastColumn="0" w:noHBand="0" w:noVBand="1"/>
      </w:tblPr>
      <w:tblGrid>
        <w:gridCol w:w="3690"/>
        <w:gridCol w:w="8370"/>
        <w:gridCol w:w="1597"/>
        <w:gridCol w:w="2160"/>
        <w:gridCol w:w="9"/>
        <w:gridCol w:w="951"/>
        <w:gridCol w:w="9"/>
        <w:gridCol w:w="956"/>
        <w:gridCol w:w="9"/>
      </w:tblGrid>
      <w:tr w:rsidR="008F4B0A" w:rsidRPr="008F4B0A" w:rsidTr="003B775D">
        <w:trPr>
          <w:trHeight w:val="912"/>
        </w:trPr>
        <w:tc>
          <w:tcPr>
            <w:tcW w:w="1582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775D" w:rsidRDefault="008F4B0A" w:rsidP="008F4B0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F25C72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8F4B0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8F4B0A" w:rsidRPr="008F4B0A" w:rsidRDefault="00943F7F" w:rsidP="008F4B0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N </w:t>
            </w:r>
            <w:r w:rsidR="008F4B0A" w:rsidRPr="008F4B0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9 ՀԱՎԵԼՎԱԾԻ </w:t>
            </w:r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N </w:t>
            </w:r>
            <w:r w:rsidR="008F4B0A" w:rsidRPr="008F4B0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9.33 ԱՂՅՈՒՍԱԿՈՒՄ ԿԱՏԱՐՎՈՂ ԼՐԱՑՈՒՄԸ</w:t>
            </w:r>
            <w:r w:rsidR="008F4B0A" w:rsidRPr="008F4B0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br/>
              <w:t xml:space="preserve"> 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F4B0A" w:rsidRPr="008F4B0A" w:rsidTr="003B775D">
        <w:trPr>
          <w:trHeight w:val="405"/>
        </w:trPr>
        <w:tc>
          <w:tcPr>
            <w:tcW w:w="1582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4B0A" w:rsidRDefault="008F4B0A" w:rsidP="008F4B0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ՀՀ </w:t>
            </w:r>
            <w:r w:rsidR="00943F7F"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ք</w:t>
            </w: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աղաքաշինության կոմիտե</w:t>
            </w:r>
          </w:p>
          <w:p w:rsidR="003B775D" w:rsidRPr="008F4B0A" w:rsidRDefault="003B775D" w:rsidP="008F4B0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F4B0A" w:rsidRPr="008F4B0A" w:rsidTr="003B775D">
        <w:trPr>
          <w:trHeight w:val="825"/>
        </w:trPr>
        <w:tc>
          <w:tcPr>
            <w:tcW w:w="1775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</w:tr>
      <w:tr w:rsidR="008F4B0A" w:rsidRPr="008F4B0A" w:rsidTr="003B775D">
        <w:trPr>
          <w:trHeight w:val="345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121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F4B0A" w:rsidRPr="008F4B0A" w:rsidTr="003B775D">
        <w:trPr>
          <w:trHeight w:val="233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1103 </w:t>
            </w:r>
          </w:p>
        </w:tc>
        <w:tc>
          <w:tcPr>
            <w:tcW w:w="121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Քաղաքաշինության և ճարտարապետության բնագավառում պետական քաղաքականության իրականացում և կանոնակարգում 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9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F4B0A" w:rsidRPr="008F4B0A" w:rsidTr="003B775D">
        <w:trPr>
          <w:gridAfter w:val="1"/>
          <w:wAfter w:w="9" w:type="dxa"/>
          <w:trHeight w:val="345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F4B0A" w:rsidRPr="008F4B0A" w:rsidTr="003B775D">
        <w:trPr>
          <w:trHeight w:val="345"/>
        </w:trPr>
        <w:tc>
          <w:tcPr>
            <w:tcW w:w="1582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F4B0A" w:rsidRPr="008F4B0A" w:rsidTr="003B775D">
        <w:trPr>
          <w:gridAfter w:val="1"/>
          <w:wAfter w:w="9" w:type="dxa"/>
          <w:trHeight w:val="70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F4B0A" w:rsidRPr="008F4B0A" w:rsidTr="003B775D">
        <w:trPr>
          <w:gridAfter w:val="1"/>
          <w:wAfter w:w="9" w:type="dxa"/>
          <w:trHeight w:val="683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3B775D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1103 </w:t>
            </w:r>
          </w:p>
        </w:tc>
        <w:tc>
          <w:tcPr>
            <w:tcW w:w="37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Ցուցանիշների փոփոխությունը (ավելացումները նշված են դրական նշանով, իսկ </w:t>
            </w:r>
            <w:r w:rsidRPr="008F4B0A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նվազեցումները՝ փակագծերում</w:t>
            </w: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F4B0A" w:rsidRPr="008F4B0A" w:rsidTr="003B775D">
        <w:trPr>
          <w:gridAfter w:val="1"/>
          <w:wAfter w:w="9" w:type="dxa"/>
          <w:trHeight w:val="34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="003B775D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11003 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3B775D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3B775D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տարի 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F4B0A" w:rsidRPr="008F4B0A" w:rsidTr="003B775D">
        <w:trPr>
          <w:gridAfter w:val="1"/>
          <w:wAfter w:w="9" w:type="dxa"/>
          <w:trHeight w:val="103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3B775D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Միկրոռեգիոնալ մակարդակի համակցված տարածական պլանավորման փաստաթղթերի մշակում 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F4B0A" w:rsidRPr="008F4B0A" w:rsidTr="003B775D">
        <w:trPr>
          <w:gridAfter w:val="1"/>
          <w:wAfter w:w="9" w:type="dxa"/>
          <w:trHeight w:val="350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3B775D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Միկրոռեգիոնների տարածքային հատակագծման նախագծերի և բնակավայրերի գոտևորման նախագծերի մշակում: Նշված փաստաթղթերը համարժեք են համայնքի գլխավոր հատակագծին և հիմք են  հողօգտագործման գործառույթներն իրականացնելու համար 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F4B0A" w:rsidRPr="008F4B0A" w:rsidTr="003B775D">
        <w:trPr>
          <w:gridAfter w:val="1"/>
          <w:wAfter w:w="9" w:type="dxa"/>
          <w:trHeight w:val="34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3B775D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 xml:space="preserve"> Միջոցառման տեսակը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F4B0A" w:rsidRPr="008F4B0A" w:rsidTr="003B775D">
        <w:trPr>
          <w:gridAfter w:val="1"/>
          <w:wAfter w:w="9" w:type="dxa"/>
          <w:trHeight w:val="34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8F4B0A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Միջոցառումն իրակա</w:t>
            </w:r>
            <w:r w:rsidR="003B775D" w:rsidRPr="003B775D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նացնո</w:t>
            </w:r>
            <w:r w:rsidR="003B775D">
              <w:rPr>
                <w:rFonts w:ascii="GHEA Mariam" w:hAnsi="GHEA Mariam" w:cs="Arial"/>
                <w:sz w:val="24"/>
                <w:szCs w:val="24"/>
                <w:lang w:eastAsia="en-US"/>
              </w:rPr>
              <w:t>ղի անվանումը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Մասնագիտացված կազմակերպություն 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F4B0A" w:rsidRPr="008F4B0A" w:rsidTr="003B775D">
        <w:trPr>
          <w:gridAfter w:val="1"/>
          <w:wAfter w:w="9" w:type="dxa"/>
          <w:trHeight w:val="34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F4B0A" w:rsidRPr="008F4B0A" w:rsidTr="003B775D">
        <w:trPr>
          <w:gridAfter w:val="1"/>
          <w:wAfter w:w="9" w:type="dxa"/>
          <w:trHeight w:val="6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 ՀՀ Գեղարքունիքի (մասամբ) մարզի համայնքների համակցված տարածական պլանավորման փաստաթղթերի նախագծերի մշակման  համար ձևավորված միկրոռեգիոնալ միավորների քանակ, հատ 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B0A" w:rsidRPr="008F4B0A" w:rsidRDefault="008F4B0A" w:rsidP="00F25C72">
            <w:pPr>
              <w:jc w:val="center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B0A" w:rsidRPr="008F4B0A" w:rsidRDefault="008F4B0A" w:rsidP="00F25C72">
            <w:pPr>
              <w:jc w:val="center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jc w:val="right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 </w:t>
            </w:r>
          </w:p>
        </w:tc>
        <w:tc>
          <w:tcPr>
            <w:tcW w:w="9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jc w:val="right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 </w:t>
            </w:r>
          </w:p>
        </w:tc>
      </w:tr>
      <w:tr w:rsidR="008F4B0A" w:rsidRPr="008F4B0A" w:rsidTr="003B775D">
        <w:trPr>
          <w:gridAfter w:val="1"/>
          <w:wAfter w:w="9" w:type="dxa"/>
          <w:trHeight w:val="34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3B775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3B775D">
              <w:rPr>
                <w:rFonts w:ascii="GHEA Mariam" w:hAnsi="GHEA Mariam" w:cs="Arial"/>
                <w:sz w:val="24"/>
                <w:szCs w:val="24"/>
                <w:lang w:eastAsia="en-US"/>
              </w:rPr>
              <w:t>.</w:t>
            </w: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F25C7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101,922.4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4B0A" w:rsidRPr="008F4B0A" w:rsidRDefault="008F4B0A" w:rsidP="00F25C7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(69,478.9)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F4B0A" w:rsidRPr="008F4B0A" w:rsidTr="003B775D">
        <w:trPr>
          <w:gridAfter w:val="1"/>
          <w:wAfter w:w="9" w:type="dxa"/>
          <w:trHeight w:val="345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F4B0A" w:rsidRPr="008F4B0A" w:rsidTr="003B775D">
        <w:trPr>
          <w:gridAfter w:val="1"/>
          <w:wAfter w:w="9" w:type="dxa"/>
          <w:trHeight w:val="60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B0A" w:rsidRPr="008F4B0A" w:rsidRDefault="003B775D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1103 </w:t>
            </w:r>
          </w:p>
        </w:tc>
        <w:tc>
          <w:tcPr>
            <w:tcW w:w="37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Ցուցանիշների փոփոխությունը (նվազեցումները նշված են փակագծերում)         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F4B0A" w:rsidRPr="008F4B0A" w:rsidTr="003B775D">
        <w:trPr>
          <w:gridAfter w:val="1"/>
          <w:wAfter w:w="9" w:type="dxa"/>
          <w:trHeight w:val="34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B0A" w:rsidRPr="008F4B0A" w:rsidRDefault="003B775D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21001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B0A" w:rsidRPr="008F4B0A" w:rsidRDefault="003B775D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B0A" w:rsidRPr="008F4B0A" w:rsidRDefault="003B775D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տարի 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F4B0A" w:rsidRPr="008F4B0A" w:rsidTr="003B775D">
        <w:trPr>
          <w:gridAfter w:val="1"/>
          <w:wAfter w:w="9" w:type="dxa"/>
          <w:trHeight w:val="64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</w:t>
            </w:r>
            <w:r w:rsidR="003B775D">
              <w:rPr>
                <w:rFonts w:ascii="GHEA Mariam" w:hAnsi="GHEA Mariam" w:cs="Arial"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Քաղաքաշինության բնագավառում պետական ծրագրերի իրականացման ապահովում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F4B0A" w:rsidRPr="008F4B0A" w:rsidTr="003B775D">
        <w:trPr>
          <w:gridAfter w:val="1"/>
          <w:wAfter w:w="9" w:type="dxa"/>
          <w:trHeight w:val="6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B0A" w:rsidRPr="008F4B0A" w:rsidRDefault="003B775D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Նախագծանախահաշվային փաստաթղթերի, ինչպես նաև հիմնանորոգման, վերակառուցման, կառուցման աշխատանքների ձեռքբերում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F4B0A" w:rsidRPr="008F4B0A" w:rsidTr="003B775D">
        <w:trPr>
          <w:gridAfter w:val="1"/>
          <w:wAfter w:w="9" w:type="dxa"/>
          <w:trHeight w:val="67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B0A" w:rsidRPr="008F4B0A" w:rsidRDefault="003B775D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Հանրության կողմից անմիջականորեն օգտագործվող ակտիվների հետ կապված միջոցառումներ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F4B0A" w:rsidRPr="008F4B0A" w:rsidTr="003B775D">
        <w:trPr>
          <w:gridAfter w:val="1"/>
          <w:wAfter w:w="9" w:type="dxa"/>
          <w:trHeight w:val="31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8F4B0A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Միջոցառումն իրականացնո</w:t>
            </w: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ղի անվանումը 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քաղաքաշինության կոմիտե 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F4B0A" w:rsidRPr="008F4B0A" w:rsidTr="003B775D">
        <w:trPr>
          <w:gridAfter w:val="1"/>
          <w:wAfter w:w="9" w:type="dxa"/>
          <w:trHeight w:val="6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F4B0A" w:rsidRPr="008F4B0A" w:rsidTr="003B775D">
        <w:trPr>
          <w:gridAfter w:val="1"/>
          <w:wAfter w:w="9" w:type="dxa"/>
          <w:trHeight w:val="6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վրա կատարվող ծախսը (հազար դրամ) 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4B0A" w:rsidRPr="008F4B0A" w:rsidRDefault="008F4B0A" w:rsidP="008F4B0A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(101,922.4)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4B0A" w:rsidRPr="008F4B0A" w:rsidRDefault="008F4B0A" w:rsidP="00F25C7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F4B0A" w:rsidRPr="008F4B0A" w:rsidTr="003B775D">
        <w:trPr>
          <w:trHeight w:val="912"/>
        </w:trPr>
        <w:tc>
          <w:tcPr>
            <w:tcW w:w="1582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25C72" w:rsidRDefault="00F25C72" w:rsidP="008F4B0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  <w:p w:rsidR="003B775D" w:rsidRDefault="008F4B0A" w:rsidP="008F4B0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ՀԱՅԱՍՏԱՆԻ ՀԱՆՐԱՊԵՏՈՒԹՅԱՆ ԿԱՌԱՎԱՐՈՒԹՅԱՆ 2022 ԹՎԱԿԱՆԻ ԴԵԿՏԵՄԲԵՐԻ 29-Ի N 2111-Ն ՈՐՈՇՄԱՆ</w:t>
            </w:r>
          </w:p>
          <w:p w:rsidR="008F4B0A" w:rsidRPr="008F4B0A" w:rsidRDefault="00EB11A1" w:rsidP="008F4B0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N </w:t>
            </w:r>
            <w:r w:rsidR="008F4B0A" w:rsidRPr="008F4B0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9 ՀԱՎԵԼՎԱԾԻ </w:t>
            </w:r>
            <w:r w:rsidRPr="00EB11A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N </w:t>
            </w:r>
            <w:r w:rsidR="008F4B0A" w:rsidRPr="008F4B0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9.47 ԱՂՅՈՒՍԱԿՈՒՄ ԿԱՏԱՐՎՈՂ ԼՐԱՑՈՒՄԸ</w:t>
            </w:r>
            <w:r w:rsidR="008F4B0A" w:rsidRPr="008F4B0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br/>
              <w:t xml:space="preserve"> 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F4B0A" w:rsidRPr="008F4B0A" w:rsidTr="003B775D">
        <w:trPr>
          <w:gridAfter w:val="1"/>
          <w:wAfter w:w="9" w:type="dxa"/>
          <w:trHeight w:val="345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ՀՀ  կառավարություն</w:t>
            </w:r>
          </w:p>
        </w:tc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F4B0A" w:rsidRPr="008F4B0A" w:rsidTr="003B775D">
        <w:trPr>
          <w:gridAfter w:val="1"/>
          <w:wAfter w:w="9" w:type="dxa"/>
          <w:trHeight w:val="345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F4B0A" w:rsidRPr="008F4B0A" w:rsidTr="003B775D">
        <w:trPr>
          <w:gridAfter w:val="1"/>
          <w:wAfter w:w="9" w:type="dxa"/>
          <w:trHeight w:val="345"/>
        </w:trPr>
        <w:tc>
          <w:tcPr>
            <w:tcW w:w="12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F4B0A" w:rsidRPr="008F4B0A" w:rsidTr="003B775D">
        <w:trPr>
          <w:gridAfter w:val="1"/>
          <w:wAfter w:w="9" w:type="dxa"/>
          <w:trHeight w:val="345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F4B0A" w:rsidRPr="008F4B0A" w:rsidTr="003B775D">
        <w:trPr>
          <w:gridAfter w:val="1"/>
          <w:wAfter w:w="9" w:type="dxa"/>
          <w:trHeight w:val="345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F4B0A" w:rsidRPr="008F4B0A" w:rsidTr="003B775D">
        <w:trPr>
          <w:gridAfter w:val="1"/>
          <w:wAfter w:w="9" w:type="dxa"/>
          <w:trHeight w:val="34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F4B0A" w:rsidRPr="008F4B0A" w:rsidTr="003B775D">
        <w:trPr>
          <w:gridAfter w:val="1"/>
          <w:wAfter w:w="9" w:type="dxa"/>
          <w:trHeight w:val="345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F4B0A" w:rsidRPr="008F4B0A" w:rsidTr="003B775D">
        <w:trPr>
          <w:gridAfter w:val="1"/>
          <w:wAfter w:w="9" w:type="dxa"/>
          <w:trHeight w:val="345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F4B0A" w:rsidRPr="008F4B0A" w:rsidTr="003B775D">
        <w:trPr>
          <w:gridAfter w:val="1"/>
          <w:wAfter w:w="9" w:type="dxa"/>
          <w:trHeight w:val="345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F4B0A" w:rsidRPr="008F4B0A" w:rsidTr="003B775D">
        <w:trPr>
          <w:gridAfter w:val="1"/>
          <w:wAfter w:w="9" w:type="dxa"/>
          <w:trHeight w:val="359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37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Ցուցանիշների փոփոխությունը </w:t>
            </w: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 xml:space="preserve">(ավելացումները նշված են դրական նշանով)  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F4B0A" w:rsidRPr="008F4B0A" w:rsidTr="00F07675">
        <w:trPr>
          <w:gridAfter w:val="1"/>
          <w:wAfter w:w="9" w:type="dxa"/>
          <w:trHeight w:val="467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B0A" w:rsidRPr="008F4B0A" w:rsidRDefault="003B775D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B0A" w:rsidRPr="008F4B0A" w:rsidRDefault="003B775D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տարի 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F4B0A" w:rsidRPr="008F4B0A" w:rsidTr="00F07675">
        <w:trPr>
          <w:gridAfter w:val="1"/>
          <w:wAfter w:w="9" w:type="dxa"/>
          <w:trHeight w:val="539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F4B0A" w:rsidRPr="008F4B0A" w:rsidTr="00F07675">
        <w:trPr>
          <w:gridAfter w:val="1"/>
          <w:wAfter w:w="9" w:type="dxa"/>
          <w:trHeight w:val="1241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1D31A7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8F4B0A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  <w:t>ՀՀ պետական բյուջեում նախատեսված ելքերի լրացուցիչ ֆինանսավորման</w:t>
            </w:r>
            <w:r w:rsidR="001D31A7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val="hy-AM" w:eastAsia="en-US"/>
              </w:rPr>
              <w:t>,</w:t>
            </w:r>
            <w:r w:rsidRPr="008F4B0A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  <w:t xml:space="preserve"> պետական բյուջեում չկանխատեսված ելքերի, ինչպես նաև բյուջետային</w:t>
            </w:r>
            <w:r w:rsidRPr="008F4B0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երաշխիքների ապահովման ելքերի ֆինանսավորման ապահովում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F4B0A" w:rsidRPr="008F4B0A" w:rsidTr="00F07675">
        <w:trPr>
          <w:gridAfter w:val="1"/>
          <w:wAfter w:w="9" w:type="dxa"/>
          <w:trHeight w:val="44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F4B0A" w:rsidRPr="008F4B0A" w:rsidTr="00F07675">
        <w:trPr>
          <w:gridAfter w:val="1"/>
          <w:wAfter w:w="9" w:type="dxa"/>
          <w:trHeight w:val="34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Միջոցառումն իրականացնողի անվանումը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F4B0A" w:rsidRPr="008F4B0A" w:rsidTr="001D31A7">
        <w:trPr>
          <w:gridAfter w:val="1"/>
          <w:wAfter w:w="9" w:type="dxa"/>
          <w:trHeight w:val="34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F4B0A" w:rsidRPr="008F4B0A" w:rsidTr="001D31A7">
        <w:trPr>
          <w:gridAfter w:val="1"/>
          <w:wAfter w:w="9" w:type="dxa"/>
          <w:trHeight w:val="34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 վրա կատարվող ծախսը (հազ.</w:t>
            </w:r>
            <w:r w:rsidR="003B775D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8F4B0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դրամ)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             - 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         69,478.9 </w:t>
            </w:r>
          </w:p>
        </w:tc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</w:tbl>
    <w:p w:rsidR="00611CD9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3B775D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3B775D" w:rsidRDefault="00EB11A1" w:rsidP="00611CD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</w:rPr>
        <w:t xml:space="preserve">               </w:t>
      </w:r>
      <w:r w:rsidR="00C2389F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</w:rPr>
        <w:t xml:space="preserve">  </w:t>
      </w:r>
      <w:r w:rsidR="00611CD9" w:rsidRPr="003B775D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611CD9" w:rsidRPr="003B775D">
        <w:rPr>
          <w:rFonts w:ascii="GHEA Mariam" w:hAnsi="GHEA Mariam" w:cs="Sylfaen"/>
          <w:sz w:val="24"/>
          <w:szCs w:val="24"/>
        </w:rPr>
        <w:t>ՀԱՆՐԱՊԵՏՈՒԹՅԱՆ</w:t>
      </w:r>
    </w:p>
    <w:p w:rsidR="00611CD9" w:rsidRPr="003B775D" w:rsidRDefault="00611CD9" w:rsidP="00611CD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B775D">
        <w:rPr>
          <w:rFonts w:ascii="GHEA Mariam" w:hAnsi="GHEA Mariam"/>
          <w:sz w:val="24"/>
          <w:szCs w:val="24"/>
        </w:rPr>
        <w:t xml:space="preserve">  </w:t>
      </w:r>
      <w:r w:rsidR="00EB11A1">
        <w:rPr>
          <w:rFonts w:ascii="GHEA Mariam" w:hAnsi="GHEA Mariam"/>
          <w:sz w:val="24"/>
          <w:szCs w:val="24"/>
        </w:rPr>
        <w:t xml:space="preserve">                   </w:t>
      </w:r>
      <w:r w:rsidRPr="003B775D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11CD9" w:rsidRPr="003B775D" w:rsidRDefault="00611CD9" w:rsidP="00611CD9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11CD9" w:rsidRPr="003B775D" w:rsidSect="00F25C72">
          <w:pgSz w:w="16834" w:h="11909" w:orient="landscape" w:code="9"/>
          <w:pgMar w:top="1135" w:right="1440" w:bottom="851" w:left="1021" w:header="720" w:footer="576" w:gutter="0"/>
          <w:pgNumType w:start="1"/>
          <w:cols w:space="720"/>
          <w:titlePg/>
          <w:docGrid w:linePitch="272"/>
        </w:sectPr>
      </w:pPr>
      <w:r w:rsidRPr="003B775D">
        <w:rPr>
          <w:rFonts w:ascii="GHEA Mariam" w:hAnsi="GHEA Mariam" w:cs="Sylfaen"/>
          <w:sz w:val="24"/>
          <w:szCs w:val="24"/>
        </w:rPr>
        <w:t xml:space="preserve">                 </w:t>
      </w:r>
      <w:r w:rsidR="00EB11A1">
        <w:rPr>
          <w:rFonts w:ascii="GHEA Mariam" w:hAnsi="GHEA Mariam" w:cs="Sylfaen"/>
          <w:sz w:val="24"/>
          <w:szCs w:val="24"/>
        </w:rPr>
        <w:t xml:space="preserve">                 </w:t>
      </w:r>
      <w:r w:rsidR="001D31A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B775D">
        <w:rPr>
          <w:rFonts w:ascii="GHEA Mariam" w:hAnsi="GHEA Mariam" w:cs="Sylfaen"/>
          <w:sz w:val="24"/>
          <w:szCs w:val="24"/>
        </w:rPr>
        <w:t>ՂԵԿԱՎԱՐ</w:t>
      </w:r>
      <w:r w:rsidR="001D31A7">
        <w:rPr>
          <w:rFonts w:ascii="GHEA Mariam" w:hAnsi="GHEA Mariam" w:cs="Arial Armenian"/>
          <w:sz w:val="24"/>
          <w:szCs w:val="24"/>
        </w:rPr>
        <w:tab/>
      </w:r>
      <w:r w:rsidR="001D31A7">
        <w:rPr>
          <w:rFonts w:ascii="GHEA Mariam" w:hAnsi="GHEA Mariam" w:cs="Arial Armenian"/>
          <w:sz w:val="24"/>
          <w:szCs w:val="24"/>
        </w:rPr>
        <w:tab/>
      </w:r>
      <w:r w:rsidR="001D31A7">
        <w:rPr>
          <w:rFonts w:ascii="GHEA Mariam" w:hAnsi="GHEA Mariam" w:cs="Arial Armenian"/>
          <w:sz w:val="24"/>
          <w:szCs w:val="24"/>
        </w:rPr>
        <w:tab/>
      </w:r>
      <w:r w:rsidR="001D31A7">
        <w:rPr>
          <w:rFonts w:ascii="GHEA Mariam" w:hAnsi="GHEA Mariam" w:cs="Arial Armenian"/>
          <w:sz w:val="24"/>
          <w:szCs w:val="24"/>
        </w:rPr>
        <w:tab/>
      </w:r>
      <w:r w:rsidR="001D31A7">
        <w:rPr>
          <w:rFonts w:ascii="GHEA Mariam" w:hAnsi="GHEA Mariam" w:cs="Arial Armenian"/>
          <w:sz w:val="24"/>
          <w:szCs w:val="24"/>
        </w:rPr>
        <w:tab/>
      </w:r>
      <w:r w:rsidR="001D31A7">
        <w:rPr>
          <w:rFonts w:ascii="GHEA Mariam" w:hAnsi="GHEA Mariam" w:cs="Arial Armenian"/>
          <w:sz w:val="24"/>
          <w:szCs w:val="24"/>
        </w:rPr>
        <w:tab/>
      </w:r>
      <w:r w:rsidR="001D31A7">
        <w:rPr>
          <w:rFonts w:ascii="GHEA Mariam" w:hAnsi="GHEA Mariam" w:cs="Arial Armenian"/>
          <w:sz w:val="24"/>
          <w:szCs w:val="24"/>
        </w:rPr>
        <w:tab/>
      </w:r>
      <w:r w:rsidRPr="003B775D">
        <w:rPr>
          <w:rFonts w:ascii="GHEA Mariam" w:hAnsi="GHEA Mariam" w:cs="Arial Armenian"/>
          <w:sz w:val="24"/>
          <w:szCs w:val="24"/>
        </w:rPr>
        <w:t>Ա</w:t>
      </w:r>
      <w:r w:rsidRPr="003B775D">
        <w:rPr>
          <w:rFonts w:ascii="GHEA Mariam" w:hAnsi="GHEA Mariam" w:cs="Sylfaen"/>
          <w:sz w:val="24"/>
          <w:szCs w:val="24"/>
        </w:rPr>
        <w:t>.</w:t>
      </w:r>
      <w:r w:rsidRPr="003B775D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B775D">
        <w:rPr>
          <w:rFonts w:ascii="GHEA Mariam" w:hAnsi="GHEA Mariam" w:cs="Sylfaen"/>
          <w:sz w:val="24"/>
          <w:szCs w:val="24"/>
        </w:rPr>
        <w:t>ՅԱՆ</w:t>
      </w:r>
    </w:p>
    <w:p w:rsidR="00611CD9" w:rsidRPr="003B775D" w:rsidRDefault="00611CD9" w:rsidP="00611CD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3B775D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3B775D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7</w:t>
      </w:r>
    </w:p>
    <w:p w:rsidR="00611CD9" w:rsidRPr="003B775D" w:rsidRDefault="00611CD9" w:rsidP="00611CD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3B775D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3B775D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3B775D">
        <w:rPr>
          <w:rFonts w:ascii="GHEA Mariam" w:hAnsi="GHEA Mariam"/>
          <w:spacing w:val="-6"/>
          <w:sz w:val="24"/>
          <w:szCs w:val="24"/>
        </w:rPr>
        <w:tab/>
      </w:r>
      <w:r w:rsidRPr="003B775D">
        <w:rPr>
          <w:rFonts w:ascii="GHEA Mariam" w:hAnsi="GHEA Mariam"/>
          <w:spacing w:val="-6"/>
          <w:sz w:val="24"/>
          <w:szCs w:val="24"/>
        </w:rPr>
        <w:tab/>
      </w:r>
      <w:r w:rsidRPr="003B775D">
        <w:rPr>
          <w:rFonts w:ascii="GHEA Mariam" w:hAnsi="GHEA Mariam"/>
          <w:spacing w:val="-6"/>
          <w:sz w:val="24"/>
          <w:szCs w:val="24"/>
        </w:rPr>
        <w:tab/>
      </w:r>
      <w:r w:rsidRPr="003B775D">
        <w:rPr>
          <w:rFonts w:ascii="GHEA Mariam" w:hAnsi="GHEA Mariam"/>
          <w:spacing w:val="-6"/>
          <w:sz w:val="24"/>
          <w:szCs w:val="24"/>
        </w:rPr>
        <w:tab/>
      </w:r>
      <w:r w:rsidRPr="003B775D">
        <w:rPr>
          <w:rFonts w:ascii="GHEA Mariam" w:hAnsi="GHEA Mariam"/>
          <w:spacing w:val="-6"/>
          <w:sz w:val="24"/>
          <w:szCs w:val="24"/>
        </w:rPr>
        <w:tab/>
      </w:r>
      <w:r w:rsidRPr="003B775D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11CD9" w:rsidRPr="003B775D" w:rsidRDefault="003E6B06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3B775D">
        <w:rPr>
          <w:rFonts w:ascii="GHEA Mariam" w:hAnsi="GHEA Mariam"/>
          <w:spacing w:val="-2"/>
          <w:sz w:val="24"/>
          <w:szCs w:val="24"/>
        </w:rPr>
        <w:tab/>
      </w:r>
      <w:r w:rsidRPr="003B775D">
        <w:rPr>
          <w:rFonts w:ascii="GHEA Mariam" w:hAnsi="GHEA Mariam"/>
          <w:spacing w:val="-2"/>
          <w:sz w:val="24"/>
          <w:szCs w:val="24"/>
        </w:rPr>
        <w:tab/>
      </w:r>
      <w:r w:rsidRPr="003B775D">
        <w:rPr>
          <w:rFonts w:ascii="GHEA Mariam" w:hAnsi="GHEA Mariam"/>
          <w:spacing w:val="-2"/>
          <w:sz w:val="24"/>
          <w:szCs w:val="24"/>
        </w:rPr>
        <w:tab/>
      </w:r>
      <w:r w:rsidRPr="003B775D">
        <w:rPr>
          <w:rFonts w:ascii="GHEA Mariam" w:hAnsi="GHEA Mariam"/>
          <w:spacing w:val="-2"/>
          <w:sz w:val="24"/>
          <w:szCs w:val="24"/>
        </w:rPr>
        <w:tab/>
      </w:r>
      <w:r w:rsidRPr="003B775D">
        <w:rPr>
          <w:rFonts w:ascii="GHEA Mariam" w:hAnsi="GHEA Mariam"/>
          <w:spacing w:val="-2"/>
          <w:sz w:val="24"/>
          <w:szCs w:val="24"/>
        </w:rPr>
        <w:tab/>
      </w:r>
      <w:r w:rsidRPr="003B775D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3B775D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3B775D">
        <w:rPr>
          <w:rFonts w:ascii="GHEA Mariam" w:hAnsi="GHEA Mariam"/>
          <w:spacing w:val="-2"/>
          <w:sz w:val="24"/>
          <w:szCs w:val="24"/>
        </w:rPr>
        <w:tab/>
      </w:r>
      <w:r w:rsidRPr="003B775D">
        <w:rPr>
          <w:rFonts w:ascii="GHEA Mariam" w:hAnsi="GHEA Mariam"/>
          <w:spacing w:val="-2"/>
          <w:sz w:val="24"/>
          <w:szCs w:val="24"/>
        </w:rPr>
        <w:tab/>
      </w:r>
      <w:r w:rsidRPr="003B775D">
        <w:rPr>
          <w:rFonts w:ascii="GHEA Mariam" w:hAnsi="GHEA Mariam"/>
          <w:spacing w:val="-2"/>
          <w:sz w:val="24"/>
          <w:szCs w:val="24"/>
        </w:rPr>
        <w:tab/>
      </w:r>
      <w:r w:rsidRPr="003B775D">
        <w:rPr>
          <w:rFonts w:ascii="GHEA Mariam" w:hAnsi="GHEA Mariam"/>
          <w:spacing w:val="-2"/>
          <w:sz w:val="24"/>
          <w:szCs w:val="24"/>
        </w:rPr>
        <w:tab/>
      </w:r>
      <w:r w:rsidRPr="003B775D">
        <w:rPr>
          <w:rFonts w:ascii="GHEA Mariam" w:hAnsi="GHEA Mariam"/>
          <w:spacing w:val="-2"/>
          <w:sz w:val="24"/>
          <w:szCs w:val="24"/>
        </w:rPr>
        <w:tab/>
      </w:r>
      <w:r w:rsidRPr="003B775D">
        <w:rPr>
          <w:rFonts w:ascii="GHEA Mariam" w:hAnsi="GHEA Mariam"/>
          <w:spacing w:val="-2"/>
          <w:sz w:val="24"/>
          <w:szCs w:val="24"/>
        </w:rPr>
        <w:tab/>
        <w:t xml:space="preserve">        </w:t>
      </w:r>
      <w:r w:rsidR="0022220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3B775D">
        <w:rPr>
          <w:rFonts w:ascii="GHEA Mariam" w:hAnsi="GHEA Mariam"/>
          <w:spacing w:val="-2"/>
          <w:sz w:val="24"/>
          <w:szCs w:val="24"/>
        </w:rPr>
        <w:t xml:space="preserve"> </w:t>
      </w:r>
      <w:r w:rsidR="005273CE" w:rsidRPr="003B775D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="00611CD9" w:rsidRPr="003B775D">
        <w:rPr>
          <w:rFonts w:ascii="GHEA Mariam" w:hAnsi="GHEA Mariam"/>
          <w:spacing w:val="-2"/>
          <w:sz w:val="24"/>
          <w:szCs w:val="24"/>
        </w:rPr>
        <w:t xml:space="preserve"> </w:t>
      </w:r>
      <w:r w:rsidR="005273CE" w:rsidRPr="003B775D">
        <w:rPr>
          <w:rFonts w:ascii="GHEA Mariam" w:hAnsi="GHEA Mariam"/>
          <w:spacing w:val="-2"/>
          <w:sz w:val="24"/>
          <w:szCs w:val="24"/>
        </w:rPr>
        <w:t>3</w:t>
      </w:r>
      <w:r w:rsidR="00611CD9" w:rsidRPr="003B775D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222204">
        <w:rPr>
          <w:rFonts w:ascii="GHEA Mariam" w:hAnsi="GHEA Mariam"/>
          <w:spacing w:val="-2"/>
          <w:sz w:val="24"/>
          <w:szCs w:val="24"/>
        </w:rPr>
        <w:t>ի N           - Ն</w:t>
      </w:r>
      <w:r w:rsidR="00611CD9" w:rsidRPr="003B775D">
        <w:rPr>
          <w:rFonts w:ascii="GHEA Mariam" w:hAnsi="GHEA Mariam"/>
          <w:spacing w:val="-2"/>
          <w:sz w:val="24"/>
          <w:szCs w:val="24"/>
        </w:rPr>
        <w:t xml:space="preserve"> որոշման</w:t>
      </w:r>
    </w:p>
    <w:p w:rsidR="00611CD9" w:rsidRPr="003B775D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10"/>
          <w:szCs w:val="24"/>
        </w:rPr>
      </w:pPr>
    </w:p>
    <w:tbl>
      <w:tblPr>
        <w:tblW w:w="17694" w:type="dxa"/>
        <w:tblInd w:w="-450" w:type="dxa"/>
        <w:tblLook w:val="04A0" w:firstRow="1" w:lastRow="0" w:firstColumn="1" w:lastColumn="0" w:noHBand="0" w:noVBand="1"/>
      </w:tblPr>
      <w:tblGrid>
        <w:gridCol w:w="3690"/>
        <w:gridCol w:w="8370"/>
        <w:gridCol w:w="1997"/>
        <w:gridCol w:w="1710"/>
        <w:gridCol w:w="960"/>
        <w:gridCol w:w="960"/>
        <w:gridCol w:w="7"/>
      </w:tblGrid>
      <w:tr w:rsidR="008F4B0A" w:rsidRPr="008F4B0A" w:rsidTr="003B775D">
        <w:trPr>
          <w:gridAfter w:val="1"/>
          <w:wAfter w:w="7" w:type="dxa"/>
          <w:trHeight w:val="912"/>
        </w:trPr>
        <w:tc>
          <w:tcPr>
            <w:tcW w:w="157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775D" w:rsidRPr="003B775D" w:rsidRDefault="008F4B0A" w:rsidP="008F4B0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8F4B0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8F4B0A" w:rsidRPr="008F4B0A" w:rsidRDefault="00926DFF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N </w:t>
            </w:r>
            <w:r w:rsidR="008F4B0A" w:rsidRPr="008F4B0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9.1 ՀԱՎԵԼՎԱԾԻ </w:t>
            </w:r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N </w:t>
            </w:r>
            <w:r w:rsidR="008F4B0A" w:rsidRPr="008F4B0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9.1.41 ԱՂՅՈՒՍԱԿՈՒՄ ԿԱՏԱՐՎՈՂ ԼՐԱՑՈՒՄԸ</w:t>
            </w:r>
            <w:r w:rsidR="008F4B0A"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F4B0A" w:rsidRPr="008F4B0A" w:rsidTr="003B775D">
        <w:trPr>
          <w:gridAfter w:val="1"/>
          <w:wAfter w:w="7" w:type="dxa"/>
          <w:trHeight w:val="405"/>
        </w:trPr>
        <w:tc>
          <w:tcPr>
            <w:tcW w:w="157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4B0A" w:rsidRDefault="008F4B0A" w:rsidP="008F4B0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ՀՀ </w:t>
            </w:r>
            <w:r w:rsidR="00926DFF"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ք</w:t>
            </w: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աղաքաշինության կոմիտե</w:t>
            </w:r>
          </w:p>
          <w:p w:rsidR="003B775D" w:rsidRPr="008F4B0A" w:rsidRDefault="003B775D" w:rsidP="008F4B0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F4B0A" w:rsidRPr="008F4B0A" w:rsidTr="003B775D">
        <w:trPr>
          <w:trHeight w:val="675"/>
        </w:trPr>
        <w:tc>
          <w:tcPr>
            <w:tcW w:w="1769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8F4B0A" w:rsidRPr="008F4B0A" w:rsidTr="003B775D">
        <w:trPr>
          <w:gridAfter w:val="1"/>
          <w:wAfter w:w="7" w:type="dxa"/>
          <w:trHeight w:val="345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120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F4B0A" w:rsidRPr="008F4B0A" w:rsidTr="003B775D">
        <w:trPr>
          <w:gridAfter w:val="1"/>
          <w:wAfter w:w="7" w:type="dxa"/>
          <w:trHeight w:val="6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1103 </w:t>
            </w:r>
          </w:p>
        </w:tc>
        <w:tc>
          <w:tcPr>
            <w:tcW w:w="120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Քաղաքաշինության և ճարտարապետության բնագավառում պետական քաղաքականության իրականացում և կանոնակարգում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F4B0A" w:rsidRPr="008F4B0A" w:rsidTr="003B775D">
        <w:trPr>
          <w:gridAfter w:val="1"/>
          <w:wAfter w:w="7" w:type="dxa"/>
          <w:trHeight w:val="345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F4B0A" w:rsidRPr="008F4B0A" w:rsidTr="003B775D">
        <w:trPr>
          <w:gridAfter w:val="1"/>
          <w:wAfter w:w="7" w:type="dxa"/>
          <w:trHeight w:val="345"/>
        </w:trPr>
        <w:tc>
          <w:tcPr>
            <w:tcW w:w="157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F4B0A" w:rsidRPr="008F4B0A" w:rsidTr="003B775D">
        <w:trPr>
          <w:gridAfter w:val="1"/>
          <w:wAfter w:w="7" w:type="dxa"/>
          <w:trHeight w:val="345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F4B0A" w:rsidRPr="008F4B0A" w:rsidTr="003B775D">
        <w:trPr>
          <w:gridAfter w:val="1"/>
          <w:wAfter w:w="7" w:type="dxa"/>
          <w:trHeight w:val="60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3B775D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1103 </w:t>
            </w:r>
          </w:p>
        </w:tc>
        <w:tc>
          <w:tcPr>
            <w:tcW w:w="37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Ցուցանիշների փոփոխությունը (ավելացումները նշված են դրական նշանով, իսկ </w:t>
            </w:r>
            <w:r w:rsidRPr="008F4B0A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նվազեցումները՝ փակագծերում</w:t>
            </w: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F4B0A" w:rsidRPr="008F4B0A" w:rsidTr="003B775D">
        <w:trPr>
          <w:gridAfter w:val="1"/>
          <w:wAfter w:w="7" w:type="dxa"/>
          <w:trHeight w:val="539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3B775D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11003 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3B775D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3B775D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տարի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F4B0A" w:rsidRPr="008F4B0A" w:rsidTr="003B775D">
        <w:trPr>
          <w:gridAfter w:val="1"/>
          <w:wAfter w:w="7" w:type="dxa"/>
          <w:trHeight w:val="89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3B775D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Միկրոռեգիոնալ մակարդակի համակցված տարածական պլանավորման փաստաթղթերի մշակում 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F4B0A" w:rsidRPr="008F4B0A" w:rsidTr="00BB42A5">
        <w:trPr>
          <w:gridAfter w:val="1"/>
          <w:wAfter w:w="7" w:type="dxa"/>
          <w:trHeight w:val="404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3B775D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Միկրոռեգիոնների տարածքային հատակագծման նախագծերի և բնակավայրերի գոտևորման նախագծերի մշակում: Նշված փաստաթղթերը համարժեք են համայնքի գլխավոր հատակագծին և հիմք են  հողօգտագործման գործառույթներն իրականացնելու համար </w:t>
            </w:r>
          </w:p>
        </w:tc>
        <w:tc>
          <w:tcPr>
            <w:tcW w:w="1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F4B0A" w:rsidRPr="008F4B0A" w:rsidTr="00BB42A5">
        <w:trPr>
          <w:gridAfter w:val="1"/>
          <w:wAfter w:w="7" w:type="dxa"/>
          <w:trHeight w:val="345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3B775D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 xml:space="preserve"> Միջոցառման տեսակը</w:t>
            </w: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F4B0A" w:rsidRPr="008F4B0A" w:rsidTr="00BB42A5">
        <w:trPr>
          <w:gridAfter w:val="1"/>
          <w:wAfter w:w="7" w:type="dxa"/>
          <w:trHeight w:val="345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8F4B0A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Միջոցառումն իրականացնողի</w:t>
            </w:r>
            <w:r w:rsidR="003B775D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անվանումը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Մասնագիտացված կազմակերպություն </w:t>
            </w:r>
          </w:p>
        </w:tc>
        <w:tc>
          <w:tcPr>
            <w:tcW w:w="1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F4B0A" w:rsidRPr="008F4B0A" w:rsidTr="003B775D">
        <w:trPr>
          <w:gridAfter w:val="1"/>
          <w:wAfter w:w="7" w:type="dxa"/>
          <w:trHeight w:val="34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F4B0A" w:rsidRPr="008F4B0A" w:rsidTr="003B775D">
        <w:trPr>
          <w:gridAfter w:val="1"/>
          <w:wAfter w:w="7" w:type="dxa"/>
          <w:trHeight w:val="6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 ՀՀ Գեղարքունիքի (մասամբ) մարզի համայնքների համակցված տարածական պլանավորման փաստաթղթերի նախագծերի մշակման  համար ձևավորված միկրոռեգիոնալ միավորների քանակ, հատ 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B0A" w:rsidRPr="008F4B0A" w:rsidRDefault="008F4B0A" w:rsidP="008F4B0A">
            <w:pPr>
              <w:jc w:val="right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jc w:val="right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jc w:val="right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 </w:t>
            </w:r>
          </w:p>
        </w:tc>
      </w:tr>
      <w:tr w:rsidR="008F4B0A" w:rsidRPr="008F4B0A" w:rsidTr="003B775D">
        <w:trPr>
          <w:gridAfter w:val="1"/>
          <w:wAfter w:w="7" w:type="dxa"/>
          <w:trHeight w:val="34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3B775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3B775D">
              <w:rPr>
                <w:rFonts w:ascii="GHEA Mariam" w:hAnsi="GHEA Mariam" w:cs="Arial"/>
                <w:sz w:val="24"/>
                <w:szCs w:val="24"/>
                <w:lang w:eastAsia="en-US"/>
              </w:rPr>
              <w:t>.</w:t>
            </w: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101,922.4  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4B0A" w:rsidRPr="008F4B0A" w:rsidRDefault="008F4B0A" w:rsidP="008F4B0A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(69,478.9)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F4B0A" w:rsidRPr="008F4B0A" w:rsidTr="003B775D">
        <w:trPr>
          <w:gridAfter w:val="1"/>
          <w:wAfter w:w="7" w:type="dxa"/>
          <w:trHeight w:val="395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F4B0A" w:rsidRPr="008F4B0A" w:rsidTr="003B775D">
        <w:trPr>
          <w:gridAfter w:val="1"/>
          <w:wAfter w:w="7" w:type="dxa"/>
          <w:trHeight w:val="60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B0A" w:rsidRPr="008F4B0A" w:rsidRDefault="003B775D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1103 </w:t>
            </w:r>
          </w:p>
        </w:tc>
        <w:tc>
          <w:tcPr>
            <w:tcW w:w="37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Ցուցանիշների փոփոխությունը (նվազեցումները նշված են փակագծերում)      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F4B0A" w:rsidRPr="008F4B0A" w:rsidTr="003B775D">
        <w:trPr>
          <w:gridAfter w:val="1"/>
          <w:wAfter w:w="7" w:type="dxa"/>
          <w:trHeight w:val="34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B0A" w:rsidRPr="008F4B0A" w:rsidRDefault="003B775D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21001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B0A" w:rsidRPr="008F4B0A" w:rsidRDefault="003B775D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B0A" w:rsidRPr="008F4B0A" w:rsidRDefault="003B775D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տարի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F4B0A" w:rsidRPr="008F4B0A" w:rsidTr="003B775D">
        <w:trPr>
          <w:gridAfter w:val="1"/>
          <w:wAfter w:w="7" w:type="dxa"/>
          <w:trHeight w:val="64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B0A" w:rsidRPr="008F4B0A" w:rsidRDefault="003B775D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Քաղաքաշինության բնագավառում պետական ծրագրերի իրականացման ապահովում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F4B0A" w:rsidRPr="008F4B0A" w:rsidTr="003B775D">
        <w:trPr>
          <w:gridAfter w:val="1"/>
          <w:wAfter w:w="7" w:type="dxa"/>
          <w:trHeight w:val="6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B0A" w:rsidRPr="008F4B0A" w:rsidRDefault="003B775D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Նախագծանախահաշվային փաստաթղթերի, ինչպես նաև հիմնանորոգման</w:t>
            </w: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, վերակառուցման, կառուցման աշխատանքների ձեռքբերում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F4B0A" w:rsidRPr="008F4B0A" w:rsidTr="003B775D">
        <w:trPr>
          <w:gridAfter w:val="1"/>
          <w:wAfter w:w="7" w:type="dxa"/>
          <w:trHeight w:val="67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B0A" w:rsidRPr="008F4B0A" w:rsidRDefault="003B775D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Հանրության կողմից անմիջականորեն օգտագործվող ակտիվների հետ կապված միջոցառումներ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F4B0A" w:rsidRPr="008F4B0A" w:rsidTr="003B775D">
        <w:trPr>
          <w:gridAfter w:val="1"/>
          <w:wAfter w:w="7" w:type="dxa"/>
          <w:trHeight w:val="6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8F4B0A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Միջոցառումն իրականացնողի</w:t>
            </w: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անվանումը 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քաղաքաշինության կոմիտե 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F4B0A" w:rsidRPr="008F4B0A" w:rsidTr="003B775D">
        <w:trPr>
          <w:gridAfter w:val="1"/>
          <w:wAfter w:w="7" w:type="dxa"/>
          <w:trHeight w:val="6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F4B0A" w:rsidRPr="008F4B0A" w:rsidTr="003B775D">
        <w:trPr>
          <w:gridAfter w:val="1"/>
          <w:wAfter w:w="7" w:type="dxa"/>
          <w:trHeight w:val="6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B0A" w:rsidRPr="008F4B0A" w:rsidRDefault="008F4B0A" w:rsidP="003B775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3B775D">
              <w:rPr>
                <w:rFonts w:ascii="GHEA Mariam" w:hAnsi="GHEA Mariam" w:cs="Arial"/>
                <w:sz w:val="24"/>
                <w:szCs w:val="24"/>
                <w:lang w:eastAsia="en-US"/>
              </w:rPr>
              <w:t>.</w:t>
            </w: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4B0A" w:rsidRPr="008F4B0A" w:rsidRDefault="008F4B0A" w:rsidP="008F4B0A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(101,922.4)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4B0A" w:rsidRPr="008F4B0A" w:rsidRDefault="008F4B0A" w:rsidP="008F4B0A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F4B0A" w:rsidRPr="008F4B0A" w:rsidTr="003B775D">
        <w:trPr>
          <w:gridAfter w:val="1"/>
          <w:wAfter w:w="7" w:type="dxa"/>
          <w:trHeight w:val="980"/>
        </w:trPr>
        <w:tc>
          <w:tcPr>
            <w:tcW w:w="157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B42A5" w:rsidRDefault="00BB42A5" w:rsidP="008F4B0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  <w:p w:rsidR="003B775D" w:rsidRDefault="008F4B0A" w:rsidP="008F4B0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ՀԱՅԱՍՏԱՆԻ ՀԱՆՐԱՊԵՏՈՒԹՅԱՆ ԿԱՌԱՎԱՐՈՒԹՅԱՆ 2022 ԹՎԱԿԱՆԻ ԴԵԿՏԵՄԲԵՐԻ 29-Ի N 2111-Ն ՈՐՈՇՄԱՆ</w:t>
            </w:r>
          </w:p>
          <w:p w:rsidR="008F4B0A" w:rsidRPr="008F4B0A" w:rsidRDefault="00926DFF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N </w:t>
            </w:r>
            <w:r w:rsidR="008F4B0A" w:rsidRPr="008F4B0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9.1 ՀԱՎԵԼՎԱԾԻ </w:t>
            </w:r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N </w:t>
            </w:r>
            <w:r w:rsidR="008F4B0A" w:rsidRPr="008F4B0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9.1.58 ԱՂՅՈՒՍԱԿՈՒՄ ԿԱՏԱՐՎՈՂ ԼՐԱՑՈՒՄԸ</w:t>
            </w:r>
            <w:r w:rsidR="008F4B0A"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B775D" w:rsidRPr="008F4B0A" w:rsidTr="003B775D">
        <w:trPr>
          <w:gridAfter w:val="1"/>
          <w:wAfter w:w="7" w:type="dxa"/>
          <w:trHeight w:val="345"/>
        </w:trPr>
        <w:tc>
          <w:tcPr>
            <w:tcW w:w="157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B775D" w:rsidRPr="008F4B0A" w:rsidRDefault="003B775D" w:rsidP="003B77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ՀՀ  կառավարություն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775D" w:rsidRPr="008F4B0A" w:rsidRDefault="003B775D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775D" w:rsidRPr="008F4B0A" w:rsidRDefault="003B775D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F4B0A" w:rsidRPr="008F4B0A" w:rsidTr="003B775D">
        <w:trPr>
          <w:gridAfter w:val="1"/>
          <w:wAfter w:w="7" w:type="dxa"/>
          <w:trHeight w:val="345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F4B0A" w:rsidRPr="008F4B0A" w:rsidTr="003B775D">
        <w:trPr>
          <w:gridAfter w:val="1"/>
          <w:wAfter w:w="7" w:type="dxa"/>
          <w:trHeight w:val="345"/>
        </w:trPr>
        <w:tc>
          <w:tcPr>
            <w:tcW w:w="12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lastRenderedPageBreak/>
              <w:t>ՄԱՍ 1. ՊԵՏԱԿԱՆ ՄԱՐՄՆԻ ԳԾՈՎ ԱՐԴՅՈՒՆՔԱՅԻՆ (ԿԱՏԱՐՈՂԱԿԱՆ) ՑՈՒՑԱՆԻՇՆԵՐԸ</w:t>
            </w:r>
          </w:p>
        </w:tc>
        <w:tc>
          <w:tcPr>
            <w:tcW w:w="1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F4B0A" w:rsidRPr="008F4B0A" w:rsidTr="003B775D">
        <w:trPr>
          <w:gridAfter w:val="1"/>
          <w:wAfter w:w="7" w:type="dxa"/>
          <w:trHeight w:val="345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F4B0A" w:rsidRPr="008F4B0A" w:rsidTr="003B775D">
        <w:trPr>
          <w:gridAfter w:val="1"/>
          <w:wAfter w:w="7" w:type="dxa"/>
          <w:trHeight w:val="285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F4B0A" w:rsidRPr="008F4B0A" w:rsidTr="003B775D">
        <w:trPr>
          <w:gridAfter w:val="1"/>
          <w:wAfter w:w="7" w:type="dxa"/>
          <w:trHeight w:val="27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F4B0A" w:rsidRPr="008F4B0A" w:rsidTr="003B775D">
        <w:trPr>
          <w:gridAfter w:val="1"/>
          <w:wAfter w:w="7" w:type="dxa"/>
          <w:trHeight w:val="270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F4B0A" w:rsidRPr="008F4B0A" w:rsidTr="003B775D">
        <w:trPr>
          <w:gridAfter w:val="1"/>
          <w:wAfter w:w="7" w:type="dxa"/>
          <w:trHeight w:val="495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F4B0A" w:rsidRPr="008F4B0A" w:rsidTr="003B775D">
        <w:trPr>
          <w:gridAfter w:val="1"/>
          <w:wAfter w:w="7" w:type="dxa"/>
          <w:trHeight w:val="345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F4B0A" w:rsidRPr="008F4B0A" w:rsidTr="003B775D">
        <w:trPr>
          <w:gridAfter w:val="1"/>
          <w:wAfter w:w="7" w:type="dxa"/>
          <w:trHeight w:val="60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37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Ցուցանիշների փոփոխությունը </w:t>
            </w: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 xml:space="preserve">(ավելացումները նշված են դրական նշանով)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F4B0A" w:rsidRPr="008F4B0A" w:rsidTr="003B775D">
        <w:trPr>
          <w:gridAfter w:val="1"/>
          <w:wAfter w:w="7" w:type="dxa"/>
          <w:trHeight w:val="458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B0A" w:rsidRPr="008F4B0A" w:rsidRDefault="003B775D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3B775D" w:rsidP="008F4B0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տարի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F4B0A" w:rsidRPr="008F4B0A" w:rsidTr="003B775D">
        <w:trPr>
          <w:gridAfter w:val="1"/>
          <w:wAfter w:w="7" w:type="dxa"/>
          <w:trHeight w:val="521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F4B0A" w:rsidRPr="008F4B0A" w:rsidTr="003B775D">
        <w:trPr>
          <w:gridAfter w:val="1"/>
          <w:wAfter w:w="7" w:type="dxa"/>
          <w:trHeight w:val="1259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8F4B0A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  <w:t>ՀՀ պետական բյուջեում նախատեսված ելքերի լրացուցիչ ֆինանսավորման</w:t>
            </w:r>
            <w:r w:rsidR="0022220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,</w:t>
            </w:r>
            <w:r w:rsidRPr="008F4B0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F4B0A" w:rsidRPr="008F4B0A" w:rsidTr="003B775D">
        <w:trPr>
          <w:gridAfter w:val="1"/>
          <w:wAfter w:w="7" w:type="dxa"/>
          <w:trHeight w:val="34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F4B0A" w:rsidRPr="008F4B0A" w:rsidTr="003B775D">
        <w:trPr>
          <w:gridAfter w:val="1"/>
          <w:wAfter w:w="7" w:type="dxa"/>
          <w:trHeight w:val="34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Միջոցառումն իրականացնողի անվանումը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F4B0A" w:rsidRPr="008F4B0A" w:rsidTr="003B775D">
        <w:trPr>
          <w:gridAfter w:val="1"/>
          <w:wAfter w:w="7" w:type="dxa"/>
          <w:trHeight w:val="34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F4B0A" w:rsidRPr="008F4B0A" w:rsidTr="003B775D">
        <w:trPr>
          <w:gridAfter w:val="1"/>
          <w:wAfter w:w="7" w:type="dxa"/>
          <w:trHeight w:val="34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 վրա կատարվող ծախսը (հազ.</w:t>
            </w:r>
            <w:r w:rsidR="003B775D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8F4B0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դրամ)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           -    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  69,478.9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B0A" w:rsidRPr="008F4B0A" w:rsidRDefault="008F4B0A" w:rsidP="008F4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</w:tbl>
    <w:p w:rsidR="00611CD9" w:rsidRPr="003B775D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14F9C" w:rsidRPr="003B775D" w:rsidRDefault="00C14F9C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3B775D" w:rsidRDefault="00222204" w:rsidP="00611CD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</w:t>
      </w:r>
      <w:r w:rsidR="00611CD9" w:rsidRPr="003B775D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611CD9" w:rsidRPr="003B775D">
        <w:rPr>
          <w:rFonts w:ascii="GHEA Mariam" w:hAnsi="GHEA Mariam" w:cs="Sylfaen"/>
          <w:sz w:val="24"/>
          <w:szCs w:val="24"/>
        </w:rPr>
        <w:t>ՀԱՆՐԱՊԵՏՈՒԹՅԱՆ</w:t>
      </w:r>
    </w:p>
    <w:p w:rsidR="00611CD9" w:rsidRPr="003B775D" w:rsidRDefault="00222204" w:rsidP="00611CD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       </w:t>
      </w:r>
      <w:r w:rsidR="00611CD9" w:rsidRPr="003B775D">
        <w:rPr>
          <w:rFonts w:ascii="GHEA Mariam" w:hAnsi="GHEA Mariam"/>
          <w:sz w:val="24"/>
          <w:szCs w:val="24"/>
        </w:rPr>
        <w:t xml:space="preserve">  </w:t>
      </w:r>
      <w:r w:rsidR="00611CD9" w:rsidRPr="003B775D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D1962" w:rsidRPr="003B775D" w:rsidRDefault="00611CD9" w:rsidP="006D65B8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D1962" w:rsidRPr="003B775D" w:rsidSect="00BB42A5">
          <w:pgSz w:w="16834" w:h="11909" w:orient="landscape" w:code="9"/>
          <w:pgMar w:top="1134" w:right="1440" w:bottom="1134" w:left="1021" w:header="720" w:footer="576" w:gutter="0"/>
          <w:pgNumType w:start="1"/>
          <w:cols w:space="720"/>
          <w:titlePg/>
          <w:docGrid w:linePitch="272"/>
        </w:sectPr>
      </w:pPr>
      <w:r w:rsidRPr="003B775D">
        <w:rPr>
          <w:rFonts w:ascii="GHEA Mariam" w:hAnsi="GHEA Mariam" w:cs="Sylfaen"/>
          <w:sz w:val="24"/>
          <w:szCs w:val="24"/>
        </w:rPr>
        <w:t xml:space="preserve">             </w:t>
      </w:r>
      <w:r w:rsidR="00222204">
        <w:rPr>
          <w:rFonts w:ascii="GHEA Mariam" w:hAnsi="GHEA Mariam" w:cs="Sylfaen"/>
          <w:sz w:val="24"/>
          <w:szCs w:val="24"/>
          <w:lang w:val="hy-AM"/>
        </w:rPr>
        <w:t xml:space="preserve">                      </w:t>
      </w:r>
      <w:r w:rsidRPr="003B775D">
        <w:rPr>
          <w:rFonts w:ascii="GHEA Mariam" w:hAnsi="GHEA Mariam" w:cs="Sylfaen"/>
          <w:sz w:val="24"/>
          <w:szCs w:val="24"/>
        </w:rPr>
        <w:t xml:space="preserve">   </w:t>
      </w:r>
      <w:r w:rsidR="00222204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3B775D">
        <w:rPr>
          <w:rFonts w:ascii="GHEA Mariam" w:hAnsi="GHEA Mariam" w:cs="Sylfaen"/>
          <w:sz w:val="24"/>
          <w:szCs w:val="24"/>
        </w:rPr>
        <w:t xml:space="preserve"> ՂԵԿԱՎԱՐ</w:t>
      </w:r>
      <w:r w:rsidR="00222204">
        <w:rPr>
          <w:rFonts w:ascii="GHEA Mariam" w:hAnsi="GHEA Mariam" w:cs="Arial Armenian"/>
          <w:sz w:val="24"/>
          <w:szCs w:val="24"/>
        </w:rPr>
        <w:tab/>
      </w:r>
      <w:r w:rsidR="00222204">
        <w:rPr>
          <w:rFonts w:ascii="GHEA Mariam" w:hAnsi="GHEA Mariam" w:cs="Arial Armenian"/>
          <w:sz w:val="24"/>
          <w:szCs w:val="24"/>
        </w:rPr>
        <w:tab/>
      </w:r>
      <w:r w:rsidR="00222204">
        <w:rPr>
          <w:rFonts w:ascii="GHEA Mariam" w:hAnsi="GHEA Mariam" w:cs="Arial Armenian"/>
          <w:sz w:val="24"/>
          <w:szCs w:val="24"/>
        </w:rPr>
        <w:tab/>
      </w:r>
      <w:r w:rsidR="00222204">
        <w:rPr>
          <w:rFonts w:ascii="GHEA Mariam" w:hAnsi="GHEA Mariam" w:cs="Arial Armenian"/>
          <w:sz w:val="24"/>
          <w:szCs w:val="24"/>
        </w:rPr>
        <w:tab/>
      </w:r>
      <w:r w:rsidR="00222204">
        <w:rPr>
          <w:rFonts w:ascii="GHEA Mariam" w:hAnsi="GHEA Mariam" w:cs="Arial Armenian"/>
          <w:sz w:val="24"/>
          <w:szCs w:val="24"/>
        </w:rPr>
        <w:tab/>
      </w:r>
      <w:r w:rsidR="00222204">
        <w:rPr>
          <w:rFonts w:ascii="GHEA Mariam" w:hAnsi="GHEA Mariam" w:cs="Arial Armenian"/>
          <w:sz w:val="24"/>
          <w:szCs w:val="24"/>
        </w:rPr>
        <w:tab/>
      </w:r>
      <w:r w:rsidR="00222204">
        <w:rPr>
          <w:rFonts w:ascii="GHEA Mariam" w:hAnsi="GHEA Mariam" w:cs="Arial Armenian"/>
          <w:sz w:val="24"/>
          <w:szCs w:val="24"/>
        </w:rPr>
        <w:tab/>
      </w:r>
      <w:r w:rsidRPr="003B775D">
        <w:rPr>
          <w:rFonts w:ascii="GHEA Mariam" w:hAnsi="GHEA Mariam" w:cs="Arial Armenian"/>
          <w:sz w:val="24"/>
          <w:szCs w:val="24"/>
        </w:rPr>
        <w:t>Ա</w:t>
      </w:r>
      <w:r w:rsidRPr="003B775D">
        <w:rPr>
          <w:rFonts w:ascii="GHEA Mariam" w:hAnsi="GHEA Mariam" w:cs="Sylfaen"/>
          <w:sz w:val="24"/>
          <w:szCs w:val="24"/>
        </w:rPr>
        <w:t>.</w:t>
      </w:r>
      <w:r w:rsidRPr="003B775D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B775D">
        <w:rPr>
          <w:rFonts w:ascii="GHEA Mariam" w:hAnsi="GHEA Mariam" w:cs="Sylfaen"/>
          <w:sz w:val="24"/>
          <w:szCs w:val="24"/>
        </w:rPr>
        <w:t>ՅԱՆ</w:t>
      </w:r>
    </w:p>
    <w:p w:rsidR="009D1962" w:rsidRPr="003B775D" w:rsidRDefault="009D1962" w:rsidP="009D196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3B775D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3B775D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8</w:t>
      </w:r>
    </w:p>
    <w:p w:rsidR="009D1962" w:rsidRPr="003B775D" w:rsidRDefault="009D1962" w:rsidP="009D196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3B775D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3B775D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3B775D">
        <w:rPr>
          <w:rFonts w:ascii="GHEA Mariam" w:hAnsi="GHEA Mariam"/>
          <w:spacing w:val="-6"/>
          <w:sz w:val="24"/>
          <w:szCs w:val="24"/>
        </w:rPr>
        <w:tab/>
      </w:r>
      <w:r w:rsidRPr="003B775D">
        <w:rPr>
          <w:rFonts w:ascii="GHEA Mariam" w:hAnsi="GHEA Mariam"/>
          <w:spacing w:val="-6"/>
          <w:sz w:val="24"/>
          <w:szCs w:val="24"/>
        </w:rPr>
        <w:tab/>
      </w:r>
      <w:r w:rsidRPr="003B775D">
        <w:rPr>
          <w:rFonts w:ascii="GHEA Mariam" w:hAnsi="GHEA Mariam"/>
          <w:spacing w:val="-6"/>
          <w:sz w:val="24"/>
          <w:szCs w:val="24"/>
        </w:rPr>
        <w:tab/>
      </w:r>
      <w:r w:rsidRPr="003B775D">
        <w:rPr>
          <w:rFonts w:ascii="GHEA Mariam" w:hAnsi="GHEA Mariam"/>
          <w:spacing w:val="-6"/>
          <w:sz w:val="24"/>
          <w:szCs w:val="24"/>
        </w:rPr>
        <w:tab/>
      </w:r>
      <w:r w:rsidRPr="003B775D">
        <w:rPr>
          <w:rFonts w:ascii="GHEA Mariam" w:hAnsi="GHEA Mariam"/>
          <w:spacing w:val="-6"/>
          <w:sz w:val="24"/>
          <w:szCs w:val="24"/>
        </w:rPr>
        <w:tab/>
      </w:r>
      <w:r w:rsidRPr="003B775D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9D1962" w:rsidRPr="003B775D" w:rsidRDefault="009D1962" w:rsidP="009D196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3B775D">
        <w:rPr>
          <w:rFonts w:ascii="GHEA Mariam" w:hAnsi="GHEA Mariam"/>
          <w:spacing w:val="-2"/>
          <w:sz w:val="24"/>
          <w:szCs w:val="24"/>
        </w:rPr>
        <w:tab/>
      </w:r>
      <w:r w:rsidRPr="003B775D">
        <w:rPr>
          <w:rFonts w:ascii="GHEA Mariam" w:hAnsi="GHEA Mariam"/>
          <w:spacing w:val="-2"/>
          <w:sz w:val="24"/>
          <w:szCs w:val="24"/>
        </w:rPr>
        <w:tab/>
      </w:r>
      <w:r w:rsidRPr="003B775D">
        <w:rPr>
          <w:rFonts w:ascii="GHEA Mariam" w:hAnsi="GHEA Mariam"/>
          <w:spacing w:val="-2"/>
          <w:sz w:val="24"/>
          <w:szCs w:val="24"/>
        </w:rPr>
        <w:tab/>
      </w:r>
      <w:r w:rsidRPr="003B775D">
        <w:rPr>
          <w:rFonts w:ascii="GHEA Mariam" w:hAnsi="GHEA Mariam"/>
          <w:spacing w:val="-2"/>
          <w:sz w:val="24"/>
          <w:szCs w:val="24"/>
        </w:rPr>
        <w:tab/>
      </w:r>
      <w:r w:rsidRPr="003B775D">
        <w:rPr>
          <w:rFonts w:ascii="GHEA Mariam" w:hAnsi="GHEA Mariam"/>
          <w:spacing w:val="-2"/>
          <w:sz w:val="24"/>
          <w:szCs w:val="24"/>
        </w:rPr>
        <w:tab/>
      </w:r>
      <w:r w:rsidRPr="003B775D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3B775D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3B775D">
        <w:rPr>
          <w:rFonts w:ascii="GHEA Mariam" w:hAnsi="GHEA Mariam"/>
          <w:spacing w:val="-2"/>
          <w:sz w:val="24"/>
          <w:szCs w:val="24"/>
        </w:rPr>
        <w:tab/>
      </w:r>
      <w:r w:rsidRPr="003B775D">
        <w:rPr>
          <w:rFonts w:ascii="GHEA Mariam" w:hAnsi="GHEA Mariam"/>
          <w:spacing w:val="-2"/>
          <w:sz w:val="24"/>
          <w:szCs w:val="24"/>
        </w:rPr>
        <w:tab/>
      </w:r>
      <w:r w:rsidRPr="003B775D">
        <w:rPr>
          <w:rFonts w:ascii="GHEA Mariam" w:hAnsi="GHEA Mariam"/>
          <w:spacing w:val="-2"/>
          <w:sz w:val="24"/>
          <w:szCs w:val="24"/>
        </w:rPr>
        <w:tab/>
      </w:r>
      <w:r w:rsidRPr="003B775D">
        <w:rPr>
          <w:rFonts w:ascii="GHEA Mariam" w:hAnsi="GHEA Mariam"/>
          <w:spacing w:val="-2"/>
          <w:sz w:val="24"/>
          <w:szCs w:val="24"/>
        </w:rPr>
        <w:tab/>
      </w:r>
      <w:r w:rsidRPr="003B775D">
        <w:rPr>
          <w:rFonts w:ascii="GHEA Mariam" w:hAnsi="GHEA Mariam"/>
          <w:spacing w:val="-2"/>
          <w:sz w:val="24"/>
          <w:szCs w:val="24"/>
        </w:rPr>
        <w:tab/>
      </w:r>
      <w:r w:rsidRPr="003B775D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5273CE" w:rsidRPr="003B775D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3B775D">
        <w:rPr>
          <w:rFonts w:ascii="GHEA Mariam" w:hAnsi="GHEA Mariam"/>
          <w:spacing w:val="-2"/>
          <w:sz w:val="24"/>
          <w:szCs w:val="24"/>
        </w:rPr>
        <w:t xml:space="preserve"> </w:t>
      </w:r>
      <w:r w:rsidR="005273CE" w:rsidRPr="003B775D">
        <w:rPr>
          <w:rFonts w:ascii="GHEA Mariam" w:hAnsi="GHEA Mariam"/>
          <w:spacing w:val="-2"/>
          <w:sz w:val="24"/>
          <w:szCs w:val="24"/>
        </w:rPr>
        <w:t>3</w:t>
      </w:r>
      <w:r w:rsidRPr="003B775D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B775D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9D1962" w:rsidRPr="003B775D" w:rsidRDefault="009D1962" w:rsidP="009D196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840" w:type="dxa"/>
        <w:tblInd w:w="-450" w:type="dxa"/>
        <w:tblLook w:val="04A0" w:firstRow="1" w:lastRow="0" w:firstColumn="1" w:lastColumn="0" w:noHBand="0" w:noVBand="1"/>
      </w:tblPr>
      <w:tblGrid>
        <w:gridCol w:w="1707"/>
        <w:gridCol w:w="3030"/>
        <w:gridCol w:w="1477"/>
        <w:gridCol w:w="1572"/>
        <w:gridCol w:w="1278"/>
        <w:gridCol w:w="1359"/>
        <w:gridCol w:w="1637"/>
        <w:gridCol w:w="1530"/>
        <w:gridCol w:w="2250"/>
      </w:tblGrid>
      <w:tr w:rsidR="008F4B0A" w:rsidRPr="008F4B0A" w:rsidTr="003B775D">
        <w:trPr>
          <w:trHeight w:val="1080"/>
        </w:trPr>
        <w:tc>
          <w:tcPr>
            <w:tcW w:w="158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B775D" w:rsidRDefault="008F4B0A" w:rsidP="003B775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</w:t>
            </w:r>
            <w:r w:rsidR="003B775D" w:rsidRPr="003B775D">
              <w:rPr>
                <w:rFonts w:ascii="GHEA Mariam" w:hAnsi="GHEA Mariam" w:cs="Arial"/>
                <w:sz w:val="24"/>
                <w:szCs w:val="24"/>
                <w:lang w:eastAsia="en-US"/>
              </w:rPr>
              <w:t>N</w:t>
            </w: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2111-Ն ՈՐՈՇՄԱՆ</w:t>
            </w: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 xml:space="preserve">N 10 ՀԱՎԵԼՎԱԾՈՒՄ ԿԱՏԱՐՎՈՂ ՓՈՓՈԽՈՒԹՅՈՒՆՆԵՐԸ ԵՎ ԼՐԱՑՈՒՄՆԵՐԸ     </w:t>
            </w:r>
          </w:p>
          <w:p w:rsidR="008F4B0A" w:rsidRPr="008F4B0A" w:rsidRDefault="008F4B0A" w:rsidP="003B775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3B775D" w:rsidRPr="008F4B0A" w:rsidTr="003B775D">
        <w:trPr>
          <w:trHeight w:val="345"/>
        </w:trPr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B775D" w:rsidRPr="008F4B0A" w:rsidTr="003B775D">
        <w:trPr>
          <w:trHeight w:val="60"/>
        </w:trPr>
        <w:tc>
          <w:tcPr>
            <w:tcW w:w="17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="006511E3"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Կ</w:t>
            </w: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ոդը </w:t>
            </w:r>
          </w:p>
        </w:tc>
        <w:tc>
          <w:tcPr>
            <w:tcW w:w="607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F4B0A" w:rsidRPr="008F4B0A" w:rsidRDefault="006511E3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Ա</w:t>
            </w:r>
            <w:r w:rsidR="008F4B0A"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նվանումը</w:t>
            </w: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Գնման ձևը </w:t>
            </w:r>
          </w:p>
        </w:tc>
        <w:tc>
          <w:tcPr>
            <w:tcW w:w="13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Չափի միավորը</w:t>
            </w:r>
          </w:p>
        </w:tc>
        <w:tc>
          <w:tcPr>
            <w:tcW w:w="16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Միավորի գինը   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նվազեցումները՝ փակագծերում)</w:t>
            </w:r>
          </w:p>
        </w:tc>
      </w:tr>
      <w:tr w:rsidR="008F4B0A" w:rsidRPr="008F4B0A" w:rsidTr="003B775D">
        <w:trPr>
          <w:trHeight w:val="60"/>
        </w:trPr>
        <w:tc>
          <w:tcPr>
            <w:tcW w:w="1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07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4B0A" w:rsidRPr="008F4B0A" w:rsidRDefault="003B775D" w:rsidP="003B775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քանակը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775D" w:rsidRDefault="003B775D" w:rsidP="003B775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գումարը </w:t>
            </w:r>
          </w:p>
          <w:p w:rsidR="008F4B0A" w:rsidRPr="008F4B0A" w:rsidRDefault="003B775D" w:rsidP="003B775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(հազ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.</w:t>
            </w: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դրամ)</w:t>
            </w:r>
          </w:p>
        </w:tc>
      </w:tr>
      <w:tr w:rsidR="003B775D" w:rsidRPr="008F4B0A" w:rsidTr="003B775D">
        <w:trPr>
          <w:trHeight w:val="255"/>
        </w:trPr>
        <w:tc>
          <w:tcPr>
            <w:tcW w:w="1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0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7</w:t>
            </w:r>
          </w:p>
        </w:tc>
      </w:tr>
      <w:tr w:rsidR="008F4B0A" w:rsidRPr="008F4B0A" w:rsidTr="003B775D">
        <w:trPr>
          <w:trHeight w:val="60"/>
        </w:trPr>
        <w:tc>
          <w:tcPr>
            <w:tcW w:w="135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ՀՀ </w:t>
            </w:r>
            <w:r w:rsidR="006511E3"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ք</w:t>
            </w: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աղաքաշինության կոմիտե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F4B0A" w:rsidRPr="008F4B0A" w:rsidRDefault="008F4B0A" w:rsidP="008F4B0A">
            <w:pPr>
              <w:jc w:val="right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(69,478.9)</w:t>
            </w:r>
          </w:p>
        </w:tc>
      </w:tr>
      <w:tr w:rsidR="003B775D" w:rsidRPr="008F4B0A" w:rsidTr="003B775D">
        <w:trPr>
          <w:trHeight w:val="345"/>
        </w:trPr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B775D" w:rsidRPr="008F4B0A" w:rsidTr="003B775D">
        <w:trPr>
          <w:trHeight w:val="60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Բաժին N 06</w:t>
            </w:r>
          </w:p>
        </w:tc>
        <w:tc>
          <w:tcPr>
            <w:tcW w:w="3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Խումբ N 02</w:t>
            </w:r>
          </w:p>
        </w:tc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Դաս N 01</w:t>
            </w:r>
          </w:p>
        </w:tc>
        <w:tc>
          <w:tcPr>
            <w:tcW w:w="737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Համայնքային զարգացում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F4B0A" w:rsidRPr="008F4B0A" w:rsidRDefault="008F4B0A" w:rsidP="008F4B0A">
            <w:pPr>
              <w:jc w:val="right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(69,478.9)</w:t>
            </w:r>
          </w:p>
        </w:tc>
      </w:tr>
      <w:tr w:rsidR="008F4B0A" w:rsidRPr="008F4B0A" w:rsidTr="003B775D">
        <w:trPr>
          <w:trHeight w:val="60"/>
        </w:trPr>
        <w:tc>
          <w:tcPr>
            <w:tcW w:w="1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1103  11003</w:t>
            </w:r>
          </w:p>
        </w:tc>
        <w:tc>
          <w:tcPr>
            <w:tcW w:w="1188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8F4B0A"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  <w:t>Միկրոռեգիոնալ մակարդակի համակցված տարածական պլանավորման փաստաթղթերի մշակում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F4B0A" w:rsidRPr="008F4B0A" w:rsidRDefault="008F4B0A" w:rsidP="008F4B0A">
            <w:pPr>
              <w:jc w:val="right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(69,478.9)</w:t>
            </w:r>
          </w:p>
        </w:tc>
      </w:tr>
      <w:tr w:rsidR="003B775D" w:rsidRPr="008F4B0A" w:rsidTr="003B775D">
        <w:trPr>
          <w:trHeight w:val="345"/>
        </w:trPr>
        <w:tc>
          <w:tcPr>
            <w:tcW w:w="1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0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ՄԱՍ III. ԾԱՌԱՅՈՒԹՅՈՒՆՆԵՐ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F4B0A" w:rsidRPr="008F4B0A" w:rsidRDefault="008F4B0A" w:rsidP="008F4B0A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(69,478.9)</w:t>
            </w:r>
          </w:p>
        </w:tc>
      </w:tr>
      <w:tr w:rsidR="003B775D" w:rsidRPr="008F4B0A" w:rsidTr="003B775D">
        <w:trPr>
          <w:trHeight w:val="60"/>
        </w:trPr>
        <w:tc>
          <w:tcPr>
            <w:tcW w:w="1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71241200</w:t>
            </w:r>
          </w:p>
        </w:tc>
        <w:tc>
          <w:tcPr>
            <w:tcW w:w="60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նախագծերի պատրաստում, ծախսերի գնահատում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ԲՄ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F4B0A" w:rsidRPr="008F4B0A" w:rsidRDefault="008F4B0A" w:rsidP="008F4B0A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113,000,000.0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F4B0A" w:rsidRPr="008F4B0A" w:rsidRDefault="008F4B0A" w:rsidP="008F4B0A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F4B0A" w:rsidRPr="008F4B0A" w:rsidRDefault="008F4B0A" w:rsidP="008F4B0A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113,000.0</w:t>
            </w:r>
          </w:p>
        </w:tc>
      </w:tr>
      <w:tr w:rsidR="003B775D" w:rsidRPr="008F4B0A" w:rsidTr="003B775D">
        <w:trPr>
          <w:trHeight w:val="60"/>
        </w:trPr>
        <w:tc>
          <w:tcPr>
            <w:tcW w:w="1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71241200-1</w:t>
            </w:r>
          </w:p>
        </w:tc>
        <w:tc>
          <w:tcPr>
            <w:tcW w:w="60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նախագծերի պատրաստում, ծախսերի գնահատում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ԲՄ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F4B0A" w:rsidRPr="008F4B0A" w:rsidRDefault="008F4B0A" w:rsidP="008F4B0A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F4B0A" w:rsidRPr="008F4B0A" w:rsidRDefault="008F4B0A" w:rsidP="008F4B0A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F4B0A" w:rsidRPr="008F4B0A" w:rsidRDefault="008F4B0A" w:rsidP="008F4B0A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(137,244.9)</w:t>
            </w:r>
          </w:p>
        </w:tc>
      </w:tr>
      <w:tr w:rsidR="003B775D" w:rsidRPr="008F4B0A" w:rsidTr="003B775D">
        <w:trPr>
          <w:trHeight w:val="750"/>
        </w:trPr>
        <w:tc>
          <w:tcPr>
            <w:tcW w:w="1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71241200-23</w:t>
            </w:r>
          </w:p>
        </w:tc>
        <w:tc>
          <w:tcPr>
            <w:tcW w:w="60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նախագծերի պատրաստում, ծախսերի գնահատում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ԲՄ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F4B0A" w:rsidRPr="008F4B0A" w:rsidRDefault="008F4B0A" w:rsidP="008F4B0A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F4B0A" w:rsidRPr="008F4B0A" w:rsidRDefault="008F4B0A" w:rsidP="008F4B0A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F4B0A" w:rsidRPr="008F4B0A" w:rsidRDefault="008F4B0A" w:rsidP="008F4B0A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(105,126.5)</w:t>
            </w:r>
          </w:p>
        </w:tc>
      </w:tr>
      <w:tr w:rsidR="003B775D" w:rsidRPr="008F4B0A" w:rsidTr="003B775D">
        <w:trPr>
          <w:trHeight w:val="750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 xml:space="preserve"> 71241200-569</w:t>
            </w:r>
          </w:p>
        </w:tc>
        <w:tc>
          <w:tcPr>
            <w:tcW w:w="60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նախագծերի պատրաստում, ծախսերի գնահատում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ԲՄ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F4B0A" w:rsidRPr="008F4B0A" w:rsidRDefault="008F4B0A" w:rsidP="008F4B0A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F4B0A" w:rsidRPr="008F4B0A" w:rsidRDefault="008F4B0A" w:rsidP="008F4B0A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F4B0A" w:rsidRPr="008F4B0A" w:rsidRDefault="008F4B0A" w:rsidP="008F4B0A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(270.0)</w:t>
            </w:r>
          </w:p>
        </w:tc>
      </w:tr>
      <w:tr w:rsidR="003B775D" w:rsidRPr="008F4B0A" w:rsidTr="003B775D">
        <w:trPr>
          <w:trHeight w:val="750"/>
        </w:trPr>
        <w:tc>
          <w:tcPr>
            <w:tcW w:w="1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71241200-4</w:t>
            </w:r>
          </w:p>
        </w:tc>
        <w:tc>
          <w:tcPr>
            <w:tcW w:w="60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8F4B0A" w:rsidRPr="008F4B0A" w:rsidRDefault="008F4B0A" w:rsidP="008F4B0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նախագծերի պատրաստում, ծախսերի գնահատում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ԲՄ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4B0A" w:rsidRPr="008F4B0A" w:rsidRDefault="008F4B0A" w:rsidP="008F4B0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F4B0A" w:rsidRPr="008F4B0A" w:rsidRDefault="008F4B0A" w:rsidP="008F4B0A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60,162,400.0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F4B0A" w:rsidRPr="008F4B0A" w:rsidRDefault="008F4B0A" w:rsidP="008F4B0A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F4B0A" w:rsidRPr="008F4B0A" w:rsidRDefault="008F4B0A" w:rsidP="008F4B0A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F4B0A">
              <w:rPr>
                <w:rFonts w:ascii="GHEA Mariam" w:hAnsi="GHEA Mariam" w:cs="Arial"/>
                <w:sz w:val="24"/>
                <w:szCs w:val="24"/>
                <w:lang w:eastAsia="en-US"/>
              </w:rPr>
              <w:t>60,162.4</w:t>
            </w:r>
          </w:p>
        </w:tc>
      </w:tr>
    </w:tbl>
    <w:p w:rsidR="009D1962" w:rsidRPr="003B775D" w:rsidRDefault="009D1962" w:rsidP="009D196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D1962" w:rsidRPr="003B775D" w:rsidRDefault="009D1962" w:rsidP="009D196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D1962" w:rsidRPr="003B775D" w:rsidRDefault="009D1962" w:rsidP="009D196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D1962" w:rsidRPr="003B775D" w:rsidRDefault="00926DFF" w:rsidP="009D196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</w:rPr>
        <w:t xml:space="preserve">                 </w:t>
      </w:r>
      <w:r w:rsidR="009D1962" w:rsidRPr="003B775D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9D1962" w:rsidRPr="003B775D">
        <w:rPr>
          <w:rFonts w:ascii="GHEA Mariam" w:hAnsi="GHEA Mariam" w:cs="Sylfaen"/>
          <w:sz w:val="24"/>
          <w:szCs w:val="24"/>
        </w:rPr>
        <w:t>ՀԱՆՐԱՊԵՏՈՒԹՅԱՆ</w:t>
      </w:r>
    </w:p>
    <w:p w:rsidR="009D1962" w:rsidRPr="003B775D" w:rsidRDefault="00926DFF" w:rsidP="009D196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                   </w:t>
      </w:r>
      <w:r w:rsidR="009D1962" w:rsidRPr="003B775D">
        <w:rPr>
          <w:rFonts w:ascii="GHEA Mariam" w:hAnsi="GHEA Mariam"/>
          <w:sz w:val="24"/>
          <w:szCs w:val="24"/>
        </w:rPr>
        <w:t xml:space="preserve">  </w:t>
      </w:r>
      <w:r w:rsidR="009D1962" w:rsidRPr="003B775D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D1962" w:rsidRPr="003B775D" w:rsidRDefault="009D1962" w:rsidP="009D1962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3B775D">
        <w:rPr>
          <w:rFonts w:ascii="GHEA Mariam" w:hAnsi="GHEA Mariam" w:cs="Sylfaen"/>
          <w:sz w:val="24"/>
          <w:szCs w:val="24"/>
        </w:rPr>
        <w:t xml:space="preserve">                 </w:t>
      </w:r>
      <w:r w:rsidR="00926DFF">
        <w:rPr>
          <w:rFonts w:ascii="GHEA Mariam" w:hAnsi="GHEA Mariam" w:cs="Sylfaen"/>
          <w:sz w:val="24"/>
          <w:szCs w:val="24"/>
        </w:rPr>
        <w:t xml:space="preserve">                 </w:t>
      </w:r>
      <w:r w:rsidRPr="003B775D">
        <w:rPr>
          <w:rFonts w:ascii="GHEA Mariam" w:hAnsi="GHEA Mariam" w:cs="Sylfaen"/>
          <w:sz w:val="24"/>
          <w:szCs w:val="24"/>
        </w:rPr>
        <w:t>ՂԵԿԱՎԱՐ</w:t>
      </w:r>
      <w:r w:rsidR="00926DFF">
        <w:rPr>
          <w:rFonts w:ascii="GHEA Mariam" w:hAnsi="GHEA Mariam" w:cs="Arial Armenian"/>
          <w:sz w:val="24"/>
          <w:szCs w:val="24"/>
        </w:rPr>
        <w:tab/>
      </w:r>
      <w:r w:rsidR="00926DFF">
        <w:rPr>
          <w:rFonts w:ascii="GHEA Mariam" w:hAnsi="GHEA Mariam" w:cs="Arial Armenian"/>
          <w:sz w:val="24"/>
          <w:szCs w:val="24"/>
        </w:rPr>
        <w:tab/>
      </w:r>
      <w:r w:rsidR="00926DFF">
        <w:rPr>
          <w:rFonts w:ascii="GHEA Mariam" w:hAnsi="GHEA Mariam" w:cs="Arial Armenian"/>
          <w:sz w:val="24"/>
          <w:szCs w:val="24"/>
        </w:rPr>
        <w:tab/>
      </w:r>
      <w:r w:rsidR="00926DFF">
        <w:rPr>
          <w:rFonts w:ascii="GHEA Mariam" w:hAnsi="GHEA Mariam" w:cs="Arial Armenian"/>
          <w:sz w:val="24"/>
          <w:szCs w:val="24"/>
        </w:rPr>
        <w:tab/>
      </w:r>
      <w:r w:rsidR="00926DFF">
        <w:rPr>
          <w:rFonts w:ascii="GHEA Mariam" w:hAnsi="GHEA Mariam" w:cs="Arial Armenian"/>
          <w:sz w:val="24"/>
          <w:szCs w:val="24"/>
        </w:rPr>
        <w:tab/>
      </w:r>
      <w:r w:rsidR="00926DFF">
        <w:rPr>
          <w:rFonts w:ascii="GHEA Mariam" w:hAnsi="GHEA Mariam" w:cs="Arial Armenian"/>
          <w:sz w:val="24"/>
          <w:szCs w:val="24"/>
        </w:rPr>
        <w:tab/>
      </w:r>
      <w:r w:rsidR="00926DFF">
        <w:rPr>
          <w:rFonts w:ascii="GHEA Mariam" w:hAnsi="GHEA Mariam" w:cs="Arial Armenian"/>
          <w:sz w:val="24"/>
          <w:szCs w:val="24"/>
        </w:rPr>
        <w:tab/>
        <w:t xml:space="preserve">   </w:t>
      </w:r>
      <w:r w:rsidRPr="003B775D">
        <w:rPr>
          <w:rFonts w:ascii="GHEA Mariam" w:hAnsi="GHEA Mariam" w:cs="Arial Armenian"/>
          <w:sz w:val="24"/>
          <w:szCs w:val="24"/>
        </w:rPr>
        <w:t>Ա</w:t>
      </w:r>
      <w:r w:rsidRPr="003B775D">
        <w:rPr>
          <w:rFonts w:ascii="GHEA Mariam" w:hAnsi="GHEA Mariam" w:cs="Sylfaen"/>
          <w:sz w:val="24"/>
          <w:szCs w:val="24"/>
        </w:rPr>
        <w:t>.</w:t>
      </w:r>
      <w:r w:rsidRPr="003B775D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B775D">
        <w:rPr>
          <w:rFonts w:ascii="GHEA Mariam" w:hAnsi="GHEA Mariam" w:cs="Sylfaen"/>
          <w:sz w:val="24"/>
          <w:szCs w:val="24"/>
        </w:rPr>
        <w:t>ՅԱՆ</w:t>
      </w:r>
    </w:p>
    <w:p w:rsidR="001F225D" w:rsidRPr="003B775D" w:rsidRDefault="001F225D" w:rsidP="006D65B8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</w:p>
    <w:sectPr w:rsidR="001F225D" w:rsidRPr="003B775D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1C4A" w:rsidRDefault="005A1C4A">
      <w:r>
        <w:separator/>
      </w:r>
    </w:p>
  </w:endnote>
  <w:endnote w:type="continuationSeparator" w:id="0">
    <w:p w:rsidR="005A1C4A" w:rsidRDefault="005A1C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775D" w:rsidRDefault="003B775D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1C4A" w:rsidRDefault="005A1C4A">
      <w:r>
        <w:separator/>
      </w:r>
    </w:p>
  </w:footnote>
  <w:footnote w:type="continuationSeparator" w:id="0">
    <w:p w:rsidR="005A1C4A" w:rsidRDefault="005A1C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775D" w:rsidRDefault="003B775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B775D" w:rsidRDefault="003B775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775D" w:rsidRDefault="003B775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155FE">
      <w:rPr>
        <w:rStyle w:val="PageNumber"/>
        <w:noProof/>
      </w:rPr>
      <w:t>3</w:t>
    </w:r>
    <w:r>
      <w:rPr>
        <w:rStyle w:val="PageNumber"/>
      </w:rPr>
      <w:fldChar w:fldCharType="end"/>
    </w:r>
  </w:p>
  <w:p w:rsidR="003B775D" w:rsidRDefault="003B775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5A19A9"/>
    <w:multiLevelType w:val="hybridMultilevel"/>
    <w:tmpl w:val="DCE03F84"/>
    <w:lvl w:ilvl="0" w:tplc="296EB5B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825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33FE54C1"/>
    <w:multiLevelType w:val="hybridMultilevel"/>
    <w:tmpl w:val="C64260E0"/>
    <w:lvl w:ilvl="0" w:tplc="F006A78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4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0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165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1C99"/>
    <w:rsid w:val="000523C0"/>
    <w:rsid w:val="00052438"/>
    <w:rsid w:val="00052933"/>
    <w:rsid w:val="0005316E"/>
    <w:rsid w:val="0005345A"/>
    <w:rsid w:val="00053DEA"/>
    <w:rsid w:val="000540BD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A7A11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4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0FF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2F64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D9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79"/>
    <w:rsid w:val="001445D1"/>
    <w:rsid w:val="001447F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708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98E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1A7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B37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69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204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58B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A83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6A4B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091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19B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4D6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3AC5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78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6C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58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6EDC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625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2D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75D"/>
    <w:rsid w:val="003B7B2A"/>
    <w:rsid w:val="003B7EA4"/>
    <w:rsid w:val="003C01AD"/>
    <w:rsid w:val="003C08A1"/>
    <w:rsid w:val="003C0A74"/>
    <w:rsid w:val="003C0C73"/>
    <w:rsid w:val="003C1B42"/>
    <w:rsid w:val="003C1BF9"/>
    <w:rsid w:val="003C1FB3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476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B06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07F7D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2FBB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C0A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77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77C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A9F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6B20"/>
    <w:rsid w:val="004976D8"/>
    <w:rsid w:val="0049780C"/>
    <w:rsid w:val="0049797B"/>
    <w:rsid w:val="00497E89"/>
    <w:rsid w:val="004A05AD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035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6D9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3CE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C3D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1C4A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12A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0D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42B"/>
    <w:rsid w:val="005E7EBA"/>
    <w:rsid w:val="005E7FA0"/>
    <w:rsid w:val="005F01E0"/>
    <w:rsid w:val="005F0735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CD9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00E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1E3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402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D8E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610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5B8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702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7D3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D21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95C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0C18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1ED5"/>
    <w:rsid w:val="008D2AB4"/>
    <w:rsid w:val="008D3423"/>
    <w:rsid w:val="008D34A9"/>
    <w:rsid w:val="008D3520"/>
    <w:rsid w:val="008D36C8"/>
    <w:rsid w:val="008D48C1"/>
    <w:rsid w:val="008D49E6"/>
    <w:rsid w:val="008D4E47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4DF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B0A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4D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85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6DFF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3F7F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628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AE6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46E5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95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962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3DA1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93A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DC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5FE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26F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1BD"/>
    <w:rsid w:val="00A477B7"/>
    <w:rsid w:val="00A47ABA"/>
    <w:rsid w:val="00A47BEC"/>
    <w:rsid w:val="00A47F14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CE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870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9A1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23E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FD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957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1C1"/>
    <w:rsid w:val="00AC7324"/>
    <w:rsid w:val="00AC7B0F"/>
    <w:rsid w:val="00AC7CF4"/>
    <w:rsid w:val="00AC7DCA"/>
    <w:rsid w:val="00AD0281"/>
    <w:rsid w:val="00AD05E0"/>
    <w:rsid w:val="00AD0B0E"/>
    <w:rsid w:val="00AD0B79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5BC2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918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38DE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1B5"/>
    <w:rsid w:val="00BA2714"/>
    <w:rsid w:val="00BA28B4"/>
    <w:rsid w:val="00BA2A72"/>
    <w:rsid w:val="00BA2DFA"/>
    <w:rsid w:val="00BA2EB2"/>
    <w:rsid w:val="00BA3136"/>
    <w:rsid w:val="00BA33C9"/>
    <w:rsid w:val="00BA37ED"/>
    <w:rsid w:val="00BA3A74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2A5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0E5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4F9C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89F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27D25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849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0D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0EC"/>
    <w:rsid w:val="00C4746E"/>
    <w:rsid w:val="00C4749A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57C2C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2CAA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3A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36C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C10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06A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2C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0C0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3FE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31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7F3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1A1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B97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0DA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675"/>
    <w:rsid w:val="00F077C5"/>
    <w:rsid w:val="00F07D13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72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6B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5E5A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13D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50A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8D6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17"/>
    <w:rsid w:val="00FD25C6"/>
    <w:rsid w:val="00FD26A9"/>
    <w:rsid w:val="00FD2C7C"/>
    <w:rsid w:val="00FD31DA"/>
    <w:rsid w:val="00FD325E"/>
    <w:rsid w:val="00FD3565"/>
    <w:rsid w:val="00FD38EC"/>
    <w:rsid w:val="00FD3F03"/>
    <w:rsid w:val="00FD46B0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5E"/>
    <w:rsid w:val="00FE03B2"/>
    <w:rsid w:val="00FE0C6D"/>
    <w:rsid w:val="00FE0E20"/>
    <w:rsid w:val="00FE11FD"/>
    <w:rsid w:val="00FE1A11"/>
    <w:rsid w:val="00FE286B"/>
    <w:rsid w:val="00FE28EE"/>
    <w:rsid w:val="00FE3125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CAE2A12-A3C6-425E-BDFC-0EBD726AB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uiPriority w:val="99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uiPriority w:val="22"/>
    <w:qFormat/>
    <w:rsid w:val="003B52D7"/>
    <w:rPr>
      <w:rFonts w:cs="Times New Roman"/>
      <w:b/>
      <w:bCs/>
    </w:rPr>
  </w:style>
  <w:style w:type="character" w:customStyle="1" w:styleId="HeaderChar">
    <w:name w:val="Header Char"/>
    <w:link w:val="Header"/>
    <w:rsid w:val="00BA21B5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69161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dec-date">
    <w:name w:val="dec-date"/>
    <w:basedOn w:val="Normal"/>
    <w:rsid w:val="006D65B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7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1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8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1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8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7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BFDFBF-C37B-4340-8CA2-BC6A63EAE7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22</Pages>
  <Words>3303</Words>
  <Characters>18830</Characters>
  <Application>Microsoft Office Word</Application>
  <DocSecurity>0</DocSecurity>
  <Lines>156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https:/mul2.gov.am/tasks/827875/oneclick/voroshumMK-297.docx?token=146d99172ff5311e59ea2b29c12b2f26</cp:keywords>
  <dc:description/>
  <cp:lastModifiedBy>Anna Aloyan</cp:lastModifiedBy>
  <cp:revision>29</cp:revision>
  <dcterms:created xsi:type="dcterms:W3CDTF">2023-07-31T12:59:00Z</dcterms:created>
  <dcterms:modified xsi:type="dcterms:W3CDTF">2023-08-01T06:16:00Z</dcterms:modified>
</cp:coreProperties>
</file>