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362" w:rsidRDefault="00686362" w:rsidP="00686362">
      <w:pPr>
        <w:jc w:val="center"/>
        <w:rPr>
          <w:rFonts w:ascii="GHEA Grapalat" w:hAnsi="GHEA Grapalat" w:cs="Sylfaen"/>
          <w:b/>
          <w:bCs/>
          <w:sz w:val="23"/>
          <w:szCs w:val="23"/>
        </w:rPr>
      </w:pPr>
    </w:p>
    <w:p w:rsidR="00686362" w:rsidRDefault="00686362" w:rsidP="00686362">
      <w:pPr>
        <w:jc w:val="center"/>
        <w:rPr>
          <w:rFonts w:ascii="GHEA Grapalat" w:hAnsi="GHEA Grapalat" w:cs="Times Armenian"/>
          <w:b/>
          <w:bCs/>
          <w:sz w:val="23"/>
          <w:szCs w:val="23"/>
        </w:rPr>
      </w:pPr>
      <w:r>
        <w:rPr>
          <w:rFonts w:ascii="GHEA Grapalat" w:hAnsi="GHEA Grapalat" w:cs="Sylfaen"/>
          <w:b/>
          <w:bCs/>
          <w:sz w:val="23"/>
          <w:szCs w:val="23"/>
        </w:rPr>
        <w:t>Տ</w:t>
      </w:r>
      <w:r>
        <w:rPr>
          <w:rFonts w:ascii="GHEA Grapalat" w:hAnsi="GHEA Grapalat" w:cs="Times Armenian"/>
          <w:b/>
          <w:bCs/>
          <w:sz w:val="23"/>
          <w:szCs w:val="23"/>
        </w:rPr>
        <w:t xml:space="preserve"> </w:t>
      </w:r>
      <w:r>
        <w:rPr>
          <w:rFonts w:ascii="GHEA Grapalat" w:hAnsi="GHEA Grapalat" w:cs="Sylfaen"/>
          <w:b/>
          <w:bCs/>
          <w:sz w:val="23"/>
          <w:szCs w:val="23"/>
        </w:rPr>
        <w:t>Ե</w:t>
      </w:r>
      <w:r>
        <w:rPr>
          <w:rFonts w:ascii="GHEA Grapalat" w:hAnsi="GHEA Grapalat" w:cs="Times Armenian"/>
          <w:b/>
          <w:bCs/>
          <w:sz w:val="23"/>
          <w:szCs w:val="23"/>
        </w:rPr>
        <w:t xml:space="preserve"> </w:t>
      </w:r>
      <w:r>
        <w:rPr>
          <w:rFonts w:ascii="GHEA Grapalat" w:hAnsi="GHEA Grapalat" w:cs="Sylfaen"/>
          <w:b/>
          <w:bCs/>
          <w:sz w:val="23"/>
          <w:szCs w:val="23"/>
        </w:rPr>
        <w:t>Ղ</w:t>
      </w:r>
      <w:r>
        <w:rPr>
          <w:rFonts w:ascii="GHEA Grapalat" w:hAnsi="GHEA Grapalat" w:cs="Times Armenian"/>
          <w:b/>
          <w:bCs/>
          <w:sz w:val="23"/>
          <w:szCs w:val="23"/>
        </w:rPr>
        <w:t xml:space="preserve"> </w:t>
      </w:r>
      <w:r>
        <w:rPr>
          <w:rFonts w:ascii="GHEA Grapalat" w:hAnsi="GHEA Grapalat" w:cs="Sylfaen"/>
          <w:b/>
          <w:bCs/>
          <w:sz w:val="23"/>
          <w:szCs w:val="23"/>
        </w:rPr>
        <w:t>Ե</w:t>
      </w:r>
      <w:r>
        <w:rPr>
          <w:rFonts w:ascii="GHEA Grapalat" w:hAnsi="GHEA Grapalat" w:cs="Times Armenian"/>
          <w:b/>
          <w:bCs/>
          <w:sz w:val="23"/>
          <w:szCs w:val="23"/>
        </w:rPr>
        <w:t xml:space="preserve"> </w:t>
      </w:r>
      <w:r>
        <w:rPr>
          <w:rFonts w:ascii="GHEA Grapalat" w:hAnsi="GHEA Grapalat" w:cs="Sylfaen"/>
          <w:b/>
          <w:bCs/>
          <w:sz w:val="23"/>
          <w:szCs w:val="23"/>
        </w:rPr>
        <w:t>Կ</w:t>
      </w:r>
      <w:r>
        <w:rPr>
          <w:rFonts w:ascii="GHEA Grapalat" w:hAnsi="GHEA Grapalat" w:cs="Times Armenian"/>
          <w:b/>
          <w:bCs/>
          <w:sz w:val="23"/>
          <w:szCs w:val="23"/>
        </w:rPr>
        <w:t xml:space="preserve"> </w:t>
      </w:r>
      <w:r>
        <w:rPr>
          <w:rFonts w:ascii="GHEA Grapalat" w:hAnsi="GHEA Grapalat" w:cs="Sylfaen"/>
          <w:b/>
          <w:bCs/>
          <w:sz w:val="23"/>
          <w:szCs w:val="23"/>
        </w:rPr>
        <w:t>Ա</w:t>
      </w:r>
      <w:r>
        <w:rPr>
          <w:rFonts w:ascii="GHEA Grapalat" w:hAnsi="GHEA Grapalat" w:cs="Times Armenian"/>
          <w:b/>
          <w:bCs/>
          <w:sz w:val="23"/>
          <w:szCs w:val="23"/>
        </w:rPr>
        <w:t xml:space="preserve"> </w:t>
      </w:r>
      <w:r>
        <w:rPr>
          <w:rFonts w:ascii="GHEA Grapalat" w:hAnsi="GHEA Grapalat" w:cs="Sylfaen"/>
          <w:b/>
          <w:bCs/>
          <w:sz w:val="23"/>
          <w:szCs w:val="23"/>
        </w:rPr>
        <w:t>Ն</w:t>
      </w:r>
      <w:r>
        <w:rPr>
          <w:rFonts w:ascii="GHEA Grapalat" w:hAnsi="GHEA Grapalat" w:cs="Times Armenian"/>
          <w:b/>
          <w:bCs/>
          <w:sz w:val="23"/>
          <w:szCs w:val="23"/>
        </w:rPr>
        <w:t xml:space="preserve"> </w:t>
      </w:r>
      <w:r>
        <w:rPr>
          <w:rFonts w:ascii="GHEA Grapalat" w:hAnsi="GHEA Grapalat" w:cs="Sylfaen"/>
          <w:b/>
          <w:bCs/>
          <w:sz w:val="23"/>
          <w:szCs w:val="23"/>
        </w:rPr>
        <w:t>Ք</w:t>
      </w:r>
    </w:p>
    <w:p w:rsidR="00686362" w:rsidRDefault="00686362" w:rsidP="00686362">
      <w:pPr>
        <w:jc w:val="center"/>
        <w:rPr>
          <w:rFonts w:ascii="GHEA Grapalat" w:hAnsi="GHEA Grapalat" w:cs="Sylfaen"/>
          <w:b/>
          <w:bCs/>
          <w:sz w:val="23"/>
          <w:szCs w:val="23"/>
        </w:rPr>
      </w:pPr>
      <w:r>
        <w:rPr>
          <w:rFonts w:ascii="GHEA Grapalat" w:hAnsi="GHEA Grapalat"/>
          <w:b/>
          <w:bCs/>
          <w:sz w:val="23"/>
          <w:szCs w:val="23"/>
          <w:vertAlign w:val="subscript"/>
        </w:rPr>
        <w:softHyphen/>
      </w:r>
      <w:r>
        <w:rPr>
          <w:rFonts w:ascii="GHEA Grapalat" w:hAnsi="GHEA Grapalat"/>
          <w:b/>
          <w:bCs/>
          <w:sz w:val="23"/>
          <w:szCs w:val="23"/>
          <w:vertAlign w:val="subscript"/>
        </w:rPr>
        <w:softHyphen/>
      </w:r>
      <w:r>
        <w:rPr>
          <w:rFonts w:ascii="GHEA Grapalat" w:hAnsi="GHEA Grapalat"/>
          <w:b/>
          <w:bCs/>
          <w:sz w:val="23"/>
          <w:szCs w:val="23"/>
          <w:vertAlign w:val="subscript"/>
        </w:rPr>
        <w:softHyphen/>
      </w:r>
      <w:r>
        <w:rPr>
          <w:rFonts w:ascii="GHEA Grapalat" w:hAnsi="GHEA Grapalat"/>
          <w:b/>
          <w:color w:val="000000"/>
          <w:sz w:val="23"/>
          <w:szCs w:val="23"/>
          <w:lang w:val="es-ES"/>
        </w:rPr>
        <w:t>«</w:t>
      </w:r>
      <w:r>
        <w:rPr>
          <w:rFonts w:ascii="GHEA Grapalat" w:hAnsi="GHEA Grapalat" w:cs="AK Courier"/>
          <w:b/>
          <w:sz w:val="23"/>
          <w:szCs w:val="23"/>
          <w:lang w:val="hy-AM"/>
        </w:rPr>
        <w:t>Ս</w:t>
      </w:r>
      <w:r>
        <w:rPr>
          <w:rFonts w:ascii="GHEA Grapalat" w:hAnsi="GHEA Grapalat" w:cs="AK Courier"/>
          <w:b/>
          <w:sz w:val="23"/>
          <w:szCs w:val="23"/>
        </w:rPr>
        <w:t>ոցիալական</w:t>
      </w:r>
      <w:r>
        <w:rPr>
          <w:rFonts w:ascii="GHEA Grapalat" w:hAnsi="GHEA Grapalat" w:cs="AK Courier"/>
          <w:b/>
          <w:sz w:val="23"/>
          <w:szCs w:val="23"/>
          <w:lang w:val="pt-BR"/>
        </w:rPr>
        <w:t xml:space="preserve"> </w:t>
      </w:r>
      <w:r>
        <w:rPr>
          <w:rFonts w:ascii="GHEA Grapalat" w:hAnsi="GHEA Grapalat" w:cs="AK Courier"/>
          <w:b/>
          <w:sz w:val="23"/>
          <w:szCs w:val="23"/>
        </w:rPr>
        <w:t>ապահովության</w:t>
      </w:r>
      <w:r>
        <w:rPr>
          <w:rFonts w:ascii="GHEA Grapalat" w:hAnsi="GHEA Grapalat" w:cs="AK Courier"/>
          <w:b/>
          <w:sz w:val="23"/>
          <w:szCs w:val="23"/>
          <w:lang w:val="pt-BR"/>
        </w:rPr>
        <w:t xml:space="preserve"> </w:t>
      </w:r>
      <w:r>
        <w:rPr>
          <w:rFonts w:ascii="GHEA Grapalat" w:hAnsi="GHEA Grapalat" w:cs="AK Courier"/>
          <w:b/>
          <w:sz w:val="23"/>
          <w:szCs w:val="23"/>
        </w:rPr>
        <w:t>իրավունքներից</w:t>
      </w:r>
      <w:r>
        <w:rPr>
          <w:rFonts w:ascii="GHEA Grapalat" w:hAnsi="GHEA Grapalat" w:cs="AK Courier"/>
          <w:b/>
          <w:sz w:val="23"/>
          <w:szCs w:val="23"/>
          <w:lang w:val="pt-BR"/>
        </w:rPr>
        <w:t xml:space="preserve"> </w:t>
      </w:r>
      <w:r>
        <w:rPr>
          <w:rFonts w:ascii="GHEA Grapalat" w:hAnsi="GHEA Grapalat" w:cs="AK Courier"/>
          <w:b/>
          <w:sz w:val="23"/>
          <w:szCs w:val="23"/>
        </w:rPr>
        <w:t>և</w:t>
      </w:r>
      <w:r>
        <w:rPr>
          <w:rFonts w:ascii="GHEA Grapalat" w:hAnsi="GHEA Grapalat" w:cs="AK Courier"/>
          <w:b/>
          <w:sz w:val="23"/>
          <w:szCs w:val="23"/>
          <w:lang w:val="pt-BR"/>
        </w:rPr>
        <w:t xml:space="preserve"> </w:t>
      </w:r>
      <w:r>
        <w:rPr>
          <w:rFonts w:ascii="GHEA Grapalat" w:hAnsi="GHEA Grapalat" w:cs="AK Courier"/>
          <w:b/>
          <w:sz w:val="23"/>
          <w:szCs w:val="23"/>
        </w:rPr>
        <w:t>երաշխիքներից</w:t>
      </w:r>
      <w:r>
        <w:rPr>
          <w:rFonts w:ascii="GHEA Grapalat" w:hAnsi="GHEA Grapalat" w:cs="AK Courier"/>
          <w:b/>
          <w:sz w:val="23"/>
          <w:szCs w:val="23"/>
          <w:lang w:val="pt-BR"/>
        </w:rPr>
        <w:t xml:space="preserve"> </w:t>
      </w:r>
      <w:r>
        <w:rPr>
          <w:rFonts w:ascii="GHEA Grapalat" w:hAnsi="GHEA Grapalat" w:cs="AK Courier"/>
          <w:b/>
          <w:sz w:val="23"/>
          <w:szCs w:val="23"/>
        </w:rPr>
        <w:t>օգտվելու</w:t>
      </w:r>
      <w:r>
        <w:rPr>
          <w:rFonts w:ascii="GHEA Grapalat" w:hAnsi="GHEA Grapalat" w:cs="IRTEK Courier"/>
          <w:b/>
          <w:sz w:val="23"/>
          <w:szCs w:val="23"/>
          <w:lang w:val="pt-BR"/>
        </w:rPr>
        <w:t xml:space="preserve"> </w:t>
      </w:r>
      <w:r>
        <w:rPr>
          <w:rFonts w:ascii="GHEA Grapalat" w:hAnsi="GHEA Grapalat" w:cs="IRTEK Courier"/>
          <w:b/>
          <w:sz w:val="23"/>
          <w:szCs w:val="23"/>
        </w:rPr>
        <w:t>նպատակով</w:t>
      </w:r>
      <w:r>
        <w:rPr>
          <w:rFonts w:ascii="GHEA Grapalat" w:hAnsi="GHEA Grapalat" w:cs="IRTEK Courier"/>
          <w:b/>
          <w:sz w:val="23"/>
          <w:szCs w:val="23"/>
          <w:lang w:val="pt-BR"/>
        </w:rPr>
        <w:t xml:space="preserve"> </w:t>
      </w:r>
      <w:r>
        <w:rPr>
          <w:rFonts w:ascii="GHEA Grapalat" w:hAnsi="GHEA Grapalat" w:cs="IRTEK Courier"/>
          <w:b/>
          <w:sz w:val="23"/>
          <w:szCs w:val="23"/>
        </w:rPr>
        <w:t>զոհված</w:t>
      </w:r>
      <w:r>
        <w:rPr>
          <w:rFonts w:ascii="GHEA Grapalat" w:hAnsi="GHEA Grapalat" w:cs="IRTEK Courier"/>
          <w:b/>
          <w:sz w:val="23"/>
          <w:szCs w:val="23"/>
          <w:lang w:val="pt-BR"/>
        </w:rPr>
        <w:t xml:space="preserve"> (</w:t>
      </w:r>
      <w:r>
        <w:rPr>
          <w:rFonts w:ascii="GHEA Grapalat" w:hAnsi="GHEA Grapalat" w:cs="IRTEK Courier"/>
          <w:b/>
          <w:sz w:val="23"/>
          <w:szCs w:val="23"/>
        </w:rPr>
        <w:t>մահացած</w:t>
      </w:r>
      <w:r>
        <w:rPr>
          <w:rFonts w:ascii="GHEA Grapalat" w:hAnsi="GHEA Grapalat" w:cs="IRTEK Courier"/>
          <w:b/>
          <w:sz w:val="23"/>
          <w:szCs w:val="23"/>
          <w:lang w:val="pt-BR"/>
        </w:rPr>
        <w:t xml:space="preserve">) </w:t>
      </w:r>
      <w:r>
        <w:rPr>
          <w:rFonts w:ascii="GHEA Grapalat" w:hAnsi="GHEA Grapalat" w:cs="IRTEK Courier"/>
          <w:b/>
          <w:sz w:val="23"/>
          <w:szCs w:val="23"/>
        </w:rPr>
        <w:t>զինծառայողի</w:t>
      </w:r>
      <w:r>
        <w:rPr>
          <w:rFonts w:ascii="GHEA Grapalat" w:hAnsi="GHEA Grapalat" w:cs="IRTEK Courier"/>
          <w:b/>
          <w:sz w:val="23"/>
          <w:szCs w:val="23"/>
          <w:lang w:val="pt-BR"/>
        </w:rPr>
        <w:t xml:space="preserve"> </w:t>
      </w:r>
      <w:r>
        <w:rPr>
          <w:rFonts w:ascii="GHEA Grapalat" w:hAnsi="GHEA Grapalat" w:cs="IRTEK Courier"/>
          <w:b/>
          <w:sz w:val="23"/>
          <w:szCs w:val="23"/>
        </w:rPr>
        <w:t>ընտանիքի</w:t>
      </w:r>
      <w:r>
        <w:rPr>
          <w:rFonts w:ascii="GHEA Grapalat" w:hAnsi="GHEA Grapalat" w:cs="IRTEK Courier"/>
          <w:b/>
          <w:sz w:val="23"/>
          <w:szCs w:val="23"/>
          <w:lang w:val="pt-BR"/>
        </w:rPr>
        <w:t xml:space="preserve"> </w:t>
      </w:r>
      <w:r>
        <w:rPr>
          <w:rFonts w:ascii="GHEA Grapalat" w:hAnsi="GHEA Grapalat" w:cs="IRTEK Courier"/>
          <w:b/>
          <w:sz w:val="23"/>
          <w:szCs w:val="23"/>
        </w:rPr>
        <w:t>անդամի</w:t>
      </w:r>
      <w:r>
        <w:rPr>
          <w:rFonts w:ascii="GHEA Grapalat" w:hAnsi="GHEA Grapalat" w:cs="IRTEK Courier"/>
          <w:b/>
          <w:sz w:val="23"/>
          <w:szCs w:val="23"/>
          <w:lang w:val="pt-BR"/>
        </w:rPr>
        <w:t xml:space="preserve">, </w:t>
      </w:r>
      <w:r>
        <w:rPr>
          <w:rFonts w:ascii="GHEA Grapalat" w:hAnsi="GHEA Grapalat" w:cs="IRTEK Courier"/>
          <w:b/>
          <w:sz w:val="23"/>
          <w:szCs w:val="23"/>
        </w:rPr>
        <w:t>ինչպես</w:t>
      </w:r>
      <w:r>
        <w:rPr>
          <w:rFonts w:ascii="GHEA Grapalat" w:hAnsi="GHEA Grapalat" w:cs="IRTEK Courier"/>
          <w:b/>
          <w:sz w:val="23"/>
          <w:szCs w:val="23"/>
          <w:lang w:val="pt-BR"/>
        </w:rPr>
        <w:t xml:space="preserve"> </w:t>
      </w:r>
      <w:r>
        <w:rPr>
          <w:rFonts w:ascii="GHEA Grapalat" w:hAnsi="GHEA Grapalat" w:cs="IRTEK Courier"/>
          <w:b/>
          <w:sz w:val="23"/>
          <w:szCs w:val="23"/>
        </w:rPr>
        <w:t>նաև</w:t>
      </w:r>
      <w:r>
        <w:rPr>
          <w:rFonts w:ascii="GHEA Grapalat" w:hAnsi="GHEA Grapalat" w:cs="IRTEK Courier"/>
          <w:b/>
          <w:sz w:val="23"/>
          <w:szCs w:val="23"/>
          <w:lang w:val="pt-BR"/>
        </w:rPr>
        <w:t xml:space="preserve"> </w:t>
      </w:r>
      <w:r>
        <w:rPr>
          <w:rFonts w:ascii="GHEA Grapalat" w:hAnsi="GHEA Grapalat" w:cs="IRTEK Courier"/>
          <w:b/>
          <w:sz w:val="23"/>
          <w:szCs w:val="23"/>
        </w:rPr>
        <w:t>հաշմանդամության</w:t>
      </w:r>
      <w:r>
        <w:rPr>
          <w:rFonts w:ascii="GHEA Grapalat" w:hAnsi="GHEA Grapalat" w:cs="IRTEK Courier"/>
          <w:b/>
          <w:sz w:val="23"/>
          <w:szCs w:val="23"/>
          <w:lang w:val="pt-BR"/>
        </w:rPr>
        <w:t xml:space="preserve"> </w:t>
      </w:r>
      <w:r>
        <w:rPr>
          <w:rFonts w:ascii="GHEA Grapalat" w:hAnsi="GHEA Grapalat" w:cs="IRTEK Courier"/>
          <w:b/>
          <w:sz w:val="23"/>
          <w:szCs w:val="23"/>
        </w:rPr>
        <w:t>զինվորական</w:t>
      </w:r>
      <w:r>
        <w:rPr>
          <w:rFonts w:ascii="GHEA Grapalat" w:hAnsi="GHEA Grapalat" w:cs="IRTEK Courier"/>
          <w:b/>
          <w:sz w:val="23"/>
          <w:szCs w:val="23"/>
          <w:lang w:val="pt-BR"/>
        </w:rPr>
        <w:t xml:space="preserve"> </w:t>
      </w:r>
      <w:r>
        <w:rPr>
          <w:rFonts w:ascii="GHEA Grapalat" w:hAnsi="GHEA Grapalat" w:cs="IRTEK Courier"/>
          <w:b/>
          <w:sz w:val="23"/>
          <w:szCs w:val="23"/>
        </w:rPr>
        <w:t>կենսաթոշակի</w:t>
      </w:r>
      <w:r>
        <w:rPr>
          <w:rFonts w:ascii="GHEA Grapalat" w:hAnsi="GHEA Grapalat" w:cs="IRTEK Courier"/>
          <w:b/>
          <w:sz w:val="23"/>
          <w:szCs w:val="23"/>
          <w:lang w:val="pt-BR"/>
        </w:rPr>
        <w:t xml:space="preserve"> </w:t>
      </w:r>
      <w:r>
        <w:rPr>
          <w:rFonts w:ascii="GHEA Grapalat" w:hAnsi="GHEA Grapalat" w:cs="IRTEK Courier"/>
          <w:b/>
          <w:sz w:val="23"/>
          <w:szCs w:val="23"/>
        </w:rPr>
        <w:t>իրավունք</w:t>
      </w:r>
      <w:r>
        <w:rPr>
          <w:rFonts w:ascii="GHEA Grapalat" w:hAnsi="GHEA Grapalat" w:cs="IRTEK Courier"/>
          <w:b/>
          <w:sz w:val="23"/>
          <w:szCs w:val="23"/>
          <w:lang w:val="pt-BR"/>
        </w:rPr>
        <w:t xml:space="preserve"> </w:t>
      </w:r>
      <w:r>
        <w:rPr>
          <w:rFonts w:ascii="GHEA Grapalat" w:hAnsi="GHEA Grapalat" w:cs="IRTEK Courier"/>
          <w:b/>
          <w:sz w:val="23"/>
          <w:szCs w:val="23"/>
        </w:rPr>
        <w:t>ունեցող</w:t>
      </w:r>
      <w:r>
        <w:rPr>
          <w:rFonts w:ascii="GHEA Grapalat" w:hAnsi="GHEA Grapalat" w:cs="IRTEK Courier"/>
          <w:b/>
          <w:sz w:val="23"/>
          <w:szCs w:val="23"/>
          <w:lang w:val="pt-BR"/>
        </w:rPr>
        <w:t xml:space="preserve"> </w:t>
      </w:r>
      <w:r>
        <w:rPr>
          <w:rFonts w:ascii="GHEA Grapalat" w:hAnsi="GHEA Grapalat" w:cs="IRTEK Courier"/>
          <w:b/>
          <w:sz w:val="23"/>
          <w:szCs w:val="23"/>
        </w:rPr>
        <w:t>նախկին</w:t>
      </w:r>
      <w:r>
        <w:rPr>
          <w:rFonts w:ascii="GHEA Grapalat" w:hAnsi="GHEA Grapalat" w:cs="IRTEK Courier"/>
          <w:b/>
          <w:sz w:val="23"/>
          <w:szCs w:val="23"/>
          <w:lang w:val="pt-BR"/>
        </w:rPr>
        <w:t xml:space="preserve"> </w:t>
      </w:r>
      <w:r>
        <w:rPr>
          <w:rFonts w:ascii="GHEA Grapalat" w:hAnsi="GHEA Grapalat" w:cs="IRTEK Courier"/>
          <w:b/>
          <w:sz w:val="23"/>
          <w:szCs w:val="23"/>
        </w:rPr>
        <w:t>զինծառայողի</w:t>
      </w:r>
      <w:r>
        <w:rPr>
          <w:rFonts w:ascii="GHEA Grapalat" w:hAnsi="GHEA Grapalat" w:cs="IRTEK Courier"/>
          <w:b/>
          <w:sz w:val="23"/>
          <w:szCs w:val="23"/>
          <w:lang w:val="pt-BR"/>
        </w:rPr>
        <w:t xml:space="preserve"> </w:t>
      </w:r>
      <w:r>
        <w:rPr>
          <w:rFonts w:ascii="GHEA Grapalat" w:hAnsi="GHEA Grapalat" w:cs="IRTEK Courier"/>
          <w:b/>
          <w:sz w:val="23"/>
          <w:szCs w:val="23"/>
        </w:rPr>
        <w:t>կարգավիճակը</w:t>
      </w:r>
      <w:r>
        <w:rPr>
          <w:rFonts w:ascii="GHEA Grapalat" w:hAnsi="GHEA Grapalat" w:cs="IRTEK Courier"/>
          <w:b/>
          <w:sz w:val="23"/>
          <w:szCs w:val="23"/>
          <w:lang w:val="pt-BR"/>
        </w:rPr>
        <w:t xml:space="preserve"> </w:t>
      </w:r>
      <w:r>
        <w:rPr>
          <w:rFonts w:ascii="GHEA Grapalat" w:hAnsi="GHEA Grapalat" w:cs="IRTEK Courier"/>
          <w:b/>
          <w:sz w:val="23"/>
          <w:szCs w:val="23"/>
        </w:rPr>
        <w:t>հաստատող</w:t>
      </w:r>
      <w:r>
        <w:rPr>
          <w:rFonts w:ascii="GHEA Grapalat" w:hAnsi="GHEA Grapalat" w:cs="IRTEK Courier"/>
          <w:b/>
          <w:sz w:val="23"/>
          <w:szCs w:val="23"/>
          <w:lang w:val="pt-BR"/>
        </w:rPr>
        <w:t xml:space="preserve"> </w:t>
      </w:r>
      <w:r>
        <w:rPr>
          <w:rFonts w:ascii="GHEA Grapalat" w:hAnsi="GHEA Grapalat" w:cs="IRTEK Courier"/>
          <w:b/>
          <w:sz w:val="23"/>
          <w:szCs w:val="23"/>
        </w:rPr>
        <w:t>տեղեկանքի</w:t>
      </w:r>
      <w:r>
        <w:rPr>
          <w:rFonts w:ascii="GHEA Grapalat" w:hAnsi="GHEA Grapalat" w:cs="IRTEK Courier"/>
          <w:b/>
          <w:sz w:val="23"/>
          <w:szCs w:val="23"/>
          <w:lang w:val="pt-BR"/>
        </w:rPr>
        <w:t xml:space="preserve"> </w:t>
      </w:r>
      <w:r>
        <w:rPr>
          <w:rFonts w:ascii="GHEA Grapalat" w:hAnsi="GHEA Grapalat" w:cs="IRTEK Courier"/>
          <w:b/>
          <w:sz w:val="23"/>
          <w:szCs w:val="23"/>
        </w:rPr>
        <w:t>տրման</w:t>
      </w:r>
      <w:r>
        <w:rPr>
          <w:rFonts w:ascii="GHEA Grapalat" w:hAnsi="GHEA Grapalat" w:cs="IRTEK Courier"/>
          <w:b/>
          <w:sz w:val="23"/>
          <w:szCs w:val="23"/>
          <w:lang w:val="pt-BR"/>
        </w:rPr>
        <w:t xml:space="preserve"> </w:t>
      </w:r>
      <w:r>
        <w:rPr>
          <w:rFonts w:ascii="GHEA Grapalat" w:hAnsi="GHEA Grapalat" w:cs="IRTEK Courier"/>
          <w:b/>
          <w:sz w:val="23"/>
          <w:szCs w:val="23"/>
        </w:rPr>
        <w:t>կարգը</w:t>
      </w:r>
      <w:r>
        <w:rPr>
          <w:rFonts w:ascii="GHEA Grapalat" w:hAnsi="GHEA Grapalat" w:cs="IRTEK Courier"/>
          <w:b/>
          <w:sz w:val="23"/>
          <w:szCs w:val="23"/>
          <w:lang w:val="pt-BR"/>
        </w:rPr>
        <w:t xml:space="preserve">, </w:t>
      </w:r>
      <w:r>
        <w:rPr>
          <w:rFonts w:ascii="GHEA Grapalat" w:hAnsi="GHEA Grapalat" w:cs="IRTEK Courier"/>
          <w:b/>
          <w:sz w:val="23"/>
          <w:szCs w:val="23"/>
        </w:rPr>
        <w:t>դրա</w:t>
      </w:r>
      <w:r>
        <w:rPr>
          <w:rFonts w:ascii="GHEA Grapalat" w:hAnsi="GHEA Grapalat" w:cs="IRTEK Courier"/>
          <w:b/>
          <w:sz w:val="23"/>
          <w:szCs w:val="23"/>
          <w:lang w:val="pt-BR"/>
        </w:rPr>
        <w:t xml:space="preserve"> </w:t>
      </w:r>
      <w:r>
        <w:rPr>
          <w:rFonts w:ascii="GHEA Grapalat" w:hAnsi="GHEA Grapalat" w:cs="IRTEK Courier"/>
          <w:b/>
          <w:sz w:val="23"/>
          <w:szCs w:val="23"/>
        </w:rPr>
        <w:t>համար</w:t>
      </w:r>
      <w:r>
        <w:rPr>
          <w:rFonts w:ascii="GHEA Grapalat" w:hAnsi="GHEA Grapalat" w:cs="IRTEK Courier"/>
          <w:b/>
          <w:sz w:val="23"/>
          <w:szCs w:val="23"/>
          <w:lang w:val="pt-BR"/>
        </w:rPr>
        <w:t xml:space="preserve"> </w:t>
      </w:r>
      <w:r>
        <w:rPr>
          <w:rFonts w:ascii="GHEA Grapalat" w:hAnsi="GHEA Grapalat" w:cs="IRTEK Courier"/>
          <w:b/>
          <w:sz w:val="23"/>
          <w:szCs w:val="23"/>
        </w:rPr>
        <w:t>ներկայացվող</w:t>
      </w:r>
      <w:r>
        <w:rPr>
          <w:rFonts w:ascii="GHEA Grapalat" w:hAnsi="GHEA Grapalat" w:cs="IRTEK Courier"/>
          <w:b/>
          <w:sz w:val="23"/>
          <w:szCs w:val="23"/>
          <w:lang w:val="pt-BR"/>
        </w:rPr>
        <w:t xml:space="preserve"> </w:t>
      </w:r>
      <w:r>
        <w:rPr>
          <w:rFonts w:ascii="GHEA Grapalat" w:hAnsi="GHEA Grapalat" w:cs="IRTEK Courier"/>
          <w:b/>
          <w:sz w:val="23"/>
          <w:szCs w:val="23"/>
        </w:rPr>
        <w:t>անհրաժեշտ</w:t>
      </w:r>
      <w:r>
        <w:rPr>
          <w:rFonts w:ascii="GHEA Grapalat" w:hAnsi="GHEA Grapalat" w:cs="IRTEK Courier"/>
          <w:b/>
          <w:sz w:val="23"/>
          <w:szCs w:val="23"/>
          <w:lang w:val="pt-BR"/>
        </w:rPr>
        <w:t xml:space="preserve"> </w:t>
      </w:r>
      <w:r>
        <w:rPr>
          <w:rFonts w:ascii="GHEA Grapalat" w:hAnsi="GHEA Grapalat" w:cs="IRTEK Courier"/>
          <w:b/>
          <w:sz w:val="23"/>
          <w:szCs w:val="23"/>
        </w:rPr>
        <w:t>փաստաթղթերի</w:t>
      </w:r>
      <w:r>
        <w:rPr>
          <w:rFonts w:ascii="GHEA Grapalat" w:hAnsi="GHEA Grapalat" w:cs="IRTEK Courier"/>
          <w:b/>
          <w:sz w:val="23"/>
          <w:szCs w:val="23"/>
          <w:lang w:val="pt-BR"/>
        </w:rPr>
        <w:t xml:space="preserve"> </w:t>
      </w:r>
      <w:r>
        <w:rPr>
          <w:rFonts w:ascii="GHEA Grapalat" w:hAnsi="GHEA Grapalat" w:cs="IRTEK Courier"/>
          <w:b/>
          <w:sz w:val="23"/>
          <w:szCs w:val="23"/>
        </w:rPr>
        <w:t>ցանկը</w:t>
      </w:r>
      <w:r>
        <w:rPr>
          <w:rFonts w:ascii="GHEA Grapalat" w:hAnsi="GHEA Grapalat" w:cs="IRTEK Courier"/>
          <w:b/>
          <w:sz w:val="23"/>
          <w:szCs w:val="23"/>
          <w:lang w:val="pt-BR"/>
        </w:rPr>
        <w:t xml:space="preserve"> </w:t>
      </w:r>
      <w:r>
        <w:rPr>
          <w:rFonts w:ascii="GHEA Grapalat" w:hAnsi="GHEA Grapalat" w:cs="IRTEK Courier"/>
          <w:b/>
          <w:sz w:val="23"/>
          <w:szCs w:val="23"/>
        </w:rPr>
        <w:t>և</w:t>
      </w:r>
      <w:r>
        <w:rPr>
          <w:rFonts w:ascii="GHEA Grapalat" w:hAnsi="GHEA Grapalat" w:cs="IRTEK Courier"/>
          <w:b/>
          <w:sz w:val="23"/>
          <w:szCs w:val="23"/>
          <w:lang w:val="pt-BR"/>
        </w:rPr>
        <w:t xml:space="preserve"> </w:t>
      </w:r>
      <w:r>
        <w:rPr>
          <w:rFonts w:ascii="GHEA Grapalat" w:hAnsi="GHEA Grapalat" w:cs="IRTEK Courier"/>
          <w:b/>
          <w:sz w:val="23"/>
          <w:szCs w:val="23"/>
        </w:rPr>
        <w:t>տեղեկանքի</w:t>
      </w:r>
      <w:r>
        <w:rPr>
          <w:rFonts w:ascii="GHEA Grapalat" w:hAnsi="GHEA Grapalat" w:cs="IRTEK Courier"/>
          <w:b/>
          <w:sz w:val="23"/>
          <w:szCs w:val="23"/>
          <w:lang w:val="pt-BR"/>
        </w:rPr>
        <w:t xml:space="preserve"> </w:t>
      </w:r>
      <w:r>
        <w:rPr>
          <w:rFonts w:ascii="GHEA Grapalat" w:hAnsi="GHEA Grapalat" w:cs="IRTEK Courier"/>
          <w:b/>
          <w:sz w:val="23"/>
          <w:szCs w:val="23"/>
        </w:rPr>
        <w:t>ձևը</w:t>
      </w:r>
      <w:r>
        <w:rPr>
          <w:rFonts w:ascii="GHEA Grapalat" w:hAnsi="GHEA Grapalat" w:cs="IRTEK Courier"/>
          <w:b/>
          <w:sz w:val="23"/>
          <w:szCs w:val="23"/>
          <w:lang w:val="pt-BR"/>
        </w:rPr>
        <w:t xml:space="preserve"> </w:t>
      </w:r>
      <w:r>
        <w:rPr>
          <w:rFonts w:ascii="GHEA Grapalat" w:hAnsi="GHEA Grapalat" w:cs="IRTEK Courier"/>
          <w:b/>
          <w:sz w:val="23"/>
          <w:szCs w:val="23"/>
        </w:rPr>
        <w:t>սահման</w:t>
      </w:r>
      <w:r>
        <w:rPr>
          <w:rFonts w:ascii="GHEA Grapalat" w:hAnsi="GHEA Grapalat" w:cs="IRTEK Courier"/>
          <w:b/>
          <w:sz w:val="23"/>
          <w:szCs w:val="23"/>
          <w:lang w:val="hy-AM"/>
        </w:rPr>
        <w:t xml:space="preserve">ելու </w:t>
      </w:r>
      <w:r>
        <w:rPr>
          <w:rFonts w:ascii="GHEA Grapalat" w:hAnsi="GHEA Grapalat"/>
          <w:b/>
          <w:color w:val="000000"/>
          <w:sz w:val="23"/>
          <w:szCs w:val="23"/>
          <w:lang w:val="hy-AM"/>
        </w:rPr>
        <w:t xml:space="preserve">մասին» </w:t>
      </w:r>
      <w:r>
        <w:rPr>
          <w:rFonts w:ascii="GHEA Grapalat" w:hAnsi="GHEA Grapalat" w:cs="AK Courier"/>
          <w:b/>
          <w:sz w:val="23"/>
          <w:szCs w:val="23"/>
        </w:rPr>
        <w:t xml:space="preserve">ՀՀ </w:t>
      </w:r>
      <w:r>
        <w:rPr>
          <w:rFonts w:ascii="GHEA Grapalat" w:hAnsi="GHEA Grapalat" w:cs="Sylfaen"/>
          <w:b/>
          <w:sz w:val="23"/>
          <w:szCs w:val="23"/>
        </w:rPr>
        <w:t>կ</w:t>
      </w:r>
      <w:r>
        <w:rPr>
          <w:rFonts w:ascii="GHEA Grapalat" w:hAnsi="GHEA Grapalat" w:cs="Sylfaen"/>
          <w:b/>
          <w:sz w:val="23"/>
          <w:szCs w:val="23"/>
          <w:lang w:val="ru-RU"/>
        </w:rPr>
        <w:t>առավարության</w:t>
      </w:r>
      <w:r w:rsidRPr="00686362">
        <w:rPr>
          <w:rFonts w:ascii="GHEA Grapalat" w:hAnsi="GHEA Grapalat" w:cs="Sylfaen"/>
          <w:b/>
          <w:sz w:val="23"/>
          <w:szCs w:val="23"/>
        </w:rPr>
        <w:t xml:space="preserve"> </w:t>
      </w:r>
      <w:r>
        <w:rPr>
          <w:rFonts w:ascii="GHEA Grapalat" w:hAnsi="GHEA Grapalat" w:cs="Sylfaen"/>
          <w:b/>
          <w:sz w:val="23"/>
          <w:szCs w:val="23"/>
          <w:lang w:val="ru-RU"/>
        </w:rPr>
        <w:t>որոշման</w:t>
      </w:r>
      <w:r w:rsidRPr="00686362">
        <w:rPr>
          <w:rFonts w:ascii="GHEA Grapalat" w:hAnsi="GHEA Grapalat" w:cs="Sylfaen"/>
          <w:b/>
          <w:sz w:val="23"/>
          <w:szCs w:val="23"/>
        </w:rPr>
        <w:t xml:space="preserve"> </w:t>
      </w:r>
      <w:r>
        <w:rPr>
          <w:rFonts w:ascii="GHEA Grapalat" w:hAnsi="GHEA Grapalat"/>
          <w:b/>
          <w:sz w:val="23"/>
          <w:szCs w:val="23"/>
          <w:lang w:val="ru-RU"/>
        </w:rPr>
        <w:t>նախագծի</w:t>
      </w:r>
      <w:r w:rsidRPr="00686362">
        <w:rPr>
          <w:rFonts w:ascii="GHEA Grapalat" w:hAnsi="GHEA Grapalat"/>
          <w:b/>
          <w:sz w:val="23"/>
          <w:szCs w:val="23"/>
        </w:rPr>
        <w:t xml:space="preserve"> </w:t>
      </w:r>
      <w:r>
        <w:rPr>
          <w:rFonts w:ascii="GHEA Grapalat" w:hAnsi="GHEA Grapalat" w:cs="Sylfaen"/>
          <w:b/>
          <w:bCs/>
          <w:sz w:val="23"/>
          <w:szCs w:val="23"/>
          <w:lang w:val="hy-AM"/>
        </w:rPr>
        <w:t>առնչությամբ</w:t>
      </w:r>
      <w:r>
        <w:rPr>
          <w:rFonts w:ascii="GHEA Grapalat" w:hAnsi="GHEA Grapalat" w:cs="Times Armenian"/>
          <w:b/>
          <w:bCs/>
          <w:sz w:val="23"/>
          <w:szCs w:val="23"/>
          <w:lang w:val="hy-AM"/>
        </w:rPr>
        <w:t xml:space="preserve"> </w:t>
      </w:r>
      <w:r>
        <w:rPr>
          <w:rFonts w:ascii="GHEA Grapalat" w:hAnsi="GHEA Grapalat" w:cs="Sylfaen"/>
          <w:b/>
          <w:bCs/>
          <w:sz w:val="23"/>
          <w:szCs w:val="23"/>
          <w:lang w:val="hy-AM"/>
        </w:rPr>
        <w:t>շահա</w:t>
      </w:r>
      <w:r>
        <w:rPr>
          <w:rFonts w:ascii="GHEA Grapalat" w:hAnsi="GHEA Grapalat" w:cs="Times Armenian"/>
          <w:b/>
          <w:bCs/>
          <w:sz w:val="23"/>
          <w:szCs w:val="23"/>
          <w:lang w:val="hy-AM"/>
        </w:rPr>
        <w:t>գ</w:t>
      </w:r>
      <w:r>
        <w:rPr>
          <w:rFonts w:ascii="GHEA Grapalat" w:hAnsi="GHEA Grapalat" w:cs="Sylfaen"/>
          <w:b/>
          <w:bCs/>
          <w:sz w:val="23"/>
          <w:szCs w:val="23"/>
          <w:lang w:val="hy-AM"/>
        </w:rPr>
        <w:t>ր</w:t>
      </w:r>
      <w:r>
        <w:rPr>
          <w:rFonts w:ascii="GHEA Grapalat" w:hAnsi="GHEA Grapalat" w:cs="Times Armenian"/>
          <w:b/>
          <w:bCs/>
          <w:sz w:val="23"/>
          <w:szCs w:val="23"/>
          <w:lang w:val="hy-AM"/>
        </w:rPr>
        <w:t>գ</w:t>
      </w:r>
      <w:r>
        <w:rPr>
          <w:rFonts w:ascii="GHEA Grapalat" w:hAnsi="GHEA Grapalat" w:cs="Sylfaen"/>
          <w:b/>
          <w:bCs/>
          <w:sz w:val="23"/>
          <w:szCs w:val="23"/>
          <w:lang w:val="hy-AM"/>
        </w:rPr>
        <w:t>իռ</w:t>
      </w:r>
      <w:r>
        <w:rPr>
          <w:rFonts w:ascii="GHEA Grapalat" w:hAnsi="GHEA Grapalat" w:cs="Times Armenian"/>
          <w:b/>
          <w:bCs/>
          <w:sz w:val="23"/>
          <w:szCs w:val="23"/>
          <w:lang w:val="hy-AM"/>
        </w:rPr>
        <w:t xml:space="preserve"> </w:t>
      </w:r>
      <w:r>
        <w:rPr>
          <w:rFonts w:ascii="GHEA Grapalat" w:hAnsi="GHEA Grapalat" w:cs="Sylfaen"/>
          <w:b/>
          <w:bCs/>
          <w:sz w:val="23"/>
          <w:szCs w:val="23"/>
          <w:lang w:val="hy-AM"/>
        </w:rPr>
        <w:t>մարմինների</w:t>
      </w:r>
      <w:r>
        <w:rPr>
          <w:rFonts w:ascii="GHEA Grapalat" w:hAnsi="GHEA Grapalat" w:cs="Times Armenian"/>
          <w:b/>
          <w:bCs/>
          <w:sz w:val="23"/>
          <w:szCs w:val="23"/>
          <w:lang w:val="hy-AM"/>
        </w:rPr>
        <w:t xml:space="preserve"> </w:t>
      </w:r>
      <w:r>
        <w:rPr>
          <w:rFonts w:ascii="GHEA Grapalat" w:hAnsi="GHEA Grapalat" w:cs="Sylfaen"/>
          <w:b/>
          <w:bCs/>
          <w:sz w:val="23"/>
          <w:szCs w:val="23"/>
          <w:lang w:val="hy-AM"/>
        </w:rPr>
        <w:t>կողմից</w:t>
      </w:r>
      <w:r>
        <w:rPr>
          <w:rFonts w:ascii="GHEA Grapalat" w:hAnsi="GHEA Grapalat" w:cs="Times Armenian"/>
          <w:b/>
          <w:bCs/>
          <w:sz w:val="23"/>
          <w:szCs w:val="23"/>
          <w:lang w:val="hy-AM"/>
        </w:rPr>
        <w:t xml:space="preserve"> </w:t>
      </w:r>
      <w:r>
        <w:rPr>
          <w:rFonts w:ascii="GHEA Grapalat" w:hAnsi="GHEA Grapalat" w:cs="Sylfaen"/>
          <w:b/>
          <w:bCs/>
          <w:sz w:val="23"/>
          <w:szCs w:val="23"/>
          <w:lang w:val="hy-AM"/>
        </w:rPr>
        <w:t>ներկայացված</w:t>
      </w:r>
      <w:r>
        <w:rPr>
          <w:rFonts w:ascii="GHEA Grapalat" w:hAnsi="GHEA Grapalat" w:cs="Times Armenian"/>
          <w:b/>
          <w:bCs/>
          <w:sz w:val="23"/>
          <w:szCs w:val="23"/>
          <w:lang w:val="hy-AM"/>
        </w:rPr>
        <w:t xml:space="preserve"> </w:t>
      </w:r>
      <w:r>
        <w:rPr>
          <w:rFonts w:ascii="GHEA Grapalat" w:hAnsi="GHEA Grapalat" w:cs="Sylfaen"/>
          <w:b/>
          <w:bCs/>
          <w:sz w:val="23"/>
          <w:szCs w:val="23"/>
          <w:lang w:val="hy-AM"/>
        </w:rPr>
        <w:t>առաջարկությունների</w:t>
      </w:r>
      <w:r>
        <w:rPr>
          <w:rFonts w:ascii="GHEA Grapalat" w:hAnsi="GHEA Grapalat" w:cs="Times Armenian"/>
          <w:b/>
          <w:bCs/>
          <w:sz w:val="23"/>
          <w:szCs w:val="23"/>
          <w:lang w:val="hy-AM"/>
        </w:rPr>
        <w:t xml:space="preserve"> </w:t>
      </w:r>
      <w:r>
        <w:rPr>
          <w:rFonts w:ascii="GHEA Grapalat" w:hAnsi="GHEA Grapalat" w:cs="Sylfaen"/>
          <w:b/>
          <w:bCs/>
          <w:sz w:val="23"/>
          <w:szCs w:val="23"/>
          <w:lang w:val="hy-AM"/>
        </w:rPr>
        <w:t>վերաբերյալ</w:t>
      </w:r>
    </w:p>
    <w:p w:rsidR="00686362" w:rsidRDefault="00686362" w:rsidP="00686362">
      <w:pPr>
        <w:jc w:val="center"/>
        <w:rPr>
          <w:rFonts w:ascii="GHEA Grapalat" w:hAnsi="GHEA Grapalat" w:cs="Sylfaen"/>
          <w:b/>
          <w:bCs/>
          <w:sz w:val="23"/>
          <w:szCs w:val="23"/>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7179"/>
        <w:gridCol w:w="1330"/>
        <w:gridCol w:w="13"/>
        <w:gridCol w:w="4438"/>
      </w:tblGrid>
      <w:tr w:rsidR="00686362" w:rsidTr="00686362">
        <w:trPr>
          <w:tblCellSpacing w:w="0" w:type="dxa"/>
          <w:jc w:val="center"/>
        </w:trPr>
        <w:tc>
          <w:tcPr>
            <w:tcW w:w="3283" w:type="pct"/>
            <w:gridSpan w:val="2"/>
            <w:vMerge w:val="restart"/>
            <w:tcBorders>
              <w:top w:val="outset" w:sz="6" w:space="0" w:color="auto"/>
              <w:left w:val="nil"/>
              <w:bottom w:val="outset" w:sz="6" w:space="0" w:color="auto"/>
              <w:right w:val="outset" w:sz="6" w:space="0" w:color="auto"/>
            </w:tcBorders>
            <w:shd w:val="clear" w:color="auto" w:fill="D0D0D0"/>
            <w:hideMark/>
          </w:tcPr>
          <w:p w:rsidR="00686362" w:rsidRDefault="00686362">
            <w:pPr>
              <w:ind w:left="161"/>
              <w:jc w:val="center"/>
              <w:rPr>
                <w:rFonts w:ascii="GHEA Grapalat" w:hAnsi="GHEA Grapalat" w:cs="GHEA Grapalat"/>
                <w:b/>
                <w:bCs/>
                <w:sz w:val="23"/>
                <w:szCs w:val="23"/>
              </w:rPr>
            </w:pPr>
            <w:r>
              <w:rPr>
                <w:rFonts w:ascii="GHEA Grapalat" w:hAnsi="GHEA Grapalat" w:cs="GHEA Grapalat"/>
                <w:b/>
                <w:bCs/>
                <w:sz w:val="23"/>
                <w:szCs w:val="23"/>
                <w:lang w:val="hy-AM"/>
              </w:rPr>
              <w:t>1.</w:t>
            </w:r>
            <w:r>
              <w:rPr>
                <w:rFonts w:ascii="GHEA Grapalat" w:hAnsi="GHEA Grapalat" w:cs="GHEA Grapalat"/>
                <w:b/>
                <w:bCs/>
                <w:sz w:val="23"/>
                <w:szCs w:val="23"/>
              </w:rPr>
              <w:t xml:space="preserve"> Արդարադատության նախարարություն</w:t>
            </w:r>
          </w:p>
        </w:tc>
        <w:tc>
          <w:tcPr>
            <w:tcW w:w="1717" w:type="pct"/>
            <w:gridSpan w:val="2"/>
            <w:tcBorders>
              <w:top w:val="outset" w:sz="6" w:space="0" w:color="auto"/>
              <w:left w:val="outset" w:sz="6" w:space="0" w:color="auto"/>
              <w:bottom w:val="outset" w:sz="6" w:space="0" w:color="auto"/>
              <w:right w:val="nil"/>
            </w:tcBorders>
            <w:shd w:val="clear" w:color="auto" w:fill="D0D0D0"/>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26.06.2023թ.</w:t>
            </w:r>
          </w:p>
        </w:tc>
      </w:tr>
      <w:tr w:rsidR="00686362" w:rsidTr="00686362">
        <w:trPr>
          <w:tblCellSpacing w:w="0" w:type="dxa"/>
          <w:jc w:val="center"/>
        </w:trPr>
        <w:tc>
          <w:tcPr>
            <w:tcW w:w="3283" w:type="pct"/>
            <w:gridSpan w:val="2"/>
            <w:vMerge/>
            <w:tcBorders>
              <w:top w:val="outset" w:sz="6" w:space="0" w:color="auto"/>
              <w:left w:val="nil"/>
              <w:bottom w:val="outset" w:sz="6" w:space="0" w:color="auto"/>
              <w:right w:val="outset" w:sz="6" w:space="0" w:color="auto"/>
            </w:tcBorders>
            <w:vAlign w:val="center"/>
            <w:hideMark/>
          </w:tcPr>
          <w:p w:rsidR="00686362" w:rsidRDefault="00686362">
            <w:pPr>
              <w:rPr>
                <w:rFonts w:ascii="GHEA Grapalat" w:hAnsi="GHEA Grapalat" w:cs="GHEA Grapalat"/>
                <w:b/>
                <w:bCs/>
                <w:sz w:val="23"/>
                <w:szCs w:val="23"/>
              </w:rPr>
            </w:pPr>
          </w:p>
        </w:tc>
        <w:tc>
          <w:tcPr>
            <w:tcW w:w="1717" w:type="pct"/>
            <w:gridSpan w:val="2"/>
            <w:tcBorders>
              <w:top w:val="outset" w:sz="6" w:space="0" w:color="auto"/>
              <w:left w:val="outset" w:sz="6" w:space="0" w:color="auto"/>
              <w:bottom w:val="outset" w:sz="6" w:space="0" w:color="auto"/>
              <w:right w:val="nil"/>
            </w:tcBorders>
            <w:shd w:val="clear" w:color="auto" w:fill="D0D0D0"/>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N //30832-2023</w:t>
            </w:r>
          </w:p>
        </w:tc>
      </w:tr>
      <w:tr w:rsidR="00686362" w:rsidRP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shd w:val="clear" w:color="auto" w:fill="FFFFFF"/>
              <w:ind w:left="178" w:right="24" w:firstLine="540"/>
              <w:jc w:val="both"/>
              <w:rPr>
                <w:rFonts w:ascii="GHEA Grapalat" w:hAnsi="GHEA Grapalat"/>
                <w:bCs/>
                <w:sz w:val="23"/>
                <w:szCs w:val="23"/>
                <w:shd w:val="clear" w:color="auto" w:fill="FFFFFF"/>
                <w:lang w:val="hy-AM"/>
              </w:rPr>
            </w:pPr>
            <w:r>
              <w:rPr>
                <w:rFonts w:ascii="GHEA Grapalat" w:hAnsi="GHEA Grapalat" w:cs="Sylfaen"/>
                <w:bCs/>
                <w:sz w:val="23"/>
                <w:szCs w:val="23"/>
                <w:shd w:val="clear" w:color="auto" w:fill="FFFFFF"/>
                <w:lang w:val="hy-AM"/>
              </w:rPr>
              <w:t>«Սոցիալական ապահովության իրավունքներից և երաշխիքներից օգտվելու նպատակով զոհված (մահացած) զինծառայողի ընտանիքի անդամի, ինչպես նաև հաշմանդամության զինվորական կենսաթոշակի իրավունք ունեցող նախկին զինծառայողի կարգավիճակը հաստատող տեղեկանքի տրման կարգը, դրա համար ներկայացվող անհրաժեշտ փաստաթղթերի ցանկը և տեղեկանքի ձևը սահմանելու մասին» ՀՀ կառավարության որոշման նախագծի (այսուհետ՝ Նախագիծ) վերաբերյալ</w:t>
            </w:r>
            <w:r>
              <w:rPr>
                <w:rFonts w:ascii="GHEA Grapalat" w:hAnsi="GHEA Grapalat"/>
                <w:bCs/>
                <w:sz w:val="23"/>
                <w:szCs w:val="23"/>
                <w:shd w:val="clear" w:color="auto" w:fill="FFFFFF"/>
                <w:lang w:val="hy-AM"/>
              </w:rPr>
              <w:t xml:space="preserve"> </w:t>
            </w:r>
            <w:r>
              <w:rPr>
                <w:rFonts w:ascii="GHEA Grapalat" w:hAnsi="GHEA Grapalat" w:cs="Sylfaen"/>
                <w:bCs/>
                <w:sz w:val="23"/>
                <w:szCs w:val="23"/>
                <w:shd w:val="clear" w:color="auto" w:fill="FFFFFF"/>
                <w:lang w:val="hy-AM"/>
              </w:rPr>
              <w:t>հայտնում</w:t>
            </w:r>
            <w:r>
              <w:rPr>
                <w:rFonts w:ascii="GHEA Grapalat" w:hAnsi="GHEA Grapalat"/>
                <w:bCs/>
                <w:sz w:val="23"/>
                <w:szCs w:val="23"/>
                <w:shd w:val="clear" w:color="auto" w:fill="FFFFFF"/>
                <w:lang w:val="hy-AM"/>
              </w:rPr>
              <w:t xml:space="preserve"> </w:t>
            </w:r>
            <w:r>
              <w:rPr>
                <w:rFonts w:ascii="GHEA Grapalat" w:hAnsi="GHEA Grapalat" w:cs="Sylfaen"/>
                <w:bCs/>
                <w:sz w:val="23"/>
                <w:szCs w:val="23"/>
                <w:shd w:val="clear" w:color="auto" w:fill="FFFFFF"/>
                <w:lang w:val="hy-AM"/>
              </w:rPr>
              <w:t>ենք</w:t>
            </w:r>
            <w:r>
              <w:rPr>
                <w:rFonts w:ascii="GHEA Grapalat" w:hAnsi="GHEA Grapalat"/>
                <w:bCs/>
                <w:sz w:val="23"/>
                <w:szCs w:val="23"/>
                <w:shd w:val="clear" w:color="auto" w:fill="FFFFFF"/>
                <w:lang w:val="hy-AM"/>
              </w:rPr>
              <w:t xml:space="preserve"> </w:t>
            </w:r>
            <w:r>
              <w:rPr>
                <w:rFonts w:ascii="GHEA Grapalat" w:hAnsi="GHEA Grapalat" w:cs="Sylfaen"/>
                <w:bCs/>
                <w:sz w:val="23"/>
                <w:szCs w:val="23"/>
                <w:shd w:val="clear" w:color="auto" w:fill="FFFFFF"/>
                <w:lang w:val="hy-AM"/>
              </w:rPr>
              <w:t>հետևյալը</w:t>
            </w:r>
            <w:r>
              <w:rPr>
                <w:rFonts w:ascii="GHEA Grapalat" w:hAnsi="GHEA Grapalat"/>
                <w:bCs/>
                <w:sz w:val="23"/>
                <w:szCs w:val="23"/>
                <w:shd w:val="clear" w:color="auto" w:fill="FFFFFF"/>
                <w:lang w:val="hy-AM"/>
              </w:rPr>
              <w:t xml:space="preserve">՝ </w:t>
            </w:r>
          </w:p>
          <w:p w:rsidR="00686362" w:rsidRDefault="00686362">
            <w:pPr>
              <w:ind w:left="178" w:right="24" w:firstLine="540"/>
              <w:jc w:val="both"/>
              <w:rPr>
                <w:rFonts w:ascii="GHEA Grapalat" w:hAnsi="GHEA Grapalat"/>
                <w:bCs/>
                <w:sz w:val="23"/>
                <w:szCs w:val="23"/>
                <w:shd w:val="clear" w:color="auto" w:fill="FFFFFF"/>
                <w:lang w:val="hy-AM"/>
              </w:rPr>
            </w:pPr>
            <w:r>
              <w:rPr>
                <w:rFonts w:ascii="GHEA Grapalat" w:hAnsi="GHEA Grapalat"/>
                <w:bCs/>
                <w:sz w:val="23"/>
                <w:szCs w:val="23"/>
                <w:shd w:val="clear" w:color="auto" w:fill="FFFFFF"/>
                <w:lang w:val="hy-AM"/>
              </w:rPr>
              <w:t>1. Նախագծի 1-ին հավելվածի 4-րդ կետի համաձայն՝</w:t>
            </w:r>
          </w:p>
          <w:p w:rsidR="00686362" w:rsidRDefault="00686362">
            <w:pPr>
              <w:ind w:left="178" w:right="24" w:firstLine="540"/>
              <w:jc w:val="both"/>
              <w:rPr>
                <w:rFonts w:ascii="GHEA Grapalat" w:hAnsi="GHEA Grapalat"/>
                <w:bCs/>
                <w:i/>
                <w:sz w:val="23"/>
                <w:szCs w:val="23"/>
                <w:shd w:val="clear" w:color="auto" w:fill="FFFFFF"/>
                <w:lang w:val="hy-AM"/>
              </w:rPr>
            </w:pPr>
            <w:r>
              <w:rPr>
                <w:rFonts w:ascii="GHEA Grapalat" w:hAnsi="GHEA Grapalat"/>
                <w:bCs/>
                <w:i/>
                <w:sz w:val="23"/>
                <w:szCs w:val="23"/>
                <w:shd w:val="clear" w:color="auto" w:fill="FFFFFF"/>
                <w:lang w:val="hy-AM"/>
              </w:rPr>
              <w:t xml:space="preserve">«Եթե ներկայացված դիմումին կցված չեն սույն որոշման հավելված 2-ում նշված փաստաթղթերից որևէ մեկը կամ ներկայացված փաստաթղթերը չեն ներառում կարգավիճակը որոշելու համար անհրաժեշտ տեղեկատվությունը, ապա իրավասու պետական մարմնի սոցիալական ապահովության խնդիրներ իրականացնող ստորաբաժանումը դիմումը ստանալու եղանակին համապատասխանող ձաչափով դիմումատուին </w:t>
            </w:r>
            <w:r>
              <w:rPr>
                <w:rFonts w:ascii="GHEA Grapalat" w:hAnsi="GHEA Grapalat"/>
                <w:b/>
                <w:bCs/>
                <w:i/>
                <w:sz w:val="23"/>
                <w:szCs w:val="23"/>
                <w:shd w:val="clear" w:color="auto" w:fill="FFFFFF"/>
                <w:lang w:val="hy-AM"/>
              </w:rPr>
              <w:t xml:space="preserve">3 աշխատանքային օրվա ընթացքում գրավոր տեղեկացնում է </w:t>
            </w:r>
            <w:r>
              <w:rPr>
                <w:rFonts w:ascii="GHEA Grapalat" w:hAnsi="GHEA Grapalat"/>
                <w:b/>
                <w:bCs/>
                <w:i/>
                <w:sz w:val="23"/>
                <w:szCs w:val="23"/>
                <w:shd w:val="clear" w:color="auto" w:fill="FFFFFF"/>
                <w:lang w:val="hy-AM"/>
              </w:rPr>
              <w:lastRenderedPageBreak/>
              <w:t>թերի փաստաթուղթը կամ տեղեկատվությունը լրացուցիչ ներկայացնելու անհրաժեշտության մասին</w:t>
            </w:r>
            <w:r>
              <w:rPr>
                <w:rFonts w:ascii="GHEA Grapalat" w:hAnsi="GHEA Grapalat"/>
                <w:bCs/>
                <w:i/>
                <w:sz w:val="23"/>
                <w:szCs w:val="23"/>
                <w:shd w:val="clear" w:color="auto" w:fill="FFFFFF"/>
                <w:lang w:val="hy-AM"/>
              </w:rPr>
              <w:t xml:space="preserve">»: </w:t>
            </w:r>
          </w:p>
          <w:p w:rsidR="00686362" w:rsidRPr="00686362" w:rsidRDefault="00686362">
            <w:pPr>
              <w:ind w:left="178" w:right="24" w:firstLine="540"/>
              <w:jc w:val="both"/>
              <w:rPr>
                <w:rFonts w:ascii="GHEA Grapalat" w:hAnsi="GHEA Grapalat"/>
                <w:bCs/>
                <w:sz w:val="23"/>
                <w:szCs w:val="23"/>
                <w:shd w:val="clear" w:color="auto" w:fill="FFFFFF"/>
                <w:lang w:val="hy-AM"/>
              </w:rPr>
            </w:pPr>
            <w:r>
              <w:rPr>
                <w:rFonts w:ascii="GHEA Grapalat" w:hAnsi="GHEA Grapalat"/>
                <w:sz w:val="23"/>
                <w:szCs w:val="23"/>
                <w:shd w:val="clear" w:color="auto" w:fill="FFFFFF"/>
                <w:lang w:val="hy-AM"/>
              </w:rPr>
              <w:t>Անհրաժեշտ է խմբագրել և սահմանել թերի փաստաթուղթը կամ տեղեկատվությունը լրացուցիչ ներկայացնելու առավելագույն ժամկետ:</w:t>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lastRenderedPageBreak/>
              <w:t>Չի ընդունվել</w:t>
            </w:r>
          </w:p>
          <w:p w:rsidR="00686362" w:rsidRPr="00686362" w:rsidRDefault="00686362">
            <w:pPr>
              <w:jc w:val="center"/>
              <w:rPr>
                <w:rFonts w:ascii="GHEA Grapalat" w:hAnsi="GHEA Grapalat" w:cs="GHEA Grapalat"/>
                <w:bCs/>
                <w:sz w:val="23"/>
                <w:szCs w:val="23"/>
                <w:lang w:val="hy-AM" w:eastAsia="de-DE"/>
              </w:rPr>
            </w:pPr>
            <w:r w:rsidRPr="00686362">
              <w:rPr>
                <w:rFonts w:ascii="GHEA Grapalat" w:hAnsi="GHEA Grapalat" w:cs="GHEA Grapalat"/>
                <w:bCs/>
                <w:sz w:val="23"/>
                <w:szCs w:val="23"/>
                <w:lang w:val="hy-AM" w:eastAsia="de-DE"/>
              </w:rPr>
              <w:t>Դիմումի մերժման պայմաններ որոշման նախագծում նախատեսված չեն, ցանկացած ժամանակ ամբողջական փաստաթղթեր ներկայացնելու դեպքում դիմումատուին տրվելու է համապատասխան տեղեկան</w:t>
            </w:r>
            <w:bookmarkStart w:id="0" w:name="_GoBack"/>
            <w:bookmarkEnd w:id="0"/>
            <w:r w:rsidRPr="00686362">
              <w:rPr>
                <w:rFonts w:ascii="GHEA Grapalat" w:hAnsi="GHEA Grapalat" w:cs="GHEA Grapalat"/>
                <w:bCs/>
                <w:sz w:val="23"/>
                <w:szCs w:val="23"/>
                <w:lang w:val="hy-AM" w:eastAsia="de-DE"/>
              </w:rPr>
              <w:t>ք:</w:t>
            </w:r>
          </w:p>
        </w:tc>
      </w:tr>
      <w:tr w:rsidR="00686362" w:rsidRP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ind w:left="178" w:right="24" w:firstLine="540"/>
              <w:jc w:val="both"/>
              <w:rPr>
                <w:rFonts w:ascii="GHEA Grapalat" w:hAnsi="GHEA Grapalat"/>
                <w:bCs/>
                <w:sz w:val="23"/>
                <w:szCs w:val="23"/>
                <w:shd w:val="clear" w:color="auto" w:fill="FFFFFF"/>
                <w:lang w:val="hy-AM"/>
              </w:rPr>
            </w:pPr>
            <w:r>
              <w:rPr>
                <w:rFonts w:ascii="GHEA Grapalat" w:hAnsi="GHEA Grapalat"/>
                <w:bCs/>
                <w:sz w:val="23"/>
                <w:szCs w:val="23"/>
                <w:shd w:val="clear" w:color="auto" w:fill="FFFFFF"/>
                <w:lang w:val="hy-AM"/>
              </w:rPr>
              <w:lastRenderedPageBreak/>
              <w:t>2. Նախագծի 2-րդ հավելվածի 1-ին կետի 7-րդ ենթակետի համաձայն՝</w:t>
            </w:r>
          </w:p>
          <w:p w:rsidR="00686362" w:rsidRDefault="00686362">
            <w:pPr>
              <w:ind w:left="178" w:right="24" w:firstLine="540"/>
              <w:jc w:val="both"/>
              <w:rPr>
                <w:rFonts w:ascii="GHEA Grapalat" w:hAnsi="GHEA Grapalat"/>
                <w:bCs/>
                <w:i/>
                <w:sz w:val="23"/>
                <w:szCs w:val="23"/>
                <w:shd w:val="clear" w:color="auto" w:fill="FFFFFF"/>
                <w:lang w:val="hy-AM"/>
              </w:rPr>
            </w:pPr>
            <w:r>
              <w:rPr>
                <w:rFonts w:ascii="GHEA Grapalat" w:hAnsi="GHEA Grapalat"/>
                <w:bCs/>
                <w:i/>
                <w:sz w:val="23"/>
                <w:szCs w:val="23"/>
                <w:shd w:val="clear" w:color="auto" w:fill="FFFFFF"/>
                <w:lang w:val="hy-AM"/>
              </w:rPr>
              <w:t>«Զոհված (մահացած) կամ անհայտ կորելու հետևանքով դատական կարգով անհայտ բացակայող կամ մահացած ճանաչված զինծառայողի (կամ կամավորականի) ընտանիքի անդամը ներկայացնում է՝ խնամակալության և հոգաբարձության մարմնի որոշումը և դրա պատճենը` 18 տարին չլրացած կամ անգործունակ ճանաչված կամ մինչև 26 տարեկան ուսանող կամ 18 տարեկան և դրանից բարձր տարիքի հաշմանդամություն ունեցող քրոջ և եղբոր (եթե հաշմանդամություն ունեցող են ճանաչվել մինչև իրենց 18 տարին լրանալը) նկատմամբ խնամակալություն սահմանված լինելու, ինչպես նաև ծնողների աշխատանքային գործունեությամբ զբաղվելու կարողության 3-րդ աստիճանի սահմանափակում ունենալու վերաբերյալ տեղեկանքը և դրա պատճենը (բնօրինակները ենթակա են հետ վերադարձման).»:</w:t>
            </w:r>
          </w:p>
          <w:p w:rsidR="00686362" w:rsidRPr="00686362" w:rsidRDefault="00686362">
            <w:pPr>
              <w:ind w:left="178" w:right="24" w:firstLine="540"/>
              <w:jc w:val="both"/>
              <w:rPr>
                <w:rFonts w:ascii="GHEA Grapalat" w:hAnsi="GHEA Grapalat"/>
                <w:b/>
                <w:bCs/>
                <w:sz w:val="23"/>
                <w:szCs w:val="23"/>
                <w:shd w:val="clear" w:color="auto" w:fill="FFFFFF"/>
                <w:lang w:val="hy-AM"/>
              </w:rPr>
            </w:pPr>
            <w:r>
              <w:rPr>
                <w:rFonts w:ascii="GHEA Grapalat" w:hAnsi="GHEA Grapalat"/>
                <w:sz w:val="23"/>
                <w:szCs w:val="23"/>
                <w:shd w:val="clear" w:color="auto" w:fill="FFFFFF"/>
                <w:lang w:val="hy-AM"/>
              </w:rPr>
              <w:t xml:space="preserve">Նախագծի վերոնշյալ իրավակարգավորումը անհրաժեշտ է համապատասխանեցնել ՀՀ քաղաքացիական օրենսգրքի 34-րդ հոդվածի 1-ին մասի դրույթներին, որոնց համաձայն՝ </w:t>
            </w:r>
            <w:r>
              <w:rPr>
                <w:rFonts w:ascii="GHEA Grapalat" w:hAnsi="GHEA Grapalat"/>
                <w:b/>
                <w:sz w:val="23"/>
                <w:szCs w:val="23"/>
                <w:shd w:val="clear" w:color="auto" w:fill="FFFFFF"/>
                <w:lang w:val="hy-AM"/>
              </w:rPr>
              <w:t>խնամակալություն սահմանվում է տասնչորս տարին չլրացած անչափահասների, ինչպես նաև հոգեկան խանգարման հետևանքով դատարանով անգործունակ ճանաչված քաղաքացիների նկատմամբ:</w:t>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t>Չի ընդունվել</w:t>
            </w:r>
          </w:p>
          <w:p w:rsidR="00686362" w:rsidRPr="00686362" w:rsidRDefault="00686362">
            <w:pPr>
              <w:jc w:val="center"/>
              <w:rPr>
                <w:rFonts w:ascii="GHEA Grapalat" w:hAnsi="GHEA Grapalat" w:cs="GHEA Grapalat"/>
                <w:bCs/>
                <w:sz w:val="23"/>
                <w:szCs w:val="23"/>
                <w:lang w:val="hy-AM" w:eastAsia="de-DE"/>
              </w:rPr>
            </w:pPr>
            <w:r w:rsidRPr="00686362">
              <w:rPr>
                <w:rFonts w:ascii="GHEA Grapalat" w:hAnsi="GHEA Grapalat" w:cs="GHEA Grapalat"/>
                <w:bCs/>
                <w:sz w:val="23"/>
                <w:szCs w:val="23"/>
                <w:lang w:val="hy-AM" w:eastAsia="de-DE"/>
              </w:rPr>
              <w:t>Ձևակերպումը տրվել է «Զինվորական ծառայության և զինծառայողի կարգավիճակի մասին» ՀՀ օրենքի 64-րդ հոդվածի 6-րդ, 65-րդ հոդվածի 4-րդ և 70-րդ հոդվածի 6-րդ մասերի համաձայն:</w:t>
            </w:r>
          </w:p>
        </w:tc>
      </w:tr>
      <w:tr w:rsidR="00686362" w:rsidRP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ind w:left="178" w:right="24" w:firstLine="540"/>
              <w:jc w:val="both"/>
              <w:rPr>
                <w:rFonts w:ascii="GHEA Grapalat" w:hAnsi="GHEA Grapalat"/>
                <w:bCs/>
                <w:sz w:val="23"/>
                <w:szCs w:val="23"/>
                <w:shd w:val="clear" w:color="auto" w:fill="FFFFFF"/>
                <w:lang w:val="hy-AM"/>
              </w:rPr>
            </w:pPr>
            <w:r>
              <w:rPr>
                <w:rFonts w:ascii="GHEA Grapalat" w:hAnsi="GHEA Grapalat"/>
                <w:bCs/>
                <w:sz w:val="23"/>
                <w:szCs w:val="23"/>
                <w:shd w:val="clear" w:color="auto" w:fill="FFFFFF"/>
                <w:lang w:val="hy-AM"/>
              </w:rPr>
              <w:lastRenderedPageBreak/>
              <w:t xml:space="preserve">3. Նախագծի 2-րդ հավելվածի 1-ին կետի 8-րդ ենթակետի համաձայն՝ </w:t>
            </w:r>
          </w:p>
          <w:p w:rsidR="00686362" w:rsidRDefault="00686362">
            <w:pPr>
              <w:ind w:left="178" w:right="24" w:firstLine="540"/>
              <w:jc w:val="both"/>
              <w:rPr>
                <w:rFonts w:ascii="GHEA Grapalat" w:hAnsi="GHEA Grapalat"/>
                <w:b/>
                <w:bCs/>
                <w:sz w:val="23"/>
                <w:szCs w:val="23"/>
                <w:u w:val="single"/>
                <w:shd w:val="clear" w:color="auto" w:fill="FFFFFF"/>
                <w:lang w:val="hy-AM"/>
              </w:rPr>
            </w:pPr>
            <w:r>
              <w:rPr>
                <w:rFonts w:ascii="GHEA Grapalat" w:hAnsi="GHEA Grapalat"/>
                <w:bCs/>
                <w:sz w:val="23"/>
                <w:szCs w:val="23"/>
                <w:shd w:val="clear" w:color="auto" w:fill="FFFFFF"/>
                <w:lang w:val="hy-AM"/>
              </w:rPr>
              <w:t xml:space="preserve">«Զոհված (մահացած) կամ անհայտ կորելու հետևանքով դատական կարգով անհայտ բացակայող կամ մահացած ճանաչված զինծառայողի (կամ կամավորականի) ընտանիքի անդամը ներկայացնում է </w:t>
            </w:r>
            <w:r>
              <w:rPr>
                <w:rFonts w:ascii="GHEA Grapalat" w:hAnsi="GHEA Grapalat"/>
                <w:b/>
                <w:bCs/>
                <w:sz w:val="23"/>
                <w:szCs w:val="23"/>
                <w:u w:val="single"/>
                <w:shd w:val="clear" w:color="auto" w:fill="FFFFFF"/>
                <w:lang w:val="hy-AM"/>
              </w:rPr>
              <w:t>տեղեկանք ընտանիքի՝ օրենքով սահմանված անդամների հաշվառման վայրի (վայրերի)  մասին»:</w:t>
            </w:r>
          </w:p>
          <w:p w:rsidR="00686362" w:rsidRPr="00686362" w:rsidRDefault="00686362">
            <w:pPr>
              <w:ind w:left="178" w:right="24" w:firstLine="540"/>
              <w:jc w:val="both"/>
              <w:rPr>
                <w:rFonts w:ascii="GHEA Grapalat" w:hAnsi="GHEA Grapalat"/>
                <w:bCs/>
                <w:sz w:val="23"/>
                <w:szCs w:val="23"/>
                <w:shd w:val="clear" w:color="auto" w:fill="FFFFFF"/>
                <w:lang w:val="hy-AM"/>
              </w:rPr>
            </w:pPr>
            <w:r>
              <w:rPr>
                <w:rFonts w:ascii="GHEA Grapalat" w:hAnsi="GHEA Grapalat"/>
                <w:sz w:val="23"/>
                <w:szCs w:val="23"/>
                <w:shd w:val="clear" w:color="auto" w:fill="FFFFFF"/>
                <w:lang w:val="hy-AM"/>
              </w:rPr>
              <w:t>Գտնում ենք, որ անհրաժեշտ է խմբագրել և հստակեցնել Նախագիծն՝ սահմանելով, թե ովքե՞ր են հանդիսանում սույն Նախագծի իմաստով զոհված (մահացած) կամ անհայտ կորելու հետևանքով դատական կարգով անհայտ բացակայող կամ մահացած ճանաչված զինծառայողի (կամ կամավորականի) ընտանիքի անդամ:</w:t>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t>Ընդունվել է</w:t>
            </w:r>
          </w:p>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Cs/>
                <w:sz w:val="23"/>
                <w:szCs w:val="23"/>
                <w:lang w:val="hy-AM" w:eastAsia="de-DE"/>
              </w:rPr>
              <w:t>8-րդ ենթակետը խմբագրվել է:</w:t>
            </w:r>
          </w:p>
        </w:tc>
      </w:tr>
      <w:tr w:rsidR="00686362" w:rsidTr="00686362">
        <w:trPr>
          <w:tblCellSpacing w:w="0" w:type="dxa"/>
          <w:jc w:val="center"/>
        </w:trPr>
        <w:tc>
          <w:tcPr>
            <w:tcW w:w="3288" w:type="pct"/>
            <w:gridSpan w:val="3"/>
            <w:vMerge w:val="restart"/>
            <w:tcBorders>
              <w:top w:val="outset" w:sz="6" w:space="0" w:color="auto"/>
              <w:left w:val="nil"/>
              <w:bottom w:val="outset" w:sz="6" w:space="0" w:color="auto"/>
              <w:right w:val="outset" w:sz="6" w:space="0" w:color="auto"/>
            </w:tcBorders>
            <w:shd w:val="clear" w:color="auto" w:fill="CCCCCC"/>
          </w:tcPr>
          <w:p w:rsidR="00686362" w:rsidRDefault="00686362">
            <w:pPr>
              <w:jc w:val="center"/>
              <w:rPr>
                <w:rFonts w:ascii="GHEA Grapalat" w:hAnsi="GHEA Grapalat" w:cs="Sylfaen"/>
                <w:b/>
                <w:bCs/>
                <w:sz w:val="23"/>
                <w:szCs w:val="23"/>
              </w:rPr>
            </w:pPr>
            <w:r>
              <w:rPr>
                <w:rFonts w:ascii="GHEA Grapalat" w:hAnsi="GHEA Grapalat" w:cs="GHEA Grapalat"/>
                <w:b/>
                <w:bCs/>
                <w:sz w:val="23"/>
                <w:szCs w:val="23"/>
                <w:lang w:eastAsia="de-DE"/>
              </w:rPr>
              <w:t xml:space="preserve">2. </w:t>
            </w:r>
            <w:r>
              <w:rPr>
                <w:rFonts w:ascii="GHEA Grapalat" w:hAnsi="GHEA Grapalat" w:cs="Sylfaen"/>
                <w:b/>
                <w:bCs/>
                <w:sz w:val="23"/>
                <w:szCs w:val="23"/>
              </w:rPr>
              <w:t>Աշխատանքի և սոցիալական հարցերի նախարարություն</w:t>
            </w:r>
          </w:p>
          <w:p w:rsidR="00686362" w:rsidRDefault="00686362">
            <w:pPr>
              <w:ind w:left="27" w:right="76" w:firstLine="618"/>
              <w:jc w:val="cente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31.05.2023թ.</w:t>
            </w:r>
          </w:p>
        </w:tc>
      </w:tr>
      <w:tr w:rsidR="00686362" w:rsidTr="00686362">
        <w:trPr>
          <w:tblCellSpacing w:w="0" w:type="dxa"/>
          <w:jc w:val="center"/>
        </w:trPr>
        <w:tc>
          <w:tcPr>
            <w:tcW w:w="3288" w:type="pct"/>
            <w:gridSpan w:val="3"/>
            <w:vMerge/>
            <w:tcBorders>
              <w:top w:val="outset" w:sz="6" w:space="0" w:color="auto"/>
              <w:left w:val="nil"/>
              <w:bottom w:val="outset" w:sz="6" w:space="0" w:color="auto"/>
              <w:right w:val="outset" w:sz="6" w:space="0" w:color="auto"/>
            </w:tcBorders>
            <w:vAlign w:val="center"/>
            <w:hideMark/>
          </w:tcPr>
          <w:p w:rsidR="00686362" w:rsidRDefault="00686362">
            <w:pP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N ՆՄ/ԳԽ-2/13412-2023</w:t>
            </w: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spacing w:line="360" w:lineRule="auto"/>
              <w:ind w:left="178" w:right="24" w:firstLine="720"/>
              <w:jc w:val="both"/>
              <w:rPr>
                <w:rFonts w:ascii="GHEA Grapalat" w:hAnsi="GHEA Grapalat" w:cs="GHEA Grapalat"/>
                <w:sz w:val="23"/>
                <w:szCs w:val="23"/>
                <w:lang w:val="hy-AM"/>
              </w:rPr>
            </w:pPr>
            <w:r>
              <w:rPr>
                <w:rFonts w:ascii="GHEA Grapalat" w:hAnsi="GHEA Grapalat" w:cs="GHEA Grapalat"/>
                <w:color w:val="000000"/>
                <w:sz w:val="23"/>
                <w:szCs w:val="23"/>
                <w:lang w:val="es-ES"/>
              </w:rPr>
              <w:t>«</w:t>
            </w:r>
            <w:r>
              <w:rPr>
                <w:rFonts w:ascii="GHEA Grapalat" w:hAnsi="GHEA Grapalat" w:cs="GHEA Grapalat"/>
                <w:sz w:val="23"/>
                <w:szCs w:val="23"/>
                <w:lang w:val="hy-AM"/>
              </w:rPr>
              <w:t>Սոցիալական</w:t>
            </w:r>
            <w:r>
              <w:rPr>
                <w:rFonts w:ascii="GHEA Grapalat" w:hAnsi="GHEA Grapalat" w:cs="GHEA Grapalat"/>
                <w:sz w:val="23"/>
                <w:szCs w:val="23"/>
                <w:lang w:val="pt-BR"/>
              </w:rPr>
              <w:t xml:space="preserve"> </w:t>
            </w:r>
            <w:r>
              <w:rPr>
                <w:rFonts w:ascii="GHEA Grapalat" w:hAnsi="GHEA Grapalat" w:cs="GHEA Grapalat"/>
                <w:sz w:val="23"/>
                <w:szCs w:val="23"/>
                <w:lang w:val="hy-AM"/>
              </w:rPr>
              <w:t>ապահովության</w:t>
            </w:r>
            <w:r>
              <w:rPr>
                <w:rFonts w:ascii="GHEA Grapalat" w:hAnsi="GHEA Grapalat" w:cs="GHEA Grapalat"/>
                <w:sz w:val="23"/>
                <w:szCs w:val="23"/>
                <w:lang w:val="pt-BR"/>
              </w:rPr>
              <w:t xml:space="preserve"> </w:t>
            </w:r>
            <w:r>
              <w:rPr>
                <w:rFonts w:ascii="GHEA Grapalat" w:hAnsi="GHEA Grapalat" w:cs="GHEA Grapalat"/>
                <w:sz w:val="23"/>
                <w:szCs w:val="23"/>
                <w:lang w:val="hy-AM"/>
              </w:rPr>
              <w:t>իրավունքներից</w:t>
            </w:r>
            <w:r>
              <w:rPr>
                <w:rFonts w:ascii="GHEA Grapalat" w:hAnsi="GHEA Grapalat" w:cs="GHEA Grapalat"/>
                <w:sz w:val="23"/>
                <w:szCs w:val="23"/>
                <w:lang w:val="pt-BR"/>
              </w:rPr>
              <w:t xml:space="preserve"> </w:t>
            </w:r>
            <w:r>
              <w:rPr>
                <w:rFonts w:ascii="GHEA Grapalat" w:hAnsi="GHEA Grapalat" w:cs="GHEA Grapalat"/>
                <w:sz w:val="23"/>
                <w:szCs w:val="23"/>
                <w:lang w:val="hy-AM"/>
              </w:rPr>
              <w:t>և</w:t>
            </w:r>
            <w:r>
              <w:rPr>
                <w:rFonts w:ascii="GHEA Grapalat" w:hAnsi="GHEA Grapalat" w:cs="GHEA Grapalat"/>
                <w:sz w:val="23"/>
                <w:szCs w:val="23"/>
                <w:lang w:val="pt-BR"/>
              </w:rPr>
              <w:t xml:space="preserve"> </w:t>
            </w:r>
            <w:r>
              <w:rPr>
                <w:rFonts w:ascii="GHEA Grapalat" w:hAnsi="GHEA Grapalat" w:cs="GHEA Grapalat"/>
                <w:sz w:val="23"/>
                <w:szCs w:val="23"/>
                <w:lang w:val="hy-AM"/>
              </w:rPr>
              <w:t>երաշխիքներից</w:t>
            </w:r>
            <w:r>
              <w:rPr>
                <w:rFonts w:ascii="GHEA Grapalat" w:hAnsi="GHEA Grapalat" w:cs="GHEA Grapalat"/>
                <w:sz w:val="23"/>
                <w:szCs w:val="23"/>
                <w:lang w:val="pt-BR"/>
              </w:rPr>
              <w:t xml:space="preserve"> </w:t>
            </w:r>
            <w:r>
              <w:rPr>
                <w:rFonts w:ascii="GHEA Grapalat" w:hAnsi="GHEA Grapalat" w:cs="GHEA Grapalat"/>
                <w:sz w:val="23"/>
                <w:szCs w:val="23"/>
                <w:lang w:val="hy-AM"/>
              </w:rPr>
              <w:t>օգտվելու</w:t>
            </w:r>
            <w:r>
              <w:rPr>
                <w:rFonts w:ascii="GHEA Grapalat" w:hAnsi="GHEA Grapalat" w:cs="GHEA Grapalat"/>
                <w:sz w:val="23"/>
                <w:szCs w:val="23"/>
                <w:lang w:val="pt-BR"/>
              </w:rPr>
              <w:t xml:space="preserve"> </w:t>
            </w:r>
            <w:r>
              <w:rPr>
                <w:rFonts w:ascii="GHEA Grapalat" w:hAnsi="GHEA Grapalat" w:cs="GHEA Grapalat"/>
                <w:sz w:val="23"/>
                <w:szCs w:val="23"/>
                <w:lang w:val="hy-AM"/>
              </w:rPr>
              <w:t>նպատակով</w:t>
            </w:r>
            <w:r>
              <w:rPr>
                <w:rFonts w:ascii="GHEA Grapalat" w:hAnsi="GHEA Grapalat" w:cs="GHEA Grapalat"/>
                <w:sz w:val="23"/>
                <w:szCs w:val="23"/>
                <w:lang w:val="pt-BR"/>
              </w:rPr>
              <w:t xml:space="preserve"> </w:t>
            </w:r>
            <w:r>
              <w:rPr>
                <w:rFonts w:ascii="GHEA Grapalat" w:hAnsi="GHEA Grapalat" w:cs="GHEA Grapalat"/>
                <w:sz w:val="23"/>
                <w:szCs w:val="23"/>
                <w:lang w:val="hy-AM"/>
              </w:rPr>
              <w:t>զոհված</w:t>
            </w:r>
            <w:r>
              <w:rPr>
                <w:rFonts w:ascii="GHEA Grapalat" w:hAnsi="GHEA Grapalat" w:cs="GHEA Grapalat"/>
                <w:sz w:val="23"/>
                <w:szCs w:val="23"/>
                <w:lang w:val="pt-BR"/>
              </w:rPr>
              <w:t xml:space="preserve"> (</w:t>
            </w:r>
            <w:r>
              <w:rPr>
                <w:rFonts w:ascii="GHEA Grapalat" w:hAnsi="GHEA Grapalat" w:cs="GHEA Grapalat"/>
                <w:sz w:val="23"/>
                <w:szCs w:val="23"/>
                <w:lang w:val="hy-AM"/>
              </w:rPr>
              <w:t>մահացած</w:t>
            </w:r>
            <w:r>
              <w:rPr>
                <w:rFonts w:ascii="GHEA Grapalat" w:hAnsi="GHEA Grapalat" w:cs="GHEA Grapalat"/>
                <w:sz w:val="23"/>
                <w:szCs w:val="23"/>
                <w:lang w:val="pt-BR"/>
              </w:rPr>
              <w:t xml:space="preserve">) </w:t>
            </w:r>
            <w:r>
              <w:rPr>
                <w:rFonts w:ascii="GHEA Grapalat" w:hAnsi="GHEA Grapalat" w:cs="GHEA Grapalat"/>
                <w:sz w:val="23"/>
                <w:szCs w:val="23"/>
                <w:lang w:val="hy-AM"/>
              </w:rPr>
              <w:t>զինծառայողի</w:t>
            </w:r>
            <w:r>
              <w:rPr>
                <w:rFonts w:ascii="GHEA Grapalat" w:hAnsi="GHEA Grapalat" w:cs="GHEA Grapalat"/>
                <w:sz w:val="23"/>
                <w:szCs w:val="23"/>
                <w:lang w:val="pt-BR"/>
              </w:rPr>
              <w:t xml:space="preserve"> </w:t>
            </w:r>
            <w:r>
              <w:rPr>
                <w:rFonts w:ascii="GHEA Grapalat" w:hAnsi="GHEA Grapalat" w:cs="GHEA Grapalat"/>
                <w:sz w:val="23"/>
                <w:szCs w:val="23"/>
                <w:lang w:val="hy-AM"/>
              </w:rPr>
              <w:t>ընտանիքի</w:t>
            </w:r>
            <w:r>
              <w:rPr>
                <w:rFonts w:ascii="GHEA Grapalat" w:hAnsi="GHEA Grapalat" w:cs="GHEA Grapalat"/>
                <w:sz w:val="23"/>
                <w:szCs w:val="23"/>
                <w:lang w:val="pt-BR"/>
              </w:rPr>
              <w:t xml:space="preserve"> </w:t>
            </w:r>
            <w:r>
              <w:rPr>
                <w:rFonts w:ascii="GHEA Grapalat" w:hAnsi="GHEA Grapalat" w:cs="GHEA Grapalat"/>
                <w:sz w:val="23"/>
                <w:szCs w:val="23"/>
                <w:lang w:val="hy-AM"/>
              </w:rPr>
              <w:t>անդամի</w:t>
            </w:r>
            <w:r>
              <w:rPr>
                <w:rFonts w:ascii="GHEA Grapalat" w:hAnsi="GHEA Grapalat" w:cs="GHEA Grapalat"/>
                <w:sz w:val="23"/>
                <w:szCs w:val="23"/>
                <w:lang w:val="pt-BR"/>
              </w:rPr>
              <w:t xml:space="preserve">, </w:t>
            </w:r>
            <w:r>
              <w:rPr>
                <w:rFonts w:ascii="GHEA Grapalat" w:hAnsi="GHEA Grapalat" w:cs="GHEA Grapalat"/>
                <w:sz w:val="23"/>
                <w:szCs w:val="23"/>
                <w:lang w:val="hy-AM"/>
              </w:rPr>
              <w:t>ինչպես</w:t>
            </w:r>
            <w:r>
              <w:rPr>
                <w:rFonts w:ascii="GHEA Grapalat" w:hAnsi="GHEA Grapalat" w:cs="GHEA Grapalat"/>
                <w:sz w:val="23"/>
                <w:szCs w:val="23"/>
                <w:lang w:val="pt-BR"/>
              </w:rPr>
              <w:t xml:space="preserve"> </w:t>
            </w:r>
            <w:r>
              <w:rPr>
                <w:rFonts w:ascii="GHEA Grapalat" w:hAnsi="GHEA Grapalat" w:cs="GHEA Grapalat"/>
                <w:sz w:val="23"/>
                <w:szCs w:val="23"/>
                <w:lang w:val="hy-AM"/>
              </w:rPr>
              <w:t>նաև</w:t>
            </w:r>
            <w:r>
              <w:rPr>
                <w:rFonts w:ascii="GHEA Grapalat" w:hAnsi="GHEA Grapalat" w:cs="GHEA Grapalat"/>
                <w:sz w:val="23"/>
                <w:szCs w:val="23"/>
                <w:lang w:val="pt-BR"/>
              </w:rPr>
              <w:t xml:space="preserve"> </w:t>
            </w:r>
            <w:r>
              <w:rPr>
                <w:rFonts w:ascii="GHEA Grapalat" w:hAnsi="GHEA Grapalat" w:cs="GHEA Grapalat"/>
                <w:sz w:val="23"/>
                <w:szCs w:val="23"/>
                <w:lang w:val="hy-AM"/>
              </w:rPr>
              <w:t>հաշմանդամության</w:t>
            </w:r>
            <w:r>
              <w:rPr>
                <w:rFonts w:ascii="GHEA Grapalat" w:hAnsi="GHEA Grapalat" w:cs="GHEA Grapalat"/>
                <w:sz w:val="23"/>
                <w:szCs w:val="23"/>
                <w:lang w:val="pt-BR"/>
              </w:rPr>
              <w:t xml:space="preserve"> </w:t>
            </w:r>
            <w:r>
              <w:rPr>
                <w:rFonts w:ascii="GHEA Grapalat" w:hAnsi="GHEA Grapalat" w:cs="GHEA Grapalat"/>
                <w:sz w:val="23"/>
                <w:szCs w:val="23"/>
                <w:lang w:val="hy-AM"/>
              </w:rPr>
              <w:t>զինվորական</w:t>
            </w:r>
            <w:r>
              <w:rPr>
                <w:rFonts w:ascii="GHEA Grapalat" w:hAnsi="GHEA Grapalat" w:cs="GHEA Grapalat"/>
                <w:sz w:val="23"/>
                <w:szCs w:val="23"/>
                <w:lang w:val="pt-BR"/>
              </w:rPr>
              <w:t xml:space="preserve"> </w:t>
            </w:r>
            <w:r>
              <w:rPr>
                <w:rFonts w:ascii="GHEA Grapalat" w:hAnsi="GHEA Grapalat" w:cs="GHEA Grapalat"/>
                <w:sz w:val="23"/>
                <w:szCs w:val="23"/>
                <w:lang w:val="hy-AM"/>
              </w:rPr>
              <w:t>կենսաթոշակի</w:t>
            </w:r>
            <w:r>
              <w:rPr>
                <w:rFonts w:ascii="GHEA Grapalat" w:hAnsi="GHEA Grapalat" w:cs="GHEA Grapalat"/>
                <w:sz w:val="23"/>
                <w:szCs w:val="23"/>
                <w:lang w:val="pt-BR"/>
              </w:rPr>
              <w:t xml:space="preserve"> </w:t>
            </w:r>
            <w:r>
              <w:rPr>
                <w:rFonts w:ascii="GHEA Grapalat" w:hAnsi="GHEA Grapalat" w:cs="GHEA Grapalat"/>
                <w:sz w:val="23"/>
                <w:szCs w:val="23"/>
                <w:lang w:val="hy-AM"/>
              </w:rPr>
              <w:t>իրավունք</w:t>
            </w:r>
            <w:r>
              <w:rPr>
                <w:rFonts w:ascii="GHEA Grapalat" w:hAnsi="GHEA Grapalat" w:cs="GHEA Grapalat"/>
                <w:sz w:val="23"/>
                <w:szCs w:val="23"/>
                <w:lang w:val="pt-BR"/>
              </w:rPr>
              <w:t xml:space="preserve"> </w:t>
            </w:r>
            <w:r>
              <w:rPr>
                <w:rFonts w:ascii="GHEA Grapalat" w:hAnsi="GHEA Grapalat" w:cs="GHEA Grapalat"/>
                <w:sz w:val="23"/>
                <w:szCs w:val="23"/>
                <w:lang w:val="hy-AM"/>
              </w:rPr>
              <w:t>ունեցող</w:t>
            </w:r>
            <w:r>
              <w:rPr>
                <w:rFonts w:ascii="GHEA Grapalat" w:hAnsi="GHEA Grapalat" w:cs="GHEA Grapalat"/>
                <w:sz w:val="23"/>
                <w:szCs w:val="23"/>
                <w:lang w:val="pt-BR"/>
              </w:rPr>
              <w:t xml:space="preserve"> </w:t>
            </w:r>
            <w:r>
              <w:rPr>
                <w:rFonts w:ascii="GHEA Grapalat" w:hAnsi="GHEA Grapalat" w:cs="GHEA Grapalat"/>
                <w:sz w:val="23"/>
                <w:szCs w:val="23"/>
                <w:lang w:val="hy-AM"/>
              </w:rPr>
              <w:t>նախկին</w:t>
            </w:r>
            <w:r>
              <w:rPr>
                <w:rFonts w:ascii="GHEA Grapalat" w:hAnsi="GHEA Grapalat" w:cs="GHEA Grapalat"/>
                <w:sz w:val="23"/>
                <w:szCs w:val="23"/>
                <w:lang w:val="pt-BR"/>
              </w:rPr>
              <w:t xml:space="preserve"> </w:t>
            </w:r>
            <w:r>
              <w:rPr>
                <w:rFonts w:ascii="GHEA Grapalat" w:hAnsi="GHEA Grapalat" w:cs="GHEA Grapalat"/>
                <w:sz w:val="23"/>
                <w:szCs w:val="23"/>
                <w:lang w:val="hy-AM"/>
              </w:rPr>
              <w:t>զինծառայողի</w:t>
            </w:r>
            <w:r>
              <w:rPr>
                <w:rFonts w:ascii="GHEA Grapalat" w:hAnsi="GHEA Grapalat" w:cs="GHEA Grapalat"/>
                <w:sz w:val="23"/>
                <w:szCs w:val="23"/>
                <w:lang w:val="pt-BR"/>
              </w:rPr>
              <w:t xml:space="preserve"> </w:t>
            </w:r>
            <w:r>
              <w:rPr>
                <w:rFonts w:ascii="GHEA Grapalat" w:hAnsi="GHEA Grapalat" w:cs="GHEA Grapalat"/>
                <w:sz w:val="23"/>
                <w:szCs w:val="23"/>
                <w:lang w:val="hy-AM"/>
              </w:rPr>
              <w:t>կարգավիճակը</w:t>
            </w:r>
            <w:r>
              <w:rPr>
                <w:rFonts w:ascii="GHEA Grapalat" w:hAnsi="GHEA Grapalat" w:cs="GHEA Grapalat"/>
                <w:sz w:val="23"/>
                <w:szCs w:val="23"/>
                <w:lang w:val="pt-BR"/>
              </w:rPr>
              <w:t xml:space="preserve"> </w:t>
            </w:r>
            <w:r>
              <w:rPr>
                <w:rFonts w:ascii="GHEA Grapalat" w:hAnsi="GHEA Grapalat" w:cs="GHEA Grapalat"/>
                <w:sz w:val="23"/>
                <w:szCs w:val="23"/>
                <w:lang w:val="hy-AM"/>
              </w:rPr>
              <w:t>հաստատող</w:t>
            </w:r>
            <w:r>
              <w:rPr>
                <w:rFonts w:ascii="GHEA Grapalat" w:hAnsi="GHEA Grapalat" w:cs="GHEA Grapalat"/>
                <w:sz w:val="23"/>
                <w:szCs w:val="23"/>
                <w:lang w:val="pt-BR"/>
              </w:rPr>
              <w:t xml:space="preserve"> </w:t>
            </w:r>
            <w:r>
              <w:rPr>
                <w:rFonts w:ascii="GHEA Grapalat" w:hAnsi="GHEA Grapalat" w:cs="GHEA Grapalat"/>
                <w:sz w:val="23"/>
                <w:szCs w:val="23"/>
                <w:lang w:val="hy-AM"/>
              </w:rPr>
              <w:t>տեղեկանքի</w:t>
            </w:r>
            <w:r>
              <w:rPr>
                <w:rFonts w:ascii="GHEA Grapalat" w:hAnsi="GHEA Grapalat" w:cs="GHEA Grapalat"/>
                <w:sz w:val="23"/>
                <w:szCs w:val="23"/>
                <w:lang w:val="pt-BR"/>
              </w:rPr>
              <w:t xml:space="preserve"> </w:t>
            </w:r>
            <w:r>
              <w:rPr>
                <w:rFonts w:ascii="GHEA Grapalat" w:hAnsi="GHEA Grapalat" w:cs="GHEA Grapalat"/>
                <w:sz w:val="23"/>
                <w:szCs w:val="23"/>
                <w:lang w:val="hy-AM"/>
              </w:rPr>
              <w:t>տրման</w:t>
            </w:r>
            <w:r>
              <w:rPr>
                <w:rFonts w:ascii="GHEA Grapalat" w:hAnsi="GHEA Grapalat" w:cs="GHEA Grapalat"/>
                <w:sz w:val="23"/>
                <w:szCs w:val="23"/>
                <w:lang w:val="pt-BR"/>
              </w:rPr>
              <w:t xml:space="preserve"> </w:t>
            </w:r>
            <w:r>
              <w:rPr>
                <w:rFonts w:ascii="GHEA Grapalat" w:hAnsi="GHEA Grapalat" w:cs="GHEA Grapalat"/>
                <w:sz w:val="23"/>
                <w:szCs w:val="23"/>
                <w:lang w:val="hy-AM"/>
              </w:rPr>
              <w:t>կարգը</w:t>
            </w:r>
            <w:r>
              <w:rPr>
                <w:rFonts w:ascii="GHEA Grapalat" w:hAnsi="GHEA Grapalat" w:cs="GHEA Grapalat"/>
                <w:sz w:val="23"/>
                <w:szCs w:val="23"/>
                <w:lang w:val="pt-BR"/>
              </w:rPr>
              <w:t xml:space="preserve">, </w:t>
            </w:r>
            <w:r>
              <w:rPr>
                <w:rFonts w:ascii="GHEA Grapalat" w:hAnsi="GHEA Grapalat" w:cs="GHEA Grapalat"/>
                <w:sz w:val="23"/>
                <w:szCs w:val="23"/>
                <w:lang w:val="hy-AM"/>
              </w:rPr>
              <w:t>դրա</w:t>
            </w:r>
            <w:r>
              <w:rPr>
                <w:rFonts w:ascii="GHEA Grapalat" w:hAnsi="GHEA Grapalat" w:cs="GHEA Grapalat"/>
                <w:sz w:val="23"/>
                <w:szCs w:val="23"/>
                <w:lang w:val="pt-BR"/>
              </w:rPr>
              <w:t xml:space="preserve"> </w:t>
            </w:r>
            <w:r>
              <w:rPr>
                <w:rFonts w:ascii="GHEA Grapalat" w:hAnsi="GHEA Grapalat" w:cs="GHEA Grapalat"/>
                <w:sz w:val="23"/>
                <w:szCs w:val="23"/>
                <w:lang w:val="hy-AM"/>
              </w:rPr>
              <w:t>համար</w:t>
            </w:r>
            <w:r>
              <w:rPr>
                <w:rFonts w:ascii="GHEA Grapalat" w:hAnsi="GHEA Grapalat" w:cs="GHEA Grapalat"/>
                <w:sz w:val="23"/>
                <w:szCs w:val="23"/>
                <w:lang w:val="pt-BR"/>
              </w:rPr>
              <w:t xml:space="preserve"> </w:t>
            </w:r>
            <w:r>
              <w:rPr>
                <w:rFonts w:ascii="GHEA Grapalat" w:hAnsi="GHEA Grapalat" w:cs="GHEA Grapalat"/>
                <w:sz w:val="23"/>
                <w:szCs w:val="23"/>
                <w:lang w:val="hy-AM"/>
              </w:rPr>
              <w:t>ներկայացվող</w:t>
            </w:r>
            <w:r>
              <w:rPr>
                <w:rFonts w:ascii="GHEA Grapalat" w:hAnsi="GHEA Grapalat" w:cs="GHEA Grapalat"/>
                <w:sz w:val="23"/>
                <w:szCs w:val="23"/>
                <w:lang w:val="pt-BR"/>
              </w:rPr>
              <w:t xml:space="preserve"> </w:t>
            </w:r>
            <w:r>
              <w:rPr>
                <w:rFonts w:ascii="GHEA Grapalat" w:hAnsi="GHEA Grapalat" w:cs="GHEA Grapalat"/>
                <w:sz w:val="23"/>
                <w:szCs w:val="23"/>
                <w:lang w:val="hy-AM"/>
              </w:rPr>
              <w:t>անհրաժեշտ</w:t>
            </w:r>
            <w:r>
              <w:rPr>
                <w:rFonts w:ascii="GHEA Grapalat" w:hAnsi="GHEA Grapalat" w:cs="GHEA Grapalat"/>
                <w:sz w:val="23"/>
                <w:szCs w:val="23"/>
                <w:lang w:val="pt-BR"/>
              </w:rPr>
              <w:t xml:space="preserve"> </w:t>
            </w:r>
            <w:r>
              <w:rPr>
                <w:rFonts w:ascii="GHEA Grapalat" w:hAnsi="GHEA Grapalat" w:cs="GHEA Grapalat"/>
                <w:sz w:val="23"/>
                <w:szCs w:val="23"/>
                <w:lang w:val="hy-AM"/>
              </w:rPr>
              <w:t>փաստաթղթերի</w:t>
            </w:r>
            <w:r>
              <w:rPr>
                <w:rFonts w:ascii="GHEA Grapalat" w:hAnsi="GHEA Grapalat" w:cs="GHEA Grapalat"/>
                <w:sz w:val="23"/>
                <w:szCs w:val="23"/>
                <w:lang w:val="pt-BR"/>
              </w:rPr>
              <w:t xml:space="preserve"> </w:t>
            </w:r>
            <w:r>
              <w:rPr>
                <w:rFonts w:ascii="GHEA Grapalat" w:hAnsi="GHEA Grapalat" w:cs="GHEA Grapalat"/>
                <w:sz w:val="23"/>
                <w:szCs w:val="23"/>
                <w:lang w:val="hy-AM"/>
              </w:rPr>
              <w:t>ցանկը</w:t>
            </w:r>
            <w:r>
              <w:rPr>
                <w:rFonts w:ascii="GHEA Grapalat" w:hAnsi="GHEA Grapalat" w:cs="GHEA Grapalat"/>
                <w:sz w:val="23"/>
                <w:szCs w:val="23"/>
                <w:lang w:val="pt-BR"/>
              </w:rPr>
              <w:t xml:space="preserve"> </w:t>
            </w:r>
            <w:r>
              <w:rPr>
                <w:rFonts w:ascii="GHEA Grapalat" w:hAnsi="GHEA Grapalat" w:cs="GHEA Grapalat"/>
                <w:sz w:val="23"/>
                <w:szCs w:val="23"/>
                <w:lang w:val="hy-AM"/>
              </w:rPr>
              <w:t>և</w:t>
            </w:r>
            <w:r>
              <w:rPr>
                <w:rFonts w:ascii="GHEA Grapalat" w:hAnsi="GHEA Grapalat" w:cs="GHEA Grapalat"/>
                <w:sz w:val="23"/>
                <w:szCs w:val="23"/>
                <w:lang w:val="pt-BR"/>
              </w:rPr>
              <w:t xml:space="preserve"> </w:t>
            </w:r>
            <w:r>
              <w:rPr>
                <w:rFonts w:ascii="GHEA Grapalat" w:hAnsi="GHEA Grapalat" w:cs="GHEA Grapalat"/>
                <w:sz w:val="23"/>
                <w:szCs w:val="23"/>
                <w:lang w:val="hy-AM"/>
              </w:rPr>
              <w:t>տեղեկանքի</w:t>
            </w:r>
            <w:r>
              <w:rPr>
                <w:rFonts w:ascii="GHEA Grapalat" w:hAnsi="GHEA Grapalat" w:cs="GHEA Grapalat"/>
                <w:sz w:val="23"/>
                <w:szCs w:val="23"/>
                <w:lang w:val="pt-BR"/>
              </w:rPr>
              <w:t xml:space="preserve"> </w:t>
            </w:r>
            <w:r>
              <w:rPr>
                <w:rFonts w:ascii="GHEA Grapalat" w:hAnsi="GHEA Grapalat" w:cs="GHEA Grapalat"/>
                <w:sz w:val="23"/>
                <w:szCs w:val="23"/>
                <w:lang w:val="hy-AM"/>
              </w:rPr>
              <w:t>ձևը</w:t>
            </w:r>
            <w:r>
              <w:rPr>
                <w:rFonts w:ascii="GHEA Grapalat" w:hAnsi="GHEA Grapalat" w:cs="GHEA Grapalat"/>
                <w:sz w:val="23"/>
                <w:szCs w:val="23"/>
                <w:lang w:val="pt-BR"/>
              </w:rPr>
              <w:t xml:space="preserve"> </w:t>
            </w:r>
            <w:r>
              <w:rPr>
                <w:rFonts w:ascii="GHEA Grapalat" w:hAnsi="GHEA Grapalat" w:cs="GHEA Grapalat"/>
                <w:sz w:val="23"/>
                <w:szCs w:val="23"/>
                <w:lang w:val="hy-AM"/>
              </w:rPr>
              <w:t xml:space="preserve">սահմանելու </w:t>
            </w:r>
            <w:r>
              <w:rPr>
                <w:rFonts w:ascii="GHEA Grapalat" w:hAnsi="GHEA Grapalat" w:cs="GHEA Grapalat"/>
                <w:color w:val="000000"/>
                <w:sz w:val="23"/>
                <w:szCs w:val="23"/>
                <w:lang w:val="hy-AM"/>
              </w:rPr>
              <w:t>մասին»</w:t>
            </w:r>
            <w:r>
              <w:rPr>
                <w:rFonts w:ascii="GHEA Grapalat" w:hAnsi="GHEA Grapalat" w:cs="GHEA Grapalat"/>
                <w:sz w:val="23"/>
                <w:szCs w:val="23"/>
                <w:lang w:val="af-ZA"/>
              </w:rPr>
              <w:t xml:space="preserve"> </w:t>
            </w:r>
            <w:r>
              <w:rPr>
                <w:rFonts w:ascii="GHEA Grapalat" w:hAnsi="GHEA Grapalat" w:cs="GHEA Grapalat"/>
                <w:sz w:val="23"/>
                <w:szCs w:val="23"/>
                <w:lang w:val="hy-AM"/>
              </w:rPr>
              <w:t>ՀՀ կառավարության</w:t>
            </w:r>
            <w:r>
              <w:rPr>
                <w:rFonts w:ascii="GHEA Grapalat" w:hAnsi="GHEA Grapalat" w:cs="GHEA Grapalat"/>
                <w:sz w:val="23"/>
                <w:szCs w:val="23"/>
                <w:lang w:val="af-ZA"/>
              </w:rPr>
              <w:t xml:space="preserve"> </w:t>
            </w:r>
            <w:r>
              <w:rPr>
                <w:rFonts w:ascii="GHEA Grapalat" w:hAnsi="GHEA Grapalat" w:cs="GHEA Grapalat"/>
                <w:sz w:val="23"/>
                <w:szCs w:val="23"/>
                <w:lang w:val="hy-AM"/>
              </w:rPr>
              <w:t>որոշման</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նախագծի </w:t>
            </w:r>
            <w:r>
              <w:rPr>
                <w:rFonts w:ascii="GHEA Grapalat" w:hAnsi="GHEA Grapalat" w:cs="GHEA Grapalat"/>
                <w:sz w:val="23"/>
                <w:szCs w:val="23"/>
                <w:lang w:val="hy-AM"/>
              </w:rPr>
              <w:lastRenderedPageBreak/>
              <w:t>(այսուհետ Նախագիծ)</w:t>
            </w:r>
            <w:r>
              <w:rPr>
                <w:rFonts w:ascii="GHEA Grapalat" w:hAnsi="GHEA Grapalat"/>
                <w:sz w:val="23"/>
                <w:szCs w:val="23"/>
                <w:lang w:val="hy-AM"/>
              </w:rPr>
              <w:t xml:space="preserve"> </w:t>
            </w:r>
            <w:r>
              <w:rPr>
                <w:rFonts w:ascii="GHEA Grapalat" w:hAnsi="GHEA Grapalat" w:cs="GHEA Grapalat"/>
                <w:sz w:val="23"/>
                <w:szCs w:val="23"/>
                <w:lang w:val="hy-AM"/>
              </w:rPr>
              <w:t>N 1 հավելվածի 5-րդ կետից առաջարկում ենք հանել «</w:t>
            </w:r>
            <w:r>
              <w:rPr>
                <w:rFonts w:ascii="GHEA Grapalat" w:hAnsi="GHEA Grapalat" w:cs="GHEA Grapalat"/>
                <w:sz w:val="23"/>
                <w:szCs w:val="23"/>
                <w:lang w:val="hy-AM" w:eastAsia="en-US"/>
              </w:rPr>
              <w:t>ներկայացված դիմումին կցված չեն սույն որոշման հավելված 2-ում նշված փաստաթղթերից որևէ մեկը կամ» բառերը՝ հաշվի առնելով այն հանգամանքը, որ</w:t>
            </w:r>
            <w:r>
              <w:rPr>
                <w:rFonts w:ascii="GHEA Grapalat" w:hAnsi="GHEA Grapalat" w:cs="GHEA Grapalat"/>
                <w:sz w:val="23"/>
                <w:szCs w:val="23"/>
                <w:lang w:val="hy-AM"/>
              </w:rPr>
              <w:t xml:space="preserve"> N 2 հավելվածում նախատեսված է ներկայացնել այնպիսի փաստաթղթեր, որոնց տրամադրումը չի կարող իրականացվել իրավասու պետական մարմինների սոցիալական ապահովության խնդիրներ իրականացնող ստորաբաբաժանումների կողմից, մասնավորապես՝ չի կարող ապահովվել անձնագրի կամ նույնականացման քարտի բնօրինակ ներկայացնելու պահանջը։ </w:t>
            </w:r>
          </w:p>
          <w:p w:rsidR="00686362" w:rsidRDefault="00686362">
            <w:pPr>
              <w:spacing w:line="360" w:lineRule="auto"/>
              <w:ind w:left="178" w:right="24" w:firstLine="720"/>
              <w:jc w:val="both"/>
              <w:rPr>
                <w:rFonts w:ascii="GHEA Grapalat" w:hAnsi="GHEA Grapalat" w:cs="GHEA Grapalat"/>
                <w:sz w:val="23"/>
                <w:szCs w:val="23"/>
                <w:lang w:val="hy-AM"/>
              </w:rPr>
            </w:pPr>
            <w:r>
              <w:rPr>
                <w:rFonts w:ascii="GHEA Grapalat" w:hAnsi="GHEA Grapalat" w:cs="GHEA Grapalat"/>
                <w:sz w:val="23"/>
                <w:szCs w:val="23"/>
                <w:lang w:val="hy-AM"/>
              </w:rPr>
              <w:t>Բացի այդ առաջարկում ենք Նախագծում սահմանել այնպիսի դրույթներ, համաձայն որի ներկայացված դիմումի և դրան կից փաստաթղթերի թերի լինելու դեպքում հնարավորություններ կընձեռնվի դիմումատուին այն շտկելու՝ միաժամանակ նշելով թերությունների վերացման համար հստակ ժամկետներ։</w:t>
            </w:r>
          </w:p>
          <w:p w:rsidR="00686362" w:rsidRPr="00686362" w:rsidRDefault="00686362">
            <w:pPr>
              <w:spacing w:line="360" w:lineRule="auto"/>
              <w:ind w:left="178" w:right="24" w:firstLine="720"/>
              <w:jc w:val="both"/>
              <w:rPr>
                <w:rFonts w:ascii="GHEA Grapalat" w:hAnsi="GHEA Grapalat" w:cs="GHEA Grapalat"/>
                <w:sz w:val="23"/>
                <w:szCs w:val="23"/>
                <w:lang w:val="hy-AM"/>
              </w:rPr>
            </w:pPr>
            <w:r>
              <w:rPr>
                <w:rFonts w:ascii="GHEA Grapalat" w:hAnsi="GHEA Grapalat"/>
                <w:sz w:val="23"/>
                <w:szCs w:val="23"/>
                <w:lang w:val="hy-AM"/>
              </w:rPr>
              <w:t xml:space="preserve">Ինչպես նաև Նախագծի N 2 հավելվածի 1-ին կետի 6-րդ ենթակետում առաջարկվում է «հաշմանդամ են» բառերը փոխարինել «հաշմանդամություն ունեցող անձ» բառերով, իսկ </w:t>
            </w:r>
            <w:r>
              <w:rPr>
                <w:rFonts w:ascii="GHEA Grapalat" w:hAnsi="GHEA Grapalat"/>
                <w:sz w:val="23"/>
                <w:szCs w:val="23"/>
                <w:lang w:val="hy-AM"/>
              </w:rPr>
              <w:lastRenderedPageBreak/>
              <w:t>նույն հավելվածի 2-րդ կետի 2-րդ ենթակետում «</w:t>
            </w:r>
            <w:r>
              <w:rPr>
                <w:rFonts w:ascii="GHEA Grapalat" w:hAnsi="GHEA Grapalat"/>
                <w:sz w:val="23"/>
                <w:szCs w:val="23"/>
                <w:lang w:val="hy-AM" w:eastAsia="en-US"/>
              </w:rPr>
              <w:t>փորձաքննության և անձի» բառերը</w:t>
            </w:r>
            <w:r>
              <w:rPr>
                <w:rFonts w:ascii="GHEA Grapalat" w:hAnsi="GHEA Grapalat"/>
                <w:sz w:val="23"/>
                <w:szCs w:val="23"/>
                <w:lang w:val="hy-AM"/>
              </w:rPr>
              <w:t xml:space="preserve"> փոխարինել «</w:t>
            </w:r>
            <w:r>
              <w:rPr>
                <w:rFonts w:ascii="GHEA Grapalat" w:hAnsi="GHEA Grapalat"/>
                <w:sz w:val="23"/>
                <w:szCs w:val="23"/>
                <w:lang w:val="hy-AM" w:eastAsia="en-US"/>
              </w:rPr>
              <w:t>փորձաքննության կամ անձի» բառերով</w:t>
            </w:r>
            <w:r>
              <w:rPr>
                <w:rFonts w:ascii="GHEA Grapalat" w:hAnsi="GHEA Grapalat"/>
                <w:sz w:val="23"/>
                <w:szCs w:val="23"/>
                <w:lang w:val="hy-AM"/>
              </w:rPr>
              <w:t>։</w:t>
            </w:r>
          </w:p>
        </w:tc>
        <w:tc>
          <w:tcPr>
            <w:tcW w:w="2230" w:type="pct"/>
            <w:gridSpan w:val="3"/>
            <w:tcBorders>
              <w:top w:val="outset" w:sz="6" w:space="0" w:color="auto"/>
              <w:left w:val="outset" w:sz="6" w:space="0" w:color="auto"/>
              <w:bottom w:val="outset" w:sz="6" w:space="0" w:color="auto"/>
              <w:right w:val="nil"/>
            </w:tcBorders>
            <w:shd w:val="clear" w:color="auto" w:fill="FFFFFF"/>
          </w:tcPr>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lastRenderedPageBreak/>
              <w:t>Ընդունվել է</w:t>
            </w:r>
          </w:p>
          <w:p w:rsidR="00686362" w:rsidRPr="00686362" w:rsidRDefault="00686362">
            <w:pPr>
              <w:jc w:val="center"/>
              <w:rPr>
                <w:rFonts w:ascii="GHEA Grapalat" w:hAnsi="GHEA Grapalat" w:cs="GHEA Grapalat"/>
                <w:bCs/>
                <w:sz w:val="23"/>
                <w:szCs w:val="23"/>
                <w:lang w:val="hy-AM" w:eastAsia="de-DE"/>
              </w:rPr>
            </w:pPr>
            <w:r w:rsidRPr="00686362">
              <w:rPr>
                <w:rFonts w:ascii="GHEA Grapalat" w:hAnsi="GHEA Grapalat" w:cs="GHEA Grapalat"/>
                <w:bCs/>
                <w:sz w:val="23"/>
                <w:szCs w:val="23"/>
                <w:lang w:val="hy-AM" w:eastAsia="de-DE"/>
              </w:rPr>
              <w:t>5-րդ կետը խմբագրվել է և շարադրվել որպես 4-րդ կետ:</w:t>
            </w: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t>Ընդունվել է</w:t>
            </w:r>
          </w:p>
          <w:p w:rsidR="00686362" w:rsidRPr="00686362" w:rsidRDefault="00686362">
            <w:pPr>
              <w:jc w:val="center"/>
              <w:rPr>
                <w:rFonts w:ascii="GHEA Grapalat" w:hAnsi="GHEA Grapalat" w:cs="GHEA Grapalat"/>
                <w:bCs/>
                <w:sz w:val="23"/>
                <w:szCs w:val="23"/>
                <w:lang w:val="hy-AM" w:eastAsia="de-DE"/>
              </w:rPr>
            </w:pPr>
            <w:r w:rsidRPr="00686362">
              <w:rPr>
                <w:rFonts w:ascii="GHEA Grapalat" w:hAnsi="GHEA Grapalat" w:cs="GHEA Grapalat"/>
                <w:bCs/>
                <w:sz w:val="23"/>
                <w:szCs w:val="23"/>
                <w:lang w:val="hy-AM" w:eastAsia="de-DE"/>
              </w:rPr>
              <w:t>5-րդ կետը խմբագրվել է և շարադրվել որպես 4-րդ կետ:</w:t>
            </w: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Cs/>
                <w:sz w:val="23"/>
                <w:szCs w:val="23"/>
                <w:lang w:val="hy-AM" w:eastAsia="de-DE"/>
              </w:rPr>
            </w:pPr>
          </w:p>
          <w:p w:rsidR="00686362" w:rsidRPr="00686362" w:rsidRDefault="00686362">
            <w:pPr>
              <w:jc w:val="center"/>
              <w:rPr>
                <w:rFonts w:ascii="GHEA Grapalat" w:hAnsi="GHEA Grapalat" w:cs="GHEA Grapalat"/>
                <w:b/>
                <w:bCs/>
                <w:sz w:val="23"/>
                <w:szCs w:val="23"/>
                <w:lang w:val="hy-AM" w:eastAsia="de-DE"/>
              </w:rPr>
            </w:pPr>
          </w:p>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686362" w:rsidRDefault="00686362">
            <w:pPr>
              <w:jc w:val="center"/>
              <w:rPr>
                <w:rFonts w:ascii="GHEA Grapalat" w:hAnsi="GHEA Grapalat" w:cs="GHEA Grapalat"/>
                <w:bCs/>
                <w:sz w:val="23"/>
                <w:szCs w:val="23"/>
                <w:lang w:eastAsia="de-DE"/>
              </w:rPr>
            </w:pPr>
          </w:p>
          <w:p w:rsidR="00686362" w:rsidRDefault="00686362">
            <w:pPr>
              <w:jc w:val="center"/>
              <w:rPr>
                <w:rFonts w:ascii="GHEA Grapalat" w:hAnsi="GHEA Grapalat" w:cs="GHEA Grapalat"/>
                <w:bCs/>
                <w:sz w:val="23"/>
                <w:szCs w:val="23"/>
                <w:lang w:eastAsia="de-DE"/>
              </w:rPr>
            </w:pPr>
          </w:p>
        </w:tc>
      </w:tr>
      <w:tr w:rsidR="00686362" w:rsidTr="00686362">
        <w:trPr>
          <w:tblCellSpacing w:w="0" w:type="dxa"/>
          <w:jc w:val="center"/>
        </w:trPr>
        <w:tc>
          <w:tcPr>
            <w:tcW w:w="3288" w:type="pct"/>
            <w:gridSpan w:val="3"/>
            <w:vMerge w:val="restart"/>
            <w:tcBorders>
              <w:top w:val="outset" w:sz="6" w:space="0" w:color="auto"/>
              <w:left w:val="nil"/>
              <w:bottom w:val="outset" w:sz="6" w:space="0" w:color="auto"/>
              <w:right w:val="outset" w:sz="6" w:space="0" w:color="auto"/>
            </w:tcBorders>
            <w:shd w:val="clear" w:color="auto" w:fill="CCCCCC"/>
          </w:tcPr>
          <w:p w:rsidR="00686362" w:rsidRDefault="00686362">
            <w:pPr>
              <w:jc w:val="center"/>
              <w:rPr>
                <w:rFonts w:ascii="GHEA Grapalat" w:hAnsi="GHEA Grapalat" w:cs="Sylfaen"/>
                <w:b/>
                <w:bCs/>
                <w:sz w:val="23"/>
                <w:szCs w:val="23"/>
              </w:rPr>
            </w:pPr>
            <w:r>
              <w:rPr>
                <w:rFonts w:ascii="GHEA Grapalat" w:hAnsi="GHEA Grapalat" w:cs="GHEA Grapalat"/>
                <w:b/>
                <w:bCs/>
                <w:sz w:val="23"/>
                <w:szCs w:val="23"/>
                <w:lang w:eastAsia="de-DE"/>
              </w:rPr>
              <w:lastRenderedPageBreak/>
              <w:t xml:space="preserve">3. </w:t>
            </w:r>
            <w:r>
              <w:rPr>
                <w:rFonts w:ascii="GHEA Grapalat" w:hAnsi="GHEA Grapalat" w:cs="Sylfaen"/>
                <w:b/>
                <w:bCs/>
                <w:sz w:val="23"/>
                <w:szCs w:val="23"/>
              </w:rPr>
              <w:t>Առողջապահության նախարարություն</w:t>
            </w:r>
          </w:p>
          <w:p w:rsidR="00686362" w:rsidRDefault="00686362">
            <w:pPr>
              <w:ind w:left="27" w:right="76" w:firstLine="618"/>
              <w:jc w:val="cente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23.05.2023թ.</w:t>
            </w:r>
          </w:p>
        </w:tc>
      </w:tr>
      <w:tr w:rsidR="00686362" w:rsidTr="00686362">
        <w:trPr>
          <w:tblCellSpacing w:w="0" w:type="dxa"/>
          <w:jc w:val="center"/>
        </w:trPr>
        <w:tc>
          <w:tcPr>
            <w:tcW w:w="3288" w:type="pct"/>
            <w:gridSpan w:val="3"/>
            <w:vMerge/>
            <w:tcBorders>
              <w:top w:val="outset" w:sz="6" w:space="0" w:color="auto"/>
              <w:left w:val="nil"/>
              <w:bottom w:val="outset" w:sz="6" w:space="0" w:color="auto"/>
              <w:right w:val="outset" w:sz="6" w:space="0" w:color="auto"/>
            </w:tcBorders>
            <w:vAlign w:val="center"/>
            <w:hideMark/>
          </w:tcPr>
          <w:p w:rsidR="00686362" w:rsidRDefault="00686362">
            <w:pP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N ԱԱ/ՊԳ/11629-2023</w:t>
            </w: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pStyle w:val="ListParagraph"/>
              <w:autoSpaceDE w:val="0"/>
              <w:autoSpaceDN w:val="0"/>
              <w:adjustRightInd w:val="0"/>
              <w:spacing w:line="240" w:lineRule="auto"/>
              <w:ind w:left="178" w:right="24" w:firstLine="360"/>
              <w:jc w:val="both"/>
              <w:rPr>
                <w:rFonts w:ascii="GHEA Grapalat" w:hAnsi="GHEA Grapalat"/>
                <w:sz w:val="23"/>
                <w:szCs w:val="23"/>
                <w:lang w:val="en-US"/>
              </w:rPr>
            </w:pPr>
            <w:r>
              <w:rPr>
                <w:rFonts w:ascii="GHEA Grapalat" w:hAnsi="GHEA Grapalat"/>
                <w:sz w:val="23"/>
                <w:szCs w:val="23"/>
                <w:lang w:val="en-US"/>
              </w:rPr>
              <w:t>Դիտողություններ և առաջարկություններ չկան:</w:t>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r w:rsidR="00686362" w:rsidTr="00686362">
        <w:trPr>
          <w:tblCellSpacing w:w="0" w:type="dxa"/>
          <w:jc w:val="center"/>
        </w:trPr>
        <w:tc>
          <w:tcPr>
            <w:tcW w:w="3288" w:type="pct"/>
            <w:gridSpan w:val="3"/>
            <w:vMerge w:val="restart"/>
            <w:tcBorders>
              <w:top w:val="outset" w:sz="6" w:space="0" w:color="auto"/>
              <w:left w:val="nil"/>
              <w:bottom w:val="outset" w:sz="6" w:space="0" w:color="auto"/>
              <w:right w:val="outset" w:sz="6" w:space="0" w:color="auto"/>
            </w:tcBorders>
            <w:shd w:val="clear" w:color="auto" w:fill="CCCCCC"/>
          </w:tcPr>
          <w:p w:rsidR="00686362" w:rsidRDefault="00686362">
            <w:pPr>
              <w:jc w:val="center"/>
              <w:rPr>
                <w:rFonts w:ascii="GHEA Grapalat" w:hAnsi="GHEA Grapalat" w:cs="Sylfaen"/>
                <w:b/>
                <w:bCs/>
                <w:sz w:val="23"/>
                <w:szCs w:val="23"/>
              </w:rPr>
            </w:pPr>
            <w:r>
              <w:rPr>
                <w:rFonts w:ascii="GHEA Grapalat" w:hAnsi="GHEA Grapalat" w:cs="GHEA Grapalat"/>
                <w:b/>
                <w:bCs/>
                <w:sz w:val="23"/>
                <w:szCs w:val="23"/>
                <w:lang w:eastAsia="de-DE"/>
              </w:rPr>
              <w:t xml:space="preserve">4. </w:t>
            </w:r>
            <w:r>
              <w:rPr>
                <w:rFonts w:ascii="GHEA Grapalat" w:hAnsi="GHEA Grapalat" w:cs="Sylfaen"/>
                <w:b/>
                <w:bCs/>
                <w:sz w:val="23"/>
                <w:szCs w:val="23"/>
              </w:rPr>
              <w:t>Ֆինանսների նախարարություն</w:t>
            </w:r>
          </w:p>
          <w:p w:rsidR="00686362" w:rsidRDefault="00686362">
            <w:pPr>
              <w:ind w:left="27" w:right="76" w:firstLine="618"/>
              <w:jc w:val="cente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31.05.2023թ.</w:t>
            </w:r>
          </w:p>
        </w:tc>
      </w:tr>
      <w:tr w:rsidR="00686362" w:rsidTr="00686362">
        <w:trPr>
          <w:tblCellSpacing w:w="0" w:type="dxa"/>
          <w:jc w:val="center"/>
        </w:trPr>
        <w:tc>
          <w:tcPr>
            <w:tcW w:w="3288" w:type="pct"/>
            <w:gridSpan w:val="3"/>
            <w:vMerge/>
            <w:tcBorders>
              <w:top w:val="outset" w:sz="6" w:space="0" w:color="auto"/>
              <w:left w:val="nil"/>
              <w:bottom w:val="outset" w:sz="6" w:space="0" w:color="auto"/>
              <w:right w:val="outset" w:sz="6" w:space="0" w:color="auto"/>
            </w:tcBorders>
            <w:vAlign w:val="center"/>
            <w:hideMark/>
          </w:tcPr>
          <w:p w:rsidR="00686362" w:rsidRDefault="00686362">
            <w:pP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Courier New"/>
                <w:b/>
                <w:sz w:val="23"/>
                <w:szCs w:val="23"/>
              </w:rPr>
            </w:pPr>
            <w:r>
              <w:rPr>
                <w:rFonts w:ascii="GHEA Grapalat" w:hAnsi="GHEA Grapalat" w:cs="Courier New"/>
                <w:b/>
                <w:sz w:val="23"/>
                <w:szCs w:val="23"/>
              </w:rPr>
              <w:t>N 01/34-2/10763-2023</w:t>
            </w: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pStyle w:val="ListParagraph"/>
              <w:autoSpaceDE w:val="0"/>
              <w:autoSpaceDN w:val="0"/>
              <w:adjustRightInd w:val="0"/>
              <w:spacing w:line="240" w:lineRule="auto"/>
              <w:ind w:left="178" w:right="24" w:firstLine="360"/>
              <w:jc w:val="both"/>
              <w:rPr>
                <w:rFonts w:ascii="GHEA Grapalat" w:hAnsi="GHEA Grapalat"/>
                <w:sz w:val="23"/>
                <w:szCs w:val="23"/>
                <w:lang w:val="en-US"/>
              </w:rPr>
            </w:pPr>
            <w:r>
              <w:rPr>
                <w:rFonts w:ascii="GHEA Grapalat" w:hAnsi="GHEA Grapalat"/>
                <w:sz w:val="23"/>
                <w:szCs w:val="23"/>
                <w:lang w:val="en-US"/>
              </w:rPr>
              <w:t>Դիտողություններ և առաջարկություններ չկան:</w:t>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r w:rsidR="00686362" w:rsidTr="00686362">
        <w:trPr>
          <w:tblCellSpacing w:w="0" w:type="dxa"/>
          <w:jc w:val="center"/>
        </w:trPr>
        <w:tc>
          <w:tcPr>
            <w:tcW w:w="3288" w:type="pct"/>
            <w:gridSpan w:val="3"/>
            <w:vMerge w:val="restart"/>
            <w:tcBorders>
              <w:top w:val="outset" w:sz="6" w:space="0" w:color="auto"/>
              <w:left w:val="nil"/>
              <w:bottom w:val="outset" w:sz="6" w:space="0" w:color="auto"/>
              <w:right w:val="outset" w:sz="6" w:space="0" w:color="auto"/>
            </w:tcBorders>
            <w:shd w:val="clear" w:color="auto" w:fill="CCCCCC"/>
          </w:tcPr>
          <w:p w:rsidR="00686362" w:rsidRDefault="00686362">
            <w:pPr>
              <w:jc w:val="center"/>
              <w:rPr>
                <w:rFonts w:ascii="GHEA Grapalat" w:hAnsi="GHEA Grapalat" w:cs="Sylfaen"/>
                <w:b/>
                <w:bCs/>
                <w:sz w:val="23"/>
                <w:szCs w:val="23"/>
              </w:rPr>
            </w:pPr>
            <w:r>
              <w:rPr>
                <w:rFonts w:ascii="GHEA Grapalat" w:hAnsi="GHEA Grapalat" w:cs="GHEA Grapalat"/>
                <w:b/>
                <w:bCs/>
                <w:sz w:val="23"/>
                <w:szCs w:val="23"/>
                <w:lang w:eastAsia="de-DE"/>
              </w:rPr>
              <w:t xml:space="preserve">5. </w:t>
            </w:r>
            <w:r>
              <w:rPr>
                <w:rFonts w:ascii="GHEA Grapalat" w:hAnsi="GHEA Grapalat" w:cs="Sylfaen"/>
                <w:b/>
                <w:bCs/>
                <w:sz w:val="23"/>
                <w:szCs w:val="23"/>
              </w:rPr>
              <w:t>Ներքին գործերի նախարարություն</w:t>
            </w:r>
          </w:p>
          <w:p w:rsidR="00686362" w:rsidRDefault="00686362">
            <w:pPr>
              <w:ind w:left="27" w:right="76" w:firstLine="618"/>
              <w:jc w:val="cente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25.05.2023թ.</w:t>
            </w:r>
          </w:p>
        </w:tc>
      </w:tr>
      <w:tr w:rsidR="00686362" w:rsidTr="00686362">
        <w:trPr>
          <w:tblCellSpacing w:w="0" w:type="dxa"/>
          <w:jc w:val="center"/>
        </w:trPr>
        <w:tc>
          <w:tcPr>
            <w:tcW w:w="3288" w:type="pct"/>
            <w:gridSpan w:val="3"/>
            <w:vMerge/>
            <w:tcBorders>
              <w:top w:val="outset" w:sz="6" w:space="0" w:color="auto"/>
              <w:left w:val="nil"/>
              <w:bottom w:val="outset" w:sz="6" w:space="0" w:color="auto"/>
              <w:right w:val="outset" w:sz="6" w:space="0" w:color="auto"/>
            </w:tcBorders>
            <w:vAlign w:val="center"/>
            <w:hideMark/>
          </w:tcPr>
          <w:p w:rsidR="00686362" w:rsidRDefault="00686362">
            <w:pP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N 43/21/65316-20223</w:t>
            </w: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pStyle w:val="ListParagraph"/>
              <w:autoSpaceDE w:val="0"/>
              <w:autoSpaceDN w:val="0"/>
              <w:adjustRightInd w:val="0"/>
              <w:spacing w:line="240" w:lineRule="auto"/>
              <w:ind w:left="178" w:right="24" w:firstLine="360"/>
              <w:jc w:val="both"/>
              <w:rPr>
                <w:rFonts w:ascii="GHEA Grapalat" w:hAnsi="GHEA Grapalat"/>
                <w:sz w:val="23"/>
                <w:szCs w:val="23"/>
                <w:lang w:val="en-US"/>
              </w:rPr>
            </w:pPr>
            <w:r>
              <w:rPr>
                <w:rFonts w:ascii="GHEA Grapalat" w:hAnsi="GHEA Grapalat"/>
                <w:sz w:val="23"/>
                <w:szCs w:val="23"/>
                <w:lang w:val="en-US"/>
              </w:rPr>
              <w:t>Դիտողություններ և առաջարկություններ չկան:</w:t>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r w:rsidR="00686362" w:rsidTr="00686362">
        <w:trPr>
          <w:tblCellSpacing w:w="0" w:type="dxa"/>
          <w:jc w:val="center"/>
        </w:trPr>
        <w:tc>
          <w:tcPr>
            <w:tcW w:w="3288" w:type="pct"/>
            <w:gridSpan w:val="3"/>
            <w:vMerge w:val="restart"/>
            <w:tcBorders>
              <w:top w:val="outset" w:sz="6" w:space="0" w:color="auto"/>
              <w:left w:val="nil"/>
              <w:bottom w:val="outset" w:sz="6" w:space="0" w:color="auto"/>
              <w:right w:val="outset" w:sz="6" w:space="0" w:color="auto"/>
            </w:tcBorders>
            <w:shd w:val="clear" w:color="auto" w:fill="CCCCCC"/>
          </w:tcPr>
          <w:p w:rsidR="00686362" w:rsidRDefault="00686362">
            <w:pPr>
              <w:jc w:val="center"/>
              <w:rPr>
                <w:rFonts w:ascii="GHEA Grapalat" w:hAnsi="GHEA Grapalat" w:cs="Sylfaen"/>
                <w:b/>
                <w:bCs/>
                <w:sz w:val="23"/>
                <w:szCs w:val="23"/>
              </w:rPr>
            </w:pPr>
            <w:r>
              <w:rPr>
                <w:rFonts w:ascii="GHEA Grapalat" w:hAnsi="GHEA Grapalat" w:cs="GHEA Grapalat"/>
                <w:b/>
                <w:bCs/>
                <w:sz w:val="23"/>
                <w:szCs w:val="23"/>
                <w:lang w:eastAsia="de-DE"/>
              </w:rPr>
              <w:t xml:space="preserve">6. </w:t>
            </w:r>
            <w:r>
              <w:rPr>
                <w:rFonts w:ascii="GHEA Grapalat" w:hAnsi="GHEA Grapalat" w:cs="Sylfaen"/>
                <w:b/>
                <w:bCs/>
                <w:sz w:val="23"/>
                <w:szCs w:val="23"/>
              </w:rPr>
              <w:t>Ազգային անվտանգության ծառայություն</w:t>
            </w:r>
          </w:p>
          <w:p w:rsidR="00686362" w:rsidRDefault="00686362">
            <w:pPr>
              <w:ind w:left="27" w:right="76" w:firstLine="618"/>
              <w:jc w:val="cente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26.05.2023թ.</w:t>
            </w:r>
          </w:p>
        </w:tc>
      </w:tr>
      <w:tr w:rsidR="00686362" w:rsidTr="00686362">
        <w:trPr>
          <w:tblCellSpacing w:w="0" w:type="dxa"/>
          <w:jc w:val="center"/>
        </w:trPr>
        <w:tc>
          <w:tcPr>
            <w:tcW w:w="3288" w:type="pct"/>
            <w:gridSpan w:val="3"/>
            <w:vMerge/>
            <w:tcBorders>
              <w:top w:val="outset" w:sz="6" w:space="0" w:color="auto"/>
              <w:left w:val="nil"/>
              <w:bottom w:val="outset" w:sz="6" w:space="0" w:color="auto"/>
              <w:right w:val="outset" w:sz="6" w:space="0" w:color="auto"/>
            </w:tcBorders>
            <w:vAlign w:val="center"/>
            <w:hideMark/>
          </w:tcPr>
          <w:p w:rsidR="00686362" w:rsidRDefault="00686362">
            <w:pP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N 11/819</w:t>
            </w: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pStyle w:val="Bodytext0"/>
              <w:widowControl w:val="0"/>
              <w:shd w:val="clear" w:color="auto" w:fill="auto"/>
              <w:spacing w:after="0" w:line="264" w:lineRule="auto"/>
              <w:ind w:left="178" w:right="24" w:firstLine="360"/>
              <w:jc w:val="both"/>
              <w:rPr>
                <w:rFonts w:ascii="GHEA Grapalat" w:hAnsi="GHEA Grapalat"/>
              </w:rPr>
            </w:pPr>
            <w:r>
              <w:rPr>
                <w:rFonts w:ascii="GHEA Grapalat" w:hAnsi="GHEA Grapalat"/>
              </w:rPr>
              <w:t xml:space="preserve">1. Նախագծի </w:t>
            </w:r>
            <w:r>
              <w:rPr>
                <w:rFonts w:ascii="GHEA Grapalat" w:hAnsi="GHEA Grapalat" w:cs="Century Gothic"/>
              </w:rPr>
              <w:t>1-</w:t>
            </w:r>
            <w:r>
              <w:rPr>
                <w:rFonts w:ascii="GHEA Grapalat" w:hAnsi="GHEA Grapalat"/>
              </w:rPr>
              <w:t xml:space="preserve">ին հավելվածի </w:t>
            </w:r>
            <w:r>
              <w:rPr>
                <w:rFonts w:ascii="GHEA Grapalat" w:hAnsi="GHEA Grapalat" w:cs="Century Gothic"/>
              </w:rPr>
              <w:t>4-</w:t>
            </w:r>
            <w:r>
              <w:rPr>
                <w:rFonts w:ascii="GHEA Grapalat" w:hAnsi="GHEA Grapalat"/>
              </w:rPr>
              <w:t xml:space="preserve">րդ կետում </w:t>
            </w:r>
            <w:r>
              <w:rPr>
                <w:rFonts w:ascii="GHEA Grapalat" w:hAnsi="GHEA Grapalat" w:cs="Century Gothic"/>
              </w:rPr>
              <w:t xml:space="preserve">«3» </w:t>
            </w:r>
            <w:r>
              <w:rPr>
                <w:rFonts w:ascii="GHEA Grapalat" w:hAnsi="GHEA Grapalat"/>
              </w:rPr>
              <w:t>թիվը փոխարինել «</w:t>
            </w:r>
            <w:r>
              <w:rPr>
                <w:rFonts w:ascii="GHEA Grapalat" w:hAnsi="GHEA Grapalat" w:cs="Century Gothic"/>
              </w:rPr>
              <w:t xml:space="preserve">5» </w:t>
            </w:r>
            <w:r>
              <w:rPr>
                <w:rFonts w:ascii="GHEA Grapalat" w:hAnsi="GHEA Grapalat"/>
              </w:rPr>
              <w:t>թվով:</w:t>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pStyle w:val="Bodytext0"/>
              <w:widowControl w:val="0"/>
              <w:shd w:val="clear" w:color="auto" w:fill="auto"/>
              <w:spacing w:after="0" w:line="292" w:lineRule="auto"/>
              <w:ind w:left="178" w:right="24" w:firstLine="360"/>
              <w:jc w:val="both"/>
              <w:rPr>
                <w:rFonts w:ascii="GHEA Grapalat" w:hAnsi="GHEA Grapalat"/>
              </w:rPr>
            </w:pPr>
            <w:r>
              <w:rPr>
                <w:rFonts w:ascii="GHEA Grapalat" w:hAnsi="GHEA Grapalat" w:cs="Century Gothic"/>
              </w:rPr>
              <w:t>2. 2-</w:t>
            </w:r>
            <w:r>
              <w:rPr>
                <w:rFonts w:ascii="GHEA Grapalat" w:hAnsi="GHEA Grapalat"/>
              </w:rPr>
              <w:t xml:space="preserve">րդ հավելվածի </w:t>
            </w:r>
            <w:r>
              <w:rPr>
                <w:rFonts w:ascii="GHEA Grapalat" w:hAnsi="GHEA Grapalat" w:cs="Century Gothic"/>
              </w:rPr>
              <w:t>1-</w:t>
            </w:r>
            <w:r>
              <w:rPr>
                <w:rFonts w:ascii="GHEA Grapalat" w:hAnsi="GHEA Grapalat"/>
              </w:rPr>
              <w:t xml:space="preserve">ին կետի </w:t>
            </w:r>
            <w:r>
              <w:rPr>
                <w:rFonts w:ascii="GHEA Grapalat" w:hAnsi="GHEA Grapalat" w:cs="Century Gothic"/>
              </w:rPr>
              <w:t>5-</w:t>
            </w:r>
            <w:r>
              <w:rPr>
                <w:rFonts w:ascii="GHEA Grapalat" w:hAnsi="GHEA Grapalat"/>
              </w:rPr>
              <w:t>րդ ենթակետով նախատեսված փաստաթղթերի ցանկում ւււվելացնել նաև զոհված (մահացած) զինծառայողի (կամ կամավորականի) ծննդյան վկայականը` վերջիններիս ծնողների նույնականացումն ապահովելու նպատակով:</w:t>
            </w:r>
          </w:p>
        </w:tc>
        <w:tc>
          <w:tcPr>
            <w:tcW w:w="2230" w:type="pct"/>
            <w:gridSpan w:val="3"/>
            <w:tcBorders>
              <w:top w:val="outset" w:sz="6" w:space="0" w:color="auto"/>
              <w:left w:val="outset" w:sz="6" w:space="0" w:color="auto"/>
              <w:bottom w:val="outset" w:sz="6" w:space="0" w:color="auto"/>
              <w:right w:val="nil"/>
            </w:tcBorders>
            <w:shd w:val="clear" w:color="auto" w:fill="FFFFFF"/>
          </w:tcPr>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686362" w:rsidRDefault="00686362">
            <w:pPr>
              <w:jc w:val="center"/>
              <w:rPr>
                <w:rFonts w:ascii="GHEA Grapalat" w:hAnsi="GHEA Grapalat" w:cs="GHEA Grapalat"/>
                <w:b/>
                <w:bCs/>
                <w:sz w:val="23"/>
                <w:szCs w:val="23"/>
                <w:lang w:eastAsia="de-DE"/>
              </w:rPr>
            </w:pP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pStyle w:val="Bodytext0"/>
              <w:widowControl w:val="0"/>
              <w:shd w:val="clear" w:color="auto" w:fill="auto"/>
              <w:tabs>
                <w:tab w:val="left" w:pos="1096"/>
              </w:tabs>
              <w:spacing w:after="0" w:line="280" w:lineRule="auto"/>
              <w:ind w:left="178" w:right="24" w:firstLine="360"/>
              <w:jc w:val="both"/>
              <w:rPr>
                <w:rFonts w:ascii="GHEA Grapalat" w:hAnsi="GHEA Grapalat"/>
              </w:rPr>
            </w:pPr>
            <w:r>
              <w:rPr>
                <w:rFonts w:ascii="GHEA Grapalat" w:hAnsi="GHEA Grapalat"/>
              </w:rPr>
              <w:t xml:space="preserve">3. Նույն կետի </w:t>
            </w:r>
            <w:r>
              <w:rPr>
                <w:rFonts w:ascii="GHEA Grapalat" w:hAnsi="GHEA Grapalat" w:cs="Century Gothic"/>
              </w:rPr>
              <w:t>8-</w:t>
            </w:r>
            <w:r>
              <w:rPr>
                <w:rFonts w:ascii="GHEA Grapalat" w:hAnsi="GHEA Grapalat"/>
              </w:rPr>
              <w:t>րդ ենթակետում լրացուցիչ հիմնավորման կարիք ունի լուսանկար ներկայացնելու անհրաժեշտությունը:</w:t>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686362" w:rsidRDefault="00686362">
            <w:pPr>
              <w:jc w:val="center"/>
              <w:rPr>
                <w:rFonts w:ascii="GHEA Grapalat" w:hAnsi="GHEA Grapalat" w:cs="GHEA Grapalat"/>
                <w:bCs/>
                <w:sz w:val="23"/>
                <w:szCs w:val="23"/>
                <w:lang w:eastAsia="de-DE"/>
              </w:rPr>
            </w:pPr>
            <w:r>
              <w:rPr>
                <w:rFonts w:ascii="GHEA Grapalat" w:hAnsi="GHEA Grapalat" w:cs="GHEA Grapalat"/>
                <w:bCs/>
                <w:sz w:val="23"/>
                <w:szCs w:val="23"/>
                <w:lang w:eastAsia="de-DE"/>
              </w:rPr>
              <w:lastRenderedPageBreak/>
              <w:t>9-րդ ենթակետում հանվել է լուսանկարի ներկայացումը, միաժամանակ այն անհրաժեշտ է յուրաքանչյուր դիմումատուի մասով կազմվող գործերում փակցնելու համար:</w:t>
            </w: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pStyle w:val="ListParagraph"/>
              <w:autoSpaceDE w:val="0"/>
              <w:autoSpaceDN w:val="0"/>
              <w:adjustRightInd w:val="0"/>
              <w:spacing w:line="240" w:lineRule="auto"/>
              <w:ind w:left="178" w:right="24" w:firstLine="360"/>
              <w:jc w:val="both"/>
              <w:rPr>
                <w:rFonts w:ascii="GHEA Grapalat" w:hAnsi="GHEA Grapalat"/>
                <w:sz w:val="23"/>
                <w:szCs w:val="23"/>
                <w:lang w:val="en-US"/>
              </w:rPr>
            </w:pPr>
            <w:r>
              <w:rPr>
                <w:rFonts w:ascii="GHEA Grapalat" w:hAnsi="GHEA Grapalat" w:cs="Sylfaen"/>
                <w:sz w:val="23"/>
                <w:szCs w:val="23"/>
                <w:lang w:val="en-US"/>
              </w:rPr>
              <w:lastRenderedPageBreak/>
              <w:t xml:space="preserve">4. </w:t>
            </w:r>
            <w:r>
              <w:rPr>
                <w:rFonts w:ascii="GHEA Grapalat" w:hAnsi="GHEA Grapalat" w:cs="Sylfaen"/>
                <w:sz w:val="23"/>
                <w:szCs w:val="23"/>
              </w:rPr>
              <w:t>Նույն</w:t>
            </w:r>
            <w:r w:rsidRPr="00686362">
              <w:rPr>
                <w:rFonts w:ascii="GHEA Grapalat" w:hAnsi="GHEA Grapalat"/>
                <w:sz w:val="23"/>
                <w:szCs w:val="23"/>
                <w:lang w:val="en-US"/>
              </w:rPr>
              <w:t xml:space="preserve"> </w:t>
            </w:r>
            <w:r>
              <w:rPr>
                <w:rFonts w:ascii="GHEA Grapalat" w:hAnsi="GHEA Grapalat" w:cs="Sylfaen"/>
                <w:sz w:val="23"/>
                <w:szCs w:val="23"/>
              </w:rPr>
              <w:t>կետում</w:t>
            </w:r>
            <w:r w:rsidRPr="00686362">
              <w:rPr>
                <w:rFonts w:ascii="GHEA Grapalat" w:hAnsi="GHEA Grapalat"/>
                <w:sz w:val="23"/>
                <w:szCs w:val="23"/>
                <w:lang w:val="en-US"/>
              </w:rPr>
              <w:t xml:space="preserve"> </w:t>
            </w:r>
            <w:r>
              <w:rPr>
                <w:rFonts w:ascii="GHEA Grapalat" w:hAnsi="GHEA Grapalat" w:cs="Sylfaen"/>
                <w:sz w:val="23"/>
                <w:szCs w:val="23"/>
              </w:rPr>
              <w:t>ն</w:t>
            </w:r>
            <w:r>
              <w:rPr>
                <w:rFonts w:ascii="GHEA Grapalat" w:hAnsi="GHEA Grapalat" w:cs="Sylfaen"/>
                <w:sz w:val="23"/>
                <w:szCs w:val="23"/>
                <w:lang w:val="en-US"/>
              </w:rPr>
              <w:t>ա</w:t>
            </w:r>
            <w:r>
              <w:rPr>
                <w:rFonts w:ascii="GHEA Grapalat" w:hAnsi="GHEA Grapalat" w:cs="Sylfaen"/>
                <w:sz w:val="23"/>
                <w:szCs w:val="23"/>
              </w:rPr>
              <w:t>խատեսված</w:t>
            </w:r>
            <w:r w:rsidRPr="00686362">
              <w:rPr>
                <w:rFonts w:ascii="GHEA Grapalat" w:hAnsi="GHEA Grapalat"/>
                <w:sz w:val="23"/>
                <w:szCs w:val="23"/>
                <w:lang w:val="en-US"/>
              </w:rPr>
              <w:t xml:space="preserve"> </w:t>
            </w:r>
            <w:r>
              <w:rPr>
                <w:rFonts w:ascii="GHEA Grapalat" w:hAnsi="GHEA Grapalat" w:cs="Sylfaen"/>
                <w:sz w:val="23"/>
                <w:szCs w:val="23"/>
              </w:rPr>
              <w:t>փաստաթղթերից</w:t>
            </w:r>
            <w:r w:rsidRPr="00686362">
              <w:rPr>
                <w:rFonts w:ascii="GHEA Grapalat" w:hAnsi="GHEA Grapalat"/>
                <w:sz w:val="23"/>
                <w:szCs w:val="23"/>
                <w:lang w:val="en-US"/>
              </w:rPr>
              <w:t xml:space="preserve"> </w:t>
            </w:r>
            <w:r>
              <w:rPr>
                <w:rFonts w:ascii="GHEA Grapalat" w:hAnsi="GHEA Grapalat" w:cs="Sylfaen"/>
                <w:sz w:val="23"/>
                <w:szCs w:val="23"/>
              </w:rPr>
              <w:t>բացի</w:t>
            </w:r>
            <w:r w:rsidRPr="00686362">
              <w:rPr>
                <w:rFonts w:ascii="GHEA Grapalat" w:hAnsi="GHEA Grapalat"/>
                <w:sz w:val="23"/>
                <w:szCs w:val="23"/>
                <w:lang w:val="en-US"/>
              </w:rPr>
              <w:t xml:space="preserve">, </w:t>
            </w:r>
            <w:r>
              <w:rPr>
                <w:rFonts w:ascii="GHEA Grapalat" w:hAnsi="GHEA Grapalat" w:cs="Sylfaen"/>
                <w:sz w:val="23"/>
                <w:szCs w:val="23"/>
              </w:rPr>
              <w:t>անհրաժեշտ</w:t>
            </w:r>
            <w:r w:rsidRPr="00686362">
              <w:rPr>
                <w:rFonts w:ascii="GHEA Grapalat" w:hAnsi="GHEA Grapalat"/>
                <w:sz w:val="23"/>
                <w:szCs w:val="23"/>
                <w:lang w:val="en-US"/>
              </w:rPr>
              <w:t xml:space="preserve"> </w:t>
            </w:r>
            <w:r>
              <w:rPr>
                <w:rFonts w:ascii="GHEA Grapalat" w:hAnsi="GHEA Grapalat" w:cs="Sylfaen"/>
                <w:sz w:val="23"/>
                <w:szCs w:val="23"/>
              </w:rPr>
              <w:t>է</w:t>
            </w:r>
            <w:r w:rsidRPr="00686362">
              <w:rPr>
                <w:rFonts w:ascii="GHEA Grapalat" w:hAnsi="GHEA Grapalat"/>
                <w:sz w:val="23"/>
                <w:szCs w:val="23"/>
                <w:lang w:val="en-US"/>
              </w:rPr>
              <w:t xml:space="preserve"> </w:t>
            </w:r>
            <w:r>
              <w:rPr>
                <w:rFonts w:ascii="GHEA Grapalat" w:hAnsi="GHEA Grapalat" w:cs="Sylfaen"/>
                <w:sz w:val="23"/>
                <w:szCs w:val="23"/>
              </w:rPr>
              <w:t>լրացնել</w:t>
            </w:r>
            <w:r w:rsidRPr="00686362">
              <w:rPr>
                <w:rFonts w:ascii="GHEA Grapalat" w:hAnsi="GHEA Grapalat"/>
                <w:sz w:val="23"/>
                <w:szCs w:val="23"/>
                <w:lang w:val="en-US"/>
              </w:rPr>
              <w:t xml:space="preserve"> </w:t>
            </w:r>
            <w:r>
              <w:rPr>
                <w:rFonts w:ascii="GHEA Grapalat" w:hAnsi="GHEA Grapalat" w:cs="Sylfaen"/>
                <w:sz w:val="23"/>
                <w:szCs w:val="23"/>
              </w:rPr>
              <w:t>նա</w:t>
            </w:r>
            <w:r>
              <w:rPr>
                <w:rFonts w:ascii="GHEA Grapalat" w:hAnsi="GHEA Grapalat" w:cs="Sylfaen"/>
                <w:sz w:val="23"/>
                <w:szCs w:val="23"/>
                <w:lang w:val="en-US"/>
              </w:rPr>
              <w:t>և</w:t>
            </w:r>
            <w:r w:rsidRPr="00686362">
              <w:rPr>
                <w:rFonts w:ascii="GHEA Grapalat" w:hAnsi="GHEA Grapalat"/>
                <w:sz w:val="23"/>
                <w:szCs w:val="23"/>
                <w:lang w:val="en-US"/>
              </w:rPr>
              <w:t xml:space="preserve"> </w:t>
            </w:r>
            <w:r>
              <w:rPr>
                <w:rFonts w:ascii="GHEA Grapalat" w:hAnsi="GHEA Grapalat" w:cs="Sylfaen"/>
                <w:sz w:val="23"/>
                <w:szCs w:val="23"/>
              </w:rPr>
              <w:t>զոհված</w:t>
            </w:r>
            <w:r w:rsidRPr="00686362">
              <w:rPr>
                <w:rFonts w:ascii="GHEA Grapalat" w:hAnsi="GHEA Grapalat"/>
                <w:sz w:val="23"/>
                <w:szCs w:val="23"/>
                <w:lang w:val="en-US"/>
              </w:rPr>
              <w:t xml:space="preserve"> (</w:t>
            </w:r>
            <w:r>
              <w:rPr>
                <w:rFonts w:ascii="GHEA Grapalat" w:hAnsi="GHEA Grapalat" w:cs="Sylfaen"/>
                <w:sz w:val="23"/>
                <w:szCs w:val="23"/>
              </w:rPr>
              <w:t>մահացած</w:t>
            </w:r>
            <w:r w:rsidRPr="00686362">
              <w:rPr>
                <w:rFonts w:ascii="GHEA Grapalat" w:hAnsi="GHEA Grapalat"/>
                <w:sz w:val="23"/>
                <w:szCs w:val="23"/>
                <w:lang w:val="en-US"/>
              </w:rPr>
              <w:t xml:space="preserve">) </w:t>
            </w:r>
            <w:r>
              <w:rPr>
                <w:rFonts w:ascii="GHEA Grapalat" w:hAnsi="GHEA Grapalat" w:cs="Sylfaen"/>
                <w:sz w:val="23"/>
                <w:szCs w:val="23"/>
              </w:rPr>
              <w:t>զինծառ</w:t>
            </w:r>
            <w:r>
              <w:rPr>
                <w:rFonts w:ascii="GHEA Grapalat" w:hAnsi="GHEA Grapalat" w:cs="Sylfaen"/>
                <w:sz w:val="23"/>
                <w:szCs w:val="23"/>
                <w:lang w:val="en-US"/>
              </w:rPr>
              <w:t>ա</w:t>
            </w:r>
            <w:r>
              <w:rPr>
                <w:rFonts w:ascii="GHEA Grapalat" w:hAnsi="GHEA Grapalat" w:cs="Sylfaen"/>
                <w:sz w:val="23"/>
                <w:szCs w:val="23"/>
              </w:rPr>
              <w:t>յողի</w:t>
            </w:r>
            <w:r w:rsidRPr="00686362">
              <w:rPr>
                <w:rFonts w:ascii="GHEA Grapalat" w:hAnsi="GHEA Grapalat"/>
                <w:sz w:val="23"/>
                <w:szCs w:val="23"/>
                <w:lang w:val="en-US"/>
              </w:rPr>
              <w:t xml:space="preserve"> (</w:t>
            </w:r>
            <w:r>
              <w:rPr>
                <w:rFonts w:ascii="GHEA Grapalat" w:hAnsi="GHEA Grapalat" w:cs="Sylfaen"/>
                <w:sz w:val="23"/>
                <w:szCs w:val="23"/>
              </w:rPr>
              <w:t>կամ</w:t>
            </w:r>
            <w:r w:rsidRPr="00686362">
              <w:rPr>
                <w:rFonts w:ascii="GHEA Grapalat" w:hAnsi="GHEA Grapalat"/>
                <w:sz w:val="23"/>
                <w:szCs w:val="23"/>
                <w:lang w:val="en-US"/>
              </w:rPr>
              <w:t xml:space="preserve"> </w:t>
            </w:r>
            <w:r>
              <w:rPr>
                <w:rFonts w:ascii="GHEA Grapalat" w:hAnsi="GHEA Grapalat" w:cs="Sylfaen"/>
                <w:sz w:val="23"/>
                <w:szCs w:val="23"/>
              </w:rPr>
              <w:t>կամավորականի</w:t>
            </w:r>
            <w:r w:rsidRPr="00686362">
              <w:rPr>
                <w:rFonts w:ascii="GHEA Grapalat" w:hAnsi="GHEA Grapalat"/>
                <w:sz w:val="23"/>
                <w:szCs w:val="23"/>
                <w:lang w:val="en-US"/>
              </w:rPr>
              <w:t xml:space="preserve">) </w:t>
            </w:r>
            <w:r>
              <w:rPr>
                <w:rFonts w:ascii="GHEA Grapalat" w:hAnsi="GHEA Grapalat" w:cs="Sylfaen"/>
                <w:sz w:val="23"/>
                <w:szCs w:val="23"/>
              </w:rPr>
              <w:t>մահվան</w:t>
            </w:r>
            <w:r w:rsidRPr="00686362">
              <w:rPr>
                <w:rFonts w:ascii="GHEA Grapalat" w:hAnsi="GHEA Grapalat"/>
                <w:sz w:val="23"/>
                <w:szCs w:val="23"/>
                <w:lang w:val="en-US"/>
              </w:rPr>
              <w:t xml:space="preserve"> </w:t>
            </w:r>
            <w:r>
              <w:rPr>
                <w:rFonts w:ascii="GHEA Grapalat" w:hAnsi="GHEA Grapalat" w:cs="Sylfaen"/>
                <w:sz w:val="23"/>
                <w:szCs w:val="23"/>
              </w:rPr>
              <w:t>և</w:t>
            </w:r>
            <w:r>
              <w:rPr>
                <w:rFonts w:ascii="GHEA Grapalat" w:hAnsi="GHEA Grapalat" w:cs="Sylfaen"/>
                <w:sz w:val="23"/>
                <w:szCs w:val="23"/>
                <w:lang w:val="en-US"/>
              </w:rPr>
              <w:t xml:space="preserve"> ծառայության </w:t>
            </w:r>
            <w:r>
              <w:rPr>
                <w:rFonts w:ascii="GHEA Grapalat" w:hAnsi="GHEA Grapalat" w:cs="Sylfaen"/>
                <w:sz w:val="23"/>
                <w:szCs w:val="23"/>
              </w:rPr>
              <w:t>ընթացքում</w:t>
            </w:r>
            <w:r w:rsidRPr="00686362">
              <w:rPr>
                <w:rFonts w:ascii="GHEA Grapalat" w:hAnsi="GHEA Grapalat"/>
                <w:sz w:val="23"/>
                <w:szCs w:val="23"/>
                <w:lang w:val="en-US"/>
              </w:rPr>
              <w:t xml:space="preserve"> </w:t>
            </w:r>
            <w:r>
              <w:rPr>
                <w:rFonts w:ascii="GHEA Grapalat" w:hAnsi="GHEA Grapalat" w:cs="Sylfaen"/>
                <w:sz w:val="23"/>
                <w:szCs w:val="23"/>
              </w:rPr>
              <w:t>ստացած</w:t>
            </w:r>
            <w:r w:rsidRPr="00686362">
              <w:rPr>
                <w:rFonts w:ascii="GHEA Grapalat" w:hAnsi="GHEA Grapalat"/>
                <w:sz w:val="23"/>
                <w:szCs w:val="23"/>
                <w:lang w:val="en-US"/>
              </w:rPr>
              <w:t xml:space="preserve"> </w:t>
            </w:r>
            <w:r>
              <w:rPr>
                <w:rFonts w:ascii="GHEA Grapalat" w:hAnsi="GHEA Grapalat" w:cs="Sylfaen"/>
                <w:sz w:val="23"/>
                <w:szCs w:val="23"/>
              </w:rPr>
              <w:t>վնասվածքի</w:t>
            </w:r>
            <w:r w:rsidRPr="00686362">
              <w:rPr>
                <w:rFonts w:ascii="GHEA Grapalat" w:hAnsi="GHEA Grapalat"/>
                <w:sz w:val="23"/>
                <w:szCs w:val="23"/>
                <w:lang w:val="en-US"/>
              </w:rPr>
              <w:t xml:space="preserve"> </w:t>
            </w:r>
            <w:r>
              <w:rPr>
                <w:rFonts w:ascii="GHEA Grapalat" w:hAnsi="GHEA Grapalat" w:cs="Sylfaen"/>
                <w:sz w:val="23"/>
                <w:szCs w:val="23"/>
              </w:rPr>
              <w:t>կամ</w:t>
            </w:r>
            <w:r w:rsidRPr="00686362">
              <w:rPr>
                <w:rFonts w:ascii="GHEA Grapalat" w:hAnsi="GHEA Grapalat"/>
                <w:sz w:val="23"/>
                <w:szCs w:val="23"/>
                <w:lang w:val="en-US"/>
              </w:rPr>
              <w:t xml:space="preserve"> </w:t>
            </w:r>
            <w:r>
              <w:rPr>
                <w:rFonts w:ascii="GHEA Grapalat" w:hAnsi="GHEA Grapalat" w:cs="Sylfaen"/>
                <w:sz w:val="23"/>
                <w:szCs w:val="23"/>
              </w:rPr>
              <w:t>ձեռք</w:t>
            </w:r>
            <w:r w:rsidRPr="00686362">
              <w:rPr>
                <w:rFonts w:ascii="GHEA Grapalat" w:hAnsi="GHEA Grapalat"/>
                <w:sz w:val="23"/>
                <w:szCs w:val="23"/>
                <w:lang w:val="en-US"/>
              </w:rPr>
              <w:t xml:space="preserve"> </w:t>
            </w:r>
            <w:r>
              <w:rPr>
                <w:rFonts w:ascii="GHEA Grapalat" w:hAnsi="GHEA Grapalat" w:cs="Sylfaen"/>
                <w:sz w:val="23"/>
                <w:szCs w:val="23"/>
              </w:rPr>
              <w:t>բերած</w:t>
            </w:r>
            <w:r w:rsidRPr="00686362">
              <w:rPr>
                <w:rFonts w:ascii="GHEA Grapalat" w:hAnsi="GHEA Grapalat"/>
                <w:sz w:val="23"/>
                <w:szCs w:val="23"/>
                <w:lang w:val="en-US"/>
              </w:rPr>
              <w:t xml:space="preserve"> </w:t>
            </w:r>
            <w:r>
              <w:rPr>
                <w:rFonts w:ascii="GHEA Grapalat" w:hAnsi="GHEA Grapalat" w:cs="Sylfaen"/>
                <w:sz w:val="23"/>
                <w:szCs w:val="23"/>
              </w:rPr>
              <w:t>հիվանդության</w:t>
            </w:r>
            <w:r w:rsidRPr="00686362">
              <w:rPr>
                <w:rFonts w:ascii="GHEA Grapalat" w:hAnsi="GHEA Grapalat"/>
                <w:sz w:val="23"/>
                <w:szCs w:val="23"/>
                <w:lang w:val="en-US"/>
              </w:rPr>
              <w:t xml:space="preserve"> </w:t>
            </w:r>
            <w:r>
              <w:rPr>
                <w:rFonts w:ascii="GHEA Grapalat" w:hAnsi="GHEA Grapalat" w:cs="Sylfaen"/>
                <w:sz w:val="23"/>
                <w:szCs w:val="23"/>
              </w:rPr>
              <w:t>պատճառական</w:t>
            </w:r>
            <w:r w:rsidRPr="00686362">
              <w:rPr>
                <w:rFonts w:ascii="GHEA Grapalat" w:hAnsi="GHEA Grapalat"/>
                <w:sz w:val="23"/>
                <w:szCs w:val="23"/>
                <w:lang w:val="en-US"/>
              </w:rPr>
              <w:t xml:space="preserve"> </w:t>
            </w:r>
            <w:r>
              <w:rPr>
                <w:rFonts w:ascii="GHEA Grapalat" w:hAnsi="GHEA Grapalat" w:cs="Sylfaen"/>
                <w:sz w:val="23"/>
                <w:szCs w:val="23"/>
              </w:rPr>
              <w:t>կապի</w:t>
            </w:r>
            <w:r w:rsidRPr="00686362">
              <w:rPr>
                <w:rFonts w:ascii="GHEA Grapalat" w:hAnsi="GHEA Grapalat"/>
                <w:sz w:val="23"/>
                <w:szCs w:val="23"/>
                <w:lang w:val="en-US"/>
              </w:rPr>
              <w:t xml:space="preserve"> </w:t>
            </w:r>
            <w:r>
              <w:rPr>
                <w:rFonts w:ascii="GHEA Grapalat" w:hAnsi="GHEA Grapalat" w:cs="Sylfaen"/>
                <w:sz w:val="23"/>
                <w:szCs w:val="23"/>
              </w:rPr>
              <w:t>վերաբերյալ</w:t>
            </w:r>
            <w:r w:rsidRPr="00686362">
              <w:rPr>
                <w:rFonts w:ascii="GHEA Grapalat" w:hAnsi="GHEA Grapalat"/>
                <w:sz w:val="23"/>
                <w:szCs w:val="23"/>
                <w:lang w:val="en-US"/>
              </w:rPr>
              <w:t xml:space="preserve"> </w:t>
            </w:r>
            <w:r>
              <w:rPr>
                <w:rFonts w:ascii="GHEA Grapalat" w:hAnsi="GHEA Grapalat" w:cs="Sylfaen"/>
                <w:sz w:val="23"/>
                <w:szCs w:val="23"/>
              </w:rPr>
              <w:t>համապատասխան</w:t>
            </w:r>
            <w:r w:rsidRPr="00686362">
              <w:rPr>
                <w:rFonts w:ascii="GHEA Grapalat" w:hAnsi="GHEA Grapalat"/>
                <w:sz w:val="23"/>
                <w:szCs w:val="23"/>
                <w:lang w:val="en-US"/>
              </w:rPr>
              <w:t xml:space="preserve"> </w:t>
            </w:r>
            <w:r>
              <w:rPr>
                <w:rFonts w:ascii="GHEA Grapalat" w:hAnsi="GHEA Grapalat" w:cs="Sylfaen"/>
                <w:sz w:val="23"/>
                <w:szCs w:val="23"/>
              </w:rPr>
              <w:t>պետական</w:t>
            </w:r>
            <w:r w:rsidRPr="00686362">
              <w:rPr>
                <w:rFonts w:ascii="GHEA Grapalat" w:hAnsi="GHEA Grapalat"/>
                <w:sz w:val="23"/>
                <w:szCs w:val="23"/>
                <w:lang w:val="en-US"/>
              </w:rPr>
              <w:t xml:space="preserve"> </w:t>
            </w:r>
            <w:r>
              <w:rPr>
                <w:rFonts w:ascii="GHEA Grapalat" w:hAnsi="GHEA Grapalat" w:cs="Sylfaen"/>
                <w:sz w:val="23"/>
                <w:szCs w:val="23"/>
              </w:rPr>
              <w:t>մարմնի</w:t>
            </w:r>
            <w:r w:rsidRPr="00686362">
              <w:rPr>
                <w:rFonts w:ascii="GHEA Grapalat" w:hAnsi="GHEA Grapalat"/>
                <w:sz w:val="23"/>
                <w:szCs w:val="23"/>
                <w:lang w:val="en-US"/>
              </w:rPr>
              <w:t xml:space="preserve"> </w:t>
            </w:r>
            <w:r>
              <w:rPr>
                <w:rFonts w:ascii="GHEA Grapalat" w:hAnsi="GHEA Grapalat" w:cs="Sylfaen"/>
                <w:sz w:val="23"/>
                <w:szCs w:val="23"/>
              </w:rPr>
              <w:t>որոշումը</w:t>
            </w:r>
            <w:r w:rsidRPr="00686362">
              <w:rPr>
                <w:rFonts w:ascii="GHEA Grapalat" w:hAnsi="GHEA Grapalat"/>
                <w:sz w:val="23"/>
                <w:szCs w:val="23"/>
                <w:lang w:val="en-US"/>
              </w:rPr>
              <w:t xml:space="preserve"> </w:t>
            </w:r>
            <w:r>
              <w:rPr>
                <w:rFonts w:ascii="GHEA Grapalat" w:hAnsi="GHEA Grapalat" w:cs="Sylfaen"/>
                <w:sz w:val="23"/>
                <w:szCs w:val="23"/>
              </w:rPr>
              <w:t>կամ</w:t>
            </w:r>
            <w:r w:rsidRPr="00686362">
              <w:rPr>
                <w:rFonts w:ascii="GHEA Grapalat" w:hAnsi="GHEA Grapalat"/>
                <w:sz w:val="23"/>
                <w:szCs w:val="23"/>
                <w:lang w:val="en-US"/>
              </w:rPr>
              <w:t xml:space="preserve"> </w:t>
            </w:r>
            <w:r>
              <w:rPr>
                <w:rFonts w:ascii="GHEA Grapalat" w:hAnsi="GHEA Grapalat" w:cs="Sylfaen"/>
                <w:sz w:val="23"/>
                <w:szCs w:val="23"/>
              </w:rPr>
              <w:t>դրա</w:t>
            </w:r>
            <w:r w:rsidRPr="00686362">
              <w:rPr>
                <w:rFonts w:ascii="GHEA Grapalat" w:hAnsi="GHEA Grapalat"/>
                <w:sz w:val="23"/>
                <w:szCs w:val="23"/>
                <w:lang w:val="en-US"/>
              </w:rPr>
              <w:t xml:space="preserve"> </w:t>
            </w:r>
            <w:r>
              <w:rPr>
                <w:rFonts w:ascii="GHEA Grapalat" w:hAnsi="GHEA Grapalat" w:cs="Sylfaen"/>
                <w:sz w:val="23"/>
                <w:szCs w:val="23"/>
              </w:rPr>
              <w:t>քաղվածքը</w:t>
            </w:r>
            <w:r w:rsidRPr="00686362">
              <w:rPr>
                <w:rFonts w:ascii="GHEA Grapalat" w:hAnsi="GHEA Grapalat"/>
                <w:sz w:val="23"/>
                <w:szCs w:val="23"/>
                <w:lang w:val="en-US"/>
              </w:rPr>
              <w:t>:</w:t>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686362" w:rsidRDefault="00686362">
            <w:pPr>
              <w:jc w:val="center"/>
              <w:rPr>
                <w:rFonts w:ascii="GHEA Grapalat" w:hAnsi="GHEA Grapalat" w:cs="GHEA Grapalat"/>
                <w:bCs/>
                <w:sz w:val="23"/>
                <w:szCs w:val="23"/>
                <w:lang w:eastAsia="de-DE"/>
              </w:rPr>
            </w:pPr>
            <w:r>
              <w:rPr>
                <w:rFonts w:ascii="GHEA Grapalat" w:hAnsi="GHEA Grapalat" w:cs="GHEA Grapalat"/>
                <w:bCs/>
                <w:sz w:val="23"/>
                <w:szCs w:val="23"/>
                <w:lang w:eastAsia="de-DE"/>
              </w:rPr>
              <w:t>1-ին կետը շարադրվել է նոր 3-րդ ենթակետով:</w:t>
            </w: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pStyle w:val="Bodytext0"/>
              <w:widowControl w:val="0"/>
              <w:shd w:val="clear" w:color="auto" w:fill="auto"/>
              <w:spacing w:after="0" w:line="292" w:lineRule="auto"/>
              <w:ind w:left="178" w:right="24" w:firstLine="360"/>
              <w:jc w:val="both"/>
              <w:rPr>
                <w:rFonts w:ascii="GHEA Grapalat" w:hAnsi="GHEA Grapalat"/>
              </w:rPr>
            </w:pPr>
            <w:r>
              <w:rPr>
                <w:rFonts w:ascii="GHEA Grapalat" w:hAnsi="GHEA Grapalat" w:cs="Century Gothic"/>
              </w:rPr>
              <w:t>5. 2-</w:t>
            </w:r>
            <w:r>
              <w:rPr>
                <w:rFonts w:ascii="GHEA Grapalat" w:hAnsi="GHEA Grapalat"/>
              </w:rPr>
              <w:t xml:space="preserve">րդ կետի </w:t>
            </w:r>
            <w:r>
              <w:rPr>
                <w:rFonts w:ascii="GHEA Grapalat" w:hAnsi="GHEA Grapalat" w:cs="Century Gothic"/>
              </w:rPr>
              <w:t>1-</w:t>
            </w:r>
            <w:r>
              <w:rPr>
                <w:rFonts w:ascii="GHEA Grapalat" w:hAnsi="GHEA Grapalat"/>
              </w:rPr>
              <w:t xml:space="preserve">ին ենթակետում «փորձագիտական եզրակացության» բառերը փոխարինել «որոշման» բառով` հաշվի առնելով այն հանգամանքը, որ </w:t>
            </w:r>
            <w:r>
              <w:rPr>
                <w:rFonts w:ascii="GHEA Grapalat" w:hAnsi="GHEA Grapalat"/>
                <w:i/>
                <w:iCs/>
              </w:rPr>
              <w:t>ՀՀ</w:t>
            </w:r>
            <w:r>
              <w:rPr>
                <w:rFonts w:ascii="GHEA Grapalat" w:hAnsi="GHEA Grapalat"/>
              </w:rPr>
              <w:t xml:space="preserve"> բժշկասոցիալական փորձաքննության գործակալության կողմից կայացվում է որոշում, այլ ոչ թե եզրակացություն:</w:t>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Չի ընդունվել</w:t>
            </w:r>
          </w:p>
          <w:p w:rsidR="00686362" w:rsidRDefault="00686362">
            <w:pPr>
              <w:jc w:val="center"/>
              <w:rPr>
                <w:rFonts w:ascii="GHEA Grapalat" w:hAnsi="GHEA Grapalat" w:cs="GHEA Grapalat"/>
                <w:bCs/>
                <w:sz w:val="23"/>
                <w:szCs w:val="23"/>
                <w:lang w:eastAsia="de-DE"/>
              </w:rPr>
            </w:pPr>
            <w:r>
              <w:rPr>
                <w:rFonts w:ascii="GHEA Grapalat" w:hAnsi="GHEA Grapalat" w:cs="GHEA Grapalat"/>
                <w:bCs/>
                <w:sz w:val="23"/>
                <w:szCs w:val="23"/>
                <w:lang w:eastAsia="de-DE"/>
              </w:rPr>
              <w:t>Խոսքը գնում է ՊՆ կենտրոնական ռազմաբժշկական փորձաքննական եզրակացության, այլ ոչ թե ԲՍՓ գործակալության որոշման մասին:</w:t>
            </w: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pStyle w:val="Bodytext0"/>
              <w:widowControl w:val="0"/>
              <w:shd w:val="clear" w:color="auto" w:fill="auto"/>
              <w:spacing w:after="0" w:line="300" w:lineRule="auto"/>
              <w:ind w:left="178" w:right="24" w:firstLine="360"/>
              <w:jc w:val="both"/>
              <w:rPr>
                <w:rFonts w:ascii="GHEA Grapalat" w:hAnsi="GHEA Grapalat"/>
              </w:rPr>
            </w:pPr>
            <w:r>
              <w:rPr>
                <w:rFonts w:ascii="GHEA Grapalat" w:hAnsi="GHEA Grapalat"/>
              </w:rPr>
              <w:t xml:space="preserve">6. Միաժամանակ, «Զինվորական ծառայության և զինծառայողի կարգավիճակի մասին» օրենքի </w:t>
            </w:r>
            <w:r>
              <w:rPr>
                <w:rFonts w:ascii="GHEA Grapalat" w:hAnsi="GHEA Grapalat" w:cs="Century Gothic"/>
              </w:rPr>
              <w:t>64-</w:t>
            </w:r>
            <w:r>
              <w:rPr>
                <w:rFonts w:ascii="GHEA Grapalat" w:hAnsi="GHEA Grapalat"/>
              </w:rPr>
              <w:t xml:space="preserve">րդ հոդվածի </w:t>
            </w:r>
            <w:r>
              <w:rPr>
                <w:rFonts w:ascii="GHEA Grapalat" w:hAnsi="GHEA Grapalat" w:cs="Century Gothic"/>
              </w:rPr>
              <w:t>5-</w:t>
            </w:r>
            <w:r>
              <w:rPr>
                <w:rFonts w:ascii="GHEA Grapalat" w:hAnsi="GHEA Grapalat"/>
              </w:rPr>
              <w:t xml:space="preserve">րդ, </w:t>
            </w:r>
            <w:r>
              <w:rPr>
                <w:rFonts w:ascii="GHEA Grapalat" w:hAnsi="GHEA Grapalat" w:cs="Century Gothic"/>
              </w:rPr>
              <w:t>67</w:t>
            </w:r>
            <w:r>
              <w:rPr>
                <w:rFonts w:ascii="GHEA Grapalat" w:hAnsi="GHEA Grapalat"/>
              </w:rPr>
              <w:t xml:space="preserve">֊րդ հոդվածի </w:t>
            </w:r>
            <w:r>
              <w:rPr>
                <w:rFonts w:ascii="GHEA Grapalat" w:hAnsi="GHEA Grapalat" w:cs="Century Gothic"/>
              </w:rPr>
              <w:t>1-</w:t>
            </w:r>
            <w:r>
              <w:rPr>
                <w:rFonts w:ascii="GHEA Grapalat" w:hAnsi="GHEA Grapalat"/>
              </w:rPr>
              <w:t xml:space="preserve">ին, </w:t>
            </w:r>
            <w:r>
              <w:rPr>
                <w:rFonts w:ascii="GHEA Grapalat" w:hAnsi="GHEA Grapalat" w:cs="Century Gothic"/>
              </w:rPr>
              <w:t>71-</w:t>
            </w:r>
            <w:r>
              <w:rPr>
                <w:rFonts w:ascii="GHEA Grapalat" w:hAnsi="GHEA Grapalat"/>
              </w:rPr>
              <w:t xml:space="preserve">րդ հոդվածի </w:t>
            </w:r>
            <w:r>
              <w:rPr>
                <w:rFonts w:ascii="GHEA Grapalat" w:hAnsi="GHEA Grapalat" w:cs="Century Gothic"/>
              </w:rPr>
              <w:t>2-</w:t>
            </w:r>
            <w:r>
              <w:rPr>
                <w:rFonts w:ascii="GHEA Grapalat" w:hAnsi="GHEA Grapalat"/>
              </w:rPr>
              <w:t xml:space="preserve">րդ մասերով սոցիալական ապահովության համապատասխան երաշխիքներից օգտվելու իրավունք է վերապահված նաև զինվորական ծառայության ընթացքում ձեռք բերած հիվանդության կամ ստացած վնասվածքի պատճառով զոհված (մահացած) զինծառայողի ընտանիքի անդամներին, ժամկետային պարտադիր զինվորական ծառայության ժամանակ </w:t>
            </w:r>
            <w:r>
              <w:rPr>
                <w:rFonts w:ascii="GHEA Grapalat" w:hAnsi="GHEA Grapalat"/>
              </w:rPr>
              <w:lastRenderedPageBreak/>
              <w:t>ծառայողական պարտականությունները կատարելիս ֆունկցիոնալության խորը կամ ծանր աստիճանի սահմանափակում ունեցող զինծառայողներին, զինվորական ծառայության ժամանակ ծառայողական պւսրտականությունները կատարելիս զոհված (մահացած) զինծառայողի ընտանիքի` կերակրողին կորցնելու դեպքում զինվորական կենսաթոշակ ստանալու իրավունք ունեցող անդամներին, սակայն վերջիններիս, ինչպես նաև նրանց կամ նրանց ընտանիքիների անդամների կողմից ներկայացման ենթակա անհրաժեշտ փաստաթղթերի ցանկի վերաբերյալ իրավակարգավորումները բացակայում են: Այս կապակցությամբ անհրաժեշտ է խմբագրել նախագիծը` դրանում ներառելով համապատասխան դրոցթներ նշված խմբերի (կատեգորիայի) անձանց վերաբերյալ ՀՀ օրենսդրությամբ ամրագրված իրավունքների իրացման պատշաճ գործընթացն ապահովելու համար:</w:t>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lastRenderedPageBreak/>
              <w:t>Չի ընդունվել</w:t>
            </w:r>
          </w:p>
          <w:p w:rsidR="00686362" w:rsidRDefault="00686362">
            <w:pPr>
              <w:jc w:val="center"/>
              <w:rPr>
                <w:rFonts w:ascii="GHEA Grapalat" w:hAnsi="GHEA Grapalat" w:cs="GHEA Grapalat"/>
                <w:bCs/>
                <w:sz w:val="23"/>
                <w:szCs w:val="23"/>
                <w:lang w:eastAsia="de-DE"/>
              </w:rPr>
            </w:pPr>
            <w:r>
              <w:rPr>
                <w:rFonts w:ascii="GHEA Grapalat" w:hAnsi="GHEA Grapalat" w:cs="GHEA Grapalat"/>
                <w:bCs/>
                <w:sz w:val="23"/>
                <w:szCs w:val="23"/>
                <w:lang w:eastAsia="de-DE"/>
              </w:rPr>
              <w:t xml:space="preserve"> Առաջարկությունն անհասկանալի է, քանի որ տեղեկանքները տրվելու են բոլոր տեսակի պատճառական կապերով զոհված (մահացած) զինծառայողների ընտանիքներին և հաշմանդամության համապատասխան սահմանափակում ունեցող ճանաչված անձանց:</w:t>
            </w: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pStyle w:val="ListParagraph"/>
              <w:autoSpaceDE w:val="0"/>
              <w:autoSpaceDN w:val="0"/>
              <w:adjustRightInd w:val="0"/>
              <w:spacing w:line="240" w:lineRule="auto"/>
              <w:ind w:left="178" w:right="24" w:firstLine="360"/>
              <w:jc w:val="both"/>
              <w:rPr>
                <w:rFonts w:ascii="GHEA Grapalat" w:hAnsi="GHEA Grapalat"/>
                <w:sz w:val="23"/>
                <w:szCs w:val="23"/>
                <w:lang w:val="en-US"/>
              </w:rPr>
            </w:pPr>
            <w:r>
              <w:rPr>
                <w:rFonts w:ascii="GHEA Grapalat" w:hAnsi="GHEA Grapalat" w:cs="Sylfaen"/>
                <w:sz w:val="23"/>
                <w:szCs w:val="23"/>
                <w:lang w:val="en-US"/>
              </w:rPr>
              <w:lastRenderedPageBreak/>
              <w:t xml:space="preserve">7. </w:t>
            </w:r>
            <w:r>
              <w:rPr>
                <w:rFonts w:ascii="GHEA Grapalat" w:hAnsi="GHEA Grapalat" w:cs="Sylfaen"/>
                <w:sz w:val="23"/>
                <w:szCs w:val="23"/>
              </w:rPr>
              <w:t>Բացի</w:t>
            </w:r>
            <w:r w:rsidRPr="00686362">
              <w:rPr>
                <w:rFonts w:ascii="GHEA Grapalat" w:hAnsi="GHEA Grapalat"/>
                <w:sz w:val="23"/>
                <w:szCs w:val="23"/>
                <w:lang w:val="en-US"/>
              </w:rPr>
              <w:t xml:space="preserve"> </w:t>
            </w:r>
            <w:r>
              <w:rPr>
                <w:rFonts w:ascii="GHEA Grapalat" w:hAnsi="GHEA Grapalat" w:cs="Sylfaen"/>
                <w:sz w:val="23"/>
                <w:szCs w:val="23"/>
              </w:rPr>
              <w:t>այդ</w:t>
            </w:r>
            <w:r w:rsidRPr="00686362">
              <w:rPr>
                <w:rFonts w:ascii="GHEA Grapalat" w:hAnsi="GHEA Grapalat"/>
                <w:sz w:val="23"/>
                <w:szCs w:val="23"/>
                <w:lang w:val="en-US"/>
              </w:rPr>
              <w:t>, «</w:t>
            </w:r>
            <w:r>
              <w:rPr>
                <w:rFonts w:ascii="GHEA Grapalat" w:hAnsi="GHEA Grapalat" w:cs="Sylfaen"/>
                <w:sz w:val="23"/>
                <w:szCs w:val="23"/>
              </w:rPr>
              <w:t>Զինվորական</w:t>
            </w:r>
            <w:r w:rsidRPr="00686362">
              <w:rPr>
                <w:rFonts w:ascii="GHEA Grapalat" w:hAnsi="GHEA Grapalat"/>
                <w:sz w:val="23"/>
                <w:szCs w:val="23"/>
                <w:lang w:val="en-US"/>
              </w:rPr>
              <w:t xml:space="preserve"> </w:t>
            </w:r>
            <w:r>
              <w:rPr>
                <w:rFonts w:ascii="GHEA Grapalat" w:hAnsi="GHEA Grapalat" w:cs="Sylfaen"/>
                <w:sz w:val="23"/>
                <w:szCs w:val="23"/>
              </w:rPr>
              <w:t>ծառայության</w:t>
            </w:r>
            <w:r w:rsidRPr="00686362">
              <w:rPr>
                <w:rFonts w:ascii="GHEA Grapalat" w:hAnsi="GHEA Grapalat"/>
                <w:sz w:val="23"/>
                <w:szCs w:val="23"/>
                <w:lang w:val="en-US"/>
              </w:rPr>
              <w:t xml:space="preserve"> </w:t>
            </w:r>
            <w:r>
              <w:rPr>
                <w:rFonts w:ascii="GHEA Grapalat" w:hAnsi="GHEA Grapalat" w:cs="Sylfaen"/>
                <w:sz w:val="23"/>
                <w:szCs w:val="23"/>
              </w:rPr>
              <w:t>և</w:t>
            </w:r>
            <w:r w:rsidRPr="00686362">
              <w:rPr>
                <w:rFonts w:ascii="GHEA Grapalat" w:hAnsi="GHEA Grapalat"/>
                <w:sz w:val="23"/>
                <w:szCs w:val="23"/>
                <w:lang w:val="en-US"/>
              </w:rPr>
              <w:t xml:space="preserve"> </w:t>
            </w:r>
            <w:r>
              <w:rPr>
                <w:rFonts w:ascii="GHEA Grapalat" w:hAnsi="GHEA Grapalat" w:cs="Sylfaen"/>
                <w:sz w:val="23"/>
                <w:szCs w:val="23"/>
              </w:rPr>
              <w:t>զինծառայողի</w:t>
            </w:r>
            <w:r w:rsidRPr="00686362">
              <w:rPr>
                <w:rFonts w:ascii="GHEA Grapalat" w:hAnsi="GHEA Grapalat"/>
                <w:sz w:val="23"/>
                <w:szCs w:val="23"/>
                <w:lang w:val="en-US"/>
              </w:rPr>
              <w:t xml:space="preserve"> </w:t>
            </w:r>
            <w:r>
              <w:rPr>
                <w:rFonts w:ascii="GHEA Grapalat" w:hAnsi="GHEA Grapalat" w:cs="Sylfaen"/>
                <w:sz w:val="23"/>
                <w:szCs w:val="23"/>
              </w:rPr>
              <w:t>կարգավիճակի</w:t>
            </w:r>
            <w:r w:rsidRPr="00686362">
              <w:rPr>
                <w:rFonts w:ascii="GHEA Grapalat" w:hAnsi="GHEA Grapalat"/>
                <w:sz w:val="23"/>
                <w:szCs w:val="23"/>
                <w:lang w:val="en-US"/>
              </w:rPr>
              <w:t xml:space="preserve"> </w:t>
            </w:r>
            <w:r>
              <w:rPr>
                <w:rFonts w:ascii="GHEA Grapalat" w:hAnsi="GHEA Grapalat" w:cs="Sylfaen"/>
                <w:sz w:val="23"/>
                <w:szCs w:val="23"/>
              </w:rPr>
              <w:t>մասին</w:t>
            </w:r>
            <w:r w:rsidRPr="00686362">
              <w:rPr>
                <w:rFonts w:ascii="GHEA Grapalat" w:hAnsi="GHEA Grapalat"/>
                <w:sz w:val="23"/>
                <w:szCs w:val="23"/>
                <w:lang w:val="en-US"/>
              </w:rPr>
              <w:t xml:space="preserve">» </w:t>
            </w:r>
            <w:r>
              <w:rPr>
                <w:rFonts w:ascii="GHEA Grapalat" w:hAnsi="GHEA Grapalat" w:cs="Sylfaen"/>
                <w:sz w:val="23"/>
                <w:szCs w:val="23"/>
              </w:rPr>
              <w:t>օրենքի</w:t>
            </w:r>
            <w:r w:rsidRPr="00686362">
              <w:rPr>
                <w:rFonts w:ascii="GHEA Grapalat" w:hAnsi="GHEA Grapalat"/>
                <w:sz w:val="23"/>
                <w:szCs w:val="23"/>
                <w:lang w:val="en-US"/>
              </w:rPr>
              <w:t xml:space="preserve"> </w:t>
            </w:r>
            <w:r w:rsidRPr="00686362">
              <w:rPr>
                <w:rFonts w:ascii="GHEA Grapalat" w:hAnsi="GHEA Grapalat" w:cs="Century Gothic"/>
                <w:sz w:val="23"/>
                <w:szCs w:val="23"/>
                <w:lang w:val="en-US"/>
              </w:rPr>
              <w:t>64-</w:t>
            </w:r>
            <w:r>
              <w:rPr>
                <w:rFonts w:ascii="GHEA Grapalat" w:hAnsi="GHEA Grapalat" w:cs="Sylfaen"/>
                <w:sz w:val="23"/>
                <w:szCs w:val="23"/>
              </w:rPr>
              <w:t>րդ</w:t>
            </w:r>
            <w:r w:rsidRPr="00686362">
              <w:rPr>
                <w:rFonts w:ascii="GHEA Grapalat" w:hAnsi="GHEA Grapalat"/>
                <w:sz w:val="23"/>
                <w:szCs w:val="23"/>
                <w:lang w:val="en-US"/>
              </w:rPr>
              <w:t xml:space="preserve"> </w:t>
            </w:r>
            <w:r>
              <w:rPr>
                <w:rFonts w:ascii="GHEA Grapalat" w:hAnsi="GHEA Grapalat" w:cs="Sylfaen"/>
                <w:sz w:val="23"/>
                <w:szCs w:val="23"/>
              </w:rPr>
              <w:t>հոդվածի</w:t>
            </w:r>
            <w:r w:rsidRPr="00686362">
              <w:rPr>
                <w:rFonts w:ascii="GHEA Grapalat" w:hAnsi="GHEA Grapalat"/>
                <w:sz w:val="23"/>
                <w:szCs w:val="23"/>
                <w:lang w:val="en-US"/>
              </w:rPr>
              <w:t xml:space="preserve"> </w:t>
            </w:r>
            <w:r w:rsidRPr="00686362">
              <w:rPr>
                <w:rFonts w:ascii="GHEA Grapalat" w:hAnsi="GHEA Grapalat" w:cs="Century Gothic"/>
                <w:sz w:val="23"/>
                <w:szCs w:val="23"/>
                <w:lang w:val="en-US"/>
              </w:rPr>
              <w:t>5-</w:t>
            </w:r>
            <w:r>
              <w:rPr>
                <w:rFonts w:ascii="GHEA Grapalat" w:hAnsi="GHEA Grapalat" w:cs="Sylfaen"/>
                <w:sz w:val="23"/>
                <w:szCs w:val="23"/>
              </w:rPr>
              <w:t>րդ</w:t>
            </w:r>
            <w:r w:rsidRPr="00686362">
              <w:rPr>
                <w:rFonts w:ascii="GHEA Grapalat" w:hAnsi="GHEA Grapalat"/>
                <w:sz w:val="23"/>
                <w:szCs w:val="23"/>
                <w:lang w:val="en-US"/>
              </w:rPr>
              <w:t xml:space="preserve"> </w:t>
            </w:r>
            <w:r>
              <w:rPr>
                <w:rFonts w:ascii="GHEA Grapalat" w:hAnsi="GHEA Grapalat" w:cs="Sylfaen"/>
                <w:sz w:val="23"/>
                <w:szCs w:val="23"/>
              </w:rPr>
              <w:t>մասի</w:t>
            </w:r>
            <w:r w:rsidRPr="00686362">
              <w:rPr>
                <w:rFonts w:ascii="GHEA Grapalat" w:hAnsi="GHEA Grapalat"/>
                <w:sz w:val="23"/>
                <w:szCs w:val="23"/>
                <w:lang w:val="en-US"/>
              </w:rPr>
              <w:t xml:space="preserve"> </w:t>
            </w:r>
            <w:r>
              <w:rPr>
                <w:rFonts w:ascii="GHEA Grapalat" w:hAnsi="GHEA Grapalat" w:cs="Sylfaen"/>
                <w:sz w:val="23"/>
                <w:szCs w:val="23"/>
              </w:rPr>
              <w:t>համաձայն</w:t>
            </w:r>
            <w:r>
              <w:rPr>
                <w:rFonts w:ascii="GHEA Grapalat" w:hAnsi="GHEA Grapalat" w:cs="Sylfaen"/>
                <w:sz w:val="23"/>
                <w:szCs w:val="23"/>
                <w:lang w:val="en-US"/>
              </w:rPr>
              <w:t>`</w:t>
            </w:r>
            <w:r w:rsidRPr="00686362">
              <w:rPr>
                <w:rFonts w:ascii="GHEA Grapalat" w:hAnsi="GHEA Grapalat"/>
                <w:sz w:val="23"/>
                <w:szCs w:val="23"/>
                <w:lang w:val="en-US"/>
              </w:rPr>
              <w:t xml:space="preserve"> </w:t>
            </w:r>
            <w:r>
              <w:rPr>
                <w:rFonts w:ascii="GHEA Grapalat" w:hAnsi="GHEA Grapalat" w:cs="Sylfaen"/>
                <w:sz w:val="23"/>
                <w:szCs w:val="23"/>
              </w:rPr>
              <w:t>զինվորական</w:t>
            </w:r>
            <w:r w:rsidRPr="00686362">
              <w:rPr>
                <w:rFonts w:ascii="GHEA Grapalat" w:hAnsi="GHEA Grapalat"/>
                <w:sz w:val="23"/>
                <w:szCs w:val="23"/>
                <w:lang w:val="en-US"/>
              </w:rPr>
              <w:t xml:space="preserve"> </w:t>
            </w:r>
            <w:r>
              <w:rPr>
                <w:rFonts w:ascii="GHEA Grapalat" w:hAnsi="GHEA Grapalat" w:cs="Sylfaen"/>
                <w:sz w:val="23"/>
                <w:szCs w:val="23"/>
              </w:rPr>
              <w:t>ծառայության</w:t>
            </w:r>
            <w:r w:rsidRPr="00686362">
              <w:rPr>
                <w:rFonts w:ascii="GHEA Grapalat" w:hAnsi="GHEA Grapalat"/>
                <w:sz w:val="23"/>
                <w:szCs w:val="23"/>
                <w:lang w:val="en-US"/>
              </w:rPr>
              <w:t xml:space="preserve"> </w:t>
            </w:r>
            <w:r>
              <w:rPr>
                <w:rFonts w:ascii="GHEA Grapalat" w:hAnsi="GHEA Grapalat" w:cs="Sylfaen"/>
                <w:sz w:val="23"/>
                <w:szCs w:val="23"/>
              </w:rPr>
              <w:t>ընթացքում</w:t>
            </w:r>
            <w:r w:rsidRPr="00686362">
              <w:rPr>
                <w:rFonts w:ascii="GHEA Grapalat" w:hAnsi="GHEA Grapalat"/>
                <w:sz w:val="23"/>
                <w:szCs w:val="23"/>
                <w:lang w:val="en-US"/>
              </w:rPr>
              <w:t xml:space="preserve"> </w:t>
            </w:r>
            <w:r>
              <w:rPr>
                <w:rFonts w:ascii="GHEA Grapalat" w:hAnsi="GHEA Grapalat" w:cs="Sylfaen"/>
                <w:sz w:val="23"/>
                <w:szCs w:val="23"/>
              </w:rPr>
              <w:t>ձեռք</w:t>
            </w:r>
            <w:r w:rsidRPr="00686362">
              <w:rPr>
                <w:rFonts w:ascii="GHEA Grapalat" w:hAnsi="GHEA Grapalat"/>
                <w:sz w:val="23"/>
                <w:szCs w:val="23"/>
                <w:lang w:val="en-US"/>
              </w:rPr>
              <w:t xml:space="preserve"> </w:t>
            </w:r>
            <w:r>
              <w:rPr>
                <w:rFonts w:ascii="GHEA Grapalat" w:hAnsi="GHEA Grapalat" w:cs="Sylfaen"/>
                <w:sz w:val="23"/>
                <w:szCs w:val="23"/>
              </w:rPr>
              <w:t>բերած</w:t>
            </w:r>
            <w:r w:rsidRPr="00686362">
              <w:rPr>
                <w:rFonts w:ascii="GHEA Grapalat" w:hAnsi="GHEA Grapalat"/>
                <w:sz w:val="23"/>
                <w:szCs w:val="23"/>
                <w:lang w:val="en-US"/>
              </w:rPr>
              <w:t xml:space="preserve"> </w:t>
            </w:r>
            <w:r>
              <w:rPr>
                <w:rFonts w:ascii="GHEA Grapalat" w:hAnsi="GHEA Grapalat" w:cs="Sylfaen"/>
                <w:sz w:val="23"/>
                <w:szCs w:val="23"/>
              </w:rPr>
              <w:t>հիվանդության</w:t>
            </w:r>
            <w:r w:rsidRPr="00686362">
              <w:rPr>
                <w:rFonts w:ascii="GHEA Grapalat" w:hAnsi="GHEA Grapalat"/>
                <w:sz w:val="23"/>
                <w:szCs w:val="23"/>
                <w:lang w:val="en-US"/>
              </w:rPr>
              <w:t xml:space="preserve"> </w:t>
            </w:r>
            <w:r>
              <w:rPr>
                <w:rFonts w:ascii="GHEA Grapalat" w:hAnsi="GHEA Grapalat" w:cs="Sylfaen"/>
                <w:sz w:val="23"/>
                <w:szCs w:val="23"/>
              </w:rPr>
              <w:t>կամ</w:t>
            </w:r>
            <w:r w:rsidRPr="00686362">
              <w:rPr>
                <w:rFonts w:ascii="GHEA Grapalat" w:hAnsi="GHEA Grapalat"/>
                <w:sz w:val="23"/>
                <w:szCs w:val="23"/>
                <w:lang w:val="en-US"/>
              </w:rPr>
              <w:t xml:space="preserve"> </w:t>
            </w:r>
            <w:r>
              <w:rPr>
                <w:rFonts w:ascii="GHEA Grapalat" w:hAnsi="GHEA Grapalat" w:cs="Sylfaen"/>
                <w:sz w:val="23"/>
                <w:szCs w:val="23"/>
              </w:rPr>
              <w:t>ստացած</w:t>
            </w:r>
            <w:r w:rsidRPr="00686362">
              <w:rPr>
                <w:rFonts w:ascii="GHEA Grapalat" w:hAnsi="GHEA Grapalat"/>
                <w:sz w:val="23"/>
                <w:szCs w:val="23"/>
                <w:lang w:val="en-US"/>
              </w:rPr>
              <w:t xml:space="preserve"> </w:t>
            </w:r>
            <w:r>
              <w:rPr>
                <w:rFonts w:ascii="GHEA Grapalat" w:hAnsi="GHEA Grapalat" w:cs="Sylfaen"/>
                <w:sz w:val="23"/>
                <w:szCs w:val="23"/>
              </w:rPr>
              <w:t>վնասվածքի</w:t>
            </w:r>
            <w:r w:rsidRPr="00686362">
              <w:rPr>
                <w:rFonts w:ascii="GHEA Grapalat" w:hAnsi="GHEA Grapalat"/>
                <w:sz w:val="23"/>
                <w:szCs w:val="23"/>
                <w:lang w:val="en-US"/>
              </w:rPr>
              <w:t xml:space="preserve"> </w:t>
            </w:r>
            <w:r>
              <w:rPr>
                <w:rFonts w:ascii="GHEA Grapalat" w:hAnsi="GHEA Grapalat" w:cs="Sylfaen"/>
                <w:sz w:val="23"/>
                <w:szCs w:val="23"/>
              </w:rPr>
              <w:t>պատճառով</w:t>
            </w:r>
            <w:r w:rsidRPr="00686362">
              <w:rPr>
                <w:rFonts w:ascii="GHEA Grapalat" w:hAnsi="GHEA Grapalat"/>
                <w:sz w:val="23"/>
                <w:szCs w:val="23"/>
                <w:lang w:val="en-US"/>
              </w:rPr>
              <w:t xml:space="preserve"> </w:t>
            </w:r>
            <w:r>
              <w:rPr>
                <w:rFonts w:ascii="GHEA Grapalat" w:hAnsi="GHEA Grapalat" w:cs="Sylfaen"/>
                <w:sz w:val="23"/>
                <w:szCs w:val="23"/>
              </w:rPr>
              <w:t>զոհված</w:t>
            </w:r>
            <w:r w:rsidRPr="00686362">
              <w:rPr>
                <w:rFonts w:ascii="GHEA Grapalat" w:hAnsi="GHEA Grapalat"/>
                <w:sz w:val="23"/>
                <w:szCs w:val="23"/>
                <w:lang w:val="en-US"/>
              </w:rPr>
              <w:t xml:space="preserve"> (</w:t>
            </w:r>
            <w:r>
              <w:rPr>
                <w:rFonts w:ascii="GHEA Grapalat" w:hAnsi="GHEA Grapalat" w:cs="Sylfaen"/>
                <w:sz w:val="23"/>
                <w:szCs w:val="23"/>
              </w:rPr>
              <w:t>մահացած</w:t>
            </w:r>
            <w:r w:rsidRPr="00686362">
              <w:rPr>
                <w:rFonts w:ascii="GHEA Grapalat" w:hAnsi="GHEA Grapalat"/>
                <w:sz w:val="23"/>
                <w:szCs w:val="23"/>
                <w:lang w:val="en-US"/>
              </w:rPr>
              <w:t xml:space="preserve">) </w:t>
            </w:r>
            <w:r>
              <w:rPr>
                <w:rFonts w:ascii="GHEA Grapalat" w:hAnsi="GHEA Grapalat" w:cs="Sylfaen"/>
                <w:sz w:val="23"/>
                <w:szCs w:val="23"/>
              </w:rPr>
              <w:t>զինծառայողի</w:t>
            </w:r>
            <w:r w:rsidRPr="00686362">
              <w:rPr>
                <w:rFonts w:ascii="GHEA Grapalat" w:hAnsi="GHEA Grapalat"/>
                <w:sz w:val="23"/>
                <w:szCs w:val="23"/>
                <w:lang w:val="en-US"/>
              </w:rPr>
              <w:t xml:space="preserve"> </w:t>
            </w:r>
            <w:r>
              <w:rPr>
                <w:rFonts w:ascii="GHEA Grapalat" w:hAnsi="GHEA Grapalat" w:cs="Sylfaen"/>
                <w:sz w:val="23"/>
                <w:szCs w:val="23"/>
              </w:rPr>
              <w:t>ընտանիքի</w:t>
            </w:r>
            <w:r w:rsidRPr="00686362">
              <w:rPr>
                <w:rFonts w:ascii="GHEA Grapalat" w:hAnsi="GHEA Grapalat"/>
                <w:sz w:val="23"/>
                <w:szCs w:val="23"/>
                <w:lang w:val="en-US"/>
              </w:rPr>
              <w:t xml:space="preserve"> </w:t>
            </w:r>
            <w:r>
              <w:rPr>
                <w:rFonts w:ascii="GHEA Grapalat" w:hAnsi="GHEA Grapalat" w:cs="Sylfaen"/>
                <w:sz w:val="23"/>
                <w:szCs w:val="23"/>
              </w:rPr>
              <w:t>անդամները</w:t>
            </w:r>
            <w:r w:rsidRPr="00686362">
              <w:rPr>
                <w:rFonts w:ascii="GHEA Grapalat" w:hAnsi="GHEA Grapalat"/>
                <w:sz w:val="23"/>
                <w:szCs w:val="23"/>
                <w:lang w:val="en-US"/>
              </w:rPr>
              <w:t xml:space="preserve"> </w:t>
            </w:r>
            <w:r>
              <w:rPr>
                <w:rFonts w:ascii="GHEA Grapalat" w:hAnsi="GHEA Grapalat" w:cs="Sylfaen"/>
                <w:sz w:val="23"/>
                <w:szCs w:val="23"/>
              </w:rPr>
              <w:t>բժշկական</w:t>
            </w:r>
            <w:r w:rsidRPr="00686362">
              <w:rPr>
                <w:rFonts w:ascii="GHEA Grapalat" w:hAnsi="GHEA Grapalat"/>
                <w:sz w:val="23"/>
                <w:szCs w:val="23"/>
                <w:lang w:val="en-US"/>
              </w:rPr>
              <w:t xml:space="preserve"> </w:t>
            </w:r>
            <w:r>
              <w:rPr>
                <w:rFonts w:ascii="GHEA Grapalat" w:hAnsi="GHEA Grapalat" w:cs="Sylfaen"/>
                <w:sz w:val="23"/>
                <w:szCs w:val="23"/>
              </w:rPr>
              <w:t>օգնությամբ</w:t>
            </w:r>
            <w:r w:rsidRPr="00686362">
              <w:rPr>
                <w:rFonts w:ascii="GHEA Grapalat" w:hAnsi="GHEA Grapalat"/>
                <w:sz w:val="23"/>
                <w:szCs w:val="23"/>
                <w:lang w:val="en-US"/>
              </w:rPr>
              <w:t xml:space="preserve"> </w:t>
            </w:r>
            <w:r>
              <w:rPr>
                <w:rFonts w:ascii="GHEA Grapalat" w:hAnsi="GHEA Grapalat" w:cs="Sylfaen"/>
                <w:sz w:val="23"/>
                <w:szCs w:val="23"/>
              </w:rPr>
              <w:t>ապահովվում</w:t>
            </w:r>
            <w:r w:rsidRPr="00686362">
              <w:rPr>
                <w:rFonts w:ascii="GHEA Grapalat" w:hAnsi="GHEA Grapalat"/>
                <w:sz w:val="23"/>
                <w:szCs w:val="23"/>
                <w:lang w:val="en-US"/>
              </w:rPr>
              <w:t xml:space="preserve"> </w:t>
            </w:r>
            <w:r>
              <w:rPr>
                <w:rFonts w:ascii="GHEA Grapalat" w:hAnsi="GHEA Grapalat" w:cs="Sylfaen"/>
                <w:sz w:val="23"/>
                <w:szCs w:val="23"/>
              </w:rPr>
              <w:t>են</w:t>
            </w:r>
            <w:r w:rsidRPr="00686362">
              <w:rPr>
                <w:rFonts w:ascii="GHEA Grapalat" w:hAnsi="GHEA Grapalat"/>
                <w:sz w:val="23"/>
                <w:szCs w:val="23"/>
                <w:lang w:val="en-US"/>
              </w:rPr>
              <w:t xml:space="preserve"> </w:t>
            </w:r>
            <w:r>
              <w:rPr>
                <w:rFonts w:ascii="GHEA Grapalat" w:hAnsi="GHEA Grapalat" w:cs="Sylfaen"/>
                <w:sz w:val="23"/>
                <w:szCs w:val="23"/>
              </w:rPr>
              <w:t>նույն</w:t>
            </w:r>
            <w:r w:rsidRPr="00686362">
              <w:rPr>
                <w:rFonts w:ascii="GHEA Grapalat" w:hAnsi="GHEA Grapalat"/>
                <w:sz w:val="23"/>
                <w:szCs w:val="23"/>
                <w:lang w:val="en-US"/>
              </w:rPr>
              <w:t xml:space="preserve"> </w:t>
            </w:r>
            <w:r>
              <w:rPr>
                <w:rFonts w:ascii="GHEA Grapalat" w:hAnsi="GHEA Grapalat" w:cs="Sylfaen"/>
                <w:sz w:val="23"/>
                <w:szCs w:val="23"/>
              </w:rPr>
              <w:t>հոդվածով</w:t>
            </w:r>
            <w:r w:rsidRPr="00686362">
              <w:rPr>
                <w:rFonts w:ascii="GHEA Grapalat" w:hAnsi="GHEA Grapalat"/>
                <w:sz w:val="23"/>
                <w:szCs w:val="23"/>
                <w:lang w:val="en-US"/>
              </w:rPr>
              <w:t xml:space="preserve"> </w:t>
            </w:r>
            <w:r>
              <w:rPr>
                <w:rFonts w:ascii="GHEA Grapalat" w:hAnsi="GHEA Grapalat" w:cs="Sylfaen"/>
                <w:sz w:val="23"/>
                <w:szCs w:val="23"/>
              </w:rPr>
              <w:t>սահմանված</w:t>
            </w:r>
            <w:r w:rsidRPr="00686362">
              <w:rPr>
                <w:rFonts w:ascii="GHEA Grapalat" w:hAnsi="GHEA Grapalat"/>
                <w:sz w:val="23"/>
                <w:szCs w:val="23"/>
                <w:lang w:val="en-US"/>
              </w:rPr>
              <w:t xml:space="preserve"> </w:t>
            </w:r>
            <w:r>
              <w:rPr>
                <w:rFonts w:ascii="GHEA Grapalat" w:hAnsi="GHEA Grapalat" w:cs="Sylfaen"/>
                <w:sz w:val="23"/>
                <w:szCs w:val="23"/>
              </w:rPr>
              <w:t>կարգով</w:t>
            </w:r>
            <w:r w:rsidRPr="00686362">
              <w:rPr>
                <w:rFonts w:ascii="GHEA Grapalat" w:hAnsi="GHEA Grapalat"/>
                <w:sz w:val="23"/>
                <w:szCs w:val="23"/>
                <w:lang w:val="en-US"/>
              </w:rPr>
              <w:t xml:space="preserve">: </w:t>
            </w:r>
            <w:r>
              <w:rPr>
                <w:rFonts w:ascii="GHEA Grapalat" w:hAnsi="GHEA Grapalat" w:cs="Sylfaen"/>
                <w:sz w:val="23"/>
                <w:szCs w:val="23"/>
              </w:rPr>
              <w:t>Այսինքն</w:t>
            </w:r>
            <w:r>
              <w:rPr>
                <w:rFonts w:ascii="GHEA Grapalat" w:hAnsi="GHEA Grapalat"/>
                <w:sz w:val="23"/>
                <w:szCs w:val="23"/>
                <w:lang w:val="en-US"/>
              </w:rPr>
              <w:t>`</w:t>
            </w:r>
            <w:r w:rsidRPr="00686362">
              <w:rPr>
                <w:rFonts w:ascii="GHEA Grapalat" w:hAnsi="GHEA Grapalat"/>
                <w:sz w:val="23"/>
                <w:szCs w:val="23"/>
                <w:lang w:val="en-US"/>
              </w:rPr>
              <w:t xml:space="preserve"> </w:t>
            </w:r>
            <w:r>
              <w:rPr>
                <w:rFonts w:ascii="GHEA Grapalat" w:hAnsi="GHEA Grapalat" w:cs="Sylfaen"/>
                <w:sz w:val="23"/>
                <w:szCs w:val="23"/>
              </w:rPr>
              <w:t>տվալ</w:t>
            </w:r>
            <w:r w:rsidRPr="00686362">
              <w:rPr>
                <w:rFonts w:ascii="GHEA Grapalat" w:hAnsi="GHEA Grapalat"/>
                <w:sz w:val="23"/>
                <w:szCs w:val="23"/>
                <w:lang w:val="en-US"/>
              </w:rPr>
              <w:t xml:space="preserve"> </w:t>
            </w:r>
            <w:r>
              <w:rPr>
                <w:rFonts w:ascii="GHEA Grapalat" w:hAnsi="GHEA Grapalat" w:cs="Sylfaen"/>
                <w:sz w:val="23"/>
                <w:szCs w:val="23"/>
              </w:rPr>
              <w:t>դեպքում</w:t>
            </w:r>
            <w:r w:rsidRPr="00686362">
              <w:rPr>
                <w:rFonts w:ascii="GHEA Grapalat" w:hAnsi="GHEA Grapalat"/>
                <w:sz w:val="23"/>
                <w:szCs w:val="23"/>
                <w:lang w:val="en-US"/>
              </w:rPr>
              <w:t xml:space="preserve"> </w:t>
            </w:r>
            <w:r>
              <w:rPr>
                <w:rFonts w:ascii="GHEA Grapalat" w:hAnsi="GHEA Grapalat" w:cs="Sylfaen"/>
                <w:sz w:val="23"/>
                <w:szCs w:val="23"/>
              </w:rPr>
              <w:t>զոհված</w:t>
            </w:r>
            <w:r w:rsidRPr="00686362">
              <w:rPr>
                <w:rFonts w:ascii="GHEA Grapalat" w:hAnsi="GHEA Grapalat"/>
                <w:sz w:val="23"/>
                <w:szCs w:val="23"/>
                <w:lang w:val="en-US"/>
              </w:rPr>
              <w:t xml:space="preserve"> (</w:t>
            </w:r>
            <w:r>
              <w:rPr>
                <w:rFonts w:ascii="GHEA Grapalat" w:hAnsi="GHEA Grapalat" w:cs="Sylfaen"/>
                <w:sz w:val="23"/>
                <w:szCs w:val="23"/>
              </w:rPr>
              <w:t>մահացած</w:t>
            </w:r>
            <w:r w:rsidRPr="00686362">
              <w:rPr>
                <w:rFonts w:ascii="GHEA Grapalat" w:hAnsi="GHEA Grapalat"/>
                <w:sz w:val="23"/>
                <w:szCs w:val="23"/>
                <w:lang w:val="en-US"/>
              </w:rPr>
              <w:t xml:space="preserve">) </w:t>
            </w:r>
            <w:r>
              <w:rPr>
                <w:rFonts w:ascii="GHEA Grapalat" w:hAnsi="GHEA Grapalat" w:cs="Sylfaen"/>
                <w:sz w:val="23"/>
                <w:szCs w:val="23"/>
              </w:rPr>
              <w:t>զինծառայողի</w:t>
            </w:r>
            <w:r w:rsidRPr="00686362">
              <w:rPr>
                <w:rFonts w:ascii="GHEA Grapalat" w:hAnsi="GHEA Grapalat"/>
                <w:sz w:val="23"/>
                <w:szCs w:val="23"/>
                <w:lang w:val="en-US"/>
              </w:rPr>
              <w:t xml:space="preserve"> </w:t>
            </w:r>
            <w:r>
              <w:rPr>
                <w:rFonts w:ascii="GHEA Grapalat" w:hAnsi="GHEA Grapalat" w:cs="Sylfaen"/>
                <w:sz w:val="23"/>
                <w:szCs w:val="23"/>
              </w:rPr>
              <w:t>ընտանիքի</w:t>
            </w:r>
            <w:r w:rsidRPr="00686362">
              <w:rPr>
                <w:rFonts w:ascii="GHEA Grapalat" w:hAnsi="GHEA Grapalat"/>
                <w:sz w:val="23"/>
                <w:szCs w:val="23"/>
                <w:lang w:val="en-US"/>
              </w:rPr>
              <w:t xml:space="preserve"> </w:t>
            </w:r>
            <w:r>
              <w:rPr>
                <w:rFonts w:ascii="GHEA Grapalat" w:hAnsi="GHEA Grapalat" w:cs="Sylfaen"/>
                <w:sz w:val="23"/>
                <w:szCs w:val="23"/>
              </w:rPr>
              <w:t>անդամներին</w:t>
            </w:r>
            <w:r w:rsidRPr="00686362">
              <w:rPr>
                <w:rFonts w:ascii="GHEA Grapalat" w:hAnsi="GHEA Grapalat"/>
                <w:sz w:val="23"/>
                <w:szCs w:val="23"/>
                <w:lang w:val="en-US"/>
              </w:rPr>
              <w:t xml:space="preserve"> </w:t>
            </w:r>
            <w:r>
              <w:rPr>
                <w:rFonts w:ascii="GHEA Grapalat" w:hAnsi="GHEA Grapalat" w:cs="Sylfaen"/>
                <w:sz w:val="23"/>
                <w:szCs w:val="23"/>
              </w:rPr>
              <w:t>բժշկական</w:t>
            </w:r>
            <w:r w:rsidRPr="00686362">
              <w:rPr>
                <w:rFonts w:ascii="GHEA Grapalat" w:hAnsi="GHEA Grapalat"/>
                <w:sz w:val="23"/>
                <w:szCs w:val="23"/>
                <w:lang w:val="en-US"/>
              </w:rPr>
              <w:t xml:space="preserve"> </w:t>
            </w:r>
            <w:r>
              <w:rPr>
                <w:rFonts w:ascii="GHEA Grapalat" w:hAnsi="GHEA Grapalat" w:cs="Sylfaen"/>
                <w:sz w:val="23"/>
                <w:szCs w:val="23"/>
              </w:rPr>
              <w:t>օգնությամբ</w:t>
            </w:r>
            <w:r w:rsidRPr="00686362">
              <w:rPr>
                <w:rFonts w:ascii="GHEA Grapalat" w:hAnsi="GHEA Grapalat"/>
                <w:sz w:val="23"/>
                <w:szCs w:val="23"/>
                <w:lang w:val="en-US"/>
              </w:rPr>
              <w:t xml:space="preserve"> </w:t>
            </w:r>
            <w:r>
              <w:rPr>
                <w:rFonts w:ascii="GHEA Grapalat" w:hAnsi="GHEA Grapalat" w:cs="Sylfaen"/>
                <w:sz w:val="23"/>
                <w:szCs w:val="23"/>
              </w:rPr>
              <w:t>ապահովելու</w:t>
            </w:r>
            <w:r w:rsidRPr="00686362">
              <w:rPr>
                <w:rFonts w:ascii="GHEA Grapalat" w:hAnsi="GHEA Grapalat"/>
                <w:sz w:val="23"/>
                <w:szCs w:val="23"/>
                <w:lang w:val="en-US"/>
              </w:rPr>
              <w:t xml:space="preserve"> </w:t>
            </w:r>
            <w:r>
              <w:rPr>
                <w:rFonts w:ascii="GHEA Grapalat" w:hAnsi="GHEA Grapalat" w:cs="Sylfaen"/>
                <w:sz w:val="23"/>
                <w:szCs w:val="23"/>
              </w:rPr>
              <w:t>համար</w:t>
            </w:r>
            <w:r w:rsidRPr="00686362">
              <w:rPr>
                <w:rFonts w:ascii="GHEA Grapalat" w:hAnsi="GHEA Grapalat"/>
                <w:sz w:val="23"/>
                <w:szCs w:val="23"/>
                <w:lang w:val="en-US"/>
              </w:rPr>
              <w:t xml:space="preserve"> </w:t>
            </w:r>
            <w:r>
              <w:rPr>
                <w:rFonts w:ascii="GHEA Grapalat" w:hAnsi="GHEA Grapalat" w:cs="Sylfaen"/>
                <w:sz w:val="23"/>
                <w:szCs w:val="23"/>
              </w:rPr>
              <w:t>պետք</w:t>
            </w:r>
            <w:r w:rsidRPr="00686362">
              <w:rPr>
                <w:rFonts w:ascii="GHEA Grapalat" w:hAnsi="GHEA Grapalat"/>
                <w:sz w:val="23"/>
                <w:szCs w:val="23"/>
                <w:lang w:val="en-US"/>
              </w:rPr>
              <w:t xml:space="preserve"> </w:t>
            </w:r>
            <w:r>
              <w:rPr>
                <w:rFonts w:ascii="GHEA Grapalat" w:hAnsi="GHEA Grapalat" w:cs="Sylfaen"/>
                <w:sz w:val="23"/>
                <w:szCs w:val="23"/>
              </w:rPr>
              <w:t>է</w:t>
            </w:r>
            <w:r w:rsidRPr="00686362">
              <w:rPr>
                <w:rFonts w:ascii="GHEA Grapalat" w:hAnsi="GHEA Grapalat"/>
                <w:sz w:val="23"/>
                <w:szCs w:val="23"/>
                <w:lang w:val="en-US"/>
              </w:rPr>
              <w:t xml:space="preserve"> </w:t>
            </w:r>
            <w:r>
              <w:rPr>
                <w:rFonts w:ascii="GHEA Grapalat" w:hAnsi="GHEA Grapalat" w:cs="Sylfaen"/>
                <w:sz w:val="23"/>
                <w:szCs w:val="23"/>
              </w:rPr>
              <w:t>առկա</w:t>
            </w:r>
            <w:r w:rsidRPr="00686362">
              <w:rPr>
                <w:rFonts w:ascii="GHEA Grapalat" w:hAnsi="GHEA Grapalat"/>
                <w:sz w:val="23"/>
                <w:szCs w:val="23"/>
                <w:lang w:val="en-US"/>
              </w:rPr>
              <w:t xml:space="preserve"> </w:t>
            </w:r>
            <w:r>
              <w:rPr>
                <w:rFonts w:ascii="GHEA Grapalat" w:hAnsi="GHEA Grapalat" w:cs="Sylfaen"/>
                <w:sz w:val="23"/>
                <w:szCs w:val="23"/>
              </w:rPr>
              <w:t>լինի</w:t>
            </w:r>
            <w:r w:rsidRPr="00686362">
              <w:rPr>
                <w:rFonts w:ascii="GHEA Grapalat" w:hAnsi="GHEA Grapalat"/>
                <w:sz w:val="23"/>
                <w:szCs w:val="23"/>
                <w:lang w:val="en-US"/>
              </w:rPr>
              <w:t xml:space="preserve"> </w:t>
            </w:r>
            <w:r>
              <w:rPr>
                <w:rFonts w:ascii="GHEA Grapalat" w:hAnsi="GHEA Grapalat" w:cs="Sylfaen"/>
                <w:sz w:val="23"/>
                <w:szCs w:val="23"/>
              </w:rPr>
              <w:t>պատճառական</w:t>
            </w:r>
            <w:r w:rsidRPr="00686362">
              <w:rPr>
                <w:rFonts w:ascii="GHEA Grapalat" w:hAnsi="GHEA Grapalat"/>
                <w:sz w:val="23"/>
                <w:szCs w:val="23"/>
                <w:lang w:val="en-US"/>
              </w:rPr>
              <w:t xml:space="preserve"> </w:t>
            </w:r>
            <w:r>
              <w:rPr>
                <w:rFonts w:ascii="GHEA Grapalat" w:hAnsi="GHEA Grapalat" w:cs="Sylfaen"/>
                <w:sz w:val="23"/>
                <w:szCs w:val="23"/>
              </w:rPr>
              <w:t>կապ</w:t>
            </w:r>
            <w:r w:rsidRPr="00686362">
              <w:rPr>
                <w:rFonts w:ascii="GHEA Grapalat" w:hAnsi="GHEA Grapalat"/>
                <w:sz w:val="23"/>
                <w:szCs w:val="23"/>
                <w:lang w:val="en-US"/>
              </w:rPr>
              <w:t xml:space="preserve"> </w:t>
            </w:r>
            <w:r>
              <w:rPr>
                <w:rFonts w:ascii="GHEA Grapalat" w:hAnsi="GHEA Grapalat" w:cs="Sylfaen"/>
                <w:sz w:val="23"/>
                <w:szCs w:val="23"/>
              </w:rPr>
              <w:t>զինծառայողի</w:t>
            </w:r>
            <w:r w:rsidRPr="00686362">
              <w:rPr>
                <w:rFonts w:ascii="GHEA Grapalat" w:hAnsi="GHEA Grapalat"/>
                <w:sz w:val="23"/>
                <w:szCs w:val="23"/>
                <w:lang w:val="en-US"/>
              </w:rPr>
              <w:t xml:space="preserve"> </w:t>
            </w:r>
            <w:r>
              <w:rPr>
                <w:rFonts w:ascii="GHEA Grapalat" w:hAnsi="GHEA Grapalat" w:cs="Sylfaen"/>
                <w:sz w:val="23"/>
                <w:szCs w:val="23"/>
              </w:rPr>
              <w:t>զոհվելու</w:t>
            </w:r>
            <w:r w:rsidRPr="00686362">
              <w:rPr>
                <w:rFonts w:ascii="GHEA Grapalat" w:hAnsi="GHEA Grapalat"/>
                <w:sz w:val="23"/>
                <w:szCs w:val="23"/>
                <w:lang w:val="en-US"/>
              </w:rPr>
              <w:t xml:space="preserve"> (</w:t>
            </w:r>
            <w:r>
              <w:rPr>
                <w:rFonts w:ascii="GHEA Grapalat" w:hAnsi="GHEA Grapalat" w:cs="Sylfaen"/>
                <w:sz w:val="23"/>
                <w:szCs w:val="23"/>
              </w:rPr>
              <w:t>մահանալու</w:t>
            </w:r>
            <w:r w:rsidRPr="00686362">
              <w:rPr>
                <w:rFonts w:ascii="GHEA Grapalat" w:hAnsi="GHEA Grapalat"/>
                <w:sz w:val="23"/>
                <w:szCs w:val="23"/>
                <w:lang w:val="en-US"/>
              </w:rPr>
              <w:t xml:space="preserve">) </w:t>
            </w:r>
            <w:r>
              <w:rPr>
                <w:rFonts w:ascii="GHEA Grapalat" w:hAnsi="GHEA Grapalat" w:cs="Sylfaen"/>
                <w:sz w:val="23"/>
                <w:szCs w:val="23"/>
              </w:rPr>
              <w:t>և</w:t>
            </w:r>
            <w:r w:rsidRPr="00686362">
              <w:rPr>
                <w:rFonts w:ascii="GHEA Grapalat" w:hAnsi="GHEA Grapalat"/>
                <w:sz w:val="23"/>
                <w:szCs w:val="23"/>
                <w:lang w:val="en-US"/>
              </w:rPr>
              <w:t xml:space="preserve"> </w:t>
            </w:r>
            <w:r>
              <w:rPr>
                <w:rFonts w:ascii="GHEA Grapalat" w:hAnsi="GHEA Grapalat" w:cs="Sylfaen"/>
                <w:sz w:val="23"/>
                <w:szCs w:val="23"/>
              </w:rPr>
              <w:t>զինվորական</w:t>
            </w:r>
            <w:r w:rsidRPr="00686362">
              <w:rPr>
                <w:rFonts w:ascii="GHEA Grapalat" w:hAnsi="GHEA Grapalat"/>
                <w:sz w:val="23"/>
                <w:szCs w:val="23"/>
                <w:lang w:val="en-US"/>
              </w:rPr>
              <w:t xml:space="preserve"> </w:t>
            </w:r>
            <w:r>
              <w:rPr>
                <w:rFonts w:ascii="GHEA Grapalat" w:hAnsi="GHEA Grapalat" w:cs="Sylfaen"/>
                <w:sz w:val="23"/>
                <w:szCs w:val="23"/>
              </w:rPr>
              <w:t>ծառայության</w:t>
            </w:r>
            <w:r w:rsidRPr="00686362">
              <w:rPr>
                <w:rFonts w:ascii="GHEA Grapalat" w:hAnsi="GHEA Grapalat"/>
                <w:sz w:val="23"/>
                <w:szCs w:val="23"/>
                <w:lang w:val="en-US"/>
              </w:rPr>
              <w:t xml:space="preserve"> </w:t>
            </w:r>
            <w:r>
              <w:rPr>
                <w:rFonts w:ascii="GHEA Grapalat" w:hAnsi="GHEA Grapalat" w:cs="Sylfaen"/>
                <w:sz w:val="23"/>
                <w:szCs w:val="23"/>
              </w:rPr>
              <w:lastRenderedPageBreak/>
              <w:t>ընթացքում</w:t>
            </w:r>
            <w:r w:rsidRPr="00686362">
              <w:rPr>
                <w:rFonts w:ascii="GHEA Grapalat" w:hAnsi="GHEA Grapalat"/>
                <w:sz w:val="23"/>
                <w:szCs w:val="23"/>
                <w:lang w:val="en-US"/>
              </w:rPr>
              <w:t xml:space="preserve"> </w:t>
            </w:r>
            <w:r>
              <w:rPr>
                <w:rFonts w:ascii="GHEA Grapalat" w:hAnsi="GHEA Grapalat" w:cs="Sylfaen"/>
                <w:sz w:val="23"/>
                <w:szCs w:val="23"/>
              </w:rPr>
              <w:t>ձեռք</w:t>
            </w:r>
            <w:r w:rsidRPr="00686362">
              <w:rPr>
                <w:rFonts w:ascii="GHEA Grapalat" w:hAnsi="GHEA Grapalat"/>
                <w:sz w:val="23"/>
                <w:szCs w:val="23"/>
                <w:lang w:val="en-US"/>
              </w:rPr>
              <w:t xml:space="preserve"> </w:t>
            </w:r>
            <w:r>
              <w:rPr>
                <w:rFonts w:ascii="GHEA Grapalat" w:hAnsi="GHEA Grapalat" w:cs="Sylfaen"/>
                <w:sz w:val="23"/>
                <w:szCs w:val="23"/>
              </w:rPr>
              <w:t>բերած</w:t>
            </w:r>
            <w:r w:rsidRPr="00686362">
              <w:rPr>
                <w:rFonts w:ascii="GHEA Grapalat" w:hAnsi="GHEA Grapalat"/>
                <w:sz w:val="23"/>
                <w:szCs w:val="23"/>
                <w:lang w:val="en-US"/>
              </w:rPr>
              <w:t xml:space="preserve"> </w:t>
            </w:r>
            <w:r>
              <w:rPr>
                <w:rFonts w:ascii="GHEA Grapalat" w:hAnsi="GHEA Grapalat" w:cs="Sylfaen"/>
                <w:sz w:val="23"/>
                <w:szCs w:val="23"/>
              </w:rPr>
              <w:t>հիվանդության</w:t>
            </w:r>
            <w:r w:rsidRPr="00686362">
              <w:rPr>
                <w:rFonts w:ascii="GHEA Grapalat" w:hAnsi="GHEA Grapalat"/>
                <w:sz w:val="23"/>
                <w:szCs w:val="23"/>
                <w:lang w:val="en-US"/>
              </w:rPr>
              <w:t xml:space="preserve"> </w:t>
            </w:r>
            <w:r>
              <w:rPr>
                <w:rFonts w:ascii="GHEA Grapalat" w:hAnsi="GHEA Grapalat" w:cs="Sylfaen"/>
                <w:sz w:val="23"/>
                <w:szCs w:val="23"/>
              </w:rPr>
              <w:t>կամ</w:t>
            </w:r>
            <w:r w:rsidRPr="00686362">
              <w:rPr>
                <w:rFonts w:ascii="GHEA Grapalat" w:hAnsi="GHEA Grapalat"/>
                <w:sz w:val="23"/>
                <w:szCs w:val="23"/>
                <w:lang w:val="en-US"/>
              </w:rPr>
              <w:t xml:space="preserve"> </w:t>
            </w:r>
            <w:r>
              <w:rPr>
                <w:rFonts w:ascii="GHEA Grapalat" w:hAnsi="GHEA Grapalat" w:cs="Sylfaen"/>
                <w:sz w:val="23"/>
                <w:szCs w:val="23"/>
              </w:rPr>
              <w:t>ստացած</w:t>
            </w:r>
            <w:r w:rsidRPr="00686362">
              <w:rPr>
                <w:rFonts w:ascii="GHEA Grapalat" w:hAnsi="GHEA Grapalat"/>
                <w:sz w:val="23"/>
                <w:szCs w:val="23"/>
                <w:lang w:val="en-US"/>
              </w:rPr>
              <w:t xml:space="preserve"> </w:t>
            </w:r>
            <w:r>
              <w:rPr>
                <w:rFonts w:ascii="GHEA Grapalat" w:hAnsi="GHEA Grapalat" w:cs="Sylfaen"/>
                <w:sz w:val="23"/>
                <w:szCs w:val="23"/>
              </w:rPr>
              <w:t>վնասվածքի</w:t>
            </w:r>
            <w:r w:rsidRPr="00686362">
              <w:rPr>
                <w:rFonts w:ascii="GHEA Grapalat" w:hAnsi="GHEA Grapalat"/>
                <w:sz w:val="23"/>
                <w:szCs w:val="23"/>
                <w:lang w:val="en-US"/>
              </w:rPr>
              <w:t xml:space="preserve"> </w:t>
            </w:r>
            <w:r>
              <w:rPr>
                <w:rFonts w:ascii="GHEA Grapalat" w:hAnsi="GHEA Grapalat" w:cs="Sylfaen"/>
                <w:sz w:val="23"/>
                <w:szCs w:val="23"/>
              </w:rPr>
              <w:t>միջև</w:t>
            </w:r>
            <w:r w:rsidRPr="00686362">
              <w:rPr>
                <w:rFonts w:ascii="GHEA Grapalat" w:hAnsi="GHEA Grapalat"/>
                <w:sz w:val="23"/>
                <w:szCs w:val="23"/>
                <w:lang w:val="en-US"/>
              </w:rPr>
              <w:t xml:space="preserve">, </w:t>
            </w:r>
            <w:r>
              <w:rPr>
                <w:rFonts w:ascii="GHEA Grapalat" w:hAnsi="GHEA Grapalat" w:cs="Sylfaen"/>
                <w:sz w:val="23"/>
                <w:szCs w:val="23"/>
              </w:rPr>
              <w:t>որի</w:t>
            </w:r>
            <w:r w:rsidRPr="00686362">
              <w:rPr>
                <w:rFonts w:ascii="GHEA Grapalat" w:hAnsi="GHEA Grapalat"/>
                <w:sz w:val="23"/>
                <w:szCs w:val="23"/>
                <w:lang w:val="en-US"/>
              </w:rPr>
              <w:t xml:space="preserve"> </w:t>
            </w:r>
            <w:r>
              <w:rPr>
                <w:rFonts w:ascii="GHEA Grapalat" w:hAnsi="GHEA Grapalat" w:cs="Sylfaen"/>
                <w:sz w:val="23"/>
                <w:szCs w:val="23"/>
              </w:rPr>
              <w:t>վերաբերյալ</w:t>
            </w:r>
            <w:r w:rsidRPr="00686362">
              <w:rPr>
                <w:rFonts w:ascii="GHEA Grapalat" w:hAnsi="GHEA Grapalat"/>
                <w:sz w:val="23"/>
                <w:szCs w:val="23"/>
                <w:lang w:val="en-US"/>
              </w:rPr>
              <w:t xml:space="preserve"> </w:t>
            </w:r>
            <w:r>
              <w:rPr>
                <w:rFonts w:ascii="GHEA Grapalat" w:hAnsi="GHEA Grapalat" w:cs="Sylfaen"/>
                <w:sz w:val="23"/>
                <w:szCs w:val="23"/>
              </w:rPr>
              <w:t>որոշումը</w:t>
            </w:r>
            <w:r w:rsidRPr="00686362">
              <w:rPr>
                <w:rFonts w:ascii="GHEA Grapalat" w:hAnsi="GHEA Grapalat"/>
                <w:sz w:val="23"/>
                <w:szCs w:val="23"/>
                <w:lang w:val="en-US"/>
              </w:rPr>
              <w:t xml:space="preserve"> </w:t>
            </w:r>
            <w:r>
              <w:rPr>
                <w:rFonts w:ascii="GHEA Grapalat" w:hAnsi="GHEA Grapalat" w:cs="Sylfaen"/>
                <w:sz w:val="23"/>
                <w:szCs w:val="23"/>
              </w:rPr>
              <w:t>կարող</w:t>
            </w:r>
            <w:r w:rsidRPr="00686362">
              <w:rPr>
                <w:rFonts w:ascii="GHEA Grapalat" w:hAnsi="GHEA Grapalat"/>
                <w:sz w:val="23"/>
                <w:szCs w:val="23"/>
                <w:lang w:val="en-US"/>
              </w:rPr>
              <w:t xml:space="preserve"> </w:t>
            </w:r>
            <w:r>
              <w:rPr>
                <w:rFonts w:ascii="GHEA Grapalat" w:hAnsi="GHEA Grapalat" w:cs="Sylfaen"/>
                <w:sz w:val="23"/>
                <w:szCs w:val="23"/>
              </w:rPr>
              <w:t>է</w:t>
            </w:r>
            <w:r w:rsidRPr="00686362">
              <w:rPr>
                <w:rFonts w:ascii="GHEA Grapalat" w:hAnsi="GHEA Grapalat"/>
                <w:sz w:val="23"/>
                <w:szCs w:val="23"/>
                <w:lang w:val="en-US"/>
              </w:rPr>
              <w:t xml:space="preserve"> </w:t>
            </w:r>
            <w:r>
              <w:rPr>
                <w:rFonts w:ascii="GHEA Grapalat" w:hAnsi="GHEA Grapalat" w:cs="Sylfaen"/>
                <w:sz w:val="23"/>
                <w:szCs w:val="23"/>
              </w:rPr>
              <w:t>տրվել</w:t>
            </w:r>
            <w:r w:rsidRPr="00686362">
              <w:rPr>
                <w:rFonts w:ascii="GHEA Grapalat" w:hAnsi="GHEA Grapalat"/>
                <w:sz w:val="23"/>
                <w:szCs w:val="23"/>
                <w:lang w:val="en-US"/>
              </w:rPr>
              <w:t xml:space="preserve"> </w:t>
            </w:r>
            <w:r>
              <w:rPr>
                <w:rFonts w:ascii="GHEA Grapalat" w:hAnsi="GHEA Grapalat" w:cs="Sylfaen"/>
                <w:sz w:val="23"/>
                <w:szCs w:val="23"/>
              </w:rPr>
              <w:t>իրավասու</w:t>
            </w:r>
            <w:r w:rsidRPr="00686362">
              <w:rPr>
                <w:rFonts w:ascii="GHEA Grapalat" w:hAnsi="GHEA Grapalat"/>
                <w:sz w:val="23"/>
                <w:szCs w:val="23"/>
                <w:lang w:val="en-US"/>
              </w:rPr>
              <w:t xml:space="preserve"> </w:t>
            </w:r>
            <w:r>
              <w:rPr>
                <w:rFonts w:ascii="GHEA Grapalat" w:hAnsi="GHEA Grapalat" w:cs="Sylfaen"/>
                <w:sz w:val="23"/>
                <w:szCs w:val="23"/>
              </w:rPr>
              <w:t>մարմնի</w:t>
            </w:r>
            <w:r w:rsidRPr="00686362">
              <w:rPr>
                <w:rFonts w:ascii="GHEA Grapalat" w:hAnsi="GHEA Grapalat"/>
                <w:sz w:val="23"/>
                <w:szCs w:val="23"/>
                <w:lang w:val="en-US"/>
              </w:rPr>
              <w:t xml:space="preserve"> </w:t>
            </w:r>
            <w:r>
              <w:rPr>
                <w:rFonts w:ascii="GHEA Grapalat" w:hAnsi="GHEA Grapalat" w:cs="Sylfaen"/>
                <w:sz w:val="23"/>
                <w:szCs w:val="23"/>
              </w:rPr>
              <w:t>կողմից</w:t>
            </w:r>
            <w:r w:rsidRPr="00686362">
              <w:rPr>
                <w:rFonts w:ascii="GHEA Grapalat" w:hAnsi="GHEA Grapalat"/>
                <w:sz w:val="23"/>
                <w:szCs w:val="23"/>
                <w:lang w:val="en-US"/>
              </w:rPr>
              <w:t xml:space="preserve">: </w:t>
            </w:r>
            <w:r>
              <w:rPr>
                <w:rFonts w:ascii="GHEA Grapalat" w:hAnsi="GHEA Grapalat" w:cs="Sylfaen"/>
                <w:sz w:val="23"/>
                <w:szCs w:val="23"/>
              </w:rPr>
              <w:t>Այնինչ</w:t>
            </w:r>
            <w:r w:rsidRPr="00686362">
              <w:rPr>
                <w:rFonts w:ascii="GHEA Grapalat" w:hAnsi="GHEA Grapalat"/>
                <w:sz w:val="23"/>
                <w:szCs w:val="23"/>
                <w:lang w:val="en-US"/>
              </w:rPr>
              <w:t xml:space="preserve">, </w:t>
            </w:r>
            <w:r>
              <w:rPr>
                <w:rFonts w:ascii="GHEA Grapalat" w:hAnsi="GHEA Grapalat" w:cs="Sylfaen"/>
                <w:sz w:val="23"/>
                <w:szCs w:val="23"/>
              </w:rPr>
              <w:t>նախագծով</w:t>
            </w:r>
            <w:r w:rsidRPr="00686362">
              <w:rPr>
                <w:rFonts w:ascii="GHEA Grapalat" w:hAnsi="GHEA Grapalat"/>
                <w:sz w:val="23"/>
                <w:szCs w:val="23"/>
                <w:lang w:val="en-US"/>
              </w:rPr>
              <w:t xml:space="preserve"> </w:t>
            </w:r>
            <w:r>
              <w:rPr>
                <w:rFonts w:ascii="GHEA Grapalat" w:hAnsi="GHEA Grapalat" w:cs="Sylfaen"/>
                <w:sz w:val="23"/>
                <w:szCs w:val="23"/>
              </w:rPr>
              <w:t>առաջարկվում</w:t>
            </w:r>
            <w:r w:rsidRPr="00686362">
              <w:rPr>
                <w:rFonts w:ascii="GHEA Grapalat" w:hAnsi="GHEA Grapalat"/>
                <w:sz w:val="23"/>
                <w:szCs w:val="23"/>
                <w:lang w:val="en-US"/>
              </w:rPr>
              <w:t xml:space="preserve"> </w:t>
            </w:r>
            <w:r>
              <w:rPr>
                <w:rFonts w:ascii="GHEA Grapalat" w:hAnsi="GHEA Grapalat" w:cs="Sylfaen"/>
                <w:sz w:val="23"/>
                <w:szCs w:val="23"/>
              </w:rPr>
              <w:t>է</w:t>
            </w:r>
            <w:r w:rsidRPr="00686362">
              <w:rPr>
                <w:rFonts w:ascii="GHEA Grapalat" w:hAnsi="GHEA Grapalat"/>
                <w:sz w:val="23"/>
                <w:szCs w:val="23"/>
                <w:lang w:val="en-US"/>
              </w:rPr>
              <w:t xml:space="preserve"> </w:t>
            </w:r>
            <w:r>
              <w:rPr>
                <w:rFonts w:ascii="GHEA Grapalat" w:hAnsi="GHEA Grapalat" w:cs="Sylfaen"/>
                <w:sz w:val="23"/>
                <w:szCs w:val="23"/>
              </w:rPr>
              <w:t>բժշկական</w:t>
            </w:r>
            <w:r w:rsidRPr="00686362">
              <w:rPr>
                <w:rFonts w:ascii="GHEA Grapalat" w:hAnsi="GHEA Grapalat"/>
                <w:sz w:val="23"/>
                <w:szCs w:val="23"/>
                <w:lang w:val="en-US"/>
              </w:rPr>
              <w:t xml:space="preserve"> </w:t>
            </w:r>
            <w:r>
              <w:rPr>
                <w:rFonts w:ascii="GHEA Grapalat" w:hAnsi="GHEA Grapalat" w:cs="Sylfaen"/>
                <w:sz w:val="23"/>
                <w:szCs w:val="23"/>
              </w:rPr>
              <w:t>օգնությամբ</w:t>
            </w:r>
            <w:r w:rsidRPr="00686362">
              <w:rPr>
                <w:rFonts w:ascii="GHEA Grapalat" w:hAnsi="GHEA Grapalat"/>
                <w:sz w:val="23"/>
                <w:szCs w:val="23"/>
                <w:lang w:val="en-US"/>
              </w:rPr>
              <w:t xml:space="preserve"> </w:t>
            </w:r>
            <w:r>
              <w:rPr>
                <w:rFonts w:ascii="GHEA Grapalat" w:hAnsi="GHEA Grapalat" w:cs="Sylfaen"/>
                <w:sz w:val="23"/>
                <w:szCs w:val="23"/>
              </w:rPr>
              <w:t>ապահովելու</w:t>
            </w:r>
            <w:r w:rsidRPr="00686362">
              <w:rPr>
                <w:rFonts w:ascii="GHEA Grapalat" w:hAnsi="GHEA Grapalat"/>
                <w:sz w:val="23"/>
                <w:szCs w:val="23"/>
                <w:lang w:val="en-US"/>
              </w:rPr>
              <w:t xml:space="preserve"> </w:t>
            </w:r>
            <w:r>
              <w:rPr>
                <w:rFonts w:ascii="GHEA Grapalat" w:hAnsi="GHEA Grapalat" w:cs="Sylfaen"/>
                <w:sz w:val="23"/>
                <w:szCs w:val="23"/>
              </w:rPr>
              <w:t>իրավունք</w:t>
            </w:r>
            <w:r w:rsidRPr="00686362">
              <w:rPr>
                <w:rFonts w:ascii="GHEA Grapalat" w:hAnsi="GHEA Grapalat"/>
                <w:sz w:val="23"/>
                <w:szCs w:val="23"/>
                <w:lang w:val="en-US"/>
              </w:rPr>
              <w:t xml:space="preserve"> </w:t>
            </w:r>
            <w:r>
              <w:rPr>
                <w:rFonts w:ascii="GHEA Grapalat" w:hAnsi="GHEA Grapalat" w:cs="Sylfaen"/>
                <w:sz w:val="23"/>
                <w:szCs w:val="23"/>
              </w:rPr>
              <w:t>տրամադրել</w:t>
            </w:r>
            <w:r w:rsidRPr="00686362">
              <w:rPr>
                <w:rFonts w:ascii="GHEA Grapalat" w:hAnsi="GHEA Grapalat"/>
                <w:sz w:val="23"/>
                <w:szCs w:val="23"/>
                <w:lang w:val="en-US"/>
              </w:rPr>
              <w:t xml:space="preserve"> </w:t>
            </w:r>
            <w:r>
              <w:rPr>
                <w:rFonts w:ascii="GHEA Grapalat" w:hAnsi="GHEA Grapalat" w:cs="Sylfaen"/>
                <w:sz w:val="23"/>
                <w:szCs w:val="23"/>
              </w:rPr>
              <w:t>առհասարակ</w:t>
            </w:r>
            <w:r w:rsidRPr="00686362">
              <w:rPr>
                <w:rFonts w:ascii="GHEA Grapalat" w:hAnsi="GHEA Grapalat"/>
                <w:sz w:val="23"/>
                <w:szCs w:val="23"/>
                <w:lang w:val="en-US"/>
              </w:rPr>
              <w:t xml:space="preserve"> </w:t>
            </w:r>
            <w:r>
              <w:rPr>
                <w:rFonts w:ascii="GHEA Grapalat" w:hAnsi="GHEA Grapalat" w:cs="Sylfaen"/>
                <w:sz w:val="23"/>
                <w:szCs w:val="23"/>
              </w:rPr>
              <w:t>զոհված</w:t>
            </w:r>
            <w:r w:rsidRPr="00686362">
              <w:rPr>
                <w:rFonts w:ascii="GHEA Grapalat" w:hAnsi="GHEA Grapalat"/>
                <w:sz w:val="23"/>
                <w:szCs w:val="23"/>
                <w:lang w:val="en-US"/>
              </w:rPr>
              <w:t xml:space="preserve"> (</w:t>
            </w:r>
            <w:r>
              <w:rPr>
                <w:rFonts w:ascii="GHEA Grapalat" w:hAnsi="GHEA Grapalat" w:cs="Sylfaen"/>
                <w:sz w:val="23"/>
                <w:szCs w:val="23"/>
              </w:rPr>
              <w:t>մահացած</w:t>
            </w:r>
            <w:r w:rsidRPr="00686362">
              <w:rPr>
                <w:rFonts w:ascii="GHEA Grapalat" w:hAnsi="GHEA Grapalat"/>
                <w:sz w:val="23"/>
                <w:szCs w:val="23"/>
                <w:lang w:val="en-US"/>
              </w:rPr>
              <w:t xml:space="preserve">) </w:t>
            </w:r>
            <w:r>
              <w:rPr>
                <w:rFonts w:ascii="GHEA Grapalat" w:hAnsi="GHEA Grapalat" w:cs="Sylfaen"/>
                <w:sz w:val="23"/>
                <w:szCs w:val="23"/>
              </w:rPr>
              <w:t>զինծառայողի</w:t>
            </w:r>
            <w:r w:rsidRPr="00686362">
              <w:rPr>
                <w:rFonts w:ascii="GHEA Grapalat" w:hAnsi="GHEA Grapalat"/>
                <w:sz w:val="23"/>
                <w:szCs w:val="23"/>
                <w:lang w:val="en-US"/>
              </w:rPr>
              <w:t xml:space="preserve"> </w:t>
            </w:r>
            <w:r>
              <w:rPr>
                <w:rFonts w:ascii="GHEA Grapalat" w:hAnsi="GHEA Grapalat" w:cs="Sylfaen"/>
                <w:sz w:val="23"/>
                <w:szCs w:val="23"/>
              </w:rPr>
              <w:t>ընտանիքի</w:t>
            </w:r>
            <w:r w:rsidRPr="00686362">
              <w:rPr>
                <w:rFonts w:ascii="GHEA Grapalat" w:hAnsi="GHEA Grapalat"/>
                <w:sz w:val="23"/>
                <w:szCs w:val="23"/>
                <w:lang w:val="en-US"/>
              </w:rPr>
              <w:t xml:space="preserve"> </w:t>
            </w:r>
            <w:r>
              <w:rPr>
                <w:rFonts w:ascii="GHEA Grapalat" w:hAnsi="GHEA Grapalat" w:cs="Sylfaen"/>
                <w:sz w:val="23"/>
                <w:szCs w:val="23"/>
              </w:rPr>
              <w:t>անդամներին</w:t>
            </w:r>
            <w:r w:rsidRPr="00686362">
              <w:rPr>
                <w:rFonts w:ascii="GHEA Grapalat" w:hAnsi="GHEA Grapalat"/>
                <w:sz w:val="23"/>
                <w:szCs w:val="23"/>
                <w:lang w:val="en-US"/>
              </w:rPr>
              <w:t xml:space="preserve">, </w:t>
            </w:r>
            <w:r>
              <w:rPr>
                <w:rFonts w:ascii="GHEA Grapalat" w:hAnsi="GHEA Grapalat" w:cs="Sylfaen"/>
                <w:sz w:val="23"/>
                <w:szCs w:val="23"/>
              </w:rPr>
              <w:t>այդ</w:t>
            </w:r>
            <w:r w:rsidRPr="00686362">
              <w:rPr>
                <w:rFonts w:ascii="GHEA Grapalat" w:hAnsi="GHEA Grapalat"/>
                <w:sz w:val="23"/>
                <w:szCs w:val="23"/>
                <w:lang w:val="en-US"/>
              </w:rPr>
              <w:t xml:space="preserve"> </w:t>
            </w:r>
            <w:r>
              <w:rPr>
                <w:rFonts w:ascii="GHEA Grapalat" w:hAnsi="GHEA Grapalat" w:cs="Sylfaen"/>
                <w:sz w:val="23"/>
                <w:szCs w:val="23"/>
              </w:rPr>
              <w:t>թվում</w:t>
            </w:r>
            <w:r>
              <w:rPr>
                <w:rFonts w:ascii="GHEA Grapalat" w:hAnsi="GHEA Grapalat" w:cs="Sylfaen"/>
                <w:sz w:val="23"/>
                <w:szCs w:val="23"/>
                <w:lang w:val="en-US"/>
              </w:rPr>
              <w:t>`</w:t>
            </w:r>
            <w:r w:rsidRPr="00686362">
              <w:rPr>
                <w:rFonts w:ascii="GHEA Grapalat" w:hAnsi="GHEA Grapalat"/>
                <w:sz w:val="23"/>
                <w:szCs w:val="23"/>
                <w:lang w:val="en-US"/>
              </w:rPr>
              <w:t xml:space="preserve"> </w:t>
            </w:r>
            <w:r>
              <w:rPr>
                <w:rFonts w:ascii="GHEA Grapalat" w:hAnsi="GHEA Grapalat" w:cs="Sylfaen"/>
                <w:sz w:val="23"/>
                <w:szCs w:val="23"/>
              </w:rPr>
              <w:t>ծառայությունից</w:t>
            </w:r>
            <w:r w:rsidRPr="00686362">
              <w:rPr>
                <w:rFonts w:ascii="GHEA Grapalat" w:hAnsi="GHEA Grapalat"/>
                <w:sz w:val="23"/>
                <w:szCs w:val="23"/>
                <w:lang w:val="en-US"/>
              </w:rPr>
              <w:t xml:space="preserve"> </w:t>
            </w:r>
            <w:r>
              <w:rPr>
                <w:rFonts w:ascii="GHEA Grapalat" w:hAnsi="GHEA Grapalat" w:cs="Sylfaen"/>
                <w:sz w:val="23"/>
                <w:szCs w:val="23"/>
              </w:rPr>
              <w:t>սահմանված</w:t>
            </w:r>
            <w:r w:rsidRPr="00686362">
              <w:rPr>
                <w:rFonts w:ascii="GHEA Grapalat" w:hAnsi="GHEA Grapalat"/>
                <w:sz w:val="23"/>
                <w:szCs w:val="23"/>
                <w:lang w:val="en-US"/>
              </w:rPr>
              <w:t xml:space="preserve"> </w:t>
            </w:r>
            <w:r>
              <w:rPr>
                <w:rFonts w:ascii="GHEA Grapalat" w:hAnsi="GHEA Grapalat" w:cs="Sylfaen"/>
                <w:sz w:val="23"/>
                <w:szCs w:val="23"/>
              </w:rPr>
              <w:t>կարգով</w:t>
            </w:r>
            <w:r w:rsidRPr="00686362">
              <w:rPr>
                <w:rFonts w:ascii="GHEA Grapalat" w:hAnsi="GHEA Grapalat"/>
                <w:sz w:val="23"/>
                <w:szCs w:val="23"/>
                <w:lang w:val="en-US"/>
              </w:rPr>
              <w:t xml:space="preserve"> </w:t>
            </w:r>
            <w:r>
              <w:rPr>
                <w:rFonts w:ascii="GHEA Grapalat" w:hAnsi="GHEA Grapalat" w:cs="Sylfaen"/>
                <w:sz w:val="23"/>
                <w:szCs w:val="23"/>
              </w:rPr>
              <w:t>արձակված</w:t>
            </w:r>
            <w:r w:rsidRPr="00686362">
              <w:rPr>
                <w:rFonts w:ascii="GHEA Grapalat" w:hAnsi="GHEA Grapalat"/>
                <w:sz w:val="23"/>
                <w:szCs w:val="23"/>
                <w:lang w:val="en-US"/>
              </w:rPr>
              <w:t xml:space="preserve"> </w:t>
            </w:r>
            <w:r>
              <w:rPr>
                <w:rFonts w:ascii="GHEA Grapalat" w:hAnsi="GHEA Grapalat" w:cs="Sylfaen"/>
                <w:sz w:val="23"/>
                <w:szCs w:val="23"/>
              </w:rPr>
              <w:t>և</w:t>
            </w:r>
            <w:r w:rsidRPr="00686362">
              <w:rPr>
                <w:rFonts w:ascii="GHEA Grapalat" w:hAnsi="GHEA Grapalat"/>
                <w:sz w:val="23"/>
                <w:szCs w:val="23"/>
                <w:lang w:val="en-US"/>
              </w:rPr>
              <w:t xml:space="preserve"> </w:t>
            </w:r>
            <w:r>
              <w:rPr>
                <w:rFonts w:ascii="GHEA Grapalat" w:hAnsi="GHEA Grapalat" w:cs="Sylfaen"/>
                <w:sz w:val="23"/>
                <w:szCs w:val="23"/>
              </w:rPr>
              <w:t>հետագայում</w:t>
            </w:r>
            <w:r w:rsidRPr="00686362">
              <w:rPr>
                <w:rFonts w:ascii="GHEA Grapalat" w:hAnsi="GHEA Grapalat"/>
                <w:sz w:val="23"/>
                <w:szCs w:val="23"/>
                <w:lang w:val="en-US"/>
              </w:rPr>
              <w:t xml:space="preserve"> </w:t>
            </w:r>
            <w:r>
              <w:rPr>
                <w:rFonts w:ascii="GHEA Grapalat" w:hAnsi="GHEA Grapalat" w:cs="Sylfaen"/>
                <w:sz w:val="23"/>
                <w:szCs w:val="23"/>
              </w:rPr>
              <w:t>մահացած</w:t>
            </w:r>
            <w:r w:rsidRPr="00686362">
              <w:rPr>
                <w:rFonts w:ascii="GHEA Grapalat" w:hAnsi="GHEA Grapalat"/>
                <w:sz w:val="23"/>
                <w:szCs w:val="23"/>
                <w:lang w:val="en-US"/>
              </w:rPr>
              <w:t xml:space="preserve"> </w:t>
            </w:r>
            <w:r>
              <w:rPr>
                <w:rFonts w:ascii="GHEA Grapalat" w:hAnsi="GHEA Grapalat" w:cs="Sylfaen"/>
                <w:sz w:val="23"/>
                <w:szCs w:val="23"/>
              </w:rPr>
              <w:t>զինծառայողների</w:t>
            </w:r>
            <w:r w:rsidRPr="00686362">
              <w:rPr>
                <w:rFonts w:ascii="GHEA Grapalat" w:hAnsi="GHEA Grapalat"/>
                <w:sz w:val="23"/>
                <w:szCs w:val="23"/>
                <w:lang w:val="en-US"/>
              </w:rPr>
              <w:t xml:space="preserve"> </w:t>
            </w:r>
            <w:r>
              <w:rPr>
                <w:rFonts w:ascii="GHEA Grapalat" w:hAnsi="GHEA Grapalat" w:cs="Sylfaen"/>
                <w:sz w:val="23"/>
                <w:szCs w:val="23"/>
              </w:rPr>
              <w:t>ընտանիքների</w:t>
            </w:r>
            <w:r w:rsidRPr="00686362">
              <w:rPr>
                <w:rFonts w:ascii="GHEA Grapalat" w:hAnsi="GHEA Grapalat"/>
                <w:sz w:val="23"/>
                <w:szCs w:val="23"/>
                <w:lang w:val="en-US"/>
              </w:rPr>
              <w:t xml:space="preserve"> </w:t>
            </w:r>
            <w:r>
              <w:rPr>
                <w:rFonts w:ascii="GHEA Grapalat" w:hAnsi="GHEA Grapalat" w:cs="Sylfaen"/>
                <w:sz w:val="23"/>
                <w:szCs w:val="23"/>
              </w:rPr>
              <w:t>անդամներին</w:t>
            </w:r>
            <w:r w:rsidRPr="00686362">
              <w:rPr>
                <w:rFonts w:ascii="GHEA Grapalat" w:hAnsi="GHEA Grapalat"/>
                <w:sz w:val="23"/>
                <w:szCs w:val="23"/>
                <w:lang w:val="en-US"/>
              </w:rPr>
              <w:t xml:space="preserve">, </w:t>
            </w:r>
            <w:r>
              <w:rPr>
                <w:rFonts w:ascii="GHEA Grapalat" w:hAnsi="GHEA Grapalat" w:cs="Sylfaen"/>
                <w:sz w:val="23"/>
                <w:szCs w:val="23"/>
              </w:rPr>
              <w:t>որոնց</w:t>
            </w:r>
            <w:r w:rsidRPr="00686362">
              <w:rPr>
                <w:rFonts w:ascii="GHEA Grapalat" w:hAnsi="GHEA Grapalat"/>
                <w:sz w:val="23"/>
                <w:szCs w:val="23"/>
                <w:lang w:val="en-US"/>
              </w:rPr>
              <w:t xml:space="preserve"> </w:t>
            </w:r>
            <w:r>
              <w:rPr>
                <w:rFonts w:ascii="GHEA Grapalat" w:hAnsi="GHEA Grapalat" w:cs="Sylfaen"/>
                <w:sz w:val="23"/>
                <w:szCs w:val="23"/>
              </w:rPr>
              <w:t>մահվան</w:t>
            </w:r>
            <w:r w:rsidRPr="00686362">
              <w:rPr>
                <w:rFonts w:ascii="GHEA Grapalat" w:hAnsi="GHEA Grapalat"/>
                <w:sz w:val="23"/>
                <w:szCs w:val="23"/>
                <w:lang w:val="en-US"/>
              </w:rPr>
              <w:t xml:space="preserve"> </w:t>
            </w:r>
            <w:r>
              <w:rPr>
                <w:rFonts w:ascii="GHEA Grapalat" w:hAnsi="GHEA Grapalat" w:cs="Sylfaen"/>
                <w:sz w:val="23"/>
                <w:szCs w:val="23"/>
              </w:rPr>
              <w:t>պատճ</w:t>
            </w:r>
            <w:r>
              <w:rPr>
                <w:rFonts w:ascii="GHEA Grapalat" w:hAnsi="GHEA Grapalat" w:cs="Sylfaen"/>
                <w:sz w:val="23"/>
                <w:szCs w:val="23"/>
                <w:lang w:val="en-US"/>
              </w:rPr>
              <w:t>ա</w:t>
            </w:r>
            <w:r>
              <w:rPr>
                <w:rFonts w:ascii="GHEA Grapalat" w:hAnsi="GHEA Grapalat" w:cs="Sylfaen"/>
                <w:sz w:val="23"/>
                <w:szCs w:val="23"/>
              </w:rPr>
              <w:t>ռը</w:t>
            </w:r>
            <w:r w:rsidRPr="00686362">
              <w:rPr>
                <w:rFonts w:ascii="GHEA Grapalat" w:hAnsi="GHEA Grapalat"/>
                <w:sz w:val="23"/>
                <w:szCs w:val="23"/>
                <w:lang w:val="en-US"/>
              </w:rPr>
              <w:t xml:space="preserve"> </w:t>
            </w:r>
            <w:r>
              <w:rPr>
                <w:rFonts w:ascii="GHEA Grapalat" w:hAnsi="GHEA Grapalat" w:cs="Sylfaen"/>
                <w:sz w:val="23"/>
                <w:szCs w:val="23"/>
              </w:rPr>
              <w:t>ծառայության</w:t>
            </w:r>
            <w:r w:rsidRPr="00686362">
              <w:rPr>
                <w:rFonts w:ascii="GHEA Grapalat" w:hAnsi="GHEA Grapalat"/>
                <w:sz w:val="23"/>
                <w:szCs w:val="23"/>
                <w:lang w:val="en-US"/>
              </w:rPr>
              <w:t xml:space="preserve"> </w:t>
            </w:r>
            <w:r>
              <w:rPr>
                <w:rFonts w:ascii="GHEA Grapalat" w:hAnsi="GHEA Grapalat" w:cs="Sylfaen"/>
                <w:sz w:val="23"/>
                <w:szCs w:val="23"/>
              </w:rPr>
              <w:t>ընթացքում</w:t>
            </w:r>
            <w:r w:rsidRPr="00686362">
              <w:rPr>
                <w:rFonts w:ascii="GHEA Grapalat" w:hAnsi="GHEA Grapalat"/>
                <w:sz w:val="23"/>
                <w:szCs w:val="23"/>
                <w:lang w:val="en-US"/>
              </w:rPr>
              <w:t xml:space="preserve"> </w:t>
            </w:r>
            <w:r>
              <w:rPr>
                <w:rFonts w:ascii="GHEA Grapalat" w:hAnsi="GHEA Grapalat" w:cs="Sylfaen"/>
                <w:sz w:val="23"/>
                <w:szCs w:val="23"/>
              </w:rPr>
              <w:t>ստացած</w:t>
            </w:r>
            <w:r w:rsidRPr="00686362">
              <w:rPr>
                <w:rFonts w:ascii="GHEA Grapalat" w:hAnsi="GHEA Grapalat"/>
                <w:sz w:val="23"/>
                <w:szCs w:val="23"/>
                <w:lang w:val="en-US"/>
              </w:rPr>
              <w:t xml:space="preserve"> </w:t>
            </w:r>
            <w:r>
              <w:rPr>
                <w:rFonts w:ascii="GHEA Grapalat" w:hAnsi="GHEA Grapalat" w:cs="Sylfaen"/>
                <w:sz w:val="23"/>
                <w:szCs w:val="23"/>
              </w:rPr>
              <w:t>վնասվածքն</w:t>
            </w:r>
            <w:r w:rsidRPr="00686362">
              <w:rPr>
                <w:rFonts w:ascii="GHEA Grapalat" w:hAnsi="GHEA Grapalat"/>
                <w:sz w:val="23"/>
                <w:szCs w:val="23"/>
                <w:lang w:val="en-US"/>
              </w:rPr>
              <w:t xml:space="preserve"> </w:t>
            </w:r>
            <w:r>
              <w:rPr>
                <w:rFonts w:ascii="GHEA Grapalat" w:hAnsi="GHEA Grapalat" w:cs="Sylfaen"/>
                <w:sz w:val="23"/>
                <w:szCs w:val="23"/>
              </w:rPr>
              <w:t>է</w:t>
            </w:r>
            <w:r w:rsidRPr="00686362">
              <w:rPr>
                <w:rFonts w:ascii="GHEA Grapalat" w:hAnsi="GHEA Grapalat"/>
                <w:sz w:val="23"/>
                <w:szCs w:val="23"/>
                <w:lang w:val="en-US"/>
              </w:rPr>
              <w:t xml:space="preserve"> </w:t>
            </w:r>
            <w:r>
              <w:rPr>
                <w:rFonts w:ascii="GHEA Grapalat" w:hAnsi="GHEA Grapalat" w:cs="Sylfaen"/>
                <w:sz w:val="23"/>
                <w:szCs w:val="23"/>
              </w:rPr>
              <w:t>կամ</w:t>
            </w:r>
            <w:r w:rsidRPr="00686362">
              <w:rPr>
                <w:rFonts w:ascii="GHEA Grapalat" w:hAnsi="GHEA Grapalat"/>
                <w:sz w:val="23"/>
                <w:szCs w:val="23"/>
                <w:lang w:val="en-US"/>
              </w:rPr>
              <w:t xml:space="preserve"> </w:t>
            </w:r>
            <w:r>
              <w:rPr>
                <w:rFonts w:ascii="GHEA Grapalat" w:hAnsi="GHEA Grapalat" w:cs="Sylfaen"/>
                <w:sz w:val="23"/>
                <w:szCs w:val="23"/>
              </w:rPr>
              <w:t>ձեռք</w:t>
            </w:r>
            <w:r w:rsidRPr="00686362">
              <w:rPr>
                <w:rFonts w:ascii="GHEA Grapalat" w:hAnsi="GHEA Grapalat"/>
                <w:sz w:val="23"/>
                <w:szCs w:val="23"/>
                <w:lang w:val="en-US"/>
              </w:rPr>
              <w:t xml:space="preserve"> </w:t>
            </w:r>
            <w:r>
              <w:rPr>
                <w:rFonts w:ascii="GHEA Grapalat" w:hAnsi="GHEA Grapalat" w:cs="Sylfaen"/>
                <w:sz w:val="23"/>
                <w:szCs w:val="23"/>
              </w:rPr>
              <w:t>բերած</w:t>
            </w:r>
            <w:r w:rsidRPr="00686362">
              <w:rPr>
                <w:rFonts w:ascii="GHEA Grapalat" w:hAnsi="GHEA Grapalat"/>
                <w:sz w:val="23"/>
                <w:szCs w:val="23"/>
                <w:lang w:val="en-US"/>
              </w:rPr>
              <w:t xml:space="preserve"> </w:t>
            </w:r>
            <w:r>
              <w:rPr>
                <w:rFonts w:ascii="GHEA Grapalat" w:hAnsi="GHEA Grapalat" w:cs="Sylfaen"/>
                <w:sz w:val="23"/>
                <w:szCs w:val="23"/>
              </w:rPr>
              <w:t>հիվանդությունը</w:t>
            </w:r>
            <w:r w:rsidRPr="00686362">
              <w:rPr>
                <w:rFonts w:ascii="GHEA Grapalat" w:hAnsi="GHEA Grapalat"/>
                <w:sz w:val="23"/>
                <w:szCs w:val="23"/>
                <w:lang w:val="en-US"/>
              </w:rPr>
              <w:t xml:space="preserve">: </w:t>
            </w:r>
            <w:r>
              <w:rPr>
                <w:rFonts w:ascii="GHEA Grapalat" w:hAnsi="GHEA Grapalat" w:cs="Sylfaen"/>
                <w:sz w:val="23"/>
                <w:szCs w:val="23"/>
              </w:rPr>
              <w:t>Հարկ</w:t>
            </w:r>
            <w:r w:rsidRPr="00686362">
              <w:rPr>
                <w:rFonts w:ascii="GHEA Grapalat" w:hAnsi="GHEA Grapalat"/>
                <w:sz w:val="23"/>
                <w:szCs w:val="23"/>
                <w:lang w:val="en-US"/>
              </w:rPr>
              <w:t xml:space="preserve"> </w:t>
            </w:r>
            <w:r>
              <w:rPr>
                <w:rFonts w:ascii="GHEA Grapalat" w:hAnsi="GHEA Grapalat" w:cs="Sylfaen"/>
                <w:sz w:val="23"/>
                <w:szCs w:val="23"/>
              </w:rPr>
              <w:t>է</w:t>
            </w:r>
            <w:r w:rsidRPr="00686362">
              <w:rPr>
                <w:rFonts w:ascii="GHEA Grapalat" w:hAnsi="GHEA Grapalat"/>
                <w:sz w:val="23"/>
                <w:szCs w:val="23"/>
                <w:lang w:val="en-US"/>
              </w:rPr>
              <w:t xml:space="preserve"> </w:t>
            </w:r>
            <w:r>
              <w:rPr>
                <w:rFonts w:ascii="GHEA Grapalat" w:hAnsi="GHEA Grapalat" w:cs="Sylfaen"/>
                <w:sz w:val="23"/>
                <w:szCs w:val="23"/>
              </w:rPr>
              <w:t>նկատի</w:t>
            </w:r>
            <w:r w:rsidRPr="00686362">
              <w:rPr>
                <w:rFonts w:ascii="GHEA Grapalat" w:hAnsi="GHEA Grapalat"/>
                <w:sz w:val="23"/>
                <w:szCs w:val="23"/>
                <w:lang w:val="en-US"/>
              </w:rPr>
              <w:t xml:space="preserve"> </w:t>
            </w:r>
            <w:r>
              <w:rPr>
                <w:rFonts w:ascii="GHEA Grapalat" w:hAnsi="GHEA Grapalat" w:cs="Sylfaen"/>
                <w:sz w:val="23"/>
                <w:szCs w:val="23"/>
              </w:rPr>
              <w:t>ունենալ</w:t>
            </w:r>
            <w:r w:rsidRPr="00686362">
              <w:rPr>
                <w:rFonts w:ascii="GHEA Grapalat" w:hAnsi="GHEA Grapalat"/>
                <w:sz w:val="23"/>
                <w:szCs w:val="23"/>
                <w:lang w:val="en-US"/>
              </w:rPr>
              <w:t xml:space="preserve">, </w:t>
            </w:r>
            <w:r>
              <w:rPr>
                <w:rFonts w:ascii="GHEA Grapalat" w:hAnsi="GHEA Grapalat" w:cs="Sylfaen"/>
                <w:sz w:val="23"/>
                <w:szCs w:val="23"/>
              </w:rPr>
              <w:t>որ</w:t>
            </w:r>
            <w:r w:rsidRPr="00686362">
              <w:rPr>
                <w:rFonts w:ascii="GHEA Grapalat" w:hAnsi="GHEA Grapalat"/>
                <w:sz w:val="23"/>
                <w:szCs w:val="23"/>
                <w:lang w:val="en-US"/>
              </w:rPr>
              <w:t xml:space="preserve"> </w:t>
            </w:r>
            <w:r>
              <w:rPr>
                <w:rFonts w:ascii="GHEA Grapalat" w:hAnsi="GHEA Grapalat" w:cs="Sylfaen"/>
                <w:sz w:val="23"/>
                <w:szCs w:val="23"/>
              </w:rPr>
              <w:t>նշված</w:t>
            </w:r>
            <w:r w:rsidRPr="00686362">
              <w:rPr>
                <w:rFonts w:ascii="GHEA Grapalat" w:hAnsi="GHEA Grapalat"/>
                <w:sz w:val="23"/>
                <w:szCs w:val="23"/>
                <w:lang w:val="en-US"/>
              </w:rPr>
              <w:t xml:space="preserve"> </w:t>
            </w:r>
            <w:r>
              <w:rPr>
                <w:rFonts w:ascii="GHEA Grapalat" w:hAnsi="GHEA Grapalat" w:cs="Sylfaen"/>
                <w:sz w:val="23"/>
                <w:szCs w:val="23"/>
              </w:rPr>
              <w:t>խմբերից</w:t>
            </w:r>
            <w:r w:rsidRPr="00686362">
              <w:rPr>
                <w:rFonts w:ascii="GHEA Grapalat" w:hAnsi="GHEA Grapalat"/>
                <w:sz w:val="23"/>
                <w:szCs w:val="23"/>
                <w:lang w:val="en-US"/>
              </w:rPr>
              <w:t xml:space="preserve"> </w:t>
            </w:r>
            <w:r>
              <w:rPr>
                <w:rFonts w:ascii="GHEA Grapalat" w:hAnsi="GHEA Grapalat" w:cs="Sylfaen"/>
                <w:sz w:val="23"/>
                <w:szCs w:val="23"/>
              </w:rPr>
              <w:t>դուրս</w:t>
            </w:r>
            <w:r w:rsidRPr="00686362">
              <w:rPr>
                <w:rFonts w:ascii="GHEA Grapalat" w:hAnsi="GHEA Grapalat"/>
                <w:sz w:val="23"/>
                <w:szCs w:val="23"/>
                <w:lang w:val="en-US"/>
              </w:rPr>
              <w:t xml:space="preserve"> </w:t>
            </w:r>
            <w:r>
              <w:rPr>
                <w:rFonts w:ascii="GHEA Grapalat" w:hAnsi="GHEA Grapalat" w:cs="Sylfaen"/>
                <w:sz w:val="23"/>
                <w:szCs w:val="23"/>
              </w:rPr>
              <w:t>են</w:t>
            </w:r>
            <w:r w:rsidRPr="00686362">
              <w:rPr>
                <w:rFonts w:ascii="GHEA Grapalat" w:hAnsi="GHEA Grapalat"/>
                <w:sz w:val="23"/>
                <w:szCs w:val="23"/>
                <w:lang w:val="en-US"/>
              </w:rPr>
              <w:t xml:space="preserve"> </w:t>
            </w:r>
            <w:r>
              <w:rPr>
                <w:rFonts w:ascii="GHEA Grapalat" w:hAnsi="GHEA Grapalat" w:cs="Sylfaen"/>
                <w:sz w:val="23"/>
                <w:szCs w:val="23"/>
              </w:rPr>
              <w:t>մնում</w:t>
            </w:r>
            <w:r w:rsidRPr="00686362">
              <w:rPr>
                <w:rFonts w:ascii="GHEA Grapalat" w:hAnsi="GHEA Grapalat"/>
                <w:sz w:val="23"/>
                <w:szCs w:val="23"/>
                <w:lang w:val="en-US"/>
              </w:rPr>
              <w:t xml:space="preserve"> </w:t>
            </w:r>
            <w:r>
              <w:rPr>
                <w:rFonts w:ascii="GHEA Grapalat" w:hAnsi="GHEA Grapalat" w:cs="Sylfaen"/>
                <w:sz w:val="23"/>
                <w:szCs w:val="23"/>
              </w:rPr>
              <w:t>այն</w:t>
            </w:r>
            <w:r w:rsidRPr="00686362">
              <w:rPr>
                <w:rFonts w:ascii="GHEA Grapalat" w:hAnsi="GHEA Grapalat"/>
                <w:sz w:val="23"/>
                <w:szCs w:val="23"/>
                <w:lang w:val="en-US"/>
              </w:rPr>
              <w:t xml:space="preserve"> </w:t>
            </w:r>
            <w:r>
              <w:rPr>
                <w:rFonts w:ascii="GHEA Grapalat" w:hAnsi="GHEA Grapalat" w:cs="Sylfaen"/>
                <w:sz w:val="23"/>
                <w:szCs w:val="23"/>
              </w:rPr>
              <w:t>զինծառայո</w:t>
            </w:r>
            <w:r>
              <w:rPr>
                <w:rFonts w:ascii="GHEA Grapalat" w:hAnsi="GHEA Grapalat" w:cs="Sylfaen"/>
                <w:sz w:val="23"/>
                <w:szCs w:val="23"/>
                <w:lang w:val="en-US"/>
              </w:rPr>
              <w:t>ղ</w:t>
            </w:r>
            <w:r>
              <w:rPr>
                <w:rFonts w:ascii="GHEA Grapalat" w:hAnsi="GHEA Grapalat" w:cs="Sylfaen"/>
                <w:sz w:val="23"/>
                <w:szCs w:val="23"/>
              </w:rPr>
              <w:t>ները</w:t>
            </w:r>
            <w:r w:rsidRPr="00686362">
              <w:rPr>
                <w:rFonts w:ascii="GHEA Grapalat" w:hAnsi="GHEA Grapalat"/>
                <w:sz w:val="23"/>
                <w:szCs w:val="23"/>
                <w:lang w:val="en-US"/>
              </w:rPr>
              <w:t xml:space="preserve">, </w:t>
            </w:r>
            <w:r>
              <w:rPr>
                <w:rFonts w:ascii="GHEA Grapalat" w:hAnsi="GHEA Grapalat" w:cs="Sylfaen"/>
                <w:sz w:val="23"/>
                <w:szCs w:val="23"/>
              </w:rPr>
              <w:t>որոնք</w:t>
            </w:r>
            <w:r w:rsidRPr="00686362">
              <w:rPr>
                <w:rFonts w:ascii="GHEA Grapalat" w:hAnsi="GHEA Grapalat"/>
                <w:sz w:val="23"/>
                <w:szCs w:val="23"/>
                <w:lang w:val="en-US"/>
              </w:rPr>
              <w:t xml:space="preserve"> </w:t>
            </w:r>
            <w:r>
              <w:rPr>
                <w:rFonts w:ascii="GHEA Grapalat" w:hAnsi="GHEA Grapalat" w:cs="Sylfaen"/>
                <w:sz w:val="23"/>
                <w:szCs w:val="23"/>
              </w:rPr>
              <w:t>ծառայության</w:t>
            </w:r>
            <w:r w:rsidRPr="00686362">
              <w:rPr>
                <w:rFonts w:ascii="GHEA Grapalat" w:hAnsi="GHEA Grapalat"/>
                <w:sz w:val="23"/>
                <w:szCs w:val="23"/>
                <w:lang w:val="en-US"/>
              </w:rPr>
              <w:t xml:space="preserve"> </w:t>
            </w:r>
            <w:r>
              <w:rPr>
                <w:rFonts w:ascii="GHEA Grapalat" w:hAnsi="GHEA Grapalat" w:cs="Sylfaen"/>
                <w:sz w:val="23"/>
                <w:szCs w:val="23"/>
              </w:rPr>
              <w:t>ընթացքում</w:t>
            </w:r>
            <w:r w:rsidRPr="00686362">
              <w:rPr>
                <w:rFonts w:ascii="GHEA Grapalat" w:hAnsi="GHEA Grapalat"/>
                <w:sz w:val="23"/>
                <w:szCs w:val="23"/>
                <w:lang w:val="en-US"/>
              </w:rPr>
              <w:t xml:space="preserve"> </w:t>
            </w:r>
            <w:r>
              <w:rPr>
                <w:rFonts w:ascii="GHEA Grapalat" w:hAnsi="GHEA Grapalat" w:cs="Sylfaen"/>
                <w:sz w:val="23"/>
                <w:szCs w:val="23"/>
              </w:rPr>
              <w:t>են</w:t>
            </w:r>
            <w:r w:rsidRPr="00686362">
              <w:rPr>
                <w:rFonts w:ascii="GHEA Grapalat" w:hAnsi="GHEA Grapalat"/>
                <w:sz w:val="23"/>
                <w:szCs w:val="23"/>
                <w:lang w:val="en-US"/>
              </w:rPr>
              <w:t xml:space="preserve"> </w:t>
            </w:r>
            <w:r>
              <w:rPr>
                <w:rFonts w:ascii="GHEA Grapalat" w:hAnsi="GHEA Grapalat" w:cs="Sylfaen"/>
                <w:sz w:val="23"/>
                <w:szCs w:val="23"/>
              </w:rPr>
              <w:t>մահացել</w:t>
            </w:r>
            <w:r w:rsidRPr="00686362">
              <w:rPr>
                <w:rFonts w:ascii="GHEA Grapalat" w:hAnsi="GHEA Grapalat"/>
                <w:sz w:val="23"/>
                <w:szCs w:val="23"/>
                <w:lang w:val="en-US"/>
              </w:rPr>
              <w:t xml:space="preserve"> </w:t>
            </w:r>
            <w:r>
              <w:rPr>
                <w:rFonts w:ascii="GHEA Grapalat" w:hAnsi="GHEA Grapalat" w:cs="Sylfaen"/>
                <w:sz w:val="23"/>
                <w:szCs w:val="23"/>
              </w:rPr>
              <w:t>և</w:t>
            </w:r>
            <w:r w:rsidRPr="00686362">
              <w:rPr>
                <w:rFonts w:ascii="GHEA Grapalat" w:hAnsi="GHEA Grapalat"/>
                <w:sz w:val="23"/>
                <w:szCs w:val="23"/>
                <w:lang w:val="en-US"/>
              </w:rPr>
              <w:t xml:space="preserve"> «</w:t>
            </w:r>
            <w:r>
              <w:rPr>
                <w:rFonts w:ascii="GHEA Grapalat" w:hAnsi="GHEA Grapalat" w:cs="Sylfaen"/>
                <w:sz w:val="23"/>
                <w:szCs w:val="23"/>
              </w:rPr>
              <w:t>Զինվորական</w:t>
            </w:r>
            <w:r w:rsidRPr="00686362">
              <w:rPr>
                <w:rFonts w:ascii="GHEA Grapalat" w:hAnsi="GHEA Grapalat"/>
                <w:sz w:val="23"/>
                <w:szCs w:val="23"/>
                <w:lang w:val="en-US"/>
              </w:rPr>
              <w:t xml:space="preserve"> </w:t>
            </w:r>
            <w:r>
              <w:rPr>
                <w:rFonts w:ascii="GHEA Grapalat" w:hAnsi="GHEA Grapalat" w:cs="Sylfaen"/>
                <w:sz w:val="23"/>
                <w:szCs w:val="23"/>
              </w:rPr>
              <w:t>ծառայության</w:t>
            </w:r>
            <w:r w:rsidRPr="00686362">
              <w:rPr>
                <w:rFonts w:ascii="GHEA Grapalat" w:hAnsi="GHEA Grapalat"/>
                <w:sz w:val="23"/>
                <w:szCs w:val="23"/>
                <w:lang w:val="en-US"/>
              </w:rPr>
              <w:t xml:space="preserve"> </w:t>
            </w:r>
            <w:r>
              <w:rPr>
                <w:rFonts w:ascii="GHEA Grapalat" w:hAnsi="GHEA Grapalat" w:cs="Sylfaen"/>
                <w:sz w:val="23"/>
                <w:szCs w:val="23"/>
              </w:rPr>
              <w:t>և</w:t>
            </w:r>
            <w:r w:rsidRPr="00686362">
              <w:rPr>
                <w:rFonts w:ascii="GHEA Grapalat" w:hAnsi="GHEA Grapalat"/>
                <w:sz w:val="23"/>
                <w:szCs w:val="23"/>
                <w:lang w:val="en-US"/>
              </w:rPr>
              <w:t xml:space="preserve"> </w:t>
            </w:r>
            <w:r>
              <w:rPr>
                <w:rFonts w:ascii="GHEA Grapalat" w:hAnsi="GHEA Grapalat" w:cs="Sylfaen"/>
                <w:sz w:val="23"/>
                <w:szCs w:val="23"/>
              </w:rPr>
              <w:t>զինծառայողի</w:t>
            </w:r>
            <w:r w:rsidRPr="00686362">
              <w:rPr>
                <w:rFonts w:ascii="GHEA Grapalat" w:hAnsi="GHEA Grapalat"/>
                <w:sz w:val="23"/>
                <w:szCs w:val="23"/>
                <w:lang w:val="en-US"/>
              </w:rPr>
              <w:t xml:space="preserve"> </w:t>
            </w:r>
            <w:r>
              <w:rPr>
                <w:rFonts w:ascii="GHEA Grapalat" w:hAnsi="GHEA Grapalat" w:cs="Sylfaen"/>
                <w:sz w:val="23"/>
                <w:szCs w:val="23"/>
              </w:rPr>
              <w:t>կարգավիճակի</w:t>
            </w:r>
            <w:r w:rsidRPr="00686362">
              <w:rPr>
                <w:rFonts w:ascii="GHEA Grapalat" w:hAnsi="GHEA Grapalat"/>
                <w:sz w:val="23"/>
                <w:szCs w:val="23"/>
                <w:lang w:val="en-US"/>
              </w:rPr>
              <w:t xml:space="preserve"> </w:t>
            </w:r>
            <w:r>
              <w:rPr>
                <w:rFonts w:ascii="GHEA Grapalat" w:hAnsi="GHEA Grapalat" w:cs="Sylfaen"/>
                <w:sz w:val="23"/>
                <w:szCs w:val="23"/>
              </w:rPr>
              <w:t>մասին</w:t>
            </w:r>
            <w:r w:rsidRPr="00686362">
              <w:rPr>
                <w:rFonts w:ascii="GHEA Grapalat" w:hAnsi="GHEA Grapalat"/>
                <w:sz w:val="23"/>
                <w:szCs w:val="23"/>
                <w:lang w:val="en-US"/>
              </w:rPr>
              <w:t xml:space="preserve">» </w:t>
            </w:r>
            <w:r>
              <w:rPr>
                <w:rFonts w:ascii="GHEA Grapalat" w:hAnsi="GHEA Grapalat" w:cs="Sylfaen"/>
                <w:sz w:val="23"/>
                <w:szCs w:val="23"/>
              </w:rPr>
              <w:t>օրենքի</w:t>
            </w:r>
            <w:r w:rsidRPr="00686362">
              <w:rPr>
                <w:rFonts w:ascii="GHEA Grapalat" w:hAnsi="GHEA Grapalat"/>
                <w:sz w:val="23"/>
                <w:szCs w:val="23"/>
                <w:lang w:val="en-US"/>
              </w:rPr>
              <w:t xml:space="preserve"> </w:t>
            </w:r>
            <w:r w:rsidRPr="00686362">
              <w:rPr>
                <w:rFonts w:ascii="GHEA Grapalat" w:hAnsi="GHEA Grapalat" w:cs="Century Gothic"/>
                <w:sz w:val="23"/>
                <w:szCs w:val="23"/>
                <w:lang w:val="en-US"/>
              </w:rPr>
              <w:t>64-</w:t>
            </w:r>
            <w:r>
              <w:rPr>
                <w:rFonts w:ascii="GHEA Grapalat" w:hAnsi="GHEA Grapalat" w:cs="Sylfaen"/>
                <w:sz w:val="23"/>
                <w:szCs w:val="23"/>
              </w:rPr>
              <w:t>րդ</w:t>
            </w:r>
            <w:r w:rsidRPr="00686362">
              <w:rPr>
                <w:rFonts w:ascii="GHEA Grapalat" w:hAnsi="GHEA Grapalat"/>
                <w:sz w:val="23"/>
                <w:szCs w:val="23"/>
                <w:lang w:val="en-US"/>
              </w:rPr>
              <w:t xml:space="preserve"> </w:t>
            </w:r>
            <w:r>
              <w:rPr>
                <w:rFonts w:ascii="GHEA Grapalat" w:hAnsi="GHEA Grapalat" w:cs="Sylfaen"/>
                <w:sz w:val="23"/>
                <w:szCs w:val="23"/>
              </w:rPr>
              <w:t>հոդվածի</w:t>
            </w:r>
            <w:r w:rsidRPr="00686362">
              <w:rPr>
                <w:rFonts w:ascii="GHEA Grapalat" w:hAnsi="GHEA Grapalat"/>
                <w:sz w:val="23"/>
                <w:szCs w:val="23"/>
                <w:lang w:val="en-US"/>
              </w:rPr>
              <w:t xml:space="preserve"> </w:t>
            </w:r>
            <w:r w:rsidRPr="00686362">
              <w:rPr>
                <w:rFonts w:ascii="GHEA Grapalat" w:hAnsi="GHEA Grapalat" w:cs="Century Gothic"/>
                <w:sz w:val="23"/>
                <w:szCs w:val="23"/>
                <w:lang w:val="en-US"/>
              </w:rPr>
              <w:t>5-</w:t>
            </w:r>
            <w:r>
              <w:rPr>
                <w:rFonts w:ascii="GHEA Grapalat" w:hAnsi="GHEA Grapalat" w:cs="Sylfaen"/>
                <w:sz w:val="23"/>
                <w:szCs w:val="23"/>
              </w:rPr>
              <w:t>րդ</w:t>
            </w:r>
            <w:r w:rsidRPr="00686362">
              <w:rPr>
                <w:rFonts w:ascii="GHEA Grapalat" w:hAnsi="GHEA Grapalat"/>
                <w:sz w:val="23"/>
                <w:szCs w:val="23"/>
                <w:lang w:val="en-US"/>
              </w:rPr>
              <w:t xml:space="preserve"> </w:t>
            </w:r>
            <w:r>
              <w:rPr>
                <w:rFonts w:ascii="GHEA Grapalat" w:hAnsi="GHEA Grapalat" w:cs="Sylfaen"/>
                <w:sz w:val="23"/>
                <w:szCs w:val="23"/>
              </w:rPr>
              <w:t>մասի</w:t>
            </w:r>
            <w:r w:rsidRPr="00686362">
              <w:rPr>
                <w:rFonts w:ascii="GHEA Grapalat" w:hAnsi="GHEA Grapalat"/>
                <w:sz w:val="23"/>
                <w:szCs w:val="23"/>
                <w:lang w:val="en-US"/>
              </w:rPr>
              <w:t xml:space="preserve"> </w:t>
            </w:r>
            <w:r>
              <w:rPr>
                <w:rFonts w:ascii="GHEA Grapalat" w:hAnsi="GHEA Grapalat" w:cs="Sylfaen"/>
                <w:sz w:val="23"/>
                <w:szCs w:val="23"/>
              </w:rPr>
              <w:t>կարգավորումից</w:t>
            </w:r>
            <w:r w:rsidRPr="00686362">
              <w:rPr>
                <w:rFonts w:ascii="GHEA Grapalat" w:hAnsi="GHEA Grapalat"/>
                <w:sz w:val="23"/>
                <w:szCs w:val="23"/>
                <w:lang w:val="en-US"/>
              </w:rPr>
              <w:t xml:space="preserve"> </w:t>
            </w:r>
            <w:r>
              <w:rPr>
                <w:rFonts w:ascii="GHEA Grapalat" w:hAnsi="GHEA Grapalat" w:cs="Sylfaen"/>
                <w:sz w:val="23"/>
                <w:szCs w:val="23"/>
              </w:rPr>
              <w:t>ելնելով</w:t>
            </w:r>
            <w:r>
              <w:rPr>
                <w:rFonts w:ascii="GHEA Grapalat" w:hAnsi="GHEA Grapalat" w:cs="Sylfaen"/>
                <w:sz w:val="23"/>
                <w:szCs w:val="23"/>
                <w:lang w:val="en-US"/>
              </w:rPr>
              <w:t>`</w:t>
            </w:r>
            <w:r w:rsidRPr="00686362">
              <w:rPr>
                <w:rFonts w:ascii="GHEA Grapalat" w:hAnsi="GHEA Grapalat"/>
                <w:sz w:val="23"/>
                <w:szCs w:val="23"/>
                <w:lang w:val="en-US"/>
              </w:rPr>
              <w:t xml:space="preserve"> </w:t>
            </w:r>
            <w:r>
              <w:rPr>
                <w:rFonts w:ascii="GHEA Grapalat" w:hAnsi="GHEA Grapalat" w:cs="Sylfaen"/>
                <w:sz w:val="23"/>
                <w:szCs w:val="23"/>
              </w:rPr>
              <w:t>նրանց</w:t>
            </w:r>
            <w:r w:rsidRPr="00686362">
              <w:rPr>
                <w:rFonts w:ascii="GHEA Grapalat" w:hAnsi="GHEA Grapalat"/>
                <w:sz w:val="23"/>
                <w:szCs w:val="23"/>
                <w:lang w:val="en-US"/>
              </w:rPr>
              <w:t xml:space="preserve"> </w:t>
            </w:r>
            <w:r>
              <w:rPr>
                <w:rFonts w:ascii="GHEA Grapalat" w:hAnsi="GHEA Grapalat" w:cs="Sylfaen"/>
                <w:sz w:val="23"/>
                <w:szCs w:val="23"/>
              </w:rPr>
              <w:t>վերաբերյալ</w:t>
            </w:r>
            <w:r w:rsidRPr="00686362">
              <w:rPr>
                <w:rFonts w:ascii="GHEA Grapalat" w:hAnsi="GHEA Grapalat"/>
                <w:sz w:val="23"/>
                <w:szCs w:val="23"/>
                <w:lang w:val="en-US"/>
              </w:rPr>
              <w:t xml:space="preserve"> </w:t>
            </w:r>
            <w:r>
              <w:rPr>
                <w:rFonts w:ascii="GHEA Grapalat" w:hAnsi="GHEA Grapalat"/>
                <w:sz w:val="23"/>
                <w:szCs w:val="23"/>
                <w:lang w:val="en-US"/>
              </w:rPr>
              <w:t>և</w:t>
            </w:r>
            <w:r>
              <w:rPr>
                <w:rFonts w:ascii="GHEA Grapalat" w:hAnsi="GHEA Grapalat" w:cs="Sylfaen"/>
                <w:sz w:val="23"/>
                <w:szCs w:val="23"/>
              </w:rPr>
              <w:t>ս</w:t>
            </w:r>
            <w:r w:rsidRPr="00686362">
              <w:rPr>
                <w:rFonts w:ascii="GHEA Grapalat" w:hAnsi="GHEA Grapalat"/>
                <w:sz w:val="23"/>
                <w:szCs w:val="23"/>
                <w:lang w:val="en-US"/>
              </w:rPr>
              <w:t xml:space="preserve"> </w:t>
            </w:r>
            <w:r>
              <w:rPr>
                <w:rFonts w:ascii="GHEA Grapalat" w:hAnsi="GHEA Grapalat" w:cs="Sylfaen"/>
                <w:sz w:val="23"/>
                <w:szCs w:val="23"/>
              </w:rPr>
              <w:t>իրավասու</w:t>
            </w:r>
            <w:r w:rsidRPr="00686362">
              <w:rPr>
                <w:rFonts w:ascii="GHEA Grapalat" w:hAnsi="GHEA Grapalat"/>
                <w:sz w:val="23"/>
                <w:szCs w:val="23"/>
                <w:lang w:val="en-US"/>
              </w:rPr>
              <w:t xml:space="preserve"> </w:t>
            </w:r>
            <w:r>
              <w:rPr>
                <w:rFonts w:ascii="GHEA Grapalat" w:hAnsi="GHEA Grapalat" w:cs="Sylfaen"/>
                <w:sz w:val="23"/>
                <w:szCs w:val="23"/>
              </w:rPr>
              <w:t>մարմնի</w:t>
            </w:r>
            <w:r w:rsidRPr="00686362">
              <w:rPr>
                <w:rFonts w:ascii="GHEA Grapalat" w:hAnsi="GHEA Grapalat"/>
                <w:sz w:val="23"/>
                <w:szCs w:val="23"/>
                <w:lang w:val="en-US"/>
              </w:rPr>
              <w:t xml:space="preserve"> </w:t>
            </w:r>
            <w:r>
              <w:rPr>
                <w:rFonts w:ascii="GHEA Grapalat" w:hAnsi="GHEA Grapalat" w:cs="Sylfaen"/>
                <w:sz w:val="23"/>
                <w:szCs w:val="23"/>
              </w:rPr>
              <w:t>կողմից</w:t>
            </w:r>
            <w:r w:rsidRPr="00686362">
              <w:rPr>
                <w:rFonts w:ascii="GHEA Grapalat" w:hAnsi="GHEA Grapalat"/>
                <w:sz w:val="23"/>
                <w:szCs w:val="23"/>
                <w:lang w:val="en-US"/>
              </w:rPr>
              <w:t xml:space="preserve"> </w:t>
            </w:r>
            <w:r>
              <w:rPr>
                <w:rFonts w:ascii="GHEA Grapalat" w:hAnsi="GHEA Grapalat" w:cs="Sylfaen"/>
                <w:sz w:val="23"/>
                <w:szCs w:val="23"/>
              </w:rPr>
              <w:t>պետք</w:t>
            </w:r>
            <w:r w:rsidRPr="00686362">
              <w:rPr>
                <w:rFonts w:ascii="GHEA Grapalat" w:hAnsi="GHEA Grapalat"/>
                <w:sz w:val="23"/>
                <w:szCs w:val="23"/>
                <w:lang w:val="en-US"/>
              </w:rPr>
              <w:t xml:space="preserve"> </w:t>
            </w:r>
            <w:r>
              <w:rPr>
                <w:rFonts w:ascii="GHEA Grapalat" w:hAnsi="GHEA Grapalat" w:cs="Sylfaen"/>
                <w:sz w:val="23"/>
                <w:szCs w:val="23"/>
              </w:rPr>
              <w:t>է</w:t>
            </w:r>
            <w:r w:rsidRPr="00686362">
              <w:rPr>
                <w:rFonts w:ascii="GHEA Grapalat" w:hAnsi="GHEA Grapalat"/>
                <w:sz w:val="23"/>
                <w:szCs w:val="23"/>
                <w:lang w:val="en-US"/>
              </w:rPr>
              <w:t xml:space="preserve"> </w:t>
            </w:r>
            <w:r>
              <w:rPr>
                <w:rFonts w:ascii="GHEA Grapalat" w:hAnsi="GHEA Grapalat" w:cs="Sylfaen"/>
                <w:sz w:val="23"/>
                <w:szCs w:val="23"/>
              </w:rPr>
              <w:t>կայացված</w:t>
            </w:r>
            <w:r w:rsidRPr="00686362">
              <w:rPr>
                <w:rFonts w:ascii="GHEA Grapalat" w:hAnsi="GHEA Grapalat"/>
                <w:sz w:val="23"/>
                <w:szCs w:val="23"/>
                <w:lang w:val="en-US"/>
              </w:rPr>
              <w:t xml:space="preserve"> </w:t>
            </w:r>
            <w:r>
              <w:rPr>
                <w:rFonts w:ascii="GHEA Grapalat" w:hAnsi="GHEA Grapalat" w:cs="Sylfaen"/>
                <w:sz w:val="23"/>
                <w:szCs w:val="23"/>
              </w:rPr>
              <w:t>լինի</w:t>
            </w:r>
            <w:r w:rsidRPr="00686362">
              <w:rPr>
                <w:rFonts w:ascii="GHEA Grapalat" w:hAnsi="GHEA Grapalat"/>
                <w:sz w:val="23"/>
                <w:szCs w:val="23"/>
                <w:lang w:val="en-US"/>
              </w:rPr>
              <w:t xml:space="preserve"> </w:t>
            </w:r>
            <w:r>
              <w:rPr>
                <w:rFonts w:ascii="GHEA Grapalat" w:hAnsi="GHEA Grapalat" w:cs="Sylfaen"/>
                <w:sz w:val="23"/>
                <w:szCs w:val="23"/>
              </w:rPr>
              <w:t>որոշում</w:t>
            </w:r>
            <w:r>
              <w:rPr>
                <w:rFonts w:ascii="GHEA Grapalat" w:hAnsi="GHEA Grapalat"/>
                <w:sz w:val="23"/>
                <w:szCs w:val="23"/>
                <w:lang w:val="en-US"/>
              </w:rPr>
              <w:t>`</w:t>
            </w:r>
            <w:r w:rsidRPr="00686362">
              <w:rPr>
                <w:rFonts w:ascii="GHEA Grapalat" w:hAnsi="GHEA Grapalat"/>
                <w:sz w:val="23"/>
                <w:szCs w:val="23"/>
                <w:lang w:val="en-US"/>
              </w:rPr>
              <w:t xml:space="preserve"> </w:t>
            </w:r>
            <w:r>
              <w:rPr>
                <w:rFonts w:ascii="GHEA Grapalat" w:hAnsi="GHEA Grapalat" w:cs="Sylfaen"/>
                <w:sz w:val="23"/>
                <w:szCs w:val="23"/>
              </w:rPr>
              <w:t>մահվան</w:t>
            </w:r>
            <w:r w:rsidRPr="00686362">
              <w:rPr>
                <w:rFonts w:ascii="GHEA Grapalat" w:hAnsi="GHEA Grapalat"/>
                <w:sz w:val="23"/>
                <w:szCs w:val="23"/>
                <w:lang w:val="en-US"/>
              </w:rPr>
              <w:t xml:space="preserve"> </w:t>
            </w:r>
            <w:r>
              <w:rPr>
                <w:rFonts w:ascii="GHEA Grapalat" w:hAnsi="GHEA Grapalat" w:cs="Sylfaen"/>
                <w:sz w:val="23"/>
                <w:szCs w:val="23"/>
              </w:rPr>
              <w:t>և</w:t>
            </w:r>
            <w:r w:rsidRPr="00686362">
              <w:rPr>
                <w:rFonts w:ascii="GHEA Grapalat" w:hAnsi="GHEA Grapalat"/>
                <w:sz w:val="23"/>
                <w:szCs w:val="23"/>
                <w:lang w:val="en-US"/>
              </w:rPr>
              <w:t xml:space="preserve"> </w:t>
            </w:r>
            <w:r>
              <w:rPr>
                <w:rFonts w:ascii="GHEA Grapalat" w:hAnsi="GHEA Grapalat" w:cs="Sylfaen"/>
                <w:sz w:val="23"/>
                <w:szCs w:val="23"/>
              </w:rPr>
              <w:t>ծառայության</w:t>
            </w:r>
            <w:r w:rsidRPr="00686362">
              <w:rPr>
                <w:rFonts w:ascii="GHEA Grapalat" w:hAnsi="GHEA Grapalat"/>
                <w:sz w:val="23"/>
                <w:szCs w:val="23"/>
                <w:lang w:val="en-US"/>
              </w:rPr>
              <w:t xml:space="preserve"> </w:t>
            </w:r>
            <w:r>
              <w:rPr>
                <w:rFonts w:ascii="GHEA Grapalat" w:hAnsi="GHEA Grapalat" w:cs="Sylfaen"/>
                <w:sz w:val="23"/>
                <w:szCs w:val="23"/>
              </w:rPr>
              <w:t>ընթացքում</w:t>
            </w:r>
            <w:r w:rsidRPr="00686362">
              <w:rPr>
                <w:rFonts w:ascii="GHEA Grapalat" w:hAnsi="GHEA Grapalat"/>
                <w:sz w:val="23"/>
                <w:szCs w:val="23"/>
                <w:lang w:val="en-US"/>
              </w:rPr>
              <w:t xml:space="preserve"> </w:t>
            </w:r>
            <w:r>
              <w:rPr>
                <w:rFonts w:ascii="GHEA Grapalat" w:hAnsi="GHEA Grapalat" w:cs="Sylfaen"/>
                <w:sz w:val="23"/>
                <w:szCs w:val="23"/>
              </w:rPr>
              <w:t>ստացած</w:t>
            </w:r>
            <w:r w:rsidRPr="00686362">
              <w:rPr>
                <w:rFonts w:ascii="GHEA Grapalat" w:hAnsi="GHEA Grapalat"/>
                <w:sz w:val="23"/>
                <w:szCs w:val="23"/>
                <w:lang w:val="en-US"/>
              </w:rPr>
              <w:t xml:space="preserve"> </w:t>
            </w:r>
            <w:r>
              <w:rPr>
                <w:rFonts w:ascii="GHEA Grapalat" w:hAnsi="GHEA Grapalat" w:cs="Sylfaen"/>
                <w:sz w:val="23"/>
                <w:szCs w:val="23"/>
              </w:rPr>
              <w:t>վնասվածքի</w:t>
            </w:r>
            <w:r w:rsidRPr="00686362">
              <w:rPr>
                <w:rFonts w:ascii="GHEA Grapalat" w:hAnsi="GHEA Grapalat"/>
                <w:sz w:val="23"/>
                <w:szCs w:val="23"/>
                <w:lang w:val="en-US"/>
              </w:rPr>
              <w:t xml:space="preserve"> </w:t>
            </w:r>
            <w:r>
              <w:rPr>
                <w:rFonts w:ascii="GHEA Grapalat" w:hAnsi="GHEA Grapalat" w:cs="Sylfaen"/>
                <w:sz w:val="23"/>
                <w:szCs w:val="23"/>
              </w:rPr>
              <w:t>կամ</w:t>
            </w:r>
            <w:r w:rsidRPr="00686362">
              <w:rPr>
                <w:rFonts w:ascii="GHEA Grapalat" w:hAnsi="GHEA Grapalat"/>
                <w:sz w:val="23"/>
                <w:szCs w:val="23"/>
                <w:lang w:val="en-US"/>
              </w:rPr>
              <w:t xml:space="preserve"> </w:t>
            </w:r>
            <w:r>
              <w:rPr>
                <w:rFonts w:ascii="GHEA Grapalat" w:hAnsi="GHEA Grapalat" w:cs="Sylfaen"/>
                <w:sz w:val="23"/>
                <w:szCs w:val="23"/>
              </w:rPr>
              <w:t>ձեռք</w:t>
            </w:r>
            <w:r w:rsidRPr="00686362">
              <w:rPr>
                <w:rFonts w:ascii="GHEA Grapalat" w:hAnsi="GHEA Grapalat"/>
                <w:sz w:val="23"/>
                <w:szCs w:val="23"/>
                <w:lang w:val="en-US"/>
              </w:rPr>
              <w:t xml:space="preserve"> </w:t>
            </w:r>
            <w:r>
              <w:rPr>
                <w:rFonts w:ascii="GHEA Grapalat" w:hAnsi="GHEA Grapalat" w:cs="Sylfaen"/>
                <w:sz w:val="23"/>
                <w:szCs w:val="23"/>
              </w:rPr>
              <w:t>բերած</w:t>
            </w:r>
            <w:r w:rsidRPr="00686362">
              <w:rPr>
                <w:rFonts w:ascii="GHEA Grapalat" w:hAnsi="GHEA Grapalat"/>
                <w:sz w:val="23"/>
                <w:szCs w:val="23"/>
                <w:lang w:val="en-US"/>
              </w:rPr>
              <w:t xml:space="preserve"> </w:t>
            </w:r>
            <w:r>
              <w:rPr>
                <w:rFonts w:ascii="GHEA Grapalat" w:hAnsi="GHEA Grapalat" w:cs="Sylfaen"/>
                <w:sz w:val="23"/>
                <w:szCs w:val="23"/>
              </w:rPr>
              <w:t>հիվանդության</w:t>
            </w:r>
            <w:r w:rsidRPr="00686362">
              <w:rPr>
                <w:rFonts w:ascii="GHEA Grapalat" w:hAnsi="GHEA Grapalat"/>
                <w:sz w:val="23"/>
                <w:szCs w:val="23"/>
                <w:lang w:val="en-US"/>
              </w:rPr>
              <w:t xml:space="preserve"> </w:t>
            </w:r>
            <w:r>
              <w:rPr>
                <w:rFonts w:ascii="GHEA Grapalat" w:hAnsi="GHEA Grapalat" w:cs="Sylfaen"/>
                <w:sz w:val="23"/>
                <w:szCs w:val="23"/>
              </w:rPr>
              <w:t>պատճառական</w:t>
            </w:r>
            <w:r w:rsidRPr="00686362">
              <w:rPr>
                <w:rFonts w:ascii="GHEA Grapalat" w:hAnsi="GHEA Grapalat"/>
                <w:sz w:val="23"/>
                <w:szCs w:val="23"/>
                <w:lang w:val="en-US"/>
              </w:rPr>
              <w:t xml:space="preserve"> </w:t>
            </w:r>
            <w:r>
              <w:rPr>
                <w:rFonts w:ascii="GHEA Grapalat" w:hAnsi="GHEA Grapalat" w:cs="Sylfaen"/>
                <w:sz w:val="23"/>
                <w:szCs w:val="23"/>
              </w:rPr>
              <w:t>կապի</w:t>
            </w:r>
            <w:r w:rsidRPr="00686362">
              <w:rPr>
                <w:rFonts w:ascii="GHEA Grapalat" w:hAnsi="GHEA Grapalat"/>
                <w:sz w:val="23"/>
                <w:szCs w:val="23"/>
                <w:lang w:val="en-US"/>
              </w:rPr>
              <w:t xml:space="preserve"> </w:t>
            </w:r>
            <w:r>
              <w:rPr>
                <w:rFonts w:ascii="GHEA Grapalat" w:hAnsi="GHEA Grapalat" w:cs="Sylfaen"/>
                <w:sz w:val="23"/>
                <w:szCs w:val="23"/>
              </w:rPr>
              <w:t>վերաբերյալ</w:t>
            </w:r>
            <w:r w:rsidRPr="00686362">
              <w:rPr>
                <w:rFonts w:ascii="GHEA Grapalat" w:hAnsi="GHEA Grapalat"/>
                <w:sz w:val="23"/>
                <w:szCs w:val="23"/>
                <w:lang w:val="en-US"/>
              </w:rPr>
              <w:t xml:space="preserve">: </w:t>
            </w:r>
            <w:r>
              <w:rPr>
                <w:rFonts w:ascii="GHEA Grapalat" w:hAnsi="GHEA Grapalat" w:cs="Sylfaen"/>
                <w:sz w:val="23"/>
                <w:szCs w:val="23"/>
              </w:rPr>
              <w:t>Այս</w:t>
            </w:r>
            <w:r w:rsidRPr="00686362">
              <w:rPr>
                <w:rFonts w:ascii="GHEA Grapalat" w:hAnsi="GHEA Grapalat"/>
                <w:sz w:val="23"/>
                <w:szCs w:val="23"/>
                <w:lang w:val="en-US"/>
              </w:rPr>
              <w:t xml:space="preserve"> </w:t>
            </w:r>
            <w:r>
              <w:rPr>
                <w:rFonts w:ascii="GHEA Grapalat" w:hAnsi="GHEA Grapalat" w:cs="Sylfaen"/>
                <w:sz w:val="23"/>
                <w:szCs w:val="23"/>
              </w:rPr>
              <w:t>առումով</w:t>
            </w:r>
            <w:r w:rsidRPr="00686362">
              <w:rPr>
                <w:rFonts w:ascii="GHEA Grapalat" w:hAnsi="GHEA Grapalat"/>
                <w:sz w:val="23"/>
                <w:szCs w:val="23"/>
                <w:lang w:val="en-US"/>
              </w:rPr>
              <w:t xml:space="preserve"> </w:t>
            </w:r>
            <w:r>
              <w:rPr>
                <w:rFonts w:ascii="GHEA Grapalat" w:hAnsi="GHEA Grapalat"/>
                <w:sz w:val="23"/>
                <w:szCs w:val="23"/>
                <w:lang w:val="en-US"/>
              </w:rPr>
              <w:t>և</w:t>
            </w:r>
            <w:r>
              <w:rPr>
                <w:rFonts w:ascii="GHEA Grapalat" w:hAnsi="GHEA Grapalat" w:cs="Sylfaen"/>
                <w:sz w:val="23"/>
                <w:szCs w:val="23"/>
              </w:rPr>
              <w:t>ս</w:t>
            </w:r>
            <w:r w:rsidRPr="00686362">
              <w:rPr>
                <w:rFonts w:ascii="GHEA Grapalat" w:hAnsi="GHEA Grapalat"/>
                <w:sz w:val="23"/>
                <w:szCs w:val="23"/>
                <w:lang w:val="en-US"/>
              </w:rPr>
              <w:t xml:space="preserve"> </w:t>
            </w:r>
            <w:r>
              <w:rPr>
                <w:rFonts w:ascii="GHEA Grapalat" w:hAnsi="GHEA Grapalat" w:cs="Sylfaen"/>
                <w:sz w:val="23"/>
                <w:szCs w:val="23"/>
              </w:rPr>
              <w:t>առաջարկվում</w:t>
            </w:r>
            <w:r w:rsidRPr="00686362">
              <w:rPr>
                <w:rFonts w:ascii="GHEA Grapalat" w:hAnsi="GHEA Grapalat"/>
                <w:sz w:val="23"/>
                <w:szCs w:val="23"/>
                <w:lang w:val="en-US"/>
              </w:rPr>
              <w:t xml:space="preserve"> </w:t>
            </w:r>
            <w:r>
              <w:rPr>
                <w:rFonts w:ascii="GHEA Grapalat" w:hAnsi="GHEA Grapalat" w:cs="Sylfaen"/>
                <w:sz w:val="23"/>
                <w:szCs w:val="23"/>
              </w:rPr>
              <w:t>է</w:t>
            </w:r>
            <w:r w:rsidRPr="00686362">
              <w:rPr>
                <w:rFonts w:ascii="GHEA Grapalat" w:hAnsi="GHEA Grapalat"/>
                <w:sz w:val="23"/>
                <w:szCs w:val="23"/>
                <w:lang w:val="en-US"/>
              </w:rPr>
              <w:t xml:space="preserve"> </w:t>
            </w:r>
            <w:r>
              <w:rPr>
                <w:rFonts w:ascii="GHEA Grapalat" w:hAnsi="GHEA Grapalat" w:cs="Sylfaen"/>
                <w:sz w:val="23"/>
                <w:szCs w:val="23"/>
              </w:rPr>
              <w:t>նախագծի</w:t>
            </w:r>
            <w:r w:rsidRPr="00686362">
              <w:rPr>
                <w:rFonts w:ascii="GHEA Grapalat" w:hAnsi="GHEA Grapalat"/>
                <w:sz w:val="23"/>
                <w:szCs w:val="23"/>
                <w:lang w:val="en-US"/>
              </w:rPr>
              <w:t xml:space="preserve"> </w:t>
            </w:r>
            <w:r>
              <w:rPr>
                <w:rFonts w:ascii="GHEA Grapalat" w:hAnsi="GHEA Grapalat" w:cs="Sylfaen"/>
                <w:sz w:val="23"/>
                <w:szCs w:val="23"/>
              </w:rPr>
              <w:t>դրույթները</w:t>
            </w:r>
            <w:r w:rsidRPr="00686362">
              <w:rPr>
                <w:rFonts w:ascii="GHEA Grapalat" w:hAnsi="GHEA Grapalat"/>
                <w:sz w:val="23"/>
                <w:szCs w:val="23"/>
                <w:lang w:val="en-US"/>
              </w:rPr>
              <w:t xml:space="preserve"> </w:t>
            </w:r>
            <w:r>
              <w:rPr>
                <w:rFonts w:ascii="GHEA Grapalat" w:hAnsi="GHEA Grapalat" w:cs="Sylfaen"/>
                <w:sz w:val="23"/>
                <w:szCs w:val="23"/>
              </w:rPr>
              <w:t>վերանայել</w:t>
            </w:r>
            <w:r w:rsidRPr="00686362">
              <w:rPr>
                <w:rFonts w:ascii="GHEA Grapalat" w:hAnsi="GHEA Grapalat"/>
                <w:sz w:val="23"/>
                <w:szCs w:val="23"/>
                <w:lang w:val="en-US"/>
              </w:rPr>
              <w:t>:</w:t>
            </w:r>
            <w:r w:rsidRPr="00686362">
              <w:rPr>
                <w:rFonts w:ascii="GHEA Grapalat" w:hAnsi="GHEA Grapalat"/>
                <w:sz w:val="23"/>
                <w:szCs w:val="23"/>
                <w:lang w:val="en-US"/>
              </w:rPr>
              <w:br w:type="page"/>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lastRenderedPageBreak/>
              <w:t>Չի ընդունվել</w:t>
            </w:r>
          </w:p>
          <w:p w:rsidR="00686362" w:rsidRDefault="00686362">
            <w:pPr>
              <w:jc w:val="center"/>
              <w:rPr>
                <w:rFonts w:ascii="GHEA Grapalat" w:hAnsi="GHEA Grapalat" w:cs="GHEA Grapalat"/>
                <w:bCs/>
                <w:sz w:val="23"/>
                <w:szCs w:val="23"/>
                <w:lang w:eastAsia="de-DE"/>
              </w:rPr>
            </w:pPr>
            <w:r>
              <w:rPr>
                <w:rFonts w:ascii="GHEA Grapalat" w:hAnsi="GHEA Grapalat" w:cs="GHEA Grapalat"/>
                <w:bCs/>
                <w:sz w:val="23"/>
                <w:szCs w:val="23"/>
                <w:lang w:eastAsia="de-DE"/>
              </w:rPr>
              <w:t>Շահառու անձանց շրջանակը հստակ սահմանված է 1-ին և 2-րդ կետերով: Ընդ որում, 1-ին կետում սահմանված են հենց զինվորական ծառայության շրջանակներում զոհված (մահացած) կամ հաշմանդամության զինվորական կենսաթոշակի իրավունք ունեցող անձինք, իսկ 2-րդ կետում իրացվել են «Զինվորական ծառայության և զինծառայողի կարգավիճակի մասին» ՀՀ օրենքի 72-րդ հոդվածի 4-րդ մասի պահանջները:</w:t>
            </w:r>
          </w:p>
        </w:tc>
      </w:tr>
      <w:tr w:rsidR="00686362" w:rsidTr="00686362">
        <w:trPr>
          <w:tblCellSpacing w:w="0" w:type="dxa"/>
          <w:jc w:val="center"/>
        </w:trPr>
        <w:tc>
          <w:tcPr>
            <w:tcW w:w="3288" w:type="pct"/>
            <w:gridSpan w:val="3"/>
            <w:vMerge w:val="restart"/>
            <w:tcBorders>
              <w:top w:val="outset" w:sz="6" w:space="0" w:color="auto"/>
              <w:left w:val="nil"/>
              <w:bottom w:val="outset" w:sz="6" w:space="0" w:color="auto"/>
              <w:right w:val="outset" w:sz="6" w:space="0" w:color="auto"/>
            </w:tcBorders>
            <w:shd w:val="clear" w:color="auto" w:fill="CCCCCC"/>
            <w:hideMark/>
          </w:tcPr>
          <w:p w:rsidR="00686362" w:rsidRDefault="00686362">
            <w:pPr>
              <w:ind w:left="27" w:right="76" w:firstLine="618"/>
              <w:jc w:val="center"/>
              <w:rPr>
                <w:rFonts w:ascii="GHEA Grapalat" w:hAnsi="GHEA Grapalat" w:cs="Sylfaen"/>
                <w:b/>
                <w:sz w:val="23"/>
                <w:szCs w:val="23"/>
              </w:rPr>
            </w:pPr>
            <w:r>
              <w:rPr>
                <w:rFonts w:ascii="GHEA Grapalat" w:hAnsi="GHEA Grapalat" w:cs="Sylfaen"/>
                <w:b/>
                <w:sz w:val="23"/>
                <w:szCs w:val="23"/>
              </w:rPr>
              <w:lastRenderedPageBreak/>
              <w:t>7. Մարդու իրավունքների պաշտպան</w:t>
            </w: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05.06.2023թ.</w:t>
            </w:r>
          </w:p>
        </w:tc>
      </w:tr>
      <w:tr w:rsidR="00686362" w:rsidTr="00686362">
        <w:trPr>
          <w:tblCellSpacing w:w="0" w:type="dxa"/>
          <w:jc w:val="center"/>
        </w:trPr>
        <w:tc>
          <w:tcPr>
            <w:tcW w:w="3288" w:type="pct"/>
            <w:gridSpan w:val="3"/>
            <w:vMerge/>
            <w:tcBorders>
              <w:top w:val="outset" w:sz="6" w:space="0" w:color="auto"/>
              <w:left w:val="nil"/>
              <w:bottom w:val="outset" w:sz="6" w:space="0" w:color="auto"/>
              <w:right w:val="outset" w:sz="6" w:space="0" w:color="auto"/>
            </w:tcBorders>
            <w:vAlign w:val="center"/>
            <w:hideMark/>
          </w:tcPr>
          <w:p w:rsidR="00686362" w:rsidRDefault="00686362">
            <w:pP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Sylfaen"/>
                <w:b/>
                <w:sz w:val="23"/>
                <w:szCs w:val="23"/>
              </w:rPr>
              <w:t>N 01/13.3/1738-2023</w:t>
            </w: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pStyle w:val="Bodytext0"/>
              <w:spacing w:after="440" w:line="240" w:lineRule="auto"/>
              <w:ind w:left="178" w:right="24" w:firstLine="540"/>
              <w:jc w:val="both"/>
              <w:rPr>
                <w:rFonts w:ascii="GHEA Grapalat" w:hAnsi="GHEA Grapalat" w:cs="GHEA Grapalat"/>
              </w:rPr>
            </w:pPr>
            <w:r>
              <w:rPr>
                <w:rFonts w:ascii="GHEA Grapalat" w:hAnsi="GHEA Grapalat" w:cs="GHEA Grapalat"/>
              </w:rPr>
              <w:t xml:space="preserve">«Սոցիալական ապահովության իրավունքներից և երաշխիքներից օգտվելու նպատակով զոհվւսծ (մահացած) զինծառայողի ընտանիքի անդամի, ինչպես նաև հաշմանդամության զինվորական կենսաթոշակի իրավունք ունեցող նախկին զինծառայողի կարգավիճակը հաստատող տեղեկանքի տրման կարգը, դրա համար ներկայացվող անհրաժեշտ փաստաթղթերի ցանկը և տեղեկանքի ձևը </w:t>
            </w:r>
            <w:r>
              <w:rPr>
                <w:rFonts w:ascii="GHEA Grapalat" w:hAnsi="GHEA Grapalat" w:cs="GHEA Grapalat"/>
              </w:rPr>
              <w:lastRenderedPageBreak/>
              <w:t>սահմանելու մասին» Հայաստանի Հանրապետության կառավարության որոշման նախագծի` վերարերյալ ՀՀ մարդու իրավունքների պաշտպանի աշխատակազմի կարծիքը հանգում է հետևյալին</w:t>
            </w:r>
          </w:p>
          <w:p w:rsidR="00686362" w:rsidRDefault="00686362">
            <w:pPr>
              <w:pStyle w:val="Bodytext0"/>
              <w:spacing w:after="440" w:line="240" w:lineRule="auto"/>
              <w:ind w:left="178" w:right="24" w:firstLine="540"/>
              <w:jc w:val="both"/>
              <w:rPr>
                <w:rFonts w:ascii="GHEA Grapalat" w:hAnsi="GHEA Grapalat" w:cs="GHEA Grapalat"/>
              </w:rPr>
            </w:pPr>
            <w:r>
              <w:rPr>
                <w:rFonts w:ascii="GHEA Grapalat" w:hAnsi="GHEA Grapalat" w:cs="GHEA Grapalat"/>
              </w:rPr>
              <w:t xml:space="preserve">1.Նախագծի Հավելված 1-ի 4-րդ կետի համաձայն` սոցիալական ապահովության իրավունքներից և երաշխիքներից օգտվելու նպատակով շահառուի կարգավիճակը հաստատող տեղեկանքը դիմումատուին տրամադրվում է դիմումը և «Սոցիալական ապահովության իրավունքներից և երաշխիքներից օգտվելու նպատակով զոհված (մահացած) զինծառայողի ընտանիքի անդամի, ինչպես նաև հաշմանդամության զինվորական կենսաթոշակի իրավունք ունեցող նախկին զինծառայողի կարգավիճակը հաստատող տեղեկանքի տրման կարգը, դրա համար ներկայացվող անհրաժեշտ փաստաթղթերի ցանկը և տեղեկանքի ձևը սահմանելու մասին» Հայաստանի Հանրապետության կառավարության որոշման հւսվելած 2-ում նախատեսված փաստաթղթերն իրավասու պետական մարմնի սոցիալական ապահովության խնդիրներ իրականացնող ստորաբաժանումում </w:t>
            </w:r>
            <w:r>
              <w:rPr>
                <w:rFonts w:ascii="GHEA Grapalat" w:hAnsi="GHEA Grapalat" w:cs="GHEA Grapalat"/>
                <w:i/>
                <w:iCs/>
              </w:rPr>
              <w:t>մուտքագրվելու օրվան հաջորդող հետո 3 աշխատանքային օրվա ընթացքում</w:t>
            </w:r>
            <w:r>
              <w:rPr>
                <w:rFonts w:ascii="GHEA Grapalat" w:hAnsi="GHEA Grapalat" w:cs="GHEA Grapalat"/>
              </w:rPr>
              <w:t xml:space="preserve"> դիմումատուի կողմից նախընտրած եղանակով:</w:t>
            </w:r>
          </w:p>
          <w:p w:rsidR="00686362" w:rsidRDefault="00686362">
            <w:pPr>
              <w:pStyle w:val="Bodytext0"/>
              <w:spacing w:line="240" w:lineRule="auto"/>
              <w:ind w:left="178" w:right="24" w:firstLine="540"/>
              <w:jc w:val="both"/>
              <w:rPr>
                <w:rFonts w:ascii="GHEA Grapalat" w:hAnsi="GHEA Grapalat" w:cs="GHEA Grapalat"/>
              </w:rPr>
            </w:pPr>
            <w:r>
              <w:rPr>
                <w:rFonts w:ascii="GHEA Grapalat" w:hAnsi="GHEA Grapalat" w:cs="GHEA Grapalat"/>
              </w:rPr>
              <w:t xml:space="preserve">Նախագծի Հավելված 1-ի 5-րդ կետի համաձայն' եթե ներկայացված դիմումին կցված չեն Որոշման Հավելված 2-ում նշված փաստաթղթերից որևէ մեկը կամ ներկայացված փաստաթղթերը չեն ներառում կարգավիճակը որոշելու համար անհրաժեշտ տեղեկատվությունը, ապա տվյալ հանգամանքը </w:t>
            </w:r>
            <w:r>
              <w:rPr>
                <w:rFonts w:ascii="GHEA Grapalat" w:hAnsi="GHEA Grapalat" w:cs="GHEA Grapalat"/>
              </w:rPr>
              <w:lastRenderedPageBreak/>
              <w:t xml:space="preserve">համապատասխան </w:t>
            </w:r>
            <w:r>
              <w:rPr>
                <w:rFonts w:ascii="GHEA Grapalat" w:hAnsi="GHEA Grapalat" w:cs="GHEA Grapalat"/>
                <w:i/>
                <w:iCs/>
              </w:rPr>
              <w:t xml:space="preserve">հարցումների միջոցով </w:t>
            </w:r>
            <w:r>
              <w:rPr>
                <w:rFonts w:ascii="GHEA Grapalat" w:hAnsi="GHEA Grapalat" w:cs="GHEA Grapalat"/>
              </w:rPr>
              <w:t>ճշտում է իրավասու պետական մարմնի սոցիալական ապահովության խնդիրներ իրականացնող ստորաբաժանումը, որի դեպքում` շահառուի կարգավիճակը հաստատող տեղեկանքը տրամադրվում է անհրաժեշտ տեղեկատվություն իրավասու պետական մարմնի սոցիալական ապահովության խնդիրներ իրականացնող ստորաբաժանումում մուտքագրվելու օրվան հաջորդող հետո 3 աշխատանքային օրվա ընթացքում:</w:t>
            </w:r>
          </w:p>
          <w:p w:rsidR="00686362" w:rsidRDefault="00686362">
            <w:pPr>
              <w:pStyle w:val="Bodytext0"/>
              <w:spacing w:line="240" w:lineRule="auto"/>
              <w:ind w:left="178" w:right="24" w:firstLine="540"/>
              <w:jc w:val="both"/>
              <w:rPr>
                <w:rFonts w:ascii="GHEA Grapalat" w:hAnsi="GHEA Grapalat" w:cs="GHEA Grapalat"/>
              </w:rPr>
            </w:pPr>
            <w:r>
              <w:rPr>
                <w:rFonts w:ascii="GHEA Grapalat" w:hAnsi="GHEA Grapalat" w:cs="GHEA Grapalat"/>
              </w:rPr>
              <w:t>Վերոգրյափ հետ կապված` առաջարկում ենք հստակեցնել, թե ինչ եղանակով և ինչ ժամկետում են իրականացվելու հարցումները:</w:t>
            </w:r>
          </w:p>
          <w:p w:rsidR="00686362" w:rsidRDefault="00686362">
            <w:pPr>
              <w:pStyle w:val="Bodytext0"/>
              <w:spacing w:line="240" w:lineRule="auto"/>
              <w:ind w:left="178" w:right="24" w:firstLine="540"/>
              <w:jc w:val="both"/>
              <w:rPr>
                <w:rFonts w:ascii="GHEA Grapalat" w:hAnsi="GHEA Grapalat" w:cs="GHEA Grapalat"/>
              </w:rPr>
            </w:pPr>
            <w:r>
              <w:rPr>
                <w:rFonts w:ascii="GHEA Grapalat" w:hAnsi="GHEA Grapalat" w:cs="GHEA Grapalat"/>
              </w:rPr>
              <w:t>Բացի այդ` պետք է նշել, որ «մուտքագրվելու օրվան հաջորդող հետո 3 աշխատանքային օր» ձևակերպումը վերախմբագրման կարիք ունի' հաշվի առնելով «Նորմատիվ իրավական ակերի մասին» օրենքով ամրագրված կարգավորումն առ այն, որ նորմատիվ իրավական ակտում ժամկետ սահմանելիս անհրաժեշտ է հստակ նշել ժամկետի սկիզբն ու ավարտը:</w:t>
            </w:r>
          </w:p>
          <w:p w:rsidR="00686362" w:rsidRDefault="00686362">
            <w:pPr>
              <w:pStyle w:val="Bodytext0"/>
              <w:spacing w:line="240" w:lineRule="auto"/>
              <w:ind w:left="178" w:right="24" w:firstLine="540"/>
              <w:jc w:val="both"/>
              <w:rPr>
                <w:rFonts w:ascii="GHEA Grapalat" w:hAnsi="GHEA Grapalat" w:cs="GHEA Grapalat"/>
              </w:rPr>
            </w:pPr>
            <w:r>
              <w:rPr>
                <w:rFonts w:ascii="GHEA Grapalat" w:hAnsi="GHEA Grapalat" w:cs="GHEA Grapalat"/>
              </w:rPr>
              <w:t xml:space="preserve">Մինչդեռ, տեղեկանքը տրամադրելու համար նախատեսված փաստաթղթերն իրավասու պետական մարմնի սոցիալական ապահովության խնդիրներ իրականացնող ստորաբաժանումում մուտքագրվելու </w:t>
            </w:r>
            <w:r>
              <w:rPr>
                <w:rFonts w:ascii="GHEA Grapalat" w:hAnsi="GHEA Grapalat" w:cs="GHEA Grapalat"/>
                <w:i/>
                <w:iCs/>
              </w:rPr>
              <w:t xml:space="preserve">օրվան հաջորդող հետո 3 աշխատանքային օր </w:t>
            </w:r>
            <w:r>
              <w:rPr>
                <w:rFonts w:ascii="GHEA Grapalat" w:hAnsi="GHEA Grapalat" w:cs="GHEA Grapalat"/>
              </w:rPr>
              <w:t>սահմանելու պարագայում առնվազն հասկանալի չէ` ժամկետի հաշվարկը սկսվելու է անմիջապես հաջորդող օրվանից, թե դրանից հետո:</w:t>
            </w:r>
          </w:p>
          <w:p w:rsidR="00686362" w:rsidRDefault="00686362">
            <w:pPr>
              <w:pStyle w:val="ListParagraph"/>
              <w:autoSpaceDE w:val="0"/>
              <w:autoSpaceDN w:val="0"/>
              <w:adjustRightInd w:val="0"/>
              <w:spacing w:line="240" w:lineRule="auto"/>
              <w:ind w:left="178" w:right="24" w:firstLine="540"/>
              <w:jc w:val="both"/>
              <w:rPr>
                <w:rFonts w:ascii="GHEA Grapalat" w:hAnsi="GHEA Grapalat" w:cs="Sylfaen"/>
                <w:sz w:val="23"/>
                <w:szCs w:val="23"/>
                <w:lang w:val="en-US"/>
              </w:rPr>
            </w:pPr>
            <w:r>
              <w:rPr>
                <w:rFonts w:ascii="GHEA Grapalat" w:hAnsi="GHEA Grapalat" w:cs="GHEA Grapalat"/>
                <w:sz w:val="23"/>
                <w:szCs w:val="23"/>
              </w:rPr>
              <w:lastRenderedPageBreak/>
              <w:t>Հետևա</w:t>
            </w:r>
            <w:r>
              <w:rPr>
                <w:rFonts w:ascii="GHEA Grapalat" w:hAnsi="GHEA Grapalat" w:cs="GHEA Grapalat"/>
                <w:sz w:val="23"/>
                <w:szCs w:val="23"/>
                <w:lang w:val="en-US"/>
              </w:rPr>
              <w:t>բա</w:t>
            </w:r>
            <w:r>
              <w:rPr>
                <w:rFonts w:ascii="GHEA Grapalat" w:hAnsi="GHEA Grapalat" w:cs="GHEA Grapalat"/>
                <w:sz w:val="23"/>
                <w:szCs w:val="23"/>
              </w:rPr>
              <w:t>ր</w:t>
            </w:r>
            <w:r>
              <w:rPr>
                <w:rFonts w:ascii="GHEA Grapalat" w:hAnsi="GHEA Grapalat" w:cs="GHEA Grapalat"/>
                <w:sz w:val="23"/>
                <w:szCs w:val="23"/>
                <w:lang w:val="en-US"/>
              </w:rPr>
              <w:t>`</w:t>
            </w:r>
            <w:r w:rsidRPr="00686362">
              <w:rPr>
                <w:rFonts w:ascii="GHEA Grapalat" w:hAnsi="GHEA Grapalat" w:cs="GHEA Grapalat"/>
                <w:sz w:val="23"/>
                <w:szCs w:val="23"/>
                <w:lang w:val="en-US"/>
              </w:rPr>
              <w:t xml:space="preserve"> </w:t>
            </w:r>
            <w:r>
              <w:rPr>
                <w:rFonts w:ascii="GHEA Grapalat" w:hAnsi="GHEA Grapalat" w:cs="GHEA Grapalat"/>
                <w:sz w:val="23"/>
                <w:szCs w:val="23"/>
              </w:rPr>
              <w:t>առաջարկում</w:t>
            </w:r>
            <w:r w:rsidRPr="00686362">
              <w:rPr>
                <w:rFonts w:ascii="GHEA Grapalat" w:hAnsi="GHEA Grapalat" w:cs="GHEA Grapalat"/>
                <w:sz w:val="23"/>
                <w:szCs w:val="23"/>
                <w:lang w:val="en-US"/>
              </w:rPr>
              <w:t xml:space="preserve"> </w:t>
            </w:r>
            <w:r>
              <w:rPr>
                <w:rFonts w:ascii="GHEA Grapalat" w:hAnsi="GHEA Grapalat" w:cs="GHEA Grapalat"/>
                <w:sz w:val="23"/>
                <w:szCs w:val="23"/>
              </w:rPr>
              <w:t>ենք</w:t>
            </w:r>
            <w:r w:rsidRPr="00686362">
              <w:rPr>
                <w:rFonts w:ascii="GHEA Grapalat" w:hAnsi="GHEA Grapalat" w:cs="GHEA Grapalat"/>
                <w:sz w:val="23"/>
                <w:szCs w:val="23"/>
                <w:lang w:val="en-US"/>
              </w:rPr>
              <w:t xml:space="preserve"> </w:t>
            </w:r>
            <w:r>
              <w:rPr>
                <w:rFonts w:ascii="GHEA Grapalat" w:hAnsi="GHEA Grapalat" w:cs="GHEA Grapalat"/>
                <w:sz w:val="23"/>
                <w:szCs w:val="23"/>
              </w:rPr>
              <w:t>ձևակերպումից</w:t>
            </w:r>
            <w:r w:rsidRPr="00686362">
              <w:rPr>
                <w:rFonts w:ascii="GHEA Grapalat" w:hAnsi="GHEA Grapalat" w:cs="GHEA Grapalat"/>
                <w:sz w:val="23"/>
                <w:szCs w:val="23"/>
                <w:lang w:val="en-US"/>
              </w:rPr>
              <w:t xml:space="preserve"> </w:t>
            </w:r>
            <w:r>
              <w:rPr>
                <w:rFonts w:ascii="GHEA Grapalat" w:hAnsi="GHEA Grapalat" w:cs="GHEA Grapalat"/>
                <w:sz w:val="23"/>
                <w:szCs w:val="23"/>
              </w:rPr>
              <w:t>հանել</w:t>
            </w:r>
            <w:r w:rsidRPr="00686362">
              <w:rPr>
                <w:rFonts w:ascii="GHEA Grapalat" w:hAnsi="GHEA Grapalat" w:cs="GHEA Grapalat"/>
                <w:sz w:val="23"/>
                <w:szCs w:val="23"/>
                <w:lang w:val="en-US"/>
              </w:rPr>
              <w:t xml:space="preserve"> «</w:t>
            </w:r>
            <w:r>
              <w:rPr>
                <w:rFonts w:ascii="GHEA Grapalat" w:hAnsi="GHEA Grapalat" w:cs="GHEA Grapalat"/>
                <w:sz w:val="23"/>
                <w:szCs w:val="23"/>
              </w:rPr>
              <w:t>հետո</w:t>
            </w:r>
            <w:r w:rsidRPr="00686362">
              <w:rPr>
                <w:rFonts w:ascii="GHEA Grapalat" w:hAnsi="GHEA Grapalat" w:cs="GHEA Grapalat"/>
                <w:sz w:val="23"/>
                <w:szCs w:val="23"/>
                <w:lang w:val="en-US"/>
              </w:rPr>
              <w:t xml:space="preserve">» </w:t>
            </w:r>
            <w:r>
              <w:rPr>
                <w:rFonts w:ascii="GHEA Grapalat" w:hAnsi="GHEA Grapalat" w:cs="GHEA Grapalat"/>
                <w:sz w:val="23"/>
                <w:szCs w:val="23"/>
              </w:rPr>
              <w:t>բառը</w:t>
            </w:r>
            <w:r w:rsidRPr="00686362">
              <w:rPr>
                <w:rFonts w:ascii="GHEA Grapalat" w:hAnsi="GHEA Grapalat" w:cs="GHEA Grapalat"/>
                <w:sz w:val="23"/>
                <w:szCs w:val="23"/>
                <w:lang w:val="en-US"/>
              </w:rPr>
              <w:t>:</w:t>
            </w:r>
          </w:p>
        </w:tc>
        <w:tc>
          <w:tcPr>
            <w:tcW w:w="2230" w:type="pct"/>
            <w:gridSpan w:val="3"/>
            <w:tcBorders>
              <w:top w:val="outset" w:sz="6" w:space="0" w:color="auto"/>
              <w:left w:val="outset" w:sz="6" w:space="0" w:color="auto"/>
              <w:bottom w:val="outset" w:sz="6" w:space="0" w:color="auto"/>
              <w:right w:val="nil"/>
            </w:tcBorders>
            <w:shd w:val="clear" w:color="auto" w:fill="FFFFFF"/>
          </w:tcPr>
          <w:p w:rsidR="00686362" w:rsidRDefault="00686362">
            <w:pPr>
              <w:jc w:val="center"/>
              <w:rPr>
                <w:rFonts w:ascii="GHEA Grapalat" w:hAnsi="GHEA Grapalat" w:cs="GHEA Grapalat"/>
                <w:b/>
                <w:bCs/>
                <w:sz w:val="23"/>
                <w:szCs w:val="23"/>
                <w:lang w:eastAsia="de-DE"/>
              </w:rPr>
            </w:pPr>
          </w:p>
          <w:p w:rsidR="00686362" w:rsidRDefault="00686362">
            <w:pPr>
              <w:jc w:val="center"/>
              <w:rPr>
                <w:rFonts w:ascii="GHEA Grapalat" w:hAnsi="GHEA Grapalat" w:cs="GHEA Grapalat"/>
                <w:b/>
                <w:bCs/>
                <w:sz w:val="23"/>
                <w:szCs w:val="23"/>
                <w:lang w:eastAsia="de-DE"/>
              </w:rPr>
            </w:pPr>
          </w:p>
          <w:p w:rsidR="00686362" w:rsidRDefault="00686362">
            <w:pPr>
              <w:jc w:val="center"/>
              <w:rPr>
                <w:rFonts w:ascii="GHEA Grapalat" w:hAnsi="GHEA Grapalat" w:cs="GHEA Grapalat"/>
                <w:b/>
                <w:bCs/>
                <w:sz w:val="23"/>
                <w:szCs w:val="23"/>
                <w:lang w:eastAsia="de-DE"/>
              </w:rPr>
            </w:pPr>
          </w:p>
          <w:p w:rsidR="00686362" w:rsidRDefault="00686362">
            <w:pPr>
              <w:jc w:val="center"/>
              <w:rPr>
                <w:rFonts w:ascii="GHEA Grapalat" w:hAnsi="GHEA Grapalat" w:cs="GHEA Grapalat"/>
                <w:b/>
                <w:bCs/>
                <w:sz w:val="23"/>
                <w:szCs w:val="23"/>
                <w:lang w:eastAsia="de-DE"/>
              </w:rPr>
            </w:pPr>
          </w:p>
          <w:p w:rsidR="00686362" w:rsidRDefault="00686362">
            <w:pPr>
              <w:jc w:val="center"/>
              <w:rPr>
                <w:rFonts w:ascii="GHEA Grapalat" w:hAnsi="GHEA Grapalat" w:cs="GHEA Grapalat"/>
                <w:b/>
                <w:bCs/>
                <w:sz w:val="23"/>
                <w:szCs w:val="23"/>
                <w:lang w:eastAsia="de-DE"/>
              </w:rPr>
            </w:pPr>
          </w:p>
          <w:p w:rsidR="00686362" w:rsidRDefault="00686362">
            <w:pPr>
              <w:jc w:val="center"/>
              <w:rPr>
                <w:rFonts w:ascii="GHEA Grapalat" w:hAnsi="GHEA Grapalat" w:cs="GHEA Grapalat"/>
                <w:b/>
                <w:bCs/>
                <w:sz w:val="23"/>
                <w:szCs w:val="23"/>
                <w:lang w:eastAsia="de-DE"/>
              </w:rPr>
            </w:pPr>
          </w:p>
          <w:p w:rsidR="00686362" w:rsidRDefault="00686362">
            <w:pPr>
              <w:jc w:val="center"/>
              <w:rPr>
                <w:rFonts w:ascii="GHEA Grapalat" w:hAnsi="GHEA Grapalat" w:cs="GHEA Grapalat"/>
                <w:b/>
                <w:bCs/>
                <w:sz w:val="23"/>
                <w:szCs w:val="23"/>
                <w:lang w:eastAsia="de-DE"/>
              </w:rPr>
            </w:pPr>
          </w:p>
          <w:p w:rsidR="00686362" w:rsidRDefault="00686362">
            <w:pPr>
              <w:jc w:val="center"/>
              <w:rPr>
                <w:rFonts w:ascii="GHEA Grapalat" w:hAnsi="GHEA Grapalat" w:cs="GHEA Grapalat"/>
                <w:b/>
                <w:bCs/>
                <w:sz w:val="23"/>
                <w:szCs w:val="23"/>
                <w:lang w:eastAsia="de-DE"/>
              </w:rPr>
            </w:pPr>
          </w:p>
          <w:p w:rsidR="00686362" w:rsidRDefault="00686362">
            <w:pPr>
              <w:jc w:val="center"/>
              <w:rPr>
                <w:rFonts w:ascii="GHEA Grapalat" w:hAnsi="GHEA Grapalat" w:cs="GHEA Grapalat"/>
                <w:b/>
                <w:bCs/>
                <w:sz w:val="23"/>
                <w:szCs w:val="23"/>
                <w:lang w:eastAsia="de-DE"/>
              </w:rPr>
            </w:pPr>
          </w:p>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686362" w:rsidRDefault="00686362">
            <w:pPr>
              <w:jc w:val="center"/>
              <w:rPr>
                <w:rFonts w:ascii="GHEA Grapalat" w:hAnsi="GHEA Grapalat" w:cs="GHEA Grapalat"/>
                <w:b/>
                <w:bCs/>
                <w:sz w:val="23"/>
                <w:szCs w:val="23"/>
                <w:lang w:eastAsia="de-DE"/>
              </w:rPr>
            </w:pPr>
            <w:r>
              <w:rPr>
                <w:rFonts w:ascii="GHEA Grapalat" w:hAnsi="GHEA Grapalat" w:cs="GHEA Grapalat"/>
                <w:bCs/>
                <w:sz w:val="23"/>
                <w:szCs w:val="23"/>
                <w:lang w:eastAsia="de-DE"/>
              </w:rPr>
              <w:t>4-րդ և 5-րդ կետերը խմբագրվել են:</w:t>
            </w:r>
          </w:p>
          <w:p w:rsidR="00686362" w:rsidRDefault="00686362">
            <w:pPr>
              <w:jc w:val="center"/>
              <w:rPr>
                <w:rFonts w:ascii="GHEA Grapalat" w:hAnsi="GHEA Grapalat" w:cs="GHEA Grapalat"/>
                <w:b/>
                <w:bCs/>
                <w:sz w:val="23"/>
                <w:szCs w:val="23"/>
                <w:lang w:eastAsia="de-DE"/>
              </w:rPr>
            </w:pPr>
          </w:p>
        </w:tc>
      </w:tr>
      <w:tr w:rsidR="00686362" w:rsidTr="00686362">
        <w:trPr>
          <w:tblCellSpacing w:w="0" w:type="dxa"/>
          <w:jc w:val="center"/>
        </w:trPr>
        <w:tc>
          <w:tcPr>
            <w:tcW w:w="3288" w:type="pct"/>
            <w:gridSpan w:val="3"/>
            <w:vMerge w:val="restart"/>
            <w:tcBorders>
              <w:top w:val="outset" w:sz="6" w:space="0" w:color="auto"/>
              <w:left w:val="nil"/>
              <w:bottom w:val="outset" w:sz="6" w:space="0" w:color="auto"/>
              <w:right w:val="outset" w:sz="6" w:space="0" w:color="auto"/>
            </w:tcBorders>
            <w:shd w:val="clear" w:color="auto" w:fill="CCCCCC"/>
            <w:hideMark/>
          </w:tcPr>
          <w:p w:rsidR="00686362" w:rsidRDefault="00686362">
            <w:pPr>
              <w:ind w:left="27" w:right="76" w:firstLine="618"/>
              <w:jc w:val="center"/>
              <w:rPr>
                <w:rFonts w:ascii="GHEA Grapalat" w:hAnsi="GHEA Grapalat" w:cs="Sylfaen"/>
                <w:b/>
                <w:sz w:val="23"/>
                <w:szCs w:val="23"/>
              </w:rPr>
            </w:pPr>
            <w:r>
              <w:rPr>
                <w:rFonts w:ascii="GHEA Grapalat" w:hAnsi="GHEA Grapalat" w:cs="Sylfaen"/>
                <w:b/>
                <w:sz w:val="23"/>
                <w:szCs w:val="23"/>
              </w:rPr>
              <w:lastRenderedPageBreak/>
              <w:t>8. Վարչապետի աշխատակազմի պետաիրավական վարչություն</w:t>
            </w: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13.07.2023թ.</w:t>
            </w:r>
          </w:p>
        </w:tc>
      </w:tr>
      <w:tr w:rsidR="00686362" w:rsidTr="00686362">
        <w:trPr>
          <w:tblCellSpacing w:w="0" w:type="dxa"/>
          <w:jc w:val="center"/>
        </w:trPr>
        <w:tc>
          <w:tcPr>
            <w:tcW w:w="3288" w:type="pct"/>
            <w:gridSpan w:val="3"/>
            <w:vMerge/>
            <w:tcBorders>
              <w:top w:val="outset" w:sz="6" w:space="0" w:color="auto"/>
              <w:left w:val="nil"/>
              <w:bottom w:val="outset" w:sz="6" w:space="0" w:color="auto"/>
              <w:right w:val="outset" w:sz="6" w:space="0" w:color="auto"/>
            </w:tcBorders>
            <w:vAlign w:val="center"/>
            <w:hideMark/>
          </w:tcPr>
          <w:p w:rsidR="00686362" w:rsidRDefault="00686362">
            <w:pP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Sylfaen"/>
                <w:b/>
                <w:sz w:val="23"/>
                <w:szCs w:val="23"/>
              </w:rPr>
              <w:t>N 02/11.4/24117-2023</w:t>
            </w: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pPr>
              <w:ind w:left="178" w:right="24" w:firstLine="720"/>
              <w:jc w:val="both"/>
              <w:rPr>
                <w:rFonts w:ascii="GHEA Grapalat" w:hAnsi="GHEA Grapalat"/>
                <w:sz w:val="23"/>
                <w:szCs w:val="23"/>
              </w:rPr>
            </w:pPr>
            <w:r>
              <w:rPr>
                <w:rFonts w:ascii="GHEA Grapalat" w:hAnsi="GHEA Grapalat"/>
                <w:sz w:val="23"/>
                <w:szCs w:val="23"/>
                <w:lang w:val="hy-AM"/>
              </w:rPr>
              <w:t>Նախագծի 1-ին հավելվածի 2-րդ կետով սահմանվում է նաև այն անձանց շրջանակը, որոնց նկատմամբ տարածվելու են ընդունվելիք որոշման կարգավորումները: Վերոգրյալի մասով, ուշադրություն ենք հրավիրում այն հանգամանքին, որ «Զինվորական ծառայության և զինծառայողի կարգավիճակի մասին» ՀՀ օրենքի 72-րդ հոդվածի 4-րդ մասով հստակ նշվում են անձանց այն կատեգորիաները, ում վրա տարածվում են օրենքի՝ զոհված (մահացած) զինծառայողների ընտանիքներին վերաբերող դրույթները, մինչդեռ, նախագծով առաջարկվում է անձանց ավելի լայն շրջանակ, քան նախատեսված է վերոնշված օրենսդրական կարգավորմամբ:</w:t>
            </w:r>
          </w:p>
        </w:tc>
        <w:tc>
          <w:tcPr>
            <w:tcW w:w="2230" w:type="pct"/>
            <w:gridSpan w:val="3"/>
            <w:tcBorders>
              <w:top w:val="outset" w:sz="6" w:space="0" w:color="auto"/>
              <w:left w:val="outset" w:sz="6" w:space="0" w:color="auto"/>
              <w:bottom w:val="outset" w:sz="6" w:space="0" w:color="auto"/>
              <w:right w:val="nil"/>
            </w:tcBorders>
            <w:shd w:val="clear" w:color="auto" w:fill="FFFFFF"/>
          </w:tcPr>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686362" w:rsidRDefault="00686362">
            <w:pPr>
              <w:jc w:val="center"/>
              <w:rPr>
                <w:rFonts w:ascii="GHEA Grapalat" w:hAnsi="GHEA Grapalat" w:cs="GHEA Grapalat"/>
                <w:b/>
                <w:bCs/>
                <w:sz w:val="23"/>
                <w:szCs w:val="23"/>
                <w:lang w:eastAsia="de-DE"/>
              </w:rPr>
            </w:pPr>
            <w:r>
              <w:rPr>
                <w:rFonts w:ascii="GHEA Grapalat" w:hAnsi="GHEA Grapalat" w:cs="GHEA Grapalat"/>
                <w:bCs/>
                <w:sz w:val="23"/>
                <w:szCs w:val="23"/>
                <w:lang w:eastAsia="de-DE"/>
              </w:rPr>
              <w:t>2-րդ կետը խմբագրվել է:</w:t>
            </w:r>
          </w:p>
          <w:p w:rsidR="00686362" w:rsidRDefault="00686362">
            <w:pPr>
              <w:jc w:val="center"/>
              <w:rPr>
                <w:rFonts w:ascii="GHEA Grapalat" w:hAnsi="GHEA Grapalat" w:cs="GHEA Grapalat"/>
                <w:b/>
                <w:bCs/>
                <w:sz w:val="23"/>
                <w:szCs w:val="23"/>
                <w:lang w:eastAsia="de-DE"/>
              </w:rPr>
            </w:pPr>
          </w:p>
        </w:tc>
      </w:tr>
      <w:tr w:rsidR="00686362" w:rsidTr="00686362">
        <w:trPr>
          <w:tblCellSpacing w:w="0" w:type="dxa"/>
          <w:jc w:val="center"/>
        </w:trPr>
        <w:tc>
          <w:tcPr>
            <w:tcW w:w="3288" w:type="pct"/>
            <w:gridSpan w:val="3"/>
            <w:vMerge w:val="restart"/>
            <w:tcBorders>
              <w:top w:val="outset" w:sz="6" w:space="0" w:color="auto"/>
              <w:left w:val="nil"/>
              <w:bottom w:val="outset" w:sz="6" w:space="0" w:color="auto"/>
              <w:right w:val="outset" w:sz="6" w:space="0" w:color="auto"/>
            </w:tcBorders>
            <w:shd w:val="clear" w:color="auto" w:fill="CCCCCC"/>
            <w:hideMark/>
          </w:tcPr>
          <w:p w:rsidR="00686362" w:rsidRDefault="00686362">
            <w:pPr>
              <w:ind w:left="27" w:right="76" w:firstLine="618"/>
              <w:jc w:val="center"/>
              <w:rPr>
                <w:rFonts w:ascii="GHEA Grapalat" w:hAnsi="GHEA Grapalat" w:cs="Sylfaen"/>
                <w:b/>
                <w:sz w:val="23"/>
                <w:szCs w:val="23"/>
              </w:rPr>
            </w:pPr>
            <w:r>
              <w:rPr>
                <w:rFonts w:ascii="GHEA Grapalat" w:hAnsi="GHEA Grapalat" w:cs="Sylfaen"/>
                <w:b/>
                <w:sz w:val="23"/>
                <w:szCs w:val="23"/>
              </w:rPr>
              <w:t>9. Վարչապետի աշխատակազմի սոցիալական հարցերի վարչություն</w:t>
            </w: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GHEA Grapalat"/>
                <w:b/>
                <w:sz w:val="23"/>
                <w:szCs w:val="23"/>
              </w:rPr>
              <w:t>13.07.2023թ.</w:t>
            </w:r>
          </w:p>
        </w:tc>
      </w:tr>
      <w:tr w:rsidR="00686362" w:rsidTr="00686362">
        <w:trPr>
          <w:tblCellSpacing w:w="0" w:type="dxa"/>
          <w:jc w:val="center"/>
        </w:trPr>
        <w:tc>
          <w:tcPr>
            <w:tcW w:w="3288" w:type="pct"/>
            <w:gridSpan w:val="3"/>
            <w:vMerge/>
            <w:tcBorders>
              <w:top w:val="outset" w:sz="6" w:space="0" w:color="auto"/>
              <w:left w:val="nil"/>
              <w:bottom w:val="outset" w:sz="6" w:space="0" w:color="auto"/>
              <w:right w:val="outset" w:sz="6" w:space="0" w:color="auto"/>
            </w:tcBorders>
            <w:vAlign w:val="center"/>
            <w:hideMark/>
          </w:tcPr>
          <w:p w:rsidR="00686362" w:rsidRDefault="00686362">
            <w:pPr>
              <w:rPr>
                <w:rFonts w:ascii="GHEA Grapalat" w:hAnsi="GHEA Grapalat" w:cs="Sylfaen"/>
                <w:b/>
                <w:sz w:val="23"/>
                <w:szCs w:val="23"/>
              </w:rPr>
            </w:pPr>
          </w:p>
        </w:tc>
        <w:tc>
          <w:tcPr>
            <w:tcW w:w="1712" w:type="pct"/>
            <w:tcBorders>
              <w:top w:val="outset" w:sz="6" w:space="0" w:color="auto"/>
              <w:left w:val="outset" w:sz="6" w:space="0" w:color="auto"/>
              <w:bottom w:val="outset" w:sz="6" w:space="0" w:color="auto"/>
              <w:right w:val="nil"/>
            </w:tcBorders>
            <w:shd w:val="clear" w:color="auto" w:fill="CCCCCC"/>
            <w:hideMark/>
          </w:tcPr>
          <w:p w:rsidR="00686362" w:rsidRDefault="00686362">
            <w:pPr>
              <w:jc w:val="center"/>
              <w:rPr>
                <w:rFonts w:ascii="GHEA Grapalat" w:hAnsi="GHEA Grapalat" w:cs="GHEA Grapalat"/>
                <w:b/>
                <w:sz w:val="23"/>
                <w:szCs w:val="23"/>
              </w:rPr>
            </w:pPr>
            <w:r>
              <w:rPr>
                <w:rFonts w:ascii="GHEA Grapalat" w:hAnsi="GHEA Grapalat" w:cs="Sylfaen"/>
                <w:b/>
                <w:sz w:val="23"/>
                <w:szCs w:val="23"/>
              </w:rPr>
              <w:t>N 02/11.4/24117-2023</w:t>
            </w:r>
          </w:p>
        </w:tc>
      </w:tr>
      <w:tr w:rsidR="00686362" w:rsidRP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rsidP="00686362">
            <w:pPr>
              <w:pStyle w:val="ListParagraph"/>
              <w:numPr>
                <w:ilvl w:val="0"/>
                <w:numId w:val="1"/>
              </w:numPr>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rPr>
              <w:t>Անհրաժեշտ</w:t>
            </w:r>
            <w:r w:rsidRPr="00686362">
              <w:rPr>
                <w:rFonts w:ascii="GHEA Grapalat" w:hAnsi="GHEA Grapalat"/>
                <w:sz w:val="23"/>
                <w:szCs w:val="23"/>
                <w:lang w:val="en-US"/>
              </w:rPr>
              <w:t xml:space="preserve"> </w:t>
            </w:r>
            <w:r>
              <w:rPr>
                <w:rFonts w:ascii="GHEA Grapalat" w:hAnsi="GHEA Grapalat"/>
                <w:sz w:val="23"/>
                <w:szCs w:val="23"/>
              </w:rPr>
              <w:t>է</w:t>
            </w:r>
            <w:r w:rsidRPr="00686362">
              <w:rPr>
                <w:rFonts w:ascii="GHEA Grapalat" w:hAnsi="GHEA Grapalat"/>
                <w:sz w:val="23"/>
                <w:szCs w:val="23"/>
                <w:lang w:val="en-US"/>
              </w:rPr>
              <w:t xml:space="preserve"> </w:t>
            </w:r>
            <w:r>
              <w:rPr>
                <w:rFonts w:ascii="GHEA Grapalat" w:hAnsi="GHEA Grapalat"/>
                <w:sz w:val="23"/>
                <w:szCs w:val="23"/>
              </w:rPr>
              <w:t>վերանայել</w:t>
            </w:r>
            <w:r w:rsidRPr="00686362">
              <w:rPr>
                <w:rFonts w:ascii="GHEA Grapalat" w:hAnsi="GHEA Grapalat"/>
                <w:sz w:val="23"/>
                <w:szCs w:val="23"/>
                <w:lang w:val="en-US"/>
              </w:rPr>
              <w:t xml:space="preserve"> </w:t>
            </w:r>
            <w:r>
              <w:rPr>
                <w:rFonts w:ascii="GHEA Grapalat" w:hAnsi="GHEA Grapalat"/>
                <w:sz w:val="23"/>
                <w:szCs w:val="23"/>
              </w:rPr>
              <w:t>նախագծի</w:t>
            </w:r>
            <w:r w:rsidRPr="00686362">
              <w:rPr>
                <w:rFonts w:ascii="GHEA Grapalat" w:hAnsi="GHEA Grapalat"/>
                <w:sz w:val="23"/>
                <w:szCs w:val="23"/>
                <w:lang w:val="en-US"/>
              </w:rPr>
              <w:t xml:space="preserve"> N 1 </w:t>
            </w:r>
            <w:r>
              <w:rPr>
                <w:rFonts w:ascii="GHEA Grapalat" w:hAnsi="GHEA Grapalat"/>
                <w:sz w:val="23"/>
                <w:szCs w:val="23"/>
              </w:rPr>
              <w:t>հավելվածի</w:t>
            </w:r>
            <w:r w:rsidRPr="00686362">
              <w:rPr>
                <w:rFonts w:ascii="GHEA Grapalat" w:hAnsi="GHEA Grapalat"/>
                <w:sz w:val="23"/>
                <w:szCs w:val="23"/>
                <w:lang w:val="en-US"/>
              </w:rPr>
              <w:t xml:space="preserve"> 1-</w:t>
            </w:r>
            <w:r>
              <w:rPr>
                <w:rFonts w:ascii="GHEA Grapalat" w:hAnsi="GHEA Grapalat"/>
                <w:sz w:val="23"/>
                <w:szCs w:val="23"/>
              </w:rPr>
              <w:t>ին</w:t>
            </w:r>
            <w:r w:rsidRPr="00686362">
              <w:rPr>
                <w:rFonts w:ascii="GHEA Grapalat" w:hAnsi="GHEA Grapalat"/>
                <w:sz w:val="23"/>
                <w:szCs w:val="23"/>
                <w:lang w:val="en-US"/>
              </w:rPr>
              <w:t xml:space="preserve"> </w:t>
            </w:r>
            <w:r>
              <w:rPr>
                <w:rFonts w:ascii="GHEA Grapalat" w:hAnsi="GHEA Grapalat"/>
                <w:sz w:val="23"/>
                <w:szCs w:val="23"/>
              </w:rPr>
              <w:t>կետում</w:t>
            </w:r>
            <w:r w:rsidRPr="00686362">
              <w:rPr>
                <w:rFonts w:ascii="GHEA Grapalat" w:hAnsi="GHEA Grapalat"/>
                <w:sz w:val="23"/>
                <w:szCs w:val="23"/>
                <w:lang w:val="en-US"/>
              </w:rPr>
              <w:t xml:space="preserve"> «</w:t>
            </w:r>
            <w:r>
              <w:rPr>
                <w:rFonts w:ascii="GHEA Grapalat" w:hAnsi="GHEA Grapalat"/>
                <w:sz w:val="23"/>
                <w:szCs w:val="23"/>
              </w:rPr>
              <w:t>Զինվորական</w:t>
            </w:r>
            <w:r w:rsidRPr="00686362">
              <w:rPr>
                <w:rFonts w:ascii="GHEA Grapalat" w:hAnsi="GHEA Grapalat"/>
                <w:sz w:val="23"/>
                <w:szCs w:val="23"/>
                <w:lang w:val="en-US"/>
              </w:rPr>
              <w:t xml:space="preserve"> </w:t>
            </w:r>
            <w:r>
              <w:rPr>
                <w:rFonts w:ascii="GHEA Grapalat" w:hAnsi="GHEA Grapalat"/>
                <w:sz w:val="23"/>
                <w:szCs w:val="23"/>
              </w:rPr>
              <w:t>ծառայության</w:t>
            </w:r>
            <w:r w:rsidRPr="00686362">
              <w:rPr>
                <w:rFonts w:ascii="GHEA Grapalat" w:hAnsi="GHEA Grapalat"/>
                <w:sz w:val="23"/>
                <w:szCs w:val="23"/>
                <w:lang w:val="en-US"/>
              </w:rPr>
              <w:t xml:space="preserve"> </w:t>
            </w:r>
            <w:r>
              <w:rPr>
                <w:rFonts w:ascii="GHEA Grapalat" w:hAnsi="GHEA Grapalat"/>
                <w:sz w:val="23"/>
                <w:szCs w:val="23"/>
              </w:rPr>
              <w:t>և</w:t>
            </w:r>
            <w:r w:rsidRPr="00686362">
              <w:rPr>
                <w:rFonts w:ascii="GHEA Grapalat" w:hAnsi="GHEA Grapalat"/>
                <w:sz w:val="23"/>
                <w:szCs w:val="23"/>
                <w:lang w:val="en-US"/>
              </w:rPr>
              <w:t xml:space="preserve"> </w:t>
            </w:r>
            <w:r>
              <w:rPr>
                <w:rFonts w:ascii="GHEA Grapalat" w:hAnsi="GHEA Grapalat"/>
                <w:sz w:val="23"/>
                <w:szCs w:val="23"/>
              </w:rPr>
              <w:t>զինծառայողի</w:t>
            </w:r>
            <w:r w:rsidRPr="00686362">
              <w:rPr>
                <w:rFonts w:ascii="GHEA Grapalat" w:hAnsi="GHEA Grapalat"/>
                <w:sz w:val="23"/>
                <w:szCs w:val="23"/>
                <w:lang w:val="en-US"/>
              </w:rPr>
              <w:t xml:space="preserve"> </w:t>
            </w:r>
            <w:r>
              <w:rPr>
                <w:rFonts w:ascii="GHEA Grapalat" w:hAnsi="GHEA Grapalat"/>
                <w:sz w:val="23"/>
                <w:szCs w:val="23"/>
              </w:rPr>
              <w:t>կարգավիճակի</w:t>
            </w:r>
            <w:r w:rsidRPr="00686362">
              <w:rPr>
                <w:rFonts w:ascii="GHEA Grapalat" w:hAnsi="GHEA Grapalat"/>
                <w:sz w:val="23"/>
                <w:szCs w:val="23"/>
                <w:lang w:val="en-US"/>
              </w:rPr>
              <w:t xml:space="preserve"> </w:t>
            </w:r>
            <w:r>
              <w:rPr>
                <w:rFonts w:ascii="GHEA Grapalat" w:hAnsi="GHEA Grapalat"/>
                <w:sz w:val="23"/>
                <w:szCs w:val="23"/>
              </w:rPr>
              <w:t>մասին</w:t>
            </w:r>
            <w:r w:rsidRPr="00686362">
              <w:rPr>
                <w:rFonts w:ascii="GHEA Grapalat" w:hAnsi="GHEA Grapalat"/>
                <w:sz w:val="23"/>
                <w:szCs w:val="23"/>
                <w:lang w:val="en-US"/>
              </w:rPr>
              <w:t xml:space="preserve">» </w:t>
            </w:r>
            <w:r>
              <w:rPr>
                <w:rFonts w:ascii="GHEA Grapalat" w:hAnsi="GHEA Grapalat"/>
                <w:sz w:val="23"/>
                <w:szCs w:val="23"/>
              </w:rPr>
              <w:t>օրենքին</w:t>
            </w:r>
            <w:r w:rsidRPr="00686362">
              <w:rPr>
                <w:rFonts w:ascii="GHEA Grapalat" w:hAnsi="GHEA Grapalat"/>
                <w:sz w:val="23"/>
                <w:szCs w:val="23"/>
                <w:lang w:val="en-US"/>
              </w:rPr>
              <w:t xml:space="preserve"> (</w:t>
            </w:r>
            <w:r>
              <w:rPr>
                <w:rFonts w:ascii="GHEA Grapalat" w:hAnsi="GHEA Grapalat"/>
                <w:sz w:val="23"/>
                <w:szCs w:val="23"/>
              </w:rPr>
              <w:t>այսուհետ՝</w:t>
            </w:r>
            <w:r w:rsidRPr="00686362">
              <w:rPr>
                <w:rFonts w:ascii="GHEA Grapalat" w:hAnsi="GHEA Grapalat"/>
                <w:sz w:val="23"/>
                <w:szCs w:val="23"/>
                <w:lang w:val="en-US"/>
              </w:rPr>
              <w:t xml:space="preserve"> </w:t>
            </w:r>
            <w:r>
              <w:rPr>
                <w:rFonts w:ascii="GHEA Grapalat" w:hAnsi="GHEA Grapalat"/>
                <w:sz w:val="23"/>
                <w:szCs w:val="23"/>
              </w:rPr>
              <w:t>Օրենք</w:t>
            </w:r>
            <w:r w:rsidRPr="00686362">
              <w:rPr>
                <w:rFonts w:ascii="GHEA Grapalat" w:hAnsi="GHEA Grapalat"/>
                <w:sz w:val="23"/>
                <w:szCs w:val="23"/>
                <w:lang w:val="en-US"/>
              </w:rPr>
              <w:t xml:space="preserve">) </w:t>
            </w:r>
            <w:r>
              <w:rPr>
                <w:rFonts w:ascii="GHEA Grapalat" w:hAnsi="GHEA Grapalat"/>
                <w:sz w:val="23"/>
                <w:szCs w:val="23"/>
              </w:rPr>
              <w:t>կատարված</w:t>
            </w:r>
            <w:r w:rsidRPr="00686362">
              <w:rPr>
                <w:rFonts w:ascii="GHEA Grapalat" w:hAnsi="GHEA Grapalat"/>
                <w:sz w:val="23"/>
                <w:szCs w:val="23"/>
                <w:lang w:val="en-US"/>
              </w:rPr>
              <w:t xml:space="preserve"> </w:t>
            </w:r>
            <w:r>
              <w:rPr>
                <w:rFonts w:ascii="GHEA Grapalat" w:hAnsi="GHEA Grapalat"/>
                <w:sz w:val="23"/>
                <w:szCs w:val="23"/>
              </w:rPr>
              <w:t>հղումը՝</w:t>
            </w:r>
            <w:r w:rsidRPr="00686362">
              <w:rPr>
                <w:rFonts w:ascii="GHEA Grapalat" w:hAnsi="GHEA Grapalat"/>
                <w:sz w:val="23"/>
                <w:szCs w:val="23"/>
                <w:lang w:val="en-US"/>
              </w:rPr>
              <w:t xml:space="preserve"> </w:t>
            </w:r>
            <w:r>
              <w:rPr>
                <w:rFonts w:ascii="GHEA Grapalat" w:hAnsi="GHEA Grapalat"/>
                <w:sz w:val="23"/>
                <w:szCs w:val="23"/>
              </w:rPr>
              <w:t>հաշվի</w:t>
            </w:r>
            <w:r w:rsidRPr="00686362">
              <w:rPr>
                <w:rFonts w:ascii="GHEA Grapalat" w:hAnsi="GHEA Grapalat"/>
                <w:sz w:val="23"/>
                <w:szCs w:val="23"/>
                <w:lang w:val="en-US"/>
              </w:rPr>
              <w:t xml:space="preserve"> </w:t>
            </w:r>
            <w:r>
              <w:rPr>
                <w:rFonts w:ascii="GHEA Grapalat" w:hAnsi="GHEA Grapalat"/>
                <w:sz w:val="23"/>
                <w:szCs w:val="23"/>
              </w:rPr>
              <w:t>առնելով</w:t>
            </w:r>
            <w:r w:rsidRPr="00686362">
              <w:rPr>
                <w:rFonts w:ascii="GHEA Grapalat" w:hAnsi="GHEA Grapalat"/>
                <w:sz w:val="23"/>
                <w:szCs w:val="23"/>
                <w:lang w:val="en-US"/>
              </w:rPr>
              <w:t xml:space="preserve">, </w:t>
            </w:r>
            <w:r>
              <w:rPr>
                <w:rFonts w:ascii="GHEA Grapalat" w:hAnsi="GHEA Grapalat"/>
                <w:sz w:val="23"/>
                <w:szCs w:val="23"/>
              </w:rPr>
              <w:t>որ</w:t>
            </w:r>
            <w:r w:rsidRPr="00686362">
              <w:rPr>
                <w:rFonts w:ascii="GHEA Grapalat" w:hAnsi="GHEA Grapalat"/>
                <w:sz w:val="23"/>
                <w:szCs w:val="23"/>
                <w:lang w:val="en-US"/>
              </w:rPr>
              <w:t xml:space="preserve"> </w:t>
            </w:r>
            <w:r>
              <w:rPr>
                <w:rFonts w:ascii="GHEA Grapalat" w:hAnsi="GHEA Grapalat"/>
                <w:sz w:val="23"/>
                <w:szCs w:val="23"/>
              </w:rPr>
              <w:t>Օրենքով</w:t>
            </w:r>
            <w:r w:rsidRPr="00686362">
              <w:rPr>
                <w:rFonts w:ascii="GHEA Grapalat" w:hAnsi="GHEA Grapalat"/>
                <w:sz w:val="23"/>
                <w:szCs w:val="23"/>
                <w:lang w:val="en-US"/>
              </w:rPr>
              <w:t xml:space="preserve"> </w:t>
            </w:r>
            <w:r>
              <w:rPr>
                <w:rFonts w:ascii="GHEA Grapalat" w:hAnsi="GHEA Grapalat"/>
                <w:sz w:val="23"/>
                <w:szCs w:val="23"/>
              </w:rPr>
              <w:t>սահմանված</w:t>
            </w:r>
            <w:r w:rsidRPr="00686362">
              <w:rPr>
                <w:rFonts w:ascii="GHEA Grapalat" w:hAnsi="GHEA Grapalat"/>
                <w:sz w:val="23"/>
                <w:szCs w:val="23"/>
                <w:lang w:val="en-US"/>
              </w:rPr>
              <w:t xml:space="preserve"> </w:t>
            </w:r>
            <w:r>
              <w:rPr>
                <w:rFonts w:ascii="GHEA Grapalat" w:hAnsi="GHEA Grapalat"/>
                <w:sz w:val="23"/>
                <w:szCs w:val="23"/>
              </w:rPr>
              <w:t>սոցիալական</w:t>
            </w:r>
            <w:r w:rsidRPr="00686362">
              <w:rPr>
                <w:rFonts w:ascii="GHEA Grapalat" w:hAnsi="GHEA Grapalat"/>
                <w:sz w:val="23"/>
                <w:szCs w:val="23"/>
                <w:lang w:val="en-US"/>
              </w:rPr>
              <w:t xml:space="preserve"> </w:t>
            </w:r>
            <w:r>
              <w:rPr>
                <w:rFonts w:ascii="GHEA Grapalat" w:hAnsi="GHEA Grapalat"/>
                <w:sz w:val="23"/>
                <w:szCs w:val="23"/>
              </w:rPr>
              <w:t>երաշխիքներից</w:t>
            </w:r>
            <w:r w:rsidRPr="00686362">
              <w:rPr>
                <w:rFonts w:ascii="GHEA Grapalat" w:hAnsi="GHEA Grapalat"/>
                <w:sz w:val="23"/>
                <w:szCs w:val="23"/>
                <w:lang w:val="en-US"/>
              </w:rPr>
              <w:t xml:space="preserve"> </w:t>
            </w:r>
            <w:r>
              <w:rPr>
                <w:rFonts w:ascii="GHEA Grapalat" w:hAnsi="GHEA Grapalat"/>
                <w:sz w:val="23"/>
                <w:szCs w:val="23"/>
              </w:rPr>
              <w:t>կարող</w:t>
            </w:r>
            <w:r w:rsidRPr="00686362">
              <w:rPr>
                <w:rFonts w:ascii="GHEA Grapalat" w:hAnsi="GHEA Grapalat"/>
                <w:sz w:val="23"/>
                <w:szCs w:val="23"/>
                <w:lang w:val="en-US"/>
              </w:rPr>
              <w:t xml:space="preserve"> </w:t>
            </w:r>
            <w:r>
              <w:rPr>
                <w:rFonts w:ascii="GHEA Grapalat" w:hAnsi="GHEA Grapalat"/>
                <w:sz w:val="23"/>
                <w:szCs w:val="23"/>
              </w:rPr>
              <w:t>են</w:t>
            </w:r>
            <w:r w:rsidRPr="00686362">
              <w:rPr>
                <w:rFonts w:ascii="GHEA Grapalat" w:hAnsi="GHEA Grapalat"/>
                <w:sz w:val="23"/>
                <w:szCs w:val="23"/>
                <w:lang w:val="en-US"/>
              </w:rPr>
              <w:t xml:space="preserve"> </w:t>
            </w:r>
            <w:r>
              <w:rPr>
                <w:rFonts w:ascii="GHEA Grapalat" w:hAnsi="GHEA Grapalat"/>
                <w:sz w:val="23"/>
                <w:szCs w:val="23"/>
              </w:rPr>
              <w:t>օգտվել</w:t>
            </w:r>
            <w:r w:rsidRPr="00686362">
              <w:rPr>
                <w:rFonts w:ascii="GHEA Grapalat" w:hAnsi="GHEA Grapalat"/>
                <w:sz w:val="23"/>
                <w:szCs w:val="23"/>
                <w:lang w:val="en-US"/>
              </w:rPr>
              <w:t xml:space="preserve"> </w:t>
            </w:r>
            <w:r>
              <w:rPr>
                <w:rFonts w:ascii="GHEA Grapalat" w:hAnsi="GHEA Grapalat"/>
                <w:sz w:val="23"/>
                <w:szCs w:val="23"/>
              </w:rPr>
              <w:t>նաև</w:t>
            </w:r>
            <w:r w:rsidRPr="00686362">
              <w:rPr>
                <w:rFonts w:ascii="GHEA Grapalat" w:hAnsi="GHEA Grapalat"/>
                <w:sz w:val="23"/>
                <w:szCs w:val="23"/>
                <w:lang w:val="en-US"/>
              </w:rPr>
              <w:t xml:space="preserve"> </w:t>
            </w:r>
            <w:r>
              <w:rPr>
                <w:rFonts w:ascii="GHEA Grapalat" w:hAnsi="GHEA Grapalat"/>
                <w:sz w:val="23"/>
                <w:szCs w:val="23"/>
              </w:rPr>
              <w:t>զինծառայողներին</w:t>
            </w:r>
            <w:r w:rsidRPr="00686362">
              <w:rPr>
                <w:rFonts w:ascii="GHEA Grapalat" w:hAnsi="GHEA Grapalat"/>
                <w:sz w:val="23"/>
                <w:szCs w:val="23"/>
                <w:lang w:val="en-US"/>
              </w:rPr>
              <w:t xml:space="preserve"> </w:t>
            </w:r>
            <w:r>
              <w:rPr>
                <w:rFonts w:ascii="GHEA Grapalat" w:hAnsi="GHEA Grapalat"/>
                <w:sz w:val="23"/>
                <w:szCs w:val="23"/>
              </w:rPr>
              <w:t>հավասարեցված</w:t>
            </w:r>
            <w:r w:rsidRPr="00686362">
              <w:rPr>
                <w:rFonts w:ascii="GHEA Grapalat" w:hAnsi="GHEA Grapalat"/>
                <w:sz w:val="23"/>
                <w:szCs w:val="23"/>
                <w:lang w:val="en-US"/>
              </w:rPr>
              <w:t xml:space="preserve"> </w:t>
            </w:r>
            <w:r>
              <w:rPr>
                <w:rFonts w:ascii="GHEA Grapalat" w:hAnsi="GHEA Grapalat"/>
                <w:sz w:val="23"/>
                <w:szCs w:val="23"/>
              </w:rPr>
              <w:t>անձինք</w:t>
            </w:r>
            <w:r w:rsidRPr="00686362">
              <w:rPr>
                <w:rFonts w:ascii="GHEA Grapalat" w:hAnsi="GHEA Grapalat"/>
                <w:sz w:val="23"/>
                <w:szCs w:val="23"/>
                <w:lang w:val="en-US"/>
              </w:rPr>
              <w:t xml:space="preserve">, </w:t>
            </w:r>
            <w:r>
              <w:rPr>
                <w:rFonts w:ascii="GHEA Grapalat" w:hAnsi="GHEA Grapalat"/>
                <w:sz w:val="23"/>
                <w:szCs w:val="23"/>
              </w:rPr>
              <w:t>օրինակ՝</w:t>
            </w:r>
            <w:r w:rsidRPr="00686362">
              <w:rPr>
                <w:rFonts w:ascii="GHEA Grapalat" w:hAnsi="GHEA Grapalat"/>
                <w:sz w:val="23"/>
                <w:szCs w:val="23"/>
                <w:lang w:val="en-US"/>
              </w:rPr>
              <w:t xml:space="preserve"> </w:t>
            </w:r>
            <w:r>
              <w:rPr>
                <w:rFonts w:ascii="GHEA Grapalat" w:hAnsi="GHEA Grapalat"/>
                <w:sz w:val="23"/>
                <w:szCs w:val="23"/>
              </w:rPr>
              <w:t>քրեակատարողական</w:t>
            </w:r>
            <w:r w:rsidRPr="00686362">
              <w:rPr>
                <w:rFonts w:ascii="GHEA Grapalat" w:hAnsi="GHEA Grapalat"/>
                <w:sz w:val="23"/>
                <w:szCs w:val="23"/>
                <w:lang w:val="en-US"/>
              </w:rPr>
              <w:t xml:space="preserve"> </w:t>
            </w:r>
            <w:r>
              <w:rPr>
                <w:rFonts w:ascii="GHEA Grapalat" w:hAnsi="GHEA Grapalat"/>
                <w:sz w:val="23"/>
                <w:szCs w:val="23"/>
              </w:rPr>
              <w:t>ծառայողները</w:t>
            </w:r>
            <w:r w:rsidRPr="00686362">
              <w:rPr>
                <w:rFonts w:ascii="GHEA Grapalat" w:hAnsi="GHEA Grapalat"/>
                <w:sz w:val="23"/>
                <w:szCs w:val="23"/>
                <w:lang w:val="en-US"/>
              </w:rPr>
              <w:t xml:space="preserve">, </w:t>
            </w:r>
            <w:r>
              <w:rPr>
                <w:rFonts w:ascii="GHEA Grapalat" w:hAnsi="GHEA Grapalat"/>
                <w:sz w:val="23"/>
                <w:szCs w:val="23"/>
              </w:rPr>
              <w:t>հարկադիր</w:t>
            </w:r>
            <w:r w:rsidRPr="00686362">
              <w:rPr>
                <w:rFonts w:ascii="GHEA Grapalat" w:hAnsi="GHEA Grapalat"/>
                <w:sz w:val="23"/>
                <w:szCs w:val="23"/>
                <w:lang w:val="en-US"/>
              </w:rPr>
              <w:t xml:space="preserve"> </w:t>
            </w:r>
            <w:r>
              <w:rPr>
                <w:rFonts w:ascii="GHEA Grapalat" w:hAnsi="GHEA Grapalat"/>
                <w:sz w:val="23"/>
                <w:szCs w:val="23"/>
              </w:rPr>
              <w:t>կատարողները</w:t>
            </w:r>
            <w:r w:rsidRPr="00686362">
              <w:rPr>
                <w:rFonts w:ascii="GHEA Grapalat" w:hAnsi="GHEA Grapalat"/>
                <w:sz w:val="23"/>
                <w:szCs w:val="23"/>
                <w:lang w:val="en-US"/>
              </w:rPr>
              <w:t>:</w:t>
            </w:r>
          </w:p>
        </w:tc>
        <w:tc>
          <w:tcPr>
            <w:tcW w:w="2230" w:type="pct"/>
            <w:gridSpan w:val="3"/>
            <w:tcBorders>
              <w:top w:val="outset" w:sz="6" w:space="0" w:color="auto"/>
              <w:left w:val="outset" w:sz="6" w:space="0" w:color="auto"/>
              <w:bottom w:val="outset" w:sz="6" w:space="0" w:color="auto"/>
              <w:right w:val="nil"/>
            </w:tcBorders>
            <w:shd w:val="clear" w:color="auto" w:fill="FFFFFF"/>
          </w:tcPr>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t>Ընդունվել է</w:t>
            </w:r>
          </w:p>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Cs/>
                <w:sz w:val="23"/>
                <w:szCs w:val="23"/>
                <w:lang w:val="hy-AM" w:eastAsia="de-DE"/>
              </w:rPr>
              <w:t>1-ին կետը խմբագրվել է:</w:t>
            </w:r>
          </w:p>
          <w:p w:rsidR="00686362" w:rsidRPr="00686362" w:rsidRDefault="00686362">
            <w:pPr>
              <w:jc w:val="center"/>
              <w:rPr>
                <w:rFonts w:ascii="GHEA Grapalat" w:hAnsi="GHEA Grapalat" w:cs="GHEA Grapalat"/>
                <w:b/>
                <w:bCs/>
                <w:sz w:val="23"/>
                <w:szCs w:val="23"/>
                <w:lang w:val="hy-AM" w:eastAsia="de-DE"/>
              </w:rPr>
            </w:pPr>
          </w:p>
        </w:tc>
      </w:tr>
      <w:tr w:rsidR="00686362" w:rsidRP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rsidP="00686362">
            <w:pPr>
              <w:pStyle w:val="ListParagraph"/>
              <w:numPr>
                <w:ilvl w:val="0"/>
                <w:numId w:val="1"/>
              </w:numPr>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lang w:val="hy-AM"/>
              </w:rPr>
              <w:t xml:space="preserve">Օրենքի 72-րդ հոդվածի 4-րդ մասով սահմանված են, որ Օրենքի այն դրույթները, որոնք վերաբերում են զոհված (մահացած) զինծառայողների ընտանիքներին, տարածվում են նաև՝ </w:t>
            </w:r>
          </w:p>
          <w:p w:rsidR="00686362" w:rsidRDefault="00686362" w:rsidP="00686362">
            <w:pPr>
              <w:pStyle w:val="ListParagraph"/>
              <w:numPr>
                <w:ilvl w:val="0"/>
                <w:numId w:val="2"/>
              </w:numPr>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lang w:val="hy-AM"/>
              </w:rPr>
              <w:lastRenderedPageBreak/>
              <w:t>ծառայությունից սահմանված կարգով արձակվելուց հետո մահացած այն զինծառայողների ընտանիքների վրա, որոնց մահվան պատճառը ծառայության ընթացքում ստացած վնասվածքն է կամ ձեռք բերած հիվանդությունը.</w:t>
            </w:r>
          </w:p>
          <w:p w:rsidR="00686362" w:rsidRDefault="00686362" w:rsidP="00686362">
            <w:pPr>
              <w:pStyle w:val="ListParagraph"/>
              <w:numPr>
                <w:ilvl w:val="0"/>
                <w:numId w:val="2"/>
              </w:numPr>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lang w:val="hy-AM"/>
              </w:rPr>
              <w:t>ծառայողական պարտականությունները կատարելիս կամ ՀՀ պաշտպանության մարտական գործողությունների կամ հակառակորդի հետ շփման գծում մարտական հերթապահության կամ հատուկ առաջադրանք կատարելու ժամանակ անհայտ կորելու հետևանքով դատական կարգով անհայտ բացակայող կամ մահացած ճանաչված անձանց ընտանիքների վրա:</w:t>
            </w:r>
          </w:p>
          <w:p w:rsidR="00686362" w:rsidRDefault="00686362">
            <w:pPr>
              <w:pStyle w:val="ListParagraph"/>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lang w:val="hy-AM"/>
              </w:rPr>
              <w:t>Նախագծով, ի թիվս վերջիններիս, որպես շահառու ավելացվում են նաև Կառավարության՝ 02.06.2016թ. N 580-Ն որոշմամբ սահմանված անձինք: Վերջինիս 1-ին կետի 2-րդ և 3-րդ ենթակետերով սահմանվում է, որ «......... զոհված (մահացած) կամավորականի ընտանիքի անդամը կամ հաշմանդամ ճանաչված կամավորականի սոցիալական պաշտպանությունն իրականացվում է զինծառայողի համար ՀՀ օրենսդրությամբ սահմանված կարգով»:</w:t>
            </w:r>
          </w:p>
          <w:p w:rsidR="00686362" w:rsidRPr="00686362" w:rsidRDefault="00686362">
            <w:pPr>
              <w:pStyle w:val="ListParagraph"/>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lang w:val="hy-AM"/>
              </w:rPr>
              <w:t>Սակայն անհրաժեշտ է ընդունել ի գիտություն, որ Օրենքում, որից բխել է սույն նախագծի ներկայացումը, չկա կարգավորում Կառավարության՝ 02.06.2016թ. N 580-Ն որոշմամբ սահմանված անձանց վրա սույն նախագծի և Օրենքի գործողությունը տարածելու կարգավորումը:</w:t>
            </w:r>
          </w:p>
        </w:tc>
        <w:tc>
          <w:tcPr>
            <w:tcW w:w="2230" w:type="pct"/>
            <w:gridSpan w:val="3"/>
            <w:tcBorders>
              <w:top w:val="outset" w:sz="6" w:space="0" w:color="auto"/>
              <w:left w:val="outset" w:sz="6" w:space="0" w:color="auto"/>
              <w:bottom w:val="outset" w:sz="6" w:space="0" w:color="auto"/>
              <w:right w:val="nil"/>
            </w:tcBorders>
            <w:shd w:val="clear" w:color="auto" w:fill="FFFFFF"/>
          </w:tcPr>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lastRenderedPageBreak/>
              <w:t>Ընդունվել է</w:t>
            </w:r>
          </w:p>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Cs/>
                <w:sz w:val="23"/>
                <w:szCs w:val="23"/>
                <w:lang w:val="hy-AM" w:eastAsia="de-DE"/>
              </w:rPr>
              <w:t>2-րդ կետը խմբագրվել է:</w:t>
            </w:r>
          </w:p>
          <w:p w:rsidR="00686362" w:rsidRPr="00686362" w:rsidRDefault="00686362">
            <w:pPr>
              <w:jc w:val="center"/>
              <w:rPr>
                <w:rFonts w:ascii="GHEA Grapalat" w:hAnsi="GHEA Grapalat" w:cs="GHEA Grapalat"/>
                <w:b/>
                <w:bCs/>
                <w:sz w:val="23"/>
                <w:szCs w:val="23"/>
                <w:lang w:val="hy-AM" w:eastAsia="de-DE"/>
              </w:rPr>
            </w:pPr>
          </w:p>
        </w:tc>
      </w:tr>
      <w:tr w:rsidR="00686362" w:rsidRP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rsidP="00686362">
            <w:pPr>
              <w:pStyle w:val="ListParagraph"/>
              <w:numPr>
                <w:ilvl w:val="0"/>
                <w:numId w:val="1"/>
              </w:numPr>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lang w:val="hy-AM"/>
              </w:rPr>
              <w:lastRenderedPageBreak/>
              <w:t>Նախագծի N 1 հավելվածի 6-րդ կետում սահմանվում է, որ շահառուներին տրվող տեղեկանքները համարվում են հատուկ հաշվառման փաստաթղթեր և դրանց տրման համար վարվում է գրանցամատյան: Կարգավորման մեջ անհրաժեշտ է հստակեցնել, թե ով է վարելու գրանցամատյանը՝ յուրաքանչյուր մարմին առանձին, թե կենտրոնացված՝ մեկ մարմնի կողմից:</w:t>
            </w:r>
          </w:p>
        </w:tc>
        <w:tc>
          <w:tcPr>
            <w:tcW w:w="2230" w:type="pct"/>
            <w:gridSpan w:val="3"/>
            <w:tcBorders>
              <w:top w:val="outset" w:sz="6" w:space="0" w:color="auto"/>
              <w:left w:val="outset" w:sz="6" w:space="0" w:color="auto"/>
              <w:bottom w:val="outset" w:sz="6" w:space="0" w:color="auto"/>
              <w:right w:val="nil"/>
            </w:tcBorders>
            <w:shd w:val="clear" w:color="auto" w:fill="FFFFFF"/>
          </w:tcPr>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t>Ընդունվել է</w:t>
            </w:r>
          </w:p>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Cs/>
                <w:sz w:val="23"/>
                <w:szCs w:val="23"/>
                <w:lang w:val="hy-AM" w:eastAsia="de-DE"/>
              </w:rPr>
              <w:t>6-րդ կետում կատարվել է լրացում:</w:t>
            </w:r>
          </w:p>
          <w:p w:rsidR="00686362" w:rsidRPr="00686362" w:rsidRDefault="00686362">
            <w:pPr>
              <w:jc w:val="center"/>
              <w:rPr>
                <w:rFonts w:ascii="GHEA Grapalat" w:hAnsi="GHEA Grapalat" w:cs="GHEA Grapalat"/>
                <w:b/>
                <w:bCs/>
                <w:sz w:val="23"/>
                <w:szCs w:val="23"/>
                <w:lang w:val="hy-AM" w:eastAsia="de-DE"/>
              </w:rPr>
            </w:pPr>
          </w:p>
        </w:tc>
      </w:tr>
      <w:tr w:rsidR="00686362" w:rsidRP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rsidP="00686362">
            <w:pPr>
              <w:pStyle w:val="ListParagraph"/>
              <w:numPr>
                <w:ilvl w:val="0"/>
                <w:numId w:val="1"/>
              </w:numPr>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lang w:val="hy-AM"/>
              </w:rPr>
              <w:lastRenderedPageBreak/>
              <w:t>Անհրաժեշտ է վերանայել N 2 հավելվածի 1-ին կետով «անհայտ կորելու հետևանքով դատական կարգով անհայտ բացակայող» ձևակերպումը՝ այն համապատասխանեցնելով Օրենքի 72-րդ հոդվածի 4-րդ մասի 2-րդ կետին:</w:t>
            </w:r>
          </w:p>
        </w:tc>
        <w:tc>
          <w:tcPr>
            <w:tcW w:w="2230" w:type="pct"/>
            <w:gridSpan w:val="3"/>
            <w:tcBorders>
              <w:top w:val="outset" w:sz="6" w:space="0" w:color="auto"/>
              <w:left w:val="outset" w:sz="6" w:space="0" w:color="auto"/>
              <w:bottom w:val="outset" w:sz="6" w:space="0" w:color="auto"/>
              <w:right w:val="nil"/>
            </w:tcBorders>
            <w:shd w:val="clear" w:color="auto" w:fill="FFFFFF"/>
          </w:tcPr>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t>Ընդունվել է</w:t>
            </w:r>
          </w:p>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Cs/>
                <w:sz w:val="23"/>
                <w:szCs w:val="23"/>
                <w:lang w:val="hy-AM" w:eastAsia="de-DE"/>
              </w:rPr>
              <w:t>«անհայտ» բառից առաջ լրացվել է «օրենքով սահմանված դեպքում» բառերը:</w:t>
            </w:r>
          </w:p>
          <w:p w:rsidR="00686362" w:rsidRPr="00686362" w:rsidRDefault="00686362">
            <w:pPr>
              <w:jc w:val="center"/>
              <w:rPr>
                <w:rFonts w:ascii="GHEA Grapalat" w:hAnsi="GHEA Grapalat" w:cs="GHEA Grapalat"/>
                <w:b/>
                <w:bCs/>
                <w:sz w:val="23"/>
                <w:szCs w:val="23"/>
                <w:lang w:val="hy-AM" w:eastAsia="de-DE"/>
              </w:rPr>
            </w:pPr>
          </w:p>
        </w:tc>
      </w:tr>
      <w:tr w:rsid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rsidP="00686362">
            <w:pPr>
              <w:pStyle w:val="ListParagraph"/>
              <w:numPr>
                <w:ilvl w:val="0"/>
                <w:numId w:val="1"/>
              </w:numPr>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lang w:val="hy-AM"/>
              </w:rPr>
              <w:t>N 2 հավելվածի 1-ին կետի 3-րդ ենթակետում բժշկասոցիալական փորձաքննական մարմնի որոշումից բացի անհրաժեշտ է նախատեսել նաև անձի ֆունկցիոնալությունը գնահատող հանձնաժողովի որոշումը՝ հաշվի առնելով հաշմանդամության ոլորտում իրականացված բարեփոխումները:</w:t>
            </w:r>
          </w:p>
        </w:tc>
        <w:tc>
          <w:tcPr>
            <w:tcW w:w="2230" w:type="pct"/>
            <w:gridSpan w:val="3"/>
            <w:tcBorders>
              <w:top w:val="outset" w:sz="6" w:space="0" w:color="auto"/>
              <w:left w:val="outset" w:sz="6" w:space="0" w:color="auto"/>
              <w:bottom w:val="outset" w:sz="6" w:space="0" w:color="auto"/>
              <w:right w:val="nil"/>
            </w:tcBorders>
            <w:shd w:val="clear" w:color="auto" w:fill="FFFFFF"/>
          </w:tcPr>
          <w:p w:rsidR="00686362" w:rsidRDefault="00686362">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686362" w:rsidRDefault="00686362">
            <w:pPr>
              <w:jc w:val="center"/>
              <w:rPr>
                <w:rFonts w:ascii="GHEA Grapalat" w:hAnsi="GHEA Grapalat" w:cs="GHEA Grapalat"/>
                <w:b/>
                <w:bCs/>
                <w:sz w:val="23"/>
                <w:szCs w:val="23"/>
                <w:lang w:eastAsia="de-DE"/>
              </w:rPr>
            </w:pPr>
          </w:p>
        </w:tc>
      </w:tr>
      <w:tr w:rsidR="00686362" w:rsidRP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rsidP="00686362">
            <w:pPr>
              <w:pStyle w:val="ListParagraph"/>
              <w:numPr>
                <w:ilvl w:val="0"/>
                <w:numId w:val="1"/>
              </w:numPr>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lang w:val="hy-AM"/>
              </w:rPr>
              <w:t>N 2 հավելվածի 1-ին կետի 9-րդ ենթակետում զոհված զինծառայողի՝ առկայության դեպքում լուսանկարի ներկայացումը համարում ենք ոչ նպատակահարմար: Միաժամանակ դիտարկումը ներկայացվել էր նաև ԱԱԾ-ի կողմից, իսկ նախարարության կողմից այն համարվել էր ընդունելի, սակայն նախագծում նորմը շարունակում է պահպանվել:</w:t>
            </w:r>
          </w:p>
        </w:tc>
        <w:tc>
          <w:tcPr>
            <w:tcW w:w="2230" w:type="pct"/>
            <w:gridSpan w:val="3"/>
            <w:tcBorders>
              <w:top w:val="outset" w:sz="6" w:space="0" w:color="auto"/>
              <w:left w:val="outset" w:sz="6" w:space="0" w:color="auto"/>
              <w:bottom w:val="outset" w:sz="6" w:space="0" w:color="auto"/>
              <w:right w:val="nil"/>
            </w:tcBorders>
            <w:shd w:val="clear" w:color="auto" w:fill="FFFFFF"/>
          </w:tcPr>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t>Ընդունվել է</w:t>
            </w:r>
          </w:p>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Cs/>
                <w:sz w:val="23"/>
                <w:szCs w:val="23"/>
                <w:lang w:val="hy-AM" w:eastAsia="de-DE"/>
              </w:rPr>
              <w:t>9-րդ ենթակետը հանվել է:</w:t>
            </w:r>
          </w:p>
          <w:p w:rsidR="00686362" w:rsidRPr="00686362" w:rsidRDefault="00686362">
            <w:pPr>
              <w:jc w:val="center"/>
              <w:rPr>
                <w:rFonts w:ascii="GHEA Grapalat" w:hAnsi="GHEA Grapalat" w:cs="GHEA Grapalat"/>
                <w:b/>
                <w:bCs/>
                <w:sz w:val="23"/>
                <w:szCs w:val="23"/>
                <w:lang w:val="hy-AM" w:eastAsia="de-DE"/>
              </w:rPr>
            </w:pPr>
          </w:p>
        </w:tc>
      </w:tr>
      <w:tr w:rsidR="00686362" w:rsidRP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rsidP="00686362">
            <w:pPr>
              <w:pStyle w:val="ListParagraph"/>
              <w:numPr>
                <w:ilvl w:val="0"/>
                <w:numId w:val="1"/>
              </w:numPr>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lang w:val="hy-AM"/>
              </w:rPr>
              <w:t>N 2 հավելվածի 1-ին կետի 8-րդ ենթակետում «սույն կետի 6-րդ և 7-րդ կետերում» ձևակերպումն անհրաժեշտ է համապատասխանեցնել «Նորմատիվ իրավական ակտերի մասին» օրենքի պահանջներին:</w:t>
            </w:r>
          </w:p>
        </w:tc>
        <w:tc>
          <w:tcPr>
            <w:tcW w:w="2230" w:type="pct"/>
            <w:gridSpan w:val="3"/>
            <w:tcBorders>
              <w:top w:val="outset" w:sz="6" w:space="0" w:color="auto"/>
              <w:left w:val="outset" w:sz="6" w:space="0" w:color="auto"/>
              <w:bottom w:val="outset" w:sz="6" w:space="0" w:color="auto"/>
              <w:right w:val="nil"/>
            </w:tcBorders>
            <w:shd w:val="clear" w:color="auto" w:fill="FFFFFF"/>
            <w:hideMark/>
          </w:tcPr>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t>Ընդունվել է</w:t>
            </w:r>
          </w:p>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Cs/>
                <w:sz w:val="23"/>
                <w:szCs w:val="23"/>
                <w:lang w:val="hy-AM" w:eastAsia="de-DE"/>
              </w:rPr>
              <w:t>8-րդ ենթակետը հանվել է:</w:t>
            </w:r>
          </w:p>
        </w:tc>
      </w:tr>
      <w:tr w:rsidR="00686362" w:rsidRP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rsidP="00686362">
            <w:pPr>
              <w:pStyle w:val="ListParagraph"/>
              <w:numPr>
                <w:ilvl w:val="0"/>
                <w:numId w:val="1"/>
              </w:numPr>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lang w:val="hy-AM"/>
              </w:rPr>
              <w:t>Որոշման նախագծի 1-ին կետի 3-րդ ենթակետի ձևակերպումն անհրաժեշտ է համապատասխանեցնել N 3 հավելվածով սահմանվածին՝ միաժամանակ պահպանելով իրավական տեխնիկայի կանոնները:</w:t>
            </w:r>
          </w:p>
        </w:tc>
        <w:tc>
          <w:tcPr>
            <w:tcW w:w="2230" w:type="pct"/>
            <w:gridSpan w:val="3"/>
            <w:tcBorders>
              <w:top w:val="outset" w:sz="6" w:space="0" w:color="auto"/>
              <w:left w:val="outset" w:sz="6" w:space="0" w:color="auto"/>
              <w:bottom w:val="outset" w:sz="6" w:space="0" w:color="auto"/>
              <w:right w:val="nil"/>
            </w:tcBorders>
            <w:shd w:val="clear" w:color="auto" w:fill="FFFFFF"/>
          </w:tcPr>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t>Ընդունվել է</w:t>
            </w:r>
          </w:p>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Cs/>
                <w:sz w:val="23"/>
                <w:szCs w:val="23"/>
                <w:lang w:val="hy-AM" w:eastAsia="de-DE"/>
              </w:rPr>
              <w:t>Լրացվել է 4-րդ հավելված:</w:t>
            </w:r>
          </w:p>
          <w:p w:rsidR="00686362" w:rsidRPr="00686362" w:rsidRDefault="00686362">
            <w:pPr>
              <w:jc w:val="center"/>
              <w:rPr>
                <w:rFonts w:ascii="GHEA Grapalat" w:hAnsi="GHEA Grapalat" w:cs="GHEA Grapalat"/>
                <w:b/>
                <w:bCs/>
                <w:sz w:val="23"/>
                <w:szCs w:val="23"/>
                <w:lang w:val="hy-AM" w:eastAsia="de-DE"/>
              </w:rPr>
            </w:pPr>
          </w:p>
        </w:tc>
      </w:tr>
      <w:tr w:rsidR="00686362" w:rsidRPr="00686362" w:rsidTr="00686362">
        <w:trPr>
          <w:tblCellSpacing w:w="0" w:type="dxa"/>
          <w:jc w:val="center"/>
        </w:trPr>
        <w:tc>
          <w:tcPr>
            <w:tcW w:w="2770" w:type="pct"/>
            <w:tcBorders>
              <w:top w:val="outset" w:sz="6" w:space="0" w:color="auto"/>
              <w:left w:val="nil"/>
              <w:bottom w:val="outset" w:sz="6" w:space="0" w:color="auto"/>
              <w:right w:val="outset" w:sz="6" w:space="0" w:color="auto"/>
            </w:tcBorders>
            <w:shd w:val="clear" w:color="auto" w:fill="FFFFFF"/>
            <w:hideMark/>
          </w:tcPr>
          <w:p w:rsidR="00686362" w:rsidRDefault="00686362" w:rsidP="00686362">
            <w:pPr>
              <w:pStyle w:val="ListParagraph"/>
              <w:numPr>
                <w:ilvl w:val="0"/>
                <w:numId w:val="1"/>
              </w:numPr>
              <w:tabs>
                <w:tab w:val="left" w:pos="993"/>
              </w:tabs>
              <w:spacing w:after="0" w:line="240" w:lineRule="auto"/>
              <w:ind w:left="0" w:right="-1" w:firstLine="567"/>
              <w:jc w:val="both"/>
              <w:rPr>
                <w:rFonts w:ascii="GHEA Grapalat" w:hAnsi="GHEA Grapalat"/>
                <w:sz w:val="23"/>
                <w:szCs w:val="23"/>
                <w:lang w:val="hy-AM"/>
              </w:rPr>
            </w:pPr>
            <w:r>
              <w:rPr>
                <w:rFonts w:ascii="GHEA Grapalat" w:hAnsi="GHEA Grapalat"/>
                <w:sz w:val="23"/>
                <w:szCs w:val="23"/>
                <w:lang w:val="hy-AM"/>
              </w:rPr>
              <w:t>Նախագծում առկա են տեխնիկական բնույթի խնդիրներ: Օրինակ որոշման 1-ին կետի 3-րդ ենթակետ, N 1 հավելվածի 3-րդ, 5-րդ կետեր, ձև N2 և այլն:</w:t>
            </w:r>
          </w:p>
        </w:tc>
        <w:tc>
          <w:tcPr>
            <w:tcW w:w="2230" w:type="pct"/>
            <w:gridSpan w:val="3"/>
            <w:tcBorders>
              <w:top w:val="outset" w:sz="6" w:space="0" w:color="auto"/>
              <w:left w:val="outset" w:sz="6" w:space="0" w:color="auto"/>
              <w:bottom w:val="outset" w:sz="6" w:space="0" w:color="auto"/>
              <w:right w:val="nil"/>
            </w:tcBorders>
            <w:shd w:val="clear" w:color="auto" w:fill="FFFFFF"/>
          </w:tcPr>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
                <w:bCs/>
                <w:sz w:val="23"/>
                <w:szCs w:val="23"/>
                <w:lang w:val="hy-AM" w:eastAsia="de-DE"/>
              </w:rPr>
              <w:t>Ընդունվել է</w:t>
            </w:r>
          </w:p>
          <w:p w:rsidR="00686362" w:rsidRPr="00686362" w:rsidRDefault="00686362">
            <w:pPr>
              <w:jc w:val="center"/>
              <w:rPr>
                <w:rFonts w:ascii="GHEA Grapalat" w:hAnsi="GHEA Grapalat" w:cs="GHEA Grapalat"/>
                <w:b/>
                <w:bCs/>
                <w:sz w:val="23"/>
                <w:szCs w:val="23"/>
                <w:lang w:val="hy-AM" w:eastAsia="de-DE"/>
              </w:rPr>
            </w:pPr>
            <w:r w:rsidRPr="00686362">
              <w:rPr>
                <w:rFonts w:ascii="GHEA Grapalat" w:hAnsi="GHEA Grapalat" w:cs="GHEA Grapalat"/>
                <w:bCs/>
                <w:sz w:val="23"/>
                <w:szCs w:val="23"/>
                <w:lang w:val="hy-AM" w:eastAsia="de-DE"/>
              </w:rPr>
              <w:t>Կատարվել են անհրաժեշտ փոփոխություններ:</w:t>
            </w:r>
          </w:p>
          <w:p w:rsidR="00686362" w:rsidRPr="00686362" w:rsidRDefault="00686362">
            <w:pPr>
              <w:jc w:val="center"/>
              <w:rPr>
                <w:rFonts w:ascii="GHEA Grapalat" w:hAnsi="GHEA Grapalat" w:cs="GHEA Grapalat"/>
                <w:b/>
                <w:bCs/>
                <w:sz w:val="23"/>
                <w:szCs w:val="23"/>
                <w:lang w:val="hy-AM" w:eastAsia="de-DE"/>
              </w:rPr>
            </w:pPr>
          </w:p>
        </w:tc>
      </w:tr>
    </w:tbl>
    <w:p w:rsidR="00686362" w:rsidRPr="00686362" w:rsidRDefault="00686362" w:rsidP="00686362">
      <w:pPr>
        <w:jc w:val="center"/>
        <w:rPr>
          <w:rFonts w:ascii="GHEA Grapalat" w:hAnsi="GHEA Grapalat"/>
          <w:sz w:val="23"/>
          <w:szCs w:val="23"/>
          <w:lang w:val="hy-AM"/>
        </w:rPr>
      </w:pPr>
    </w:p>
    <w:p w:rsidR="00764CCE" w:rsidRPr="00686362" w:rsidRDefault="00764CCE">
      <w:pPr>
        <w:rPr>
          <w:lang w:val="hy-AM"/>
        </w:rPr>
      </w:pPr>
    </w:p>
    <w:sectPr w:rsidR="00764CCE" w:rsidRPr="00686362" w:rsidSect="00686362">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altName w:val="Arial Unicode MS"/>
    <w:charset w:val="00"/>
    <w:family w:val="modern"/>
    <w:pitch w:val="fixed"/>
    <w:sig w:usb0="E0003EFF" w:usb1="C0007843" w:usb2="00000009" w:usb3="00000000" w:csb0="000001FF" w:csb1="00000000"/>
  </w:font>
  <w:font w:name="IRTEK Courier">
    <w:charset w:val="00"/>
    <w:family w:val="roma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hybridMultilevel"/>
    <w:tmpl w:val="FEE2E98A"/>
    <w:lvl w:ilvl="0" w:tplc="6E8C8676">
      <w:start w:val="1"/>
      <w:numFmt w:val="decimal"/>
      <w:lvlText w:val="%1."/>
      <w:lvlJc w:val="left"/>
      <w:pPr>
        <w:ind w:left="2340" w:hanging="360"/>
      </w:pPr>
      <w:rPr>
        <w:rFonts w:cs="Times New Roman"/>
      </w:rPr>
    </w:lvl>
    <w:lvl w:ilvl="1" w:tplc="04090019">
      <w:start w:val="1"/>
      <w:numFmt w:val="lowerLetter"/>
      <w:lvlText w:val="%2."/>
      <w:lvlJc w:val="left"/>
      <w:pPr>
        <w:ind w:left="3060" w:hanging="360"/>
      </w:pPr>
      <w:rPr>
        <w:rFonts w:cs="Times New Roman"/>
      </w:rPr>
    </w:lvl>
    <w:lvl w:ilvl="2" w:tplc="0409001B">
      <w:start w:val="1"/>
      <w:numFmt w:val="lowerRoman"/>
      <w:lvlText w:val="%3."/>
      <w:lvlJc w:val="right"/>
      <w:pPr>
        <w:ind w:left="3780" w:hanging="180"/>
      </w:pPr>
      <w:rPr>
        <w:rFonts w:cs="Times New Roman"/>
      </w:rPr>
    </w:lvl>
    <w:lvl w:ilvl="3" w:tplc="0409000F">
      <w:start w:val="1"/>
      <w:numFmt w:val="decimal"/>
      <w:lvlText w:val="%4."/>
      <w:lvlJc w:val="left"/>
      <w:pPr>
        <w:ind w:left="4500" w:hanging="360"/>
      </w:pPr>
      <w:rPr>
        <w:rFonts w:cs="Times New Roman"/>
      </w:rPr>
    </w:lvl>
    <w:lvl w:ilvl="4" w:tplc="04090019">
      <w:start w:val="1"/>
      <w:numFmt w:val="lowerLetter"/>
      <w:lvlText w:val="%5."/>
      <w:lvlJc w:val="left"/>
      <w:pPr>
        <w:ind w:left="5220" w:hanging="360"/>
      </w:pPr>
      <w:rPr>
        <w:rFonts w:cs="Times New Roman"/>
      </w:rPr>
    </w:lvl>
    <w:lvl w:ilvl="5" w:tplc="0409001B">
      <w:start w:val="1"/>
      <w:numFmt w:val="lowerRoman"/>
      <w:lvlText w:val="%6."/>
      <w:lvlJc w:val="right"/>
      <w:pPr>
        <w:ind w:left="5940" w:hanging="180"/>
      </w:pPr>
      <w:rPr>
        <w:rFonts w:cs="Times New Roman"/>
      </w:rPr>
    </w:lvl>
    <w:lvl w:ilvl="6" w:tplc="0409000F">
      <w:start w:val="1"/>
      <w:numFmt w:val="decimal"/>
      <w:lvlText w:val="%7."/>
      <w:lvlJc w:val="left"/>
      <w:pPr>
        <w:ind w:left="6660" w:hanging="360"/>
      </w:pPr>
      <w:rPr>
        <w:rFonts w:cs="Times New Roman"/>
      </w:rPr>
    </w:lvl>
    <w:lvl w:ilvl="7" w:tplc="04090019">
      <w:start w:val="1"/>
      <w:numFmt w:val="lowerLetter"/>
      <w:lvlText w:val="%8."/>
      <w:lvlJc w:val="left"/>
      <w:pPr>
        <w:ind w:left="7380" w:hanging="360"/>
      </w:pPr>
      <w:rPr>
        <w:rFonts w:cs="Times New Roman"/>
      </w:rPr>
    </w:lvl>
    <w:lvl w:ilvl="8" w:tplc="0409001B">
      <w:start w:val="1"/>
      <w:numFmt w:val="lowerRoman"/>
      <w:lvlText w:val="%9."/>
      <w:lvlJc w:val="right"/>
      <w:pPr>
        <w:ind w:left="8100" w:hanging="180"/>
      </w:pPr>
      <w:rPr>
        <w:rFonts w:cs="Times New Roman"/>
      </w:rPr>
    </w:lvl>
  </w:abstractNum>
  <w:abstractNum w:abstractNumId="1" w15:restartNumberingAfterBreak="0">
    <w:nsid w:val="10E009CB"/>
    <w:multiLevelType w:val="hybridMultilevel"/>
    <w:tmpl w:val="B142D058"/>
    <w:lvl w:ilvl="0" w:tplc="58926622">
      <w:numFmt w:val="bullet"/>
      <w:lvlText w:val="-"/>
      <w:lvlJc w:val="left"/>
      <w:pPr>
        <w:ind w:left="180" w:hanging="360"/>
      </w:pPr>
      <w:rPr>
        <w:rFonts w:ascii="GHEA Grapalat" w:eastAsia="Times New Roman" w:hAnsi="GHEA Grapalat" w:hint="default"/>
      </w:rPr>
    </w:lvl>
    <w:lvl w:ilvl="1" w:tplc="04090003">
      <w:start w:val="1"/>
      <w:numFmt w:val="bullet"/>
      <w:lvlText w:val="o"/>
      <w:lvlJc w:val="left"/>
      <w:pPr>
        <w:ind w:left="900" w:hanging="360"/>
      </w:pPr>
      <w:rPr>
        <w:rFonts w:ascii="Courier New" w:hAnsi="Courier New" w:cs="Times New Roman"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Times New Roman"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Times New Roman" w:hint="default"/>
      </w:rPr>
    </w:lvl>
    <w:lvl w:ilvl="8" w:tplc="04090005">
      <w:start w:val="1"/>
      <w:numFmt w:val="bullet"/>
      <w:lvlText w:val=""/>
      <w:lvlJc w:val="left"/>
      <w:pPr>
        <w:ind w:left="59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362"/>
    <w:rsid w:val="00686362"/>
    <w:rsid w:val="00764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75014F-1DEF-4874-8286-D5EB1E3D1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6362"/>
    <w:pPr>
      <w:spacing w:after="0" w:line="240" w:lineRule="auto"/>
    </w:pPr>
    <w:rPr>
      <w:rFonts w:ascii="Times New Roman" w:eastAsia="Times New Roman" w:hAnsi="Times New Roman" w:cs="Times New Roman"/>
      <w:noProof/>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362"/>
    <w:pPr>
      <w:spacing w:after="200" w:line="276" w:lineRule="auto"/>
      <w:ind w:left="720"/>
      <w:contextualSpacing/>
    </w:pPr>
    <w:rPr>
      <w:rFonts w:ascii="Calibri" w:eastAsia="Calibri" w:hAnsi="Calibri"/>
      <w:noProof w:val="0"/>
      <w:sz w:val="22"/>
      <w:szCs w:val="22"/>
      <w:lang w:val="ru-RU" w:eastAsia="en-US"/>
    </w:rPr>
  </w:style>
  <w:style w:type="character" w:customStyle="1" w:styleId="Bodytext">
    <w:name w:val="Body text_"/>
    <w:link w:val="Bodytext0"/>
    <w:locked/>
    <w:rsid w:val="00686362"/>
    <w:rPr>
      <w:rFonts w:ascii="Tahoma" w:eastAsia="Tahoma" w:hAnsi="Tahoma" w:cs="Tahoma"/>
      <w:sz w:val="23"/>
      <w:szCs w:val="23"/>
      <w:shd w:val="clear" w:color="auto" w:fill="FFFFFF"/>
    </w:rPr>
  </w:style>
  <w:style w:type="paragraph" w:customStyle="1" w:styleId="Bodytext0">
    <w:name w:val="Body text"/>
    <w:basedOn w:val="Normal"/>
    <w:link w:val="Bodytext"/>
    <w:rsid w:val="00686362"/>
    <w:pPr>
      <w:shd w:val="clear" w:color="auto" w:fill="FFFFFF"/>
      <w:spacing w:after="240" w:line="403" w:lineRule="exact"/>
      <w:jc w:val="center"/>
    </w:pPr>
    <w:rPr>
      <w:rFonts w:ascii="Tahoma" w:eastAsia="Tahoma" w:hAnsi="Tahoma" w:cs="Tahoma"/>
      <w:noProof w:val="0"/>
      <w:sz w:val="23"/>
      <w:szCs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53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2553</Words>
  <Characters>14553</Characters>
  <Application>Microsoft Office Word</Application>
  <DocSecurity>0</DocSecurity>
  <Lines>121</Lines>
  <Paragraphs>34</Paragraphs>
  <ScaleCrop>false</ScaleCrop>
  <Company/>
  <LinksUpToDate>false</LinksUpToDate>
  <CharactersWithSpaces>17072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2023-07-27T11:10:00Z</dcterms:created>
  <dcterms:modified xsi:type="dcterms:W3CDTF">2023-07-27T11:10:00Z</dcterms:modified>
</cp:coreProperties>
</file>