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804" w:rsidRDefault="003F0804" w:rsidP="00B6377F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804" w:rsidRDefault="003F0804" w:rsidP="00B6377F">
      <w:pPr>
        <w:jc w:val="center"/>
      </w:pPr>
    </w:p>
    <w:p w:rsidR="003F0804" w:rsidRPr="003170EE" w:rsidRDefault="003F0804" w:rsidP="00B6377F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3F0804" w:rsidRPr="00790EAE" w:rsidRDefault="003F0804" w:rsidP="00B6377F">
      <w:pPr>
        <w:pStyle w:val="mechtex"/>
        <w:rPr>
          <w:rFonts w:ascii="GHEA Mariam" w:hAnsi="GHEA Mariam"/>
          <w:b/>
        </w:rPr>
      </w:pPr>
    </w:p>
    <w:p w:rsidR="003F0804" w:rsidRDefault="003F0804" w:rsidP="00B6377F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B49B4" w:rsidRPr="001E5C12" w:rsidRDefault="00FB49B4">
      <w:pPr>
        <w:jc w:val="center"/>
        <w:rPr>
          <w:rFonts w:ascii="GHEA Mariam" w:hAnsi="GHEA Mariam"/>
          <w:sz w:val="24"/>
          <w:szCs w:val="24"/>
        </w:rPr>
      </w:pPr>
    </w:p>
    <w:p w:rsidR="00FB49B4" w:rsidRPr="001E5C12" w:rsidRDefault="00FB49B4">
      <w:pPr>
        <w:jc w:val="center"/>
        <w:rPr>
          <w:rFonts w:ascii="GHEA Mariam" w:hAnsi="GHEA Mariam"/>
          <w:sz w:val="24"/>
          <w:szCs w:val="24"/>
        </w:rPr>
      </w:pPr>
    </w:p>
    <w:p w:rsidR="00FB49B4" w:rsidRPr="001E5C12" w:rsidRDefault="00FB49B4">
      <w:pPr>
        <w:jc w:val="center"/>
        <w:rPr>
          <w:rFonts w:ascii="GHEA Mariam" w:hAnsi="GHEA Mariam"/>
          <w:sz w:val="24"/>
          <w:szCs w:val="24"/>
        </w:rPr>
      </w:pPr>
    </w:p>
    <w:p w:rsidR="00FB49B4" w:rsidRPr="001E5C12" w:rsidRDefault="00FB49B4">
      <w:pPr>
        <w:jc w:val="center"/>
        <w:rPr>
          <w:rFonts w:ascii="GHEA Mariam" w:hAnsi="GHEA Mariam"/>
          <w:sz w:val="24"/>
          <w:szCs w:val="24"/>
        </w:rPr>
      </w:pPr>
      <w:r w:rsidRPr="001E5C12">
        <w:rPr>
          <w:rFonts w:ascii="GHEA Mariam" w:hAnsi="GHEA Mariam"/>
          <w:sz w:val="24"/>
          <w:szCs w:val="24"/>
          <w:lang w:val="hy-AM"/>
        </w:rPr>
        <w:t>27</w:t>
      </w:r>
      <w:r w:rsidRPr="001E5C12">
        <w:rPr>
          <w:rFonts w:ascii="GHEA Mariam" w:hAnsi="GHEA Mariam"/>
          <w:sz w:val="24"/>
          <w:szCs w:val="24"/>
        </w:rPr>
        <w:t xml:space="preserve"> </w:t>
      </w:r>
      <w:r w:rsidRPr="001E5C12">
        <w:rPr>
          <w:rFonts w:ascii="GHEA Mariam" w:hAnsi="GHEA Mariam"/>
          <w:sz w:val="24"/>
          <w:szCs w:val="24"/>
          <w:lang w:val="hy-AM"/>
        </w:rPr>
        <w:t>հուլ</w:t>
      </w:r>
      <w:r w:rsidRPr="001E5C12">
        <w:rPr>
          <w:rFonts w:ascii="GHEA Mariam" w:hAnsi="GHEA Mariam"/>
          <w:sz w:val="24"/>
          <w:szCs w:val="24"/>
        </w:rPr>
        <w:t>իսի 20</w:t>
      </w:r>
      <w:r w:rsidRPr="001E5C12">
        <w:rPr>
          <w:rFonts w:ascii="GHEA Mariam" w:hAnsi="GHEA Mariam"/>
          <w:sz w:val="24"/>
          <w:szCs w:val="24"/>
          <w:lang w:val="hy-AM"/>
        </w:rPr>
        <w:t>23</w:t>
      </w:r>
      <w:r w:rsidRPr="001E5C12">
        <w:rPr>
          <w:rFonts w:ascii="GHEA Mariam" w:hAnsi="GHEA Mariam"/>
          <w:sz w:val="24"/>
          <w:szCs w:val="24"/>
        </w:rPr>
        <w:t xml:space="preserve"> </w:t>
      </w:r>
      <w:r w:rsidRPr="001E5C12">
        <w:rPr>
          <w:rFonts w:ascii="GHEA Mariam" w:hAnsi="GHEA Mariam" w:cs="Sylfaen"/>
          <w:sz w:val="24"/>
          <w:szCs w:val="24"/>
        </w:rPr>
        <w:t>թվականի</w:t>
      </w:r>
      <w:r w:rsidRPr="001E5C12">
        <w:rPr>
          <w:rFonts w:ascii="GHEA Mariam" w:hAnsi="GHEA Mariam"/>
          <w:sz w:val="24"/>
          <w:szCs w:val="24"/>
        </w:rPr>
        <w:t xml:space="preserve">  N              - Ն</w:t>
      </w:r>
    </w:p>
    <w:p w:rsidR="00FB49B4" w:rsidRPr="001E5C12" w:rsidRDefault="00FB49B4">
      <w:pPr>
        <w:jc w:val="center"/>
        <w:rPr>
          <w:rFonts w:ascii="GHEA Mariam" w:hAnsi="GHEA Mariam"/>
          <w:sz w:val="24"/>
          <w:szCs w:val="24"/>
        </w:rPr>
      </w:pPr>
    </w:p>
    <w:p w:rsidR="00FB49B4" w:rsidRPr="001E5C12" w:rsidRDefault="00FB49B4">
      <w:pPr>
        <w:jc w:val="center"/>
        <w:rPr>
          <w:rFonts w:ascii="GHEA Mariam" w:hAnsi="GHEA Mariam"/>
          <w:sz w:val="24"/>
          <w:szCs w:val="24"/>
        </w:rPr>
      </w:pPr>
    </w:p>
    <w:p w:rsidR="00FB49B4" w:rsidRPr="001E5C12" w:rsidRDefault="00FB49B4" w:rsidP="00FB49B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  <w:r w:rsidRPr="001E5C12">
        <w:rPr>
          <w:rFonts w:ascii="GHEA Mariam" w:hAnsi="GHEA Mariam"/>
          <w:bCs/>
          <w:color w:val="000000"/>
          <w:spacing w:val="-6"/>
        </w:rPr>
        <w:t>«ՀԱՅԱՍՏԱՆԻ ՀԱՆՐԱՊԵՏՈՒԹՅԱՆ 2023 ԹՎԱԿԱՆԻ ՊԵՏԱԿԱՆ ԲՅՈՒՋԵԻ ՄԱՍԻՆ» ՀԱՅԱՍՏԱՆԻ</w:t>
      </w:r>
      <w:r w:rsidRPr="001E5C12">
        <w:rPr>
          <w:rFonts w:ascii="GHEA Mariam" w:hAnsi="GHEA Mariam"/>
          <w:bCs/>
          <w:color w:val="000000"/>
          <w:spacing w:val="-6"/>
          <w:lang w:val="af-ZA"/>
        </w:rPr>
        <w:t xml:space="preserve"> </w:t>
      </w:r>
      <w:r w:rsidRPr="001E5C12">
        <w:rPr>
          <w:rFonts w:ascii="GHEA Mariam" w:hAnsi="GHEA Mariam"/>
          <w:bCs/>
          <w:color w:val="000000"/>
          <w:spacing w:val="-6"/>
        </w:rPr>
        <w:t>ՀԱՆՐԱՊԵՏՈՒԹՅԱՆ</w:t>
      </w:r>
      <w:r w:rsidRPr="001E5C12">
        <w:rPr>
          <w:rFonts w:ascii="GHEA Mariam" w:hAnsi="GHEA Mariam"/>
          <w:bCs/>
          <w:color w:val="000000"/>
          <w:spacing w:val="-6"/>
          <w:lang w:val="af-ZA"/>
        </w:rPr>
        <w:t xml:space="preserve"> </w:t>
      </w:r>
      <w:r w:rsidRPr="001E5C12">
        <w:rPr>
          <w:rFonts w:ascii="GHEA Mariam" w:hAnsi="GHEA Mariam"/>
          <w:bCs/>
          <w:color w:val="000000"/>
          <w:spacing w:val="-6"/>
        </w:rPr>
        <w:t>ՕՐԵՆՔՈՒՄ ԵՎ ՀԱՅԱՍՏԱՆԻ</w:t>
      </w:r>
      <w:r w:rsidRPr="001E5C12">
        <w:rPr>
          <w:rFonts w:ascii="GHEA Mariam" w:hAnsi="GHEA Mariam"/>
          <w:bCs/>
          <w:color w:val="000000"/>
          <w:lang w:val="af-ZA"/>
        </w:rPr>
        <w:t xml:space="preserve"> </w:t>
      </w:r>
      <w:r w:rsidRPr="001E5C12">
        <w:rPr>
          <w:rFonts w:ascii="GHEA Mariam" w:hAnsi="GHEA Mariam"/>
          <w:bCs/>
          <w:color w:val="000000"/>
          <w:spacing w:val="-4"/>
        </w:rPr>
        <w:t>ՀԱՆՐԱՊԵՏՈՒԹՅԱՆ</w:t>
      </w:r>
      <w:r w:rsidRPr="001E5C12">
        <w:rPr>
          <w:rFonts w:ascii="GHEA Mariam" w:hAnsi="GHEA Mariam"/>
          <w:bCs/>
          <w:color w:val="000000"/>
          <w:spacing w:val="-4"/>
          <w:lang w:val="af-ZA"/>
        </w:rPr>
        <w:t xml:space="preserve"> </w:t>
      </w:r>
      <w:r w:rsidRPr="001E5C12">
        <w:rPr>
          <w:rFonts w:ascii="GHEA Mariam" w:hAnsi="GHEA Mariam"/>
          <w:bCs/>
          <w:color w:val="000000"/>
          <w:spacing w:val="-4"/>
        </w:rPr>
        <w:t>ԿԱՌԱՎԱՐՈՒԹՅԱՆ 20</w:t>
      </w:r>
      <w:r w:rsidRPr="001E5C12">
        <w:rPr>
          <w:rFonts w:ascii="GHEA Mariam" w:hAnsi="GHEA Mariam"/>
          <w:bCs/>
          <w:color w:val="000000"/>
          <w:spacing w:val="-4"/>
          <w:lang w:val="af-ZA"/>
        </w:rPr>
        <w:t>2</w:t>
      </w:r>
      <w:r w:rsidRPr="001E5C12">
        <w:rPr>
          <w:rFonts w:ascii="GHEA Mariam" w:hAnsi="GHEA Mariam"/>
          <w:bCs/>
          <w:color w:val="000000"/>
          <w:spacing w:val="-4"/>
        </w:rPr>
        <w:t>2 ԹՎԱԿԱՆԻ ԴԵԿՏԵՄԲԵՐԻ</w:t>
      </w:r>
      <w:r w:rsidRPr="001E5C12">
        <w:rPr>
          <w:rFonts w:ascii="GHEA Mariam" w:hAnsi="GHEA Mariam"/>
          <w:bCs/>
          <w:color w:val="000000"/>
          <w:spacing w:val="-4"/>
          <w:lang w:val="af-ZA"/>
        </w:rPr>
        <w:t xml:space="preserve"> </w:t>
      </w:r>
    </w:p>
    <w:p w:rsidR="00FB49B4" w:rsidRPr="001E5C12" w:rsidRDefault="00FB49B4" w:rsidP="00FB49B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1E5C12">
        <w:rPr>
          <w:rFonts w:ascii="GHEA Mariam" w:hAnsi="GHEA Mariam"/>
          <w:bCs/>
          <w:color w:val="000000"/>
          <w:lang w:val="af-ZA"/>
        </w:rPr>
        <w:t>2</w:t>
      </w:r>
      <w:r w:rsidRPr="001E5C12">
        <w:rPr>
          <w:rFonts w:ascii="GHEA Mariam" w:hAnsi="GHEA Mariam"/>
          <w:bCs/>
          <w:color w:val="000000"/>
        </w:rPr>
        <w:t xml:space="preserve">9-Ի N </w:t>
      </w:r>
      <w:r w:rsidRPr="001E5C12">
        <w:rPr>
          <w:rFonts w:ascii="GHEA Mariam" w:hAnsi="GHEA Mariam"/>
          <w:bCs/>
          <w:color w:val="000000"/>
          <w:lang w:val="af-ZA"/>
        </w:rPr>
        <w:t>21</w:t>
      </w:r>
      <w:r w:rsidRPr="001E5C12">
        <w:rPr>
          <w:rFonts w:ascii="GHEA Mariam" w:hAnsi="GHEA Mariam"/>
          <w:bCs/>
          <w:color w:val="000000"/>
        </w:rPr>
        <w:t>1</w:t>
      </w:r>
      <w:r w:rsidRPr="001E5C12">
        <w:rPr>
          <w:rFonts w:ascii="GHEA Mariam" w:hAnsi="GHEA Mariam"/>
          <w:bCs/>
          <w:color w:val="000000"/>
          <w:lang w:val="af-ZA"/>
        </w:rPr>
        <w:t>1</w:t>
      </w:r>
      <w:r w:rsidRPr="001E5C12">
        <w:rPr>
          <w:rFonts w:ascii="GHEA Mariam" w:hAnsi="GHEA Mariam"/>
          <w:bCs/>
          <w:color w:val="000000"/>
        </w:rPr>
        <w:t>-Ն ՈՐՈՇՄԱՆ ՄԵՋ ՓՈՓՈԽՈՒԹՅՈՒՆՆԵՐ ԵՎ</w:t>
      </w:r>
      <w:r w:rsidRPr="001E5C12">
        <w:rPr>
          <w:rFonts w:ascii="GHEA Mariam" w:hAnsi="GHEA Mariam"/>
          <w:bCs/>
          <w:color w:val="000000"/>
          <w:lang w:val="af-ZA"/>
        </w:rPr>
        <w:t xml:space="preserve"> </w:t>
      </w:r>
      <w:r w:rsidRPr="001E5C12">
        <w:rPr>
          <w:rFonts w:ascii="GHEA Mariam" w:hAnsi="GHEA Mariam"/>
          <w:bCs/>
          <w:color w:val="000000"/>
        </w:rPr>
        <w:t>ԼՐԱՑՈՒՄՆԵՐ</w:t>
      </w:r>
      <w:r w:rsidRPr="001E5C12">
        <w:rPr>
          <w:rFonts w:ascii="GHEA Mariam" w:hAnsi="GHEA Mariam"/>
          <w:bCs/>
          <w:color w:val="000000"/>
          <w:lang w:val="af-ZA"/>
        </w:rPr>
        <w:t xml:space="preserve"> </w:t>
      </w:r>
      <w:r w:rsidRPr="001E5C12">
        <w:rPr>
          <w:rFonts w:ascii="GHEA Mariam" w:hAnsi="GHEA Mariam"/>
          <w:bCs/>
          <w:color w:val="000000"/>
        </w:rPr>
        <w:t>ԿԱՏԱՐԵԼՈՒ</w:t>
      </w:r>
      <w:r w:rsidRPr="001E5C12">
        <w:rPr>
          <w:rFonts w:ascii="GHEA Mariam" w:hAnsi="GHEA Mariam"/>
          <w:bCs/>
          <w:color w:val="000000"/>
          <w:lang w:val="af-ZA"/>
        </w:rPr>
        <w:t xml:space="preserve">, </w:t>
      </w:r>
      <w:r w:rsidRPr="001E5C12">
        <w:rPr>
          <w:rFonts w:ascii="GHEA Mariam" w:hAnsi="GHEA Mariam" w:cs="Sylfaen"/>
          <w:bCs/>
          <w:color w:val="000000"/>
        </w:rPr>
        <w:t>ՀԱՅԱՍՏԱՆԻ</w:t>
      </w:r>
      <w:r w:rsidRPr="001E5C12">
        <w:rPr>
          <w:rFonts w:ascii="GHEA Mariam" w:hAnsi="GHEA Mariam"/>
          <w:bCs/>
          <w:color w:val="000000"/>
        </w:rPr>
        <w:t xml:space="preserve"> </w:t>
      </w:r>
      <w:r w:rsidRPr="001E5C12">
        <w:rPr>
          <w:rFonts w:ascii="GHEA Mariam" w:hAnsi="GHEA Mariam" w:cs="Sylfaen"/>
          <w:bCs/>
          <w:color w:val="000000"/>
        </w:rPr>
        <w:t>ՀԱՆՐԱՊԵՏՈՒԹՅԱՆ ԱՐԱԳԱԾՈՏՆԻ,</w:t>
      </w:r>
      <w:r w:rsidRPr="001E5C12">
        <w:rPr>
          <w:rFonts w:ascii="GHEA Mariam" w:hAnsi="GHEA Mariam" w:cs="Sylfaen"/>
          <w:bCs/>
          <w:color w:val="000000"/>
          <w:lang w:val="af-ZA"/>
        </w:rPr>
        <w:t xml:space="preserve"> </w:t>
      </w:r>
      <w:r w:rsidRPr="001E5C12">
        <w:rPr>
          <w:rFonts w:ascii="GHEA Mariam" w:hAnsi="GHEA Mariam" w:cs="Sylfaen"/>
          <w:bCs/>
          <w:color w:val="000000"/>
        </w:rPr>
        <w:t xml:space="preserve">ԱՐԱՐԱՏԻ, ԱՐՄԱՎԻՐԻ,  ԳԵՂԱՐՔՈՒՆԻՔԻ, ՇԻՐԱԿԻ, </w:t>
      </w:r>
      <w:r w:rsidRPr="001E5C12">
        <w:rPr>
          <w:rFonts w:ascii="GHEA Mariam" w:hAnsi="GHEA Mariam" w:cs="Sylfaen"/>
          <w:bCs/>
          <w:color w:val="000000"/>
          <w:lang w:val="en-US" w:eastAsia="en-US"/>
        </w:rPr>
        <w:t>ՍՅՈՒՆԻՔԻ</w:t>
      </w:r>
      <w:r w:rsidRPr="001E5C12">
        <w:rPr>
          <w:rFonts w:ascii="GHEA Mariam" w:hAnsi="GHEA Mariam" w:cs="Sylfaen"/>
          <w:bCs/>
          <w:color w:val="000000"/>
          <w:lang w:val="af-ZA" w:eastAsia="en-US"/>
        </w:rPr>
        <w:t xml:space="preserve"> </w:t>
      </w:r>
      <w:r w:rsidRPr="001E5C12">
        <w:rPr>
          <w:rFonts w:ascii="GHEA Mariam" w:hAnsi="GHEA Mariam" w:cs="Sylfaen"/>
          <w:bCs/>
          <w:color w:val="000000"/>
        </w:rPr>
        <w:t xml:space="preserve">ԵՎ </w:t>
      </w:r>
      <w:r w:rsidRPr="001E5C12">
        <w:rPr>
          <w:rFonts w:ascii="GHEA Mariam" w:hAnsi="GHEA Mariam" w:cs="Sylfaen"/>
          <w:bCs/>
          <w:color w:val="000000"/>
          <w:spacing w:val="-8"/>
        </w:rPr>
        <w:t>ՏԱՎՈՒՇԻ ՄԱՐԶՊԵՏՆԵՐԻ</w:t>
      </w:r>
      <w:r w:rsidRPr="001E5C12">
        <w:rPr>
          <w:rFonts w:ascii="GHEA Mariam" w:hAnsi="GHEA Mariam" w:cs="Sylfaen"/>
          <w:bCs/>
          <w:color w:val="000000"/>
          <w:spacing w:val="-8"/>
          <w:lang w:val="af-ZA"/>
        </w:rPr>
        <w:t xml:space="preserve"> </w:t>
      </w:r>
      <w:r w:rsidRPr="001E5C12">
        <w:rPr>
          <w:rFonts w:ascii="GHEA Mariam" w:hAnsi="GHEA Mariam" w:cs="Sylfaen"/>
          <w:bCs/>
          <w:color w:val="000000"/>
          <w:spacing w:val="-8"/>
        </w:rPr>
        <w:t xml:space="preserve">ԱՇԽԱՏԱԿԱԶՄԵՐԻՆ ԳՈՒՄԱՐ ՀԱՏԿԱՑՆԵԼՈՒ </w:t>
      </w:r>
    </w:p>
    <w:p w:rsidR="00FB49B4" w:rsidRPr="001E5C12" w:rsidRDefault="00FB49B4" w:rsidP="00FB49B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1E5C12">
        <w:rPr>
          <w:rFonts w:ascii="GHEA Mariam" w:hAnsi="GHEA Mariam"/>
          <w:bCs/>
          <w:color w:val="000000"/>
        </w:rPr>
        <w:t>Մ Ա Ս Ի Ն</w:t>
      </w:r>
    </w:p>
    <w:p w:rsidR="00FB49B4" w:rsidRPr="001E5C12" w:rsidRDefault="00FB49B4" w:rsidP="00FB49B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Sylfaen"/>
          <w:bCs/>
          <w:color w:val="000000"/>
          <w:lang w:val="af-ZA"/>
        </w:rPr>
      </w:pPr>
      <w:r w:rsidRPr="001E5C12">
        <w:rPr>
          <w:rFonts w:ascii="GHEA Mariam" w:hAnsi="GHEA Mariam" w:cs="Arial Armenian"/>
          <w:bCs/>
          <w:color w:val="000000"/>
          <w:spacing w:val="-4"/>
          <w:lang w:val="pt-BR" w:eastAsia="en-US"/>
        </w:rPr>
        <w:t>---------------------------------------------------------------------------------------------------------</w:t>
      </w:r>
      <w:r w:rsidRPr="001E5C12">
        <w:rPr>
          <w:rFonts w:ascii="GHEA Mariam" w:hAnsi="GHEA Mariam" w:cs="Arial Armenian"/>
          <w:bCs/>
          <w:color w:val="000000"/>
          <w:spacing w:val="-6"/>
          <w:lang w:val="fr-FR" w:eastAsia="en-US"/>
        </w:rPr>
        <w:t>-</w:t>
      </w:r>
      <w:r w:rsidRPr="001E5C12">
        <w:rPr>
          <w:rFonts w:ascii="GHEA Mariam" w:hAnsi="GHEA Mariam" w:cs="Arial Armenian"/>
          <w:bCs/>
          <w:color w:val="000000"/>
          <w:spacing w:val="-8"/>
          <w:lang w:val="pt-BR"/>
        </w:rPr>
        <w:t>-----</w:t>
      </w:r>
      <w:r w:rsidRPr="001E5C12">
        <w:rPr>
          <w:rFonts w:ascii="GHEA Mariam" w:hAnsi="GHEA Mariam"/>
          <w:bCs/>
          <w:color w:val="000000"/>
          <w:lang w:val="af-ZA"/>
        </w:rPr>
        <w:t xml:space="preserve"> </w:t>
      </w:r>
    </w:p>
    <w:p w:rsidR="00FB49B4" w:rsidRPr="001E5C12" w:rsidRDefault="00FB49B4" w:rsidP="00FB49B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  <w:lang w:val="af-ZA"/>
        </w:rPr>
      </w:pPr>
    </w:p>
    <w:p w:rsidR="00FB49B4" w:rsidRPr="001E5C12" w:rsidRDefault="00FB49B4" w:rsidP="00FB49B4">
      <w:pPr>
        <w:tabs>
          <w:tab w:val="left" w:pos="709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E5C12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="008A2404" w:rsidRPr="008A240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A2404" w:rsidRPr="008A240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A2404" w:rsidRPr="008A240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A2404">
        <w:rPr>
          <w:rFonts w:ascii="GHEA Mariam" w:hAnsi="GHEA Mariam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/>
          <w:sz w:val="24"/>
          <w:szCs w:val="24"/>
          <w:lang w:val="hy-AM"/>
        </w:rPr>
        <w:t>օրենքի 33-րդ հոդվածով, «Հայաստանի Հանրապետության բյուջետային համակարգի մասին»</w:t>
      </w:r>
      <w:r w:rsidR="008A2404">
        <w:rPr>
          <w:rFonts w:ascii="GHEA Mariam" w:hAnsi="GHEA Mariam"/>
          <w:sz w:val="24"/>
          <w:szCs w:val="24"/>
          <w:lang w:val="hy-AM"/>
        </w:rPr>
        <w:t xml:space="preserve"> </w:t>
      </w:r>
      <w:r w:rsidR="008A2404" w:rsidRPr="008A240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A2404" w:rsidRPr="008A240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A2404" w:rsidRPr="008A240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1E5C12">
        <w:rPr>
          <w:rFonts w:ascii="GHEA Mariam" w:hAnsi="GHEA Mariam"/>
          <w:sz w:val="24"/>
          <w:szCs w:val="24"/>
          <w:lang w:val="hy-AM"/>
        </w:rPr>
        <w:t xml:space="preserve"> օրենքի 23-րդ հոդվածի 3-րդ մասով` </w:t>
      </w:r>
      <w:r w:rsidRPr="001E5C1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8A2404"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1E5C12">
        <w:rPr>
          <w:rFonts w:ascii="GHEA Mariam" w:hAnsi="GHEA Mariam" w:cs="Sylfaen"/>
          <w:sz w:val="24"/>
          <w:szCs w:val="24"/>
          <w:lang w:val="hy-AM"/>
        </w:rPr>
        <w:t>ո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 w:cs="Sylfaen"/>
          <w:sz w:val="24"/>
          <w:szCs w:val="24"/>
          <w:lang w:val="hy-AM"/>
        </w:rPr>
        <w:t>ր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 w:cs="Sylfaen"/>
          <w:sz w:val="24"/>
          <w:szCs w:val="24"/>
          <w:lang w:val="hy-AM"/>
        </w:rPr>
        <w:t>ո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 w:cs="Sylfaen"/>
          <w:sz w:val="24"/>
          <w:szCs w:val="24"/>
          <w:lang w:val="hy-AM"/>
        </w:rPr>
        <w:t>շ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 w:cs="Sylfaen"/>
          <w:sz w:val="24"/>
          <w:szCs w:val="24"/>
          <w:lang w:val="hy-AM"/>
        </w:rPr>
        <w:t>ու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 w:cs="Sylfaen"/>
          <w:sz w:val="24"/>
          <w:szCs w:val="24"/>
          <w:lang w:val="hy-AM"/>
        </w:rPr>
        <w:t>մ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E5C12">
        <w:rPr>
          <w:rFonts w:ascii="GHEA Mariam" w:hAnsi="GHEA Mariam" w:cs="Sylfaen"/>
          <w:sz w:val="24"/>
          <w:szCs w:val="24"/>
          <w:lang w:val="hy-AM"/>
        </w:rPr>
        <w:t>է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B49B4" w:rsidRPr="001E5C12" w:rsidRDefault="00FB49B4" w:rsidP="00FB49B4">
      <w:pPr>
        <w:numPr>
          <w:ilvl w:val="0"/>
          <w:numId w:val="1"/>
        </w:numPr>
        <w:tabs>
          <w:tab w:val="left" w:pos="0"/>
        </w:tabs>
        <w:spacing w:line="360" w:lineRule="auto"/>
        <w:ind w:left="0" w:firstLine="567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1E5C12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2023 թվականի պետական բյուջեի մասին» Հայաստանի Հանրապետության օրենքի N 1 հավելվածի N 7 աղյուսակում 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3, 4, 5, 9 </w:t>
      </w:r>
      <w:r w:rsidRPr="001E5C12">
        <w:rPr>
          <w:rFonts w:ascii="GHEA Mariam" w:hAnsi="GHEA Mariam"/>
          <w:sz w:val="24"/>
          <w:szCs w:val="24"/>
          <w:lang w:val="hy-AM"/>
        </w:rPr>
        <w:lastRenderedPageBreak/>
        <w:t>և 9.1 հավելվածներում կատարել փոփոխություններ և լրացումներ` համաձայն NN 1, 2, 3 և 4 հավելվածների։</w:t>
      </w:r>
    </w:p>
    <w:p w:rsidR="00FB49B4" w:rsidRPr="001E5C12" w:rsidRDefault="00FB49B4" w:rsidP="00FB49B4">
      <w:pPr>
        <w:spacing w:line="360" w:lineRule="auto"/>
        <w:ind w:firstLine="851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1E5C12">
        <w:rPr>
          <w:rFonts w:ascii="GHEA Mariam" w:hAnsi="GHEA Mariam"/>
          <w:sz w:val="24"/>
          <w:szCs w:val="24"/>
          <w:lang w:val="hy-AM"/>
        </w:rPr>
        <w:t xml:space="preserve">2. Սույն որոշման </w:t>
      </w:r>
      <w:r w:rsidR="008426AB" w:rsidRPr="008426AB">
        <w:rPr>
          <w:rFonts w:ascii="GHEA Mariam" w:hAnsi="GHEA Mariam"/>
          <w:sz w:val="24"/>
          <w:szCs w:val="24"/>
          <w:lang w:val="hy-AM"/>
        </w:rPr>
        <w:t xml:space="preserve">N </w:t>
      </w:r>
      <w:r w:rsidR="008426AB" w:rsidRPr="001E5C12">
        <w:rPr>
          <w:rFonts w:ascii="GHEA Mariam" w:hAnsi="GHEA Mariam"/>
          <w:sz w:val="24"/>
          <w:szCs w:val="24"/>
          <w:lang w:val="hy-AM"/>
        </w:rPr>
        <w:t>1</w:t>
      </w:r>
      <w:r w:rsidR="008426AB" w:rsidRPr="008426AB">
        <w:rPr>
          <w:rFonts w:ascii="GHEA Mariam" w:hAnsi="GHEA Mariam"/>
          <w:sz w:val="24"/>
          <w:szCs w:val="24"/>
          <w:lang w:val="hy-AM"/>
        </w:rPr>
        <w:t xml:space="preserve"> </w:t>
      </w:r>
      <w:r w:rsidR="008426AB">
        <w:rPr>
          <w:rFonts w:ascii="GHEA Mariam" w:hAnsi="GHEA Mariam"/>
          <w:sz w:val="24"/>
          <w:szCs w:val="24"/>
          <w:lang w:val="hy-AM"/>
        </w:rPr>
        <w:t>հավելված</w:t>
      </w:r>
      <w:r w:rsidRPr="001E5C12">
        <w:rPr>
          <w:rFonts w:ascii="GHEA Mariam" w:hAnsi="GHEA Mariam"/>
          <w:sz w:val="24"/>
          <w:szCs w:val="24"/>
          <w:lang w:val="hy-AM"/>
        </w:rPr>
        <w:t>ում նշված ֆինանսական միջոցները Հայաստանի Հանրապետության համայնքներին տրամադրվում են համապա</w:t>
      </w:r>
      <w:r w:rsidR="008426AB">
        <w:rPr>
          <w:rFonts w:ascii="GHEA Mariam" w:hAnsi="GHEA Mariam"/>
          <w:sz w:val="24"/>
          <w:szCs w:val="24"/>
          <w:lang w:val="hy-AM"/>
        </w:rPr>
        <w:softHyphen/>
      </w:r>
      <w:r w:rsidRPr="001E5C12">
        <w:rPr>
          <w:rFonts w:ascii="GHEA Mariam" w:hAnsi="GHEA Mariam"/>
          <w:sz w:val="24"/>
          <w:szCs w:val="24"/>
          <w:lang w:val="hy-AM"/>
        </w:rPr>
        <w:t>տասխան մարզպետի աշխատակազմի և համայնքի միջև կնքված սուբվենցիայի տրամադրման մասին պայմանագրի հիման վրա՝ հիմք ընդունելով տվյալ ապրանքների, աշխատանքների և ծառայությունների ձեռքբերման նպատակով համայնքի և ընտրված մասնակցի հետ կնքված գնման պայմանագրի շրջանակում մարզպետի աշխատակազմ ներկայացված՝ Հայաստանի Հանրապետության օրենսդրությամբ նախատեսված ծախսը հիմնավորող փաստաթղթերը։ Ընդ որում</w:t>
      </w:r>
      <w:r w:rsidR="00FA753D">
        <w:rPr>
          <w:rFonts w:ascii="GHEA Mariam" w:hAnsi="GHEA Mariam"/>
          <w:sz w:val="24"/>
          <w:szCs w:val="24"/>
          <w:lang w:val="hy-AM"/>
        </w:rPr>
        <w:t>՝</w:t>
      </w:r>
      <w:r w:rsidRPr="001E5C12">
        <w:rPr>
          <w:rFonts w:ascii="GHEA Mariam" w:hAnsi="GHEA Mariam"/>
          <w:sz w:val="24"/>
          <w:szCs w:val="24"/>
          <w:lang w:val="hy-AM"/>
        </w:rPr>
        <w:t xml:space="preserve"> ձեռք բերված ապրանքների, աշխատանքների և ծառայությունների դիմաց Հայաստանի Հանրապետության պետական բյուջեից համայնքին վճարումն իրականացվում է ծախսը հիմնավորող փաստաթղթերի հիման վրա, պայմա</w:t>
      </w:r>
      <w:r w:rsidR="008426AB">
        <w:rPr>
          <w:rFonts w:ascii="GHEA Mariam" w:hAnsi="GHEA Mariam"/>
          <w:sz w:val="24"/>
          <w:szCs w:val="24"/>
          <w:lang w:val="hy-AM"/>
        </w:rPr>
        <w:softHyphen/>
      </w:r>
      <w:r w:rsidRPr="001E5C12">
        <w:rPr>
          <w:rFonts w:ascii="GHEA Mariam" w:hAnsi="GHEA Mariam"/>
          <w:sz w:val="24"/>
          <w:szCs w:val="24"/>
          <w:lang w:val="hy-AM"/>
        </w:rPr>
        <w:t>նագրով սահմանված գումարի այն տոկոսային հարաբերակցությամբ, ինչ տոկոսային հարաբերակցությամբ նշված է սուբվենցիայի պայմանագրում:</w:t>
      </w:r>
    </w:p>
    <w:p w:rsidR="00FB49B4" w:rsidRPr="001E5C12" w:rsidRDefault="00FB49B4" w:rsidP="00FB49B4">
      <w:pPr>
        <w:tabs>
          <w:tab w:val="left" w:pos="852"/>
        </w:tabs>
        <w:spacing w:line="360" w:lineRule="auto"/>
        <w:ind w:firstLine="567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1E5C12">
        <w:rPr>
          <w:rFonts w:ascii="GHEA Mariam" w:hAnsi="GHEA Mariam"/>
          <w:sz w:val="24"/>
          <w:szCs w:val="24"/>
          <w:lang w:val="hy-AM"/>
        </w:rPr>
        <w:t xml:space="preserve">  3. Սույն որոշումն ուժի մեջ է մտնում պաշտոնական հրապարակմանը հաջորդող օրվանից:</w:t>
      </w:r>
    </w:p>
    <w:p w:rsidR="00FB49B4" w:rsidRPr="001E5C12" w:rsidRDefault="00FB49B4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B49B4" w:rsidRPr="001E5C12" w:rsidRDefault="00FB49B4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B49B4" w:rsidRPr="001E5C12" w:rsidRDefault="00FB49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E5C1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8A240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1E5C1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B49B4" w:rsidRPr="001E5C12" w:rsidRDefault="00FB49B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E5C12">
        <w:rPr>
          <w:rFonts w:ascii="GHEA Mariam" w:hAnsi="GHEA Mariam"/>
          <w:sz w:val="24"/>
          <w:szCs w:val="24"/>
          <w:lang w:val="af-ZA"/>
        </w:rPr>
        <w:t xml:space="preserve">    </w:t>
      </w:r>
      <w:r w:rsidRPr="001E5C12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A2404">
        <w:rPr>
          <w:rFonts w:ascii="GHEA Mariam" w:hAnsi="GHEA Mariam" w:cs="Arial Armenian"/>
          <w:sz w:val="24"/>
          <w:szCs w:val="24"/>
          <w:lang w:val="af-ZA"/>
        </w:rPr>
        <w:tab/>
      </w:r>
      <w:r w:rsidR="008A2404">
        <w:rPr>
          <w:rFonts w:ascii="GHEA Mariam" w:hAnsi="GHEA Mariam" w:cs="Arial Armenian"/>
          <w:sz w:val="24"/>
          <w:szCs w:val="24"/>
          <w:lang w:val="af-ZA"/>
        </w:rPr>
        <w:tab/>
      </w:r>
      <w:r w:rsidR="008A2404">
        <w:rPr>
          <w:rFonts w:ascii="GHEA Mariam" w:hAnsi="GHEA Mariam" w:cs="Arial Armenian"/>
          <w:sz w:val="24"/>
          <w:szCs w:val="24"/>
          <w:lang w:val="af-ZA"/>
        </w:rPr>
        <w:tab/>
      </w:r>
      <w:r w:rsidR="008A2404">
        <w:rPr>
          <w:rFonts w:ascii="GHEA Mariam" w:hAnsi="GHEA Mariam" w:cs="Arial Armenian"/>
          <w:sz w:val="24"/>
          <w:szCs w:val="24"/>
          <w:lang w:val="af-ZA"/>
        </w:rPr>
        <w:tab/>
      </w:r>
      <w:r w:rsidRPr="001E5C12">
        <w:rPr>
          <w:rFonts w:ascii="GHEA Mariam" w:hAnsi="GHEA Mariam" w:cs="Arial Armenian"/>
          <w:sz w:val="24"/>
          <w:szCs w:val="24"/>
          <w:lang w:val="af-ZA"/>
        </w:rPr>
        <w:t xml:space="preserve">        </w:t>
      </w:r>
      <w:r w:rsidRPr="001E5C12">
        <w:rPr>
          <w:rFonts w:ascii="GHEA Mariam" w:hAnsi="GHEA Mariam" w:cs="Arial Armenian"/>
          <w:sz w:val="24"/>
          <w:szCs w:val="24"/>
          <w:lang w:val="hy-AM"/>
        </w:rPr>
        <w:t>Ն</w:t>
      </w:r>
      <w:r w:rsidRPr="001E5C12">
        <w:rPr>
          <w:rFonts w:ascii="GHEA Mariam" w:hAnsi="GHEA Mariam" w:cs="Sylfaen"/>
          <w:sz w:val="24"/>
          <w:szCs w:val="24"/>
          <w:lang w:val="af-ZA"/>
        </w:rPr>
        <w:t>.</w:t>
      </w:r>
      <w:r w:rsidRPr="001E5C12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E5C1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B49B4" w:rsidRPr="001E5C12" w:rsidRDefault="00FB49B4" w:rsidP="00FB49B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E5C12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B49B4" w:rsidRPr="001E5C12" w:rsidRDefault="00FB49B4" w:rsidP="00FB49B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B49B4" w:rsidRPr="001E5C12" w:rsidRDefault="00FB49B4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FB49B4" w:rsidRPr="001E5C12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FB49B4" w:rsidRPr="001E5C12" w:rsidRDefault="00FB49B4" w:rsidP="001E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E5C1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E5C12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FB49B4" w:rsidRPr="001E5C12" w:rsidRDefault="00FB49B4" w:rsidP="001E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E5C1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B49B4" w:rsidRPr="001E5C12" w:rsidRDefault="00FB49B4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1E5C1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1E5C1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1E5C1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E5C12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1E5C1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A3321" w:rsidRPr="001E5C12" w:rsidRDefault="00EA3321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2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9"/>
        <w:gridCol w:w="1496"/>
        <w:gridCol w:w="8492"/>
        <w:gridCol w:w="1905"/>
        <w:gridCol w:w="2158"/>
      </w:tblGrid>
      <w:tr w:rsidR="001E5C12" w:rsidRPr="003F0804" w:rsidTr="001E5C12">
        <w:trPr>
          <w:trHeight w:val="1335"/>
        </w:trPr>
        <w:tc>
          <w:tcPr>
            <w:tcW w:w="15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2466A3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«ՀԱՅԱՍՏԱՆԻ ՀԱՆՐԱՊԵՏՈՒԹՅԱՆ 2023 ԹՎԱԿԱՆԻ ՊԵՏԱԿԱՆ ԲՅՈՒՋԵԻ ՄԱՍԻՆ» </w:t>
            </w:r>
            <w:r w:rsidR="002466A3" w:rsidRPr="002466A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2466A3" w:rsidRPr="002466A3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2466A3" w:rsidRPr="002466A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2466A3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1E5C12">
              <w:rPr>
                <w:rFonts w:ascii="GHEA Mariam" w:hAnsi="GHEA Mariam" w:cs="Arial"/>
                <w:sz w:val="24"/>
                <w:szCs w:val="24"/>
                <w:lang w:val="hy-AM"/>
              </w:rPr>
              <w:t>ՕՐԵՆՔԻ N 1 ՀԱՎԵԼՎԱԾԻ N 7 ԱՂՅՈՒՍԱԿՈՒՄ ԵՎ ՀԱՅԱՍՏԱՆԻ ՀԱՆՐԱՊԵՏՈՒԹՅԱՆ ԿԱՌԱՎԱՐՈՒԹՅԱՆ 2022 ԹՎԱԿԱՆԻ ԴԵԿՏԵՄԲԵՐԻ 29-Ի N 2111-Ն ՈՐՈՇՄԱՆ N 5 ՀԱՎԵԼՎԱԾԻ N 6 ԱՂՅՈՒՍԱԿՈՒՄ ԿԱՏԱՐՎՈՂ ՓՈՓՈԽՈՒԹՅՈՒՆԸ ԵՎ ԼՐԱՑՈՒՄՆԵՐԸ</w:t>
            </w:r>
          </w:p>
        </w:tc>
      </w:tr>
      <w:tr w:rsidR="001E5C12" w:rsidRPr="0060777D" w:rsidTr="0060777D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60777D" w:rsidRDefault="0060777D" w:rsidP="0060777D">
            <w:pPr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="001E5C12" w:rsidRPr="0060777D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="001E5C12" w:rsidRPr="0060777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1E5C12" w:rsidRPr="003F0804" w:rsidTr="0060777D">
        <w:trPr>
          <w:trHeight w:val="1530"/>
        </w:trPr>
        <w:tc>
          <w:tcPr>
            <w:tcW w:w="2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60777D" w:rsidRDefault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60777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Ծրագրային դասիչը</w:t>
            </w:r>
          </w:p>
        </w:tc>
        <w:tc>
          <w:tcPr>
            <w:tcW w:w="8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3F0804" w:rsidRDefault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60777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Բյուջետային հատկացումների գլխավոր կարգադրիչների, ծրագրերի, միջոցառումների և միջոցառումները կատարող պետական </w:t>
            </w:r>
            <w:r w:rsidRPr="003F0804">
              <w:rPr>
                <w:rFonts w:ascii="GHEA Mariam" w:hAnsi="GHEA Mariam" w:cs="Arial"/>
                <w:sz w:val="24"/>
                <w:szCs w:val="24"/>
                <w:lang w:val="hy-AM"/>
              </w:rPr>
              <w:t>մարմինների անվանումները</w:t>
            </w:r>
          </w:p>
        </w:tc>
        <w:tc>
          <w:tcPr>
            <w:tcW w:w="4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3F0804" w:rsidRDefault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F080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Ցուցանիշների փոփոխությունը </w:t>
            </w:r>
            <w:r w:rsidRPr="003F0804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E5C12" w:rsidRPr="001E5C12" w:rsidTr="0060777D">
        <w:trPr>
          <w:trHeight w:val="21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60777D" w:rsidRDefault="0060777D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F080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60777D" w:rsidRDefault="0060777D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60777D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60777D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ԸՆԴԱՄԵՆԸ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60777D" w:rsidRDefault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այդ թվում</w:t>
            </w:r>
            <w:r w:rsidR="0060777D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Կապիտալ սուբվենցիաներ համայնքներին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12007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43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ՀՀ կառավարություն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(858,047.5)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(1,670,826.4)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ՀՀ Արագածոտնի մարզպետի աշխատակազմ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4,721.6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4,721.6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93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Մաստարա համայնքի 8-րդ փողոց, 8-րդ հասցեում գտնվող «Միջոցառման տան» տարածքի ցանկապատի կառուցման աշխատանքներ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4,721.6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4,721.6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ՀՀ Արարատի մարզպետի աշխատակազմ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257,027.5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257,027.5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138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Արարատ  համայնքի Արարատ քաղաքի  Սալակիթներ փողոցի, Սուրենավան բնակավայրի, 5 մուտքերի, Զանգակատուն և Պարույր Սևակ բնակավայրերի կենտրոնական փողոցների վերանորոգում ասֆալտապատմամբ </w:t>
            </w:r>
            <w:r w:rsidR="00FA753D">
              <w:rPr>
                <w:rFonts w:ascii="GHEA Mariam" w:hAnsi="GHEA Mariam" w:cs="Arial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>Զանգակատուն</w:t>
            </w:r>
            <w:r w:rsidR="00FA753D">
              <w:rPr>
                <w:rFonts w:ascii="GHEA Mariam" w:hAnsi="GHEA Mariam" w:cs="Arial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83,633.2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83,633.2</w:t>
            </w:r>
          </w:p>
        </w:tc>
      </w:tr>
      <w:tr w:rsidR="001E5C12" w:rsidRPr="001E5C12" w:rsidTr="0060777D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245CD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Արարատ համայնքի Սուրենավան, Արմաշ, Երասխ և Արմաշ բնակավայրերի գազ</w:t>
            </w:r>
            <w:r w:rsidR="00245CD8">
              <w:rPr>
                <w:rFonts w:ascii="GHEA Mariam" w:hAnsi="GHEA Mariam" w:cs="Arial"/>
                <w:sz w:val="24"/>
                <w:szCs w:val="24"/>
                <w:lang w:val="hy-AM"/>
              </w:rPr>
              <w:t>ի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ֆիկացում </w:t>
            </w:r>
            <w:r w:rsidR="00FA753D">
              <w:rPr>
                <w:rFonts w:ascii="GHEA Mariam" w:hAnsi="GHEA Mariam" w:cs="Arial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>Երասխ</w:t>
            </w:r>
            <w:r w:rsidR="00FA753D">
              <w:rPr>
                <w:rFonts w:ascii="GHEA Mariam" w:hAnsi="GHEA Mariam" w:cs="Arial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28,860.0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28,860.0</w:t>
            </w:r>
          </w:p>
        </w:tc>
      </w:tr>
      <w:tr w:rsidR="001E5C12" w:rsidRPr="001E5C12" w:rsidTr="0060777D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Արտաշատ համայնքի բնակավայրերի ոռոգման համակարգերի կառուցում/նորոգում 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Աբովյան, Նշավան, Բյուրավան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96,570.0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96,570.0</w:t>
            </w:r>
          </w:p>
        </w:tc>
      </w:tr>
      <w:tr w:rsidR="001E5C12" w:rsidRPr="001E5C12" w:rsidTr="0060777D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8426A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Արարատ համայնքի Արարատ քաղաքի ՈԿՖ բանավանի և Պարույր Սևակ բնակավայրի ջրահեռացման համակարգի կառուցում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Պ</w:t>
            </w:r>
            <w:r w:rsidRPr="001E5C1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1E5C12">
              <w:rPr>
                <w:rFonts w:ascii="GHEA Mariam" w:hAnsi="GHEA Mariam" w:cs="GHEA Grapalat"/>
                <w:color w:val="000000"/>
                <w:sz w:val="24"/>
                <w:szCs w:val="24"/>
              </w:rPr>
              <w:t>Սևակ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31,296.6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31,296.6</w:t>
            </w:r>
          </w:p>
        </w:tc>
      </w:tr>
      <w:tr w:rsidR="001E5C12" w:rsidRPr="001E5C12" w:rsidTr="0060777D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Արարատ համայնքի Նոյակերտ, Պարույր Սևակ, Արմաշ և Ավշար բնակավայրերի ջրամատակարարում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Պ</w:t>
            </w:r>
            <w:r w:rsidRPr="001E5C1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1E5C12">
              <w:rPr>
                <w:rFonts w:ascii="GHEA Mariam" w:hAnsi="GHEA Mariam" w:cs="GHEA Grapalat"/>
                <w:color w:val="000000"/>
                <w:sz w:val="24"/>
                <w:szCs w:val="24"/>
              </w:rPr>
              <w:t>Սևակ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</w:t>
            </w:r>
            <w:r w:rsidRPr="001E5C12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Արմաշ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-1-</w:t>
            </w:r>
            <w:r w:rsidRPr="001E5C12">
              <w:rPr>
                <w:rFonts w:ascii="GHEA Mariam" w:hAnsi="GHEA Mariam" w:cs="GHEA Grapalat"/>
                <w:color w:val="000000"/>
                <w:sz w:val="24"/>
                <w:szCs w:val="24"/>
              </w:rPr>
              <w:t>ին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փուլ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16,667.7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16,667.7</w:t>
            </w:r>
          </w:p>
        </w:tc>
      </w:tr>
      <w:tr w:rsidR="001E5C12" w:rsidRPr="001E5C12" w:rsidTr="0060777D">
        <w:trPr>
          <w:trHeight w:val="48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ՀՀ Արմավիրի մարզպետի աշխատակազմ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789,755.8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789,755.8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103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Բաղրամյան համայնքի Դալարիկ բնակավայրի  Օրջոնիկիձեի, Երիտասարդական, Գորկու  և Շահումյան փողոցներում ոռոգման ներտնտես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ային  բաց և փակ ցանցի կառուցում 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2021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թ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.)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1,488.4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1,488.4</w:t>
            </w:r>
          </w:p>
        </w:tc>
      </w:tr>
      <w:tr w:rsidR="001E5C12" w:rsidRPr="001E5C12" w:rsidTr="0060777D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Խոյ համայնքի Գեղակերտ բնակավայրի վերականգնվող խորքային հորեր և ոռոգման ցանց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2-ր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դ լոտ՝ ոռոգման ցանցի կառուցում,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2021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թ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.)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72,321.1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72,321.1</w:t>
            </w:r>
          </w:p>
        </w:tc>
      </w:tr>
      <w:tr w:rsidR="001E5C12" w:rsidRPr="001E5C12" w:rsidTr="0060777D">
        <w:trPr>
          <w:trHeight w:val="174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Արաքս համայնքի Առատաշեն գյուղի մանկապարտեզի երկհարկանի մասնաշենքի կապիտալ վերանորոգում, Խորոնք գյուղի մանկապարտեզի շենքի կապիտալ վերանորոգում, Ջրառատ գյուղի մանկապարտեզի շենքի կապիտալ վերանորոգում, ջեռուցման համակարգի կառուցում, Մեծամոր գյուղի Խ.</w:t>
            </w:r>
            <w:r w:rsidR="00A04907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Աբովյան փող. 1/2 հասցեում մանկապարտեզի շենքի հիմնանորոգման /վերանորոգման/ աշխատանքներ, Գայ գյուղի մանկապարտեզի շենքի կառուցում/Խորոնք գյուղի մանկապարտեզի շենքի կապիտալ վերանորոգում, Ջրառատ գյուղի մանկապարտեզի շենքի կապիտալ վերանորոգում, ջեռուցման համակարգի կառուցում, Մեծամոր գյուղի Խ.</w:t>
            </w:r>
            <w:r w:rsidR="00A04907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Աբովյան փող. 1/2 հասցեում մանկապարտեզի շենքի հիմնանորոգման /վերանորոգման/ աշխատանքներ, Գայ գյուղի մանկապարտեզի շենքի կառուցում/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326,565.4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326,565.4</w:t>
            </w:r>
          </w:p>
        </w:tc>
      </w:tr>
      <w:tr w:rsidR="001E5C12" w:rsidRPr="001E5C12" w:rsidTr="0060777D">
        <w:trPr>
          <w:trHeight w:val="59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Վաղարշապատ համայնքի Էջմիածին բնակավայրի Չարենց թաղամասի հյուսիսային մասի կոյուղու կառուցում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47,820.0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47,820.0</w:t>
            </w:r>
          </w:p>
        </w:tc>
      </w:tr>
      <w:tr w:rsidR="001E5C12" w:rsidRPr="001E5C12" w:rsidTr="0060777D">
        <w:trPr>
          <w:trHeight w:val="148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Խոյ համայնքի Աղավնատուն գյուղի Բ.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Ներսիսյան 2-րդ նրբ., Ս.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Վիրաբյան, Երիտասարդական 3-րդ, Հարավ-Արևելյան 2-րդ փողոցների, Արշալույս գյուղի 27, 28, 29, 32-րդ փողոցների և Մոնթեավան գյուղի 1-ի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ն և 7-րդ փողոցների գազիֆիկացում 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Արշալույս գյո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ւղի 27, 28, 29, 32-րդ փողոցների)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21,284.4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21,284.4</w:t>
            </w:r>
          </w:p>
        </w:tc>
      </w:tr>
      <w:tr w:rsidR="001E5C12" w:rsidRPr="001E5C12" w:rsidTr="0060777D">
        <w:trPr>
          <w:trHeight w:val="250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04907" w:rsidRDefault="001E5C12" w:rsidP="00A0490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Խոյ համայնքի Գեղակերտ գյուղում Մ.</w:t>
            </w:r>
            <w:r w:rsidR="002466A3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Սարյան, Մարշալ Բաղրամյան փողոցների և Մ.</w:t>
            </w:r>
            <w:r w:rsidR="002466A3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Մարշալ Բաղրամյան փողոցից մինչև մշակույթի տան հարակից տարածքի, Մոնթեավան գյուղում I-ին փողոցի </w:t>
            </w:r>
            <w:r w:rsidR="00A04907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համայնքի կենտրոնական փողոց</w:t>
            </w:r>
            <w:r w:rsidR="00A04907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, Այգեշատ գյուղի Երիտասարդական և Մայիսյան փողոցների, Դողս գյուղում Դողս-Աղավնատուն տանող ճանապարհի, Լեռնամերձ գյուղի Բարեկամություն փողոցի </w:t>
            </w:r>
            <w:r w:rsidR="00A04907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գերեզմաններ տանող ճանապարհ</w:t>
            </w:r>
            <w:r w:rsidR="00A04907">
              <w:rPr>
                <w:rFonts w:ascii="GHEA Mariam" w:hAnsi="GHEA Mariam" w:cs="Arial"/>
                <w:color w:val="000000"/>
                <w:sz w:val="24"/>
                <w:szCs w:val="24"/>
              </w:rPr>
              <w:t>) ասֆալտապատման աշխատանքներ» 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Մոնթեավան գյուղում </w:t>
            </w:r>
          </w:p>
          <w:p w:rsidR="001E5C12" w:rsidRPr="001E5C12" w:rsidRDefault="001E5C12" w:rsidP="00A0490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I-ին փողոցի </w:t>
            </w:r>
            <w:r w:rsidR="00A04907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համայնքի կենտրոնական փողոց</w:t>
            </w:r>
            <w:r w:rsidR="00A04907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33,724.1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33,724.1</w:t>
            </w:r>
          </w:p>
        </w:tc>
      </w:tr>
      <w:tr w:rsidR="001E5C12" w:rsidRPr="001E5C12" w:rsidTr="0060777D">
        <w:trPr>
          <w:trHeight w:val="258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245CD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Արմավիր համայնքի  Արմավիր քաղաքի թիվ 2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մանկապարտեզ ՀՈԱԿ-ի հիմնանորոգում, թիվ 3 և թիվ 7 մանկապարտեզ ՀՈԱԿ-ների ջեռուցման համակարգերի կառուցում, գազ</w:t>
            </w:r>
            <w:r w:rsidR="00245CD8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ֆիկացում, հին դռների և պատուհանների նորով փոխարինում, Արաքս գյուղի մանկապարտեզի շենքի հիմնանորոգում, Մյասնիկյան գյուղի մանկապարտեզ ՀՈԱԿ-ի ջեռուցման համակարգի կառուցում և սանհանգույցի վերանորոգում, Լուկաշին գյուղի մանկապարտեզ ՀՈԱԿ-ի ջեռուցման համակարգի կառուցում, Սարդարապատ գյուղի մանկապարտեզ ՀՈԱԿ-ի հիմնանորոգում, գազ</w:t>
            </w:r>
            <w:r w:rsidR="00245CD8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ֆիկացում և ջեռուցման համակարգի կառուցում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>Սարդարապատ գյուղի մանկապարտեզ ՀՈԱԿ-ի հիմնանորոգում, գազ</w:t>
            </w:r>
            <w:r w:rsidR="00245CD8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ֆիկացում և ջեռուցման համակարգի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150,899.6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150,899.6</w:t>
            </w:r>
          </w:p>
        </w:tc>
      </w:tr>
      <w:tr w:rsidR="001E5C12" w:rsidRPr="001E5C12" w:rsidTr="0060777D">
        <w:trPr>
          <w:trHeight w:val="117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B6377F">
            <w:pPr>
              <w:spacing w:after="240"/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Արմավիր համայնքի Այգեվան և Լենուղի գյուղերի ջրամ</w:t>
            </w:r>
            <w:r w:rsidR="00B6377F">
              <w:rPr>
                <w:rFonts w:ascii="GHEA Mariam" w:hAnsi="GHEA Mariam" w:cs="Arial"/>
                <w:color w:val="000000"/>
                <w:sz w:val="24"/>
                <w:szCs w:val="24"/>
              </w:rPr>
              <w:t>ատակարարման ցանցի վերակառուցում 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Այգեվան գյուղի ջրամատակարարման ցանցի վերակառուցում</w:t>
            </w:r>
            <w:r w:rsidR="00B6377F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54,911.1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54,911.1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Արմավիր համայնքի  Արմավիր քաղաքի Մ.</w:t>
            </w:r>
            <w:r w:rsidR="00B6377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Գորկի փողոցի հիմնանորոգում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67,508.6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67,508.6</w:t>
            </w:r>
          </w:p>
        </w:tc>
      </w:tr>
      <w:tr w:rsidR="001E5C12" w:rsidRPr="001E5C12" w:rsidTr="0060777D">
        <w:trPr>
          <w:trHeight w:val="138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6377F" w:rsidRDefault="001E5C12" w:rsidP="00B6377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Արաքս համայնքի Գայ բնակավայրի ջրահեռացման համակարգի վերակառուցում և ջրամատակարարման համակարգի վերակառուցում, Արաքս գյուղում  ջրամատակարարման համակարգի վերակառուցում </w:t>
            </w:r>
          </w:p>
          <w:p w:rsidR="001E5C12" w:rsidRPr="001E5C12" w:rsidRDefault="00B6377F" w:rsidP="00B6377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="001E5C12"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2023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1E5C12"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թ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13,233.1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13,233.1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ՀՀ Գեղարքունիքի մարզպետի աշխատակազմ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513,890.3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513,890.3</w:t>
            </w: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Գավառի համայնքապետարանի վարչական շենքի հիմնանորոգում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88,670.3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88,670.3</w:t>
            </w:r>
          </w:p>
        </w:tc>
      </w:tr>
      <w:tr w:rsidR="001E5C12" w:rsidRPr="001E5C12" w:rsidTr="0060777D">
        <w:trPr>
          <w:trHeight w:val="172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B6377F" w:rsidP="00B6377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Մարտունի համայնքի </w:t>
            </w:r>
            <w:r w:rsidR="001E5C12"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Վարդենիկ բնակավայրի բանավան թաղամասի թիվ 1 մանկապարտեզի հիմ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նանորոգում, Երանոս բնակավայրի </w:t>
            </w:r>
            <w:r w:rsidR="001E5C12"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3-րդ մսուր մանկապարտեզի հիմնանորոգում և ցանկապատի կառուցում, ինչպես նաև Ծովինար բնակավայրի մանկապարտեզի խաղահր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>ապարակի և կոյուղագծի կառուցում (</w:t>
            </w:r>
            <w:r w:rsidR="001E5C12"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Երանոս, Վարդենիկ</w:t>
            </w:r>
            <w:r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230,898.2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230,898.2</w:t>
            </w:r>
          </w:p>
        </w:tc>
      </w:tr>
      <w:tr w:rsidR="001E5C12" w:rsidRPr="001E5C12" w:rsidTr="0060777D">
        <w:trPr>
          <w:trHeight w:val="6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Մարտունի համայնքի Գ. Նժդեհ, Կոմիտաս, Գետափնյա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2, Կարապետյան և Վ. Մամիկոնյան փողոցներում մայթերի կառուցում սալարկմամբ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194,321.8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194,321.8</w:t>
            </w:r>
          </w:p>
        </w:tc>
      </w:tr>
      <w:tr w:rsidR="001E5C12" w:rsidRPr="001E5C12" w:rsidTr="0060777D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ՀՀ Շիրակի մարզպետի աշխատակազմ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21,748.2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21,748.2</w:t>
            </w: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Գյումրի համայնքի սոցիալական բնակարանների և մշակութային կենտրոնների վերանորոգում </w:t>
            </w:r>
            <w:r w:rsidR="00B6377F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տիկնիկային թատրոն</w:t>
            </w:r>
            <w:r w:rsidR="00B6377F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21,748.2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21,748.2</w:t>
            </w: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ՀՀ Սյունիքի մարզպետի աշխատակազմ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(793,021.4)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19,757.5</w:t>
            </w: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Մեղրի քաղաքի մանկապարտեզի հիմնանորոգում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19,757.5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19,757.5</w:t>
            </w:r>
          </w:p>
        </w:tc>
      </w:tr>
      <w:tr w:rsidR="001E5C12" w:rsidRPr="001E5C12" w:rsidTr="0060777D">
        <w:trPr>
          <w:trHeight w:val="4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Գորայք համայնքի գ. Ծղուկ 1-ին փողոց 10-րդ վարչական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>շենք հասցեի վարչական ղեկավարի նստավայրի շենքի և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 xml:space="preserve">նախակրթարանի վերանորոգման աշխատանքներ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(897.7)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3E2FC7" w:rsidRDefault="001E5C12" w:rsidP="003E2FC7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</w:pP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Գորայք համայնքի Գորայք բնակավայրի «Սպիտակ տուն»,</w:t>
            </w:r>
            <w:r w:rsid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«Ծաղկունք» աղբյուրներից No 1 ՕԿՋ-ը սնող ջրագծի</w:t>
            </w:r>
            <w:r w:rsid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խողովակաշարի հիմնանորոգում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(822.9)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3E2FC7" w:rsidRDefault="001E5C12" w:rsidP="00FA753D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</w:pP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Քաջարան համայնքի «Փողոցային լուսավորության</w:t>
            </w:r>
            <w:r w:rsid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համակարգի կառուցում գյուղական բնակավայրում»</w:t>
            </w:r>
            <w:r w:rsid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="00FA753D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(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Անդոկավան, Քաջարաց, Փուխրուտ, Նոր Աստղաբերդ,</w:t>
            </w:r>
            <w:r w:rsid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Ձագիկավան, Կաթնառատ, Աջաբաջ</w:t>
            </w:r>
            <w:r w:rsidR="00FA753D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)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(853.2)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Գորիս համայնքի «Գորիսի-Վերիշեն- Ակներ ավտոճանապարհի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>1379 մ հատվածի ասֆալտապատման աշխատանքներ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(4,245.2)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Գորիս համայնքի թիվ 3 ՆՈՒՀ-ի հիմնանորոգում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(18,011.1)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60777D" w:rsidRDefault="001E5C12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</w:pPr>
            <w:r w:rsidRPr="0060777D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Տաթև համայնքի Շինուհայր բնակավայրի երաժշտական դպրոցի վերանորոգում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(22,638.6)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Տաթև համայնքի Շինուհայր բնակավայրի մանկապարտեզի շենքի մի հատվածի վերանորոգում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(1,558.9)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Տաթև համայնքի Տաթև բնակավայրի ՆՈՒՀ-ի վերանորոգում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(1,507.2)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Գորիս համայնքի Ավանգարդ 5-րդ թաղամասի մոտեցման ճանապարհների հիմնանորոգում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(1,344.9)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4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3E2FC7" w:rsidRDefault="001E5C12" w:rsidP="00A04907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</w:pP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Կապան քաղաքի Հալիձոր թաղամասի թիվ 6, թիվ 8, թիվ 15 բազմաբնակարան բնակելի շենքերի հարևանությամբ խաղահրապարակի և մարզադաշտի վերանորոգում ու հանգստյան գոտու կազմակերպում, Կապան քաղաքի Շինարարների փողոցի թիվ 15 և 17 բազմաբնակարան բնակելի շենքերի հարևանությամբ խաղահրապարակի և մարզադաշտի վերանորոգում ու հանգստյան գոտու կազմակերպում, Կապան քաղաքի Սպանդարյան փողոցի թիվ 7 և թիվ 6 բազմաբնակարան բնակելի շենքերի միջանկյալ հատվածում խաղահրապարակի և մարզադաշտի վերանորոգում ու հանգստյան գոտու կազմակերպում, Կապան քաղաքի Հ</w:t>
            </w:r>
            <w:r w:rsidRPr="003E2FC7">
              <w:rPr>
                <w:rFonts w:ascii="MS Gothic" w:eastAsia="MS Gothic" w:hAnsi="MS Gothic" w:cs="MS Gothic" w:hint="eastAsia"/>
                <w:color w:val="000000"/>
                <w:spacing w:val="-8"/>
                <w:sz w:val="24"/>
                <w:szCs w:val="24"/>
              </w:rPr>
              <w:t>․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 Ավետիսյան փողոցի թիվ 1 բազմաբնակարան բնակելի շենքի հարևանությամբ խաղահրապարակի և մարզադաշտի վերանորոգում և հանգստյան գոտու կազմակերպում, </w:t>
            </w:r>
            <w:r w:rsidR="00A04907"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թ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իվ 5 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lastRenderedPageBreak/>
              <w:t xml:space="preserve">երթուղու հարևանությամբ հանգստի գոտու կազմակերպում և Նորաշենիկ գյուղում </w:t>
            </w:r>
            <w:r w:rsidR="00A0490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մարզադաշտի կառուցում (Նորաշենիկ)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lastRenderedPageBreak/>
              <w:t>(9,785.4)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60777D" w:rsidRDefault="001E5C12" w:rsidP="0060777D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</w:pPr>
            <w:r w:rsidRPr="0060777D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Քաջարան համայնքի «Մեքենասարքավորումների և տեխնիկայի ձեռքբերում»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(5,607.9)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6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3E2FC7" w:rsidRDefault="001E5C12" w:rsidP="00FA753D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</w:pP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Կապան համայնքի «Հասարակական շենքերի նորոգում և կառուցում՝ Եղվարդ բնակավայրի կենցաղի տան վերանորոգում, Ծավ բնակավայրի կենցաղի տան վերանորոգում, Ըրկենանց բնակավայրում վարչական շենք</w:t>
            </w:r>
            <w:r w:rsidR="00FA753D"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ի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 xml:space="preserve"> կառուցում և տարածքի բարեկարգում, Վանեք բնակավայրում վարչական շենքի կառուցում և տարածքի բարեկարգում, Եղեգ  բնակավայրում վարչական շենքի կառուցում և տարածքի բարեկարգում, Ներքին Խոտանան բնակավայրում վարչական շենքի կառուցում և տարածքի բարեկարգում, Դավիթ Համբարձումյանի անվան մանկապատանեկան մարզադպրոց ՀՈԱԿ-ի շենքի մասնակի վերանորոգում և ջեռուցման համակարգի վերականգնում, Կապան քաղաքի Վաչագան թաղամասի հանդիսությունների սրահի մասնակի վերանորոգում և Օխտար բնակավայրի ակումբի շենքի հիմնանորոգում» </w:t>
            </w:r>
            <w:r w:rsidR="00FA753D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(</w:t>
            </w:r>
            <w:r w:rsidRPr="003E2FC7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Եղվարդ, Ծավ</w:t>
            </w:r>
            <w:r w:rsidR="00FA753D">
              <w:rPr>
                <w:rFonts w:ascii="GHEA Mariam" w:hAnsi="GHEA Mariam" w:cs="Arial"/>
                <w:color w:val="000000"/>
                <w:spacing w:val="-8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(29,132.4)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20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Շինուհայր, Տաթև, Խոտ, Հալիձոր բնակավայրերի նախադպրոցական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>ուսումնական հաստատությունների, Շինուհայր բնակավայրի երաժշտական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>դպրոցի շենքերի տանիքներին և Հ 46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հանրապետական ու միջհամայնքային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նշանակության ավտոճանապարհի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գիշերային լուսավորության ցանցի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էներգիայի սնուցման նպատակով արևային ֆոտովոլ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տային կայանների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տեղադրում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Շինուհայր,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Տաթև, Խոտ, Հալիձոր բնակավայրերի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նախադպրոցական ուսումնական հաստատություններ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(1,047.4)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Գորայք համայնքի` Սպանդարյան և Ծղուկ բնակավայրերի կենցաղի տների տանիքների 24.96 դրվածքային հզորության արևային կայանների  կառուցում, կենցաղի տան և վարչական շենքի ջեռուցում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Ծղուկ բնակավայր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(282.5)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5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Կապան համայնքի Դավիթ Բեկ բնակավայրի ջրամատակարարում,  Սրաշեն բնակավայրի խմելու ջրամատակարարման ապահովում և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lastRenderedPageBreak/>
              <w:t xml:space="preserve">Կաղնուտ բնակավայրի խմելու ջրամատակարարման ապահովում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Սրաշեն, Կաղնուտ բնակավայր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lastRenderedPageBreak/>
              <w:t>(92,156.7)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13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Կապան համայնքի Կապան քաղաքի նախադպրոցական ուսումնական հաստատությունների նորոգում՝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«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Կապանի թիվ 9 ՆՈՒՀ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»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ՀՈԱԿ-ի շենքի վերակառուցում և տարածքի բարեկարգում,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«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Կապանի թիվ 10 ՆՈՒՀ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»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ՀՈԱԿ-ի շենքի վերանորոգում և տարածքի բարեկարգում 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թիվ 10 ՆՈՒՀ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(181,935.4)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FA753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Կապան համայնքի «Նորաշենիկ բնակավայրի վարչական շենքի նորոգում և «Կապանի կոմունալ ծառայություն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» ՀՈԱԿ-ի գրասենյակի կառուցում» (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Նորաշենիկ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(13,368.6)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13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Կապան համայնքի Սևաքար գյուղի ջրամատակարարման համակարգի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>վերակառուցում, Վարդավանք գյուղի ջրամատակարարման համակարգի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 xml:space="preserve">վերակառուցում և Չափնի գյուղի ջրամատակարարման համակարգի վերակառուցում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(4,335.8)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Քաջարան համայնքի բնակավայրերի փողոցների և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 xml:space="preserve">ներհամայնքային ճանապարհների հիմնանորոգում/բարեկարգում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(395,106.6)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10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Կապան համայնքի Նորաշենիկ բնակավայրի վարչական շենքի նորոգում և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br/>
              <w:t xml:space="preserve">«Կապանի կոմունալ ծառայություն» ՀՈԱԿ-ի գրասենյակի կառուցում (Կապան)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(13,233.6)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48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Կապան քաղաքի Հալիձոր թաղամասի թիվ 6, թիվ 8, թիվ 15 բազմաբնակարան բնակելի շենքերի հարևանությամբ խաղահրապարակի և մարզադաշտի վերանորոգում ու հանգստյան գոտու կազմակերպում, Կապան քաղաքի Շինարարների փողոցի թիվ 15 և 17 բազմաբնակարան բնակելի շենքերի հարևանությամբ խաղահրապարակի և մարզադաշտի վերանորոգում ու հանգստյան գոտու կազմակերպում, Կապան քաղաքի Սպանդարյան փողոցի թիվ 7 և թիվ 6 բազմաբնակարան բնակելի շենքերի միջանկյալ հատվածում խաղահրապարակի և մարզադաշտի վերանորոգում ու հանգստյան գոտու կազմակերպում, Կապան քաղաքի Հ. Ավետիսյան փողոցի թիվ 1 բազմաբնակարան բնակելի շենքի հարևանությամբ խաղահրապարակի և մարզադաշտի վերանորոգում և հանգստյան գոտու կազմակերպում, </w:t>
            </w:r>
            <w:r w:rsidR="00FA753D"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թ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իվ 5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երթուղու հարևանությամբ հանգստի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գոտու կազմակերպում և Նորաշենիկ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գյուղում մարզադաշտի կա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ռուցում (Ավետիսյան փողոցի թիվ 1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բազմաբնակարան բնակելի շենք</w:t>
            </w:r>
            <w:r w:rsidR="00FA753D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ի հարևանությամբ խաղահրապարակի և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մարզադաշտի վերանորոգում և հանգստյան գոտու կազմակերպում)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(14,906.9)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ՀՀ Տավուշի մարզպետի աշխատակազմ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63,925.5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</w:rPr>
              <w:t>63,925.5</w:t>
            </w:r>
          </w:p>
        </w:tc>
      </w:tr>
      <w:tr w:rsidR="001E5C12" w:rsidRPr="001E5C12" w:rsidTr="0060777D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E5C12" w:rsidRPr="001E5C12" w:rsidRDefault="001E5C12">
            <w:pPr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Բերդ համայնքի Չինարի բն</w:t>
            </w:r>
            <w:r w:rsidRPr="001E5C12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GHEA Grapalat"/>
                <w:sz w:val="24"/>
                <w:szCs w:val="24"/>
              </w:rPr>
              <w:t>ոռոգման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GHEA Grapalat"/>
                <w:sz w:val="24"/>
                <w:szCs w:val="24"/>
              </w:rPr>
              <w:t>համակարգի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GHEA Grapalat"/>
                <w:sz w:val="24"/>
                <w:szCs w:val="24"/>
              </w:rPr>
              <w:t>սնուցման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Pr="001E5C12">
              <w:rPr>
                <w:rFonts w:ascii="GHEA Mariam" w:hAnsi="GHEA Mariam" w:cs="GHEA Grapalat"/>
                <w:sz w:val="24"/>
                <w:szCs w:val="24"/>
              </w:rPr>
              <w:t>համար</w:t>
            </w:r>
            <w:r w:rsidRPr="001E5C12">
              <w:rPr>
                <w:rFonts w:ascii="GHEA Mariam" w:hAnsi="GHEA Mariam" w:cs="Arial"/>
                <w:sz w:val="24"/>
                <w:szCs w:val="24"/>
              </w:rPr>
              <w:t xml:space="preserve"> ինքնահոս ջրի մատակարարում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63,925.5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E5C12" w:rsidRPr="001E5C12" w:rsidRDefault="001E5C12" w:rsidP="003E2FC7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63,925.5</w:t>
            </w:r>
          </w:p>
        </w:tc>
      </w:tr>
    </w:tbl>
    <w:p w:rsidR="00EA3321" w:rsidRDefault="00EA3321" w:rsidP="001E5C1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2FC7" w:rsidRDefault="003E2FC7" w:rsidP="001E5C1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0777D" w:rsidRDefault="0060777D" w:rsidP="001E5C1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E2FC7" w:rsidRPr="005903D8" w:rsidRDefault="008A24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</w:t>
      </w:r>
      <w:r w:rsidR="003E2FC7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E2FC7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E2FC7" w:rsidRPr="005903D8" w:rsidRDefault="008A2404" w:rsidP="006077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3E2FC7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3E2FC7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3E2FC7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E2FC7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E2FC7" w:rsidRDefault="003E2FC7" w:rsidP="0060777D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8A2404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2FC7" w:rsidRPr="001E5C12" w:rsidRDefault="003E2FC7" w:rsidP="001E5C1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E2FC7" w:rsidRPr="001E5C12" w:rsidSect="00FB49B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FB49B4" w:rsidRPr="001E5C12" w:rsidRDefault="00FB49B4" w:rsidP="001E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E5C1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E5C12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FB49B4" w:rsidRPr="001E5C12" w:rsidRDefault="00FB49B4" w:rsidP="001E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E5C1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B49B4" w:rsidRPr="001E5C12" w:rsidRDefault="00FB49B4" w:rsidP="00FB49B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E5C1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1E5C1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1E5C1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E5C12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1E5C1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1E5C12" w:rsidRPr="001E5C12" w:rsidRDefault="001E5C12" w:rsidP="00FB49B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567"/>
        <w:gridCol w:w="851"/>
        <w:gridCol w:w="992"/>
        <w:gridCol w:w="7938"/>
        <w:gridCol w:w="1701"/>
        <w:gridCol w:w="1843"/>
      </w:tblGrid>
      <w:tr w:rsidR="001E5C12" w:rsidRPr="003F0804" w:rsidTr="001E5C12">
        <w:trPr>
          <w:trHeight w:val="1463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777D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60777D" w:rsidRPr="0060777D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</w:t>
            </w:r>
            <w:r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1E5C12" w:rsidRPr="001E5C12" w:rsidRDefault="0060777D" w:rsidP="0060777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60777D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NN</w:t>
            </w:r>
            <w:r w:rsidR="001E5C12"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3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="001E5C12"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5C12" w:rsidRPr="001E5C12" w:rsidRDefault="0060777D" w:rsidP="001E5C1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Pr="0060777D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60777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1E5C12" w:rsidRPr="001E5C12" w:rsidTr="0060777D">
        <w:trPr>
          <w:trHeight w:val="1275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Գ</w:t>
            </w:r>
            <w:r w:rsidR="001E5C12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ործառական դասիչը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Ծ</w:t>
            </w:r>
            <w:r w:rsidR="001E5C12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րագրային դասիչը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Ցուցանիշների փոփոխությունը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E5C12" w:rsidRPr="001E5C12" w:rsidTr="0060777D">
        <w:trPr>
          <w:cantSplit/>
          <w:trHeight w:val="17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E5C12" w:rsidRPr="0060777D" w:rsidRDefault="001E5C12" w:rsidP="001E5C1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E5C12" w:rsidRPr="0060777D" w:rsidRDefault="001E5C12" w:rsidP="001E5C1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E5C12" w:rsidRPr="0060777D" w:rsidRDefault="001E5C12" w:rsidP="001E5C1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E5C12" w:rsidRPr="0060777D" w:rsidRDefault="001E5C12" w:rsidP="001E5C1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E5C12" w:rsidRPr="0060777D" w:rsidRDefault="001E5C12" w:rsidP="001E5C1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60777D">
        <w:trPr>
          <w:trHeight w:val="345"/>
        </w:trPr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7F75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</w:t>
            </w:r>
            <w:r w:rsidR="00174896">
              <w:rPr>
                <w:rFonts w:ascii="GHEA Mariam" w:hAnsi="GHEA Mariam" w:cs="Arial"/>
                <w:sz w:val="24"/>
                <w:szCs w:val="24"/>
                <w:lang w:eastAsia="en-US"/>
              </w:rPr>
              <w:t>զերին սուբվենցիաների տրամադրում՝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(858,047.5)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(1,670,826.4)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7F75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(858,047.5)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(1,670,826.4)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(858,047.5)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(1,670,826.4)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(858,047.5)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(1,670,826.4)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(858,047.5)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(1,670,826.4)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(858,047.5)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(1,670,826.4)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Արագածոտնի մարզպետի աշխատակազմ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4,721.6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4,721.6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7F75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4,721.6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257,027.5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257,027.5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7F75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257,027.5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789,755.8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789,755.8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7F75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789,755.8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513,890.3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513,890.3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7F75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21,748.2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21,748.2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7F75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(793,021.4)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19,757.5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7F75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(793,021.4)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19,757.5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(793,021.4)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19,757.5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(793,021.4)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19,757.5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(793,021.4)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19,757.5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(793,021.4)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19,757.5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63,925.5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63,925.5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7F75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7F75B4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</w:tr>
      <w:tr w:rsidR="001E5C12" w:rsidRPr="001E5C12" w:rsidTr="0060777D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</w:tr>
      <w:tr w:rsidR="001E5C12" w:rsidRPr="001E5C12" w:rsidTr="0060777D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</w:tr>
    </w:tbl>
    <w:p w:rsidR="001E5C12" w:rsidRDefault="001E5C12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61677" w:rsidRDefault="00061677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0777D" w:rsidRDefault="0060777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61677" w:rsidRPr="005903D8" w:rsidRDefault="008A24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</w:t>
      </w:r>
      <w:r w:rsidR="00061677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61677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61677" w:rsidRPr="005903D8" w:rsidRDefault="00061677" w:rsidP="006077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8A2404"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61677" w:rsidRDefault="00061677" w:rsidP="0060777D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8A2404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61677" w:rsidRPr="001E5C12" w:rsidRDefault="00061677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061677" w:rsidRPr="001E5C12" w:rsidSect="00FB49B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FB49B4" w:rsidRPr="001E5C12" w:rsidRDefault="00FB49B4" w:rsidP="001E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E5C1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E5C12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FB49B4" w:rsidRPr="001E5C12" w:rsidRDefault="00FB49B4" w:rsidP="001E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E5C1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B49B4" w:rsidRPr="001E5C12" w:rsidRDefault="00FB49B4" w:rsidP="00FB49B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E5C1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1E5C1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1E5C1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E5C12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1E5C1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1E5C12" w:rsidRPr="001E5C12" w:rsidRDefault="001E5C12" w:rsidP="00FB49B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14" w:type="dxa"/>
        <w:tblLook w:val="04A0" w:firstRow="1" w:lastRow="0" w:firstColumn="1" w:lastColumn="0" w:noHBand="0" w:noVBand="1"/>
      </w:tblPr>
      <w:tblGrid>
        <w:gridCol w:w="3544"/>
        <w:gridCol w:w="7227"/>
        <w:gridCol w:w="1987"/>
        <w:gridCol w:w="1956"/>
      </w:tblGrid>
      <w:tr w:rsidR="001E5C12" w:rsidRPr="003F0804" w:rsidTr="001E5C12">
        <w:trPr>
          <w:trHeight w:val="1209"/>
        </w:trPr>
        <w:tc>
          <w:tcPr>
            <w:tcW w:w="147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2022 ԹՎԱԿԱՆԻ ԴԵԿՏԵՄԲԵՐԻ 29-Ի </w:t>
            </w:r>
            <w:r w:rsidR="007F75B4" w:rsidRPr="0060777D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2111-Ն ՈՐՈՇՄԱՆ</w:t>
            </w:r>
            <w:r w:rsidR="008A240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   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7F75B4" w:rsidRPr="0060777D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9 ՀԱՎԵԼՎԱԾԻ </w:t>
            </w:r>
            <w:r w:rsidR="007F75B4" w:rsidRPr="0060777D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9.7 ԱՂՅՈՒՍԱԿՈՒՄ ԿԱՏԱՐՎՈՂ ԼՐԱՑՈՒՄԸ </w:t>
            </w: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 xml:space="preserve"> </w:t>
            </w:r>
          </w:p>
        </w:tc>
      </w:tr>
      <w:tr w:rsidR="001E5C12" w:rsidRPr="003F0804" w:rsidTr="00061677">
        <w:trPr>
          <w:trHeight w:val="367"/>
        </w:trPr>
        <w:tc>
          <w:tcPr>
            <w:tcW w:w="10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1E5C12" w:rsidRPr="003F0804" w:rsidTr="00061677">
        <w:trPr>
          <w:trHeight w:val="312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1E5C12" w:rsidRPr="001E5C12" w:rsidTr="00061677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7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061677">
        <w:trPr>
          <w:trHeight w:val="31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061677">
        <w:trPr>
          <w:trHeight w:val="312"/>
        </w:trPr>
        <w:tc>
          <w:tcPr>
            <w:tcW w:w="10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061677">
        <w:trPr>
          <w:trHeight w:val="312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1E5C12">
        <w:trPr>
          <w:trHeight w:val="9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3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1E5C12" w:rsidRPr="001E5C12" w:rsidTr="00061677">
        <w:trPr>
          <w:trHeight w:val="11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061677">
        <w:trPr>
          <w:trHeight w:val="76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061677">
        <w:trPr>
          <w:trHeight w:val="76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46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9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407"/>
        </w:trPr>
        <w:tc>
          <w:tcPr>
            <w:tcW w:w="10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1E5C12" w:rsidRPr="001E5C12" w:rsidTr="008A2404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7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22</w:t>
            </w:r>
          </w:p>
        </w:tc>
      </w:tr>
      <w:tr w:rsidR="001E5C12" w:rsidRPr="001E5C12" w:rsidTr="008A2404">
        <w:trPr>
          <w:trHeight w:val="625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Ոլորտ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Բնակավայրի փողոցների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կառուցում/նորոգում սալարկմամբ, խճապատմամբ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8A2404">
        <w:trPr>
          <w:trHeight w:val="652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Բնակավայրի փողոցների կառուցում/նորոգում ասֆալտապատմամբ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1E5C12" w:rsidRPr="001E5C12" w:rsidTr="008A2404">
        <w:trPr>
          <w:trHeight w:val="625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Նախադպրոցական հաստատությունների կառուցում,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վերակառուցում/նորոգում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1E5C12" w:rsidRPr="001E5C12" w:rsidTr="008A2404">
        <w:trPr>
          <w:trHeight w:val="598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Խմելու ջրամատակարարման, ինչպես նաև ջրահեռացման համակարգի կառուցում/նորոգում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</w:tr>
      <w:tr w:rsidR="001E5C12" w:rsidRPr="001E5C12" w:rsidTr="008A2404">
        <w:trPr>
          <w:trHeight w:val="437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Հասարակական շենքերի (մշակույթի տուն, համայնքային կենտրոններ և այլն)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կառուցում/վերանորոգում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1E5C12" w:rsidRPr="001E5C12" w:rsidTr="008A2404">
        <w:trPr>
          <w:trHeight w:val="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Ոռոգման համակարգի կառուցում/նորոգում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</w:tr>
      <w:tr w:rsidR="001E5C12" w:rsidRPr="001E5C12" w:rsidTr="008A2404">
        <w:trPr>
          <w:trHeight w:val="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Բնակավայրերի գազիֆիկացում</w:t>
            </w:r>
          </w:p>
        </w:tc>
        <w:tc>
          <w:tcPr>
            <w:tcW w:w="1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1E5C12" w:rsidRPr="001E5C12" w:rsidTr="00061677">
        <w:trPr>
          <w:trHeight w:val="312"/>
        </w:trPr>
        <w:tc>
          <w:tcPr>
            <w:tcW w:w="10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607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</w:tbl>
    <w:p w:rsidR="001E5C12" w:rsidRDefault="001E5C12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E5C12" w:rsidRDefault="001E5C12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E5C12" w:rsidRPr="005903D8" w:rsidRDefault="008A24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1E5C1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E5C1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E5C12" w:rsidRPr="005903D8" w:rsidRDefault="001E5C12" w:rsidP="001E5C1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8A2404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E5C12" w:rsidRDefault="001E5C12" w:rsidP="001E5C12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8A2404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E5C12" w:rsidRPr="001E5C12" w:rsidRDefault="001E5C12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1E5C12" w:rsidRPr="001E5C12" w:rsidSect="00FB49B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FB49B4" w:rsidRPr="001E5C12" w:rsidRDefault="00FB49B4" w:rsidP="001E5C1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E5C1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E5C12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FB49B4" w:rsidRPr="001E5C12" w:rsidRDefault="00FB49B4" w:rsidP="001E5C1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E5C12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B49B4" w:rsidRPr="001E5C12" w:rsidRDefault="00FB49B4" w:rsidP="00FB49B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E5C1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1E5C12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1E5C1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1E5C12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1E5C1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E5C12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1E5C12" w:rsidRPr="001E5C12" w:rsidRDefault="001E5C12" w:rsidP="00FB49B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17" w:type="dxa"/>
        <w:tblLook w:val="04A0" w:firstRow="1" w:lastRow="0" w:firstColumn="1" w:lastColumn="0" w:noHBand="0" w:noVBand="1"/>
      </w:tblPr>
      <w:tblGrid>
        <w:gridCol w:w="3544"/>
        <w:gridCol w:w="6662"/>
        <w:gridCol w:w="1843"/>
        <w:gridCol w:w="2268"/>
      </w:tblGrid>
      <w:tr w:rsidR="001E5C12" w:rsidRPr="003F0804" w:rsidTr="0060777D">
        <w:trPr>
          <w:trHeight w:val="1155"/>
        </w:trPr>
        <w:tc>
          <w:tcPr>
            <w:tcW w:w="143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2404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7F75B4" w:rsidRPr="0060777D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</w:t>
            </w:r>
            <w:r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1E5C12" w:rsidRPr="001E5C12" w:rsidRDefault="007F75B4" w:rsidP="008A2404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60777D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</w:t>
            </w:r>
            <w:r w:rsidR="001E5C12"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9.1 ՀԱՎԵԼՎԱԾԻ </w:t>
            </w:r>
            <w:r w:rsidRPr="0060777D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</w:t>
            </w:r>
            <w:r w:rsidR="008A2404" w:rsidRPr="0060777D">
              <w:rPr>
                <w:rFonts w:ascii="GHEA Mariam" w:hAnsi="GHEA Mariam" w:cs="Arial"/>
                <w:spacing w:val="-2"/>
                <w:sz w:val="24"/>
                <w:szCs w:val="24"/>
                <w:lang w:val="hy-AM" w:eastAsia="en-US"/>
              </w:rPr>
              <w:t>N</w:t>
            </w:r>
            <w:r w:rsidR="008A2404"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1E5C12" w:rsidRPr="001E5C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9.1.48, 9.1.49, 9.1.50, 9.1.51, 9.1.54, 9.1.55, 9.1.57 ԵՎ 9.1.58 ԱՂՅՈՒՍԱԿՆԵՐՈՒՄ ԿԱՏԱՐՎՈՂ ՓՈՓՈԽՈՒԹՅՈՒՆԸ ԵՎ ԼՐԱՑՈՒՄՆԵՐԸ 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 9.1.48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Արագածոտնի մարզպետի աշխատակազմ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43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E5C12" w:rsidRPr="001E5C12" w:rsidTr="006077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6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117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60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1E5C12" w:rsidRPr="001E5C12" w:rsidTr="007F75B4">
        <w:trPr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7F75B4">
        <w:trPr>
          <w:trHeight w:val="4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41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10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245CD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Հասարակական շենքերի </w:t>
            </w:r>
            <w:r w:rsidR="00245CD8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մշակույթի տուն, համայնքային կենտրոններ և այլն</w:t>
            </w:r>
            <w:r w:rsidR="00245CD8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կառուցում/վերանորոգում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4,721.6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4,721.6</w:t>
            </w:r>
          </w:p>
        </w:tc>
      </w:tr>
      <w:tr w:rsidR="001E5C12" w:rsidRPr="001E5C12" w:rsidTr="0060777D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 9.1.49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Արարատի մարզպետի աշխատակազմ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4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7F75B4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9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1E5C12" w:rsidRPr="001E5C12" w:rsidTr="0060777D">
        <w:trPr>
          <w:trHeight w:val="6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7F75B4">
        <w:trPr>
          <w:trHeight w:val="27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1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Բնակավայրի փողոցների կառուցում/նորոգում ասֆալտապատմամբ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7F75B4">
        <w:trPr>
          <w:trHeight w:val="105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Խմելու ջրամատակարարման, ինչպես նաև ջրահեռացման համակարգի կառուցում/նորոգում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1E5C12" w:rsidRPr="001E5C12" w:rsidTr="007F75B4">
        <w:trPr>
          <w:trHeight w:val="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Ոռոգման համակարգի կառուցում/նորոգում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7F75B4">
        <w:trPr>
          <w:trHeight w:val="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Բնակավայրերի գազիֆիկացում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257,027.5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257,027.5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 9.1.50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ՀՀ Արմավիրի մարզպետի աշխատակազմ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75B4" w:rsidRPr="001E5C12" w:rsidTr="00B6377F">
        <w:trPr>
          <w:trHeight w:val="345"/>
        </w:trPr>
        <w:tc>
          <w:tcPr>
            <w:tcW w:w="14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5B4" w:rsidRPr="007F75B4" w:rsidRDefault="007F75B4" w:rsidP="007F75B4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F75B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9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40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1E5C12" w:rsidRPr="001E5C12" w:rsidTr="007F75B4">
        <w:trPr>
          <w:trHeight w:val="11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7F75B4">
        <w:trPr>
          <w:trHeight w:val="6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51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3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10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Ոռոգման համակարգի կառուցում/նորոգում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Նախադպրոցական հաստատությունների կառուցում, վերակառուցում/նորոգում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Խմելու ջրամատակարարման, ինչպես նաև ջրահեռացման համակարգի կառուցում/նորոգում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Բնակավայրի փողոցների կառուցում/նորոգում ասֆալտապատմամբ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1E5C12" w:rsidRPr="001E5C12" w:rsidTr="007F75B4">
        <w:trPr>
          <w:trHeight w:val="27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Ոլորտ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Բնակավայրերի գազիֆիկացում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789,755.8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789,755.8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6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 9.1.51</w:t>
            </w:r>
          </w:p>
        </w:tc>
      </w:tr>
      <w:tr w:rsidR="001E5C12" w:rsidRPr="001E5C12" w:rsidTr="0060777D">
        <w:trPr>
          <w:trHeight w:val="36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Գեղարքունիքի մարզպետի աշխատակազմ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75B4" w:rsidRPr="001E5C12" w:rsidTr="00B6377F">
        <w:trPr>
          <w:trHeight w:val="345"/>
        </w:trPr>
        <w:tc>
          <w:tcPr>
            <w:tcW w:w="14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5B4" w:rsidRPr="007F75B4" w:rsidRDefault="007F75B4" w:rsidP="007F75B4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F75B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10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Ծրագրերի քանակ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Ոլորտ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Բնակավայրի փողոցների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կառուցում/նորոգում սալարկմամբ, խճապատմամբ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720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76275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Հասարակական շենքերի </w:t>
            </w:r>
            <w:r w:rsidR="0076275F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մշակույթի տուն, համայնքային կենտրոններ և այլն</w:t>
            </w:r>
            <w:r w:rsidR="0076275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  <w:bookmarkStart w:id="0" w:name="_GoBack"/>
            <w:bookmarkEnd w:id="0"/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կառուցում/վերանորոգում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Նախադպրոցական հաստատությունների կառուցում,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վերակառուցում/նորոգում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513,890.3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2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Աղյուսակ 9.1.54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75B4" w:rsidRPr="001E5C12" w:rsidTr="00B6377F">
        <w:trPr>
          <w:trHeight w:val="345"/>
        </w:trPr>
        <w:tc>
          <w:tcPr>
            <w:tcW w:w="14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5B4" w:rsidRPr="007F75B4" w:rsidRDefault="007F75B4" w:rsidP="007F75B4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F75B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52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36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10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Ոլորտ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Հասարակական շենքերի (մշակույթի տուն, համայնքային կենտրոններ և այլն) կառուցում/վերանորոգում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21,748.2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 9.1.55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Սյունիքի մարզպետի աշխատակազմ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75B4" w:rsidRPr="001E5C12" w:rsidTr="00B6377F">
        <w:trPr>
          <w:trHeight w:val="345"/>
        </w:trPr>
        <w:tc>
          <w:tcPr>
            <w:tcW w:w="14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5B4" w:rsidRPr="007F75B4" w:rsidRDefault="007F75B4" w:rsidP="007F75B4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F75B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126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006D03" w:rsidRDefault="001E5C12" w:rsidP="00061677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006D0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006D03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7F75B4">
        <w:trPr>
          <w:trHeight w:val="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7F75B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Ոլորտ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Խմելու ջրամատակարարման, ինչպես նաև ջրահեռացման համակարգի կառուցում/նորոգում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(793,021.4)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19,757.5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 9.1.57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F75B4" w:rsidRPr="001E5C12" w:rsidTr="00B6377F">
        <w:trPr>
          <w:trHeight w:val="345"/>
        </w:trPr>
        <w:tc>
          <w:tcPr>
            <w:tcW w:w="14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5B4" w:rsidRPr="007F75B4" w:rsidRDefault="007F75B4" w:rsidP="007F75B4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F75B4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006D03">
        <w:trPr>
          <w:trHeight w:val="84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006D03">
        <w:trPr>
          <w:trHeight w:val="1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0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Ոլորտ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Ոռոգման համակարգի կառուցում/նորոգում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1E5C12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63,925.5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Աղյուսակ 9.1.58</w:t>
            </w:r>
          </w:p>
        </w:tc>
      </w:tr>
      <w:tr w:rsidR="00006D03" w:rsidRPr="001E5C12" w:rsidTr="00B6377F">
        <w:trPr>
          <w:trHeight w:val="345"/>
        </w:trPr>
        <w:tc>
          <w:tcPr>
            <w:tcW w:w="14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D03" w:rsidRPr="001E5C12" w:rsidRDefault="00006D03" w:rsidP="00061677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ՀՀ կառավարություն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06D03" w:rsidRPr="001E5C12" w:rsidTr="00006D03">
        <w:trPr>
          <w:trHeight w:val="56"/>
        </w:trPr>
        <w:tc>
          <w:tcPr>
            <w:tcW w:w="14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D03" w:rsidRPr="00006D03" w:rsidRDefault="00006D03" w:rsidP="00006D03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006D03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1212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57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4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1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607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1E5C12" w:rsidRPr="001E5C12" w:rsidTr="0060777D">
        <w:trPr>
          <w:trHeight w:val="3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ինն ամիս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</w:rPr>
              <w:t>տարի</w:t>
            </w:r>
          </w:p>
        </w:tc>
      </w:tr>
      <w:tr w:rsidR="001E5C12" w:rsidRPr="001E5C12" w:rsidTr="0060777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39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60777D" w:rsidRPr="001E5C12" w:rsidTr="0060777D">
        <w:trPr>
          <w:trHeight w:val="34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77D" w:rsidRPr="001E5C12" w:rsidRDefault="0060777D" w:rsidP="00607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</w:t>
            </w:r>
            <w:r w:rsidR="008A240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  <w:r w:rsidRPr="001E5C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77D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77D" w:rsidRPr="001E5C12" w:rsidRDefault="0060777D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1E5C12" w:rsidRPr="001E5C12" w:rsidTr="0060777D">
        <w:trPr>
          <w:trHeight w:val="86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5C12" w:rsidRPr="001E5C12" w:rsidRDefault="001E5C12" w:rsidP="001E5C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60777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60777D"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(858,047.5)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C12" w:rsidRPr="001E5C12" w:rsidRDefault="001E5C12" w:rsidP="0006167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E5C12">
              <w:rPr>
                <w:rFonts w:ascii="GHEA Mariam" w:hAnsi="GHEA Mariam" w:cs="Arial"/>
                <w:sz w:val="24"/>
                <w:szCs w:val="24"/>
                <w:lang w:eastAsia="en-US"/>
              </w:rPr>
              <w:t>(1,670,826.4)</w:t>
            </w:r>
          </w:p>
        </w:tc>
      </w:tr>
    </w:tbl>
    <w:p w:rsidR="001E5C12" w:rsidRDefault="001E5C12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E5C12" w:rsidRDefault="001E5C12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E5C12" w:rsidRDefault="001E5C12" w:rsidP="00FB49B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E5C12" w:rsidRPr="005903D8" w:rsidRDefault="008A24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</w:t>
      </w:r>
      <w:r w:rsidR="001E5C1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E5C1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E5C12" w:rsidRPr="005903D8" w:rsidRDefault="008A2404" w:rsidP="001E5C1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="001E5C12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1E5C12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1E5C12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E5C12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E5C12" w:rsidRPr="001E5C12" w:rsidRDefault="001E5C12" w:rsidP="00061677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8A2404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A240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8A240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E5C12" w:rsidRPr="001E5C12" w:rsidSect="00FB49B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DF2" w:rsidRDefault="00EB0DF2">
      <w:r>
        <w:separator/>
      </w:r>
    </w:p>
  </w:endnote>
  <w:endnote w:type="continuationSeparator" w:id="0">
    <w:p w:rsidR="00EB0DF2" w:rsidRDefault="00EB0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77F" w:rsidRDefault="00B6377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66A3">
      <w:rPr>
        <w:noProof/>
        <w:sz w:val="18"/>
      </w:rPr>
      <w:t>KA-384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DF2" w:rsidRDefault="00EB0DF2">
      <w:r>
        <w:separator/>
      </w:r>
    </w:p>
  </w:footnote>
  <w:footnote w:type="continuationSeparator" w:id="0">
    <w:p w:rsidR="00EB0DF2" w:rsidRDefault="00EB0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77F" w:rsidRDefault="00B637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6377F" w:rsidRDefault="00B637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77F" w:rsidRDefault="00B637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275F">
      <w:rPr>
        <w:rStyle w:val="PageNumber"/>
        <w:noProof/>
      </w:rPr>
      <w:t>9</w:t>
    </w:r>
    <w:r>
      <w:rPr>
        <w:rStyle w:val="PageNumber"/>
      </w:rPr>
      <w:fldChar w:fldCharType="end"/>
    </w:r>
  </w:p>
  <w:p w:rsidR="00B6377F" w:rsidRDefault="00B6377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B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D0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677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896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5C12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CD8"/>
    <w:rsid w:val="00246614"/>
    <w:rsid w:val="002466A3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2FC7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080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77D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0DC9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75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5B4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6AB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404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907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77F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321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0DF2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53D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9B4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04E5C2-EFE9-458C-9B2A-F213CC1D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FB49B4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1E5C1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character" w:customStyle="1" w:styleId="mechtex0">
    <w:name w:val="mechtex Знак"/>
    <w:link w:val="mechtex"/>
    <w:locked/>
    <w:rsid w:val="00FB49B4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B49B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B49B4"/>
    <w:rPr>
      <w:sz w:val="24"/>
      <w:szCs w:val="24"/>
      <w:lang w:val="hy-AM" w:eastAsia="hy-AM"/>
    </w:rPr>
  </w:style>
  <w:style w:type="character" w:customStyle="1" w:styleId="mechtexChar">
    <w:name w:val="mechtex Char"/>
    <w:rsid w:val="003F080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466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466A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72AD0-5EE3-4F18-8768-BF782AB0B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28</Pages>
  <Words>4416</Words>
  <Characters>25175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https:/mul2.gov.am/tasks/826171/oneclick/voroshum-EK357.docx?token=ef7e34fc6564f25671645aedc888d3a5</cp:keywords>
  <dc:description/>
  <cp:lastModifiedBy>Anna Aloyan</cp:lastModifiedBy>
  <cp:revision>9</cp:revision>
  <cp:lastPrinted>2023-07-26T11:09:00Z</cp:lastPrinted>
  <dcterms:created xsi:type="dcterms:W3CDTF">2023-07-26T10:42:00Z</dcterms:created>
  <dcterms:modified xsi:type="dcterms:W3CDTF">2023-07-26T11:47:00Z</dcterms:modified>
</cp:coreProperties>
</file>