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A4D0" w14:textId="77777777" w:rsidR="00915593" w:rsidRPr="00FC656C" w:rsidRDefault="00915593" w:rsidP="00FC656C">
      <w:pPr>
        <w:spacing w:line="360" w:lineRule="auto"/>
        <w:rPr>
          <w:rFonts w:ascii="GHEA Grapalat" w:hAnsi="GHEA Grapalat"/>
          <w:b/>
          <w:sz w:val="24"/>
          <w:szCs w:val="24"/>
          <w:lang w:val="ru-RU"/>
        </w:rPr>
      </w:pPr>
    </w:p>
    <w:p w14:paraId="3A78F0EB" w14:textId="02273450" w:rsidR="00043803" w:rsidRPr="00FC656C" w:rsidRDefault="00043803" w:rsidP="00FC656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656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64BAF8F" w14:textId="3CF62F12" w:rsidR="00515556" w:rsidRPr="00FC656C" w:rsidRDefault="00515556" w:rsidP="00FC656C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 w:eastAsia="en-GB"/>
        </w:rPr>
      </w:pPr>
      <w:r w:rsidRPr="00FC656C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FC656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bookmarkStart w:id="0" w:name="_Hlk137480082"/>
      <w:r w:rsidRPr="00FC656C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EE103E" w:rsidRPr="00FC656C">
        <w:rPr>
          <w:rFonts w:ascii="GHEA Grapalat" w:hAnsi="GHEA Grapalat"/>
          <w:b/>
          <w:sz w:val="24"/>
          <w:szCs w:val="24"/>
          <w:lang w:val="hy-AM"/>
        </w:rPr>
        <w:t xml:space="preserve">2022 թվականի հունիսի 30-ի թիվ 981-Ն </w:t>
      </w:r>
      <w:r w:rsidRPr="00FC656C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և լրացում կատարելու մասին</w:t>
      </w:r>
      <w:r w:rsidRPr="00FC656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C656C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FC656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C656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C656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C656C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FC65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C656C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Pr="00FC656C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FC656C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bookmarkEnd w:id="0"/>
    <w:p w14:paraId="16CF22DB" w14:textId="77777777" w:rsidR="002A774E" w:rsidRPr="00FC656C" w:rsidRDefault="002A774E" w:rsidP="00FC656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34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4"/>
        <w:gridCol w:w="4819"/>
      </w:tblGrid>
      <w:tr w:rsidR="00515556" w:rsidRPr="00FC656C" w14:paraId="5834E1DE" w14:textId="77777777" w:rsidTr="009E177E">
        <w:trPr>
          <w:tblCellSpacing w:w="0" w:type="dxa"/>
          <w:jc w:val="center"/>
        </w:trPr>
        <w:tc>
          <w:tcPr>
            <w:tcW w:w="5524" w:type="dxa"/>
            <w:vMerge w:val="restart"/>
            <w:shd w:val="clear" w:color="auto" w:fill="D0D0D0"/>
            <w:hideMark/>
          </w:tcPr>
          <w:p w14:paraId="244939AF" w14:textId="5B632E80" w:rsidR="00515556" w:rsidRPr="00FC656C" w:rsidRDefault="00515556" w:rsidP="00FC656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EE103E" w:rsidRPr="00FC656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Սյունիքի մարզպետարան</w:t>
            </w:r>
          </w:p>
        </w:tc>
        <w:tc>
          <w:tcPr>
            <w:tcW w:w="4819" w:type="dxa"/>
            <w:shd w:val="clear" w:color="auto" w:fill="D0D0D0"/>
          </w:tcPr>
          <w:p w14:paraId="2836C51E" w14:textId="7CC13F2C" w:rsidR="00515556" w:rsidRPr="00FC656C" w:rsidRDefault="00EE103E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C656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01/12/02342-2023</w:t>
            </w:r>
          </w:p>
        </w:tc>
      </w:tr>
      <w:tr w:rsidR="00515556" w:rsidRPr="00FC656C" w14:paraId="0E4B8F01" w14:textId="77777777" w:rsidTr="009E177E">
        <w:trPr>
          <w:trHeight w:val="517"/>
          <w:tblCellSpacing w:w="0" w:type="dxa"/>
          <w:jc w:val="center"/>
        </w:trPr>
        <w:tc>
          <w:tcPr>
            <w:tcW w:w="5524" w:type="dxa"/>
            <w:vMerge/>
            <w:shd w:val="clear" w:color="auto" w:fill="FFFFFF"/>
            <w:vAlign w:val="center"/>
            <w:hideMark/>
          </w:tcPr>
          <w:p w14:paraId="7FC9F6E8" w14:textId="77777777" w:rsidR="00515556" w:rsidRPr="00FC656C" w:rsidRDefault="00515556" w:rsidP="00FC656C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819" w:type="dxa"/>
            <w:shd w:val="clear" w:color="auto" w:fill="D0D0D0"/>
          </w:tcPr>
          <w:p w14:paraId="02122CC1" w14:textId="50FB363B" w:rsidR="00515556" w:rsidRPr="00FC656C" w:rsidRDefault="00515556" w:rsidP="00FC656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FC656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0</w:t>
            </w:r>
            <w:r w:rsidR="00EE103E" w:rsidRPr="00FC656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5</w:t>
            </w:r>
            <w:r w:rsidRPr="00FC656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.04.2023</w:t>
            </w:r>
          </w:p>
        </w:tc>
      </w:tr>
      <w:tr w:rsidR="00515556" w:rsidRPr="002C7881" w14:paraId="5A0813C8" w14:textId="77777777" w:rsidTr="009E177E">
        <w:trPr>
          <w:trHeight w:val="1529"/>
          <w:tblCellSpacing w:w="0" w:type="dxa"/>
          <w:jc w:val="center"/>
        </w:trPr>
        <w:tc>
          <w:tcPr>
            <w:tcW w:w="5524" w:type="dxa"/>
            <w:shd w:val="clear" w:color="auto" w:fill="FFFFFF"/>
          </w:tcPr>
          <w:p w14:paraId="6A0E1AAB" w14:textId="77777777" w:rsidR="00D10A7A" w:rsidRPr="00FC656C" w:rsidRDefault="00D10A7A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80A39D" w14:textId="4F9FA1D4" w:rsidR="00D10A7A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ձևակերպումների հստակեցման նպատակով, առաջարկվում է.</w:t>
            </w:r>
          </w:p>
          <w:p w14:paraId="7D15A6FE" w14:textId="77777777" w:rsidR="00E84DD6" w:rsidRPr="00FC656C" w:rsidRDefault="00E84DD6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B3CE49" w14:textId="165E9374" w:rsidR="00D10A7A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FC65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E103E"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վերնագրում՝ «թիվ»  բառը փոխարինել «N» բառով.</w:t>
            </w:r>
          </w:p>
          <w:p w14:paraId="2A7B5265" w14:textId="77777777" w:rsidR="009E177E" w:rsidRPr="00FC656C" w:rsidRDefault="009E177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6E253D" w14:textId="4515370C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Որոշման նախագծի նախաբանը շարադրել հետևյալ խմբագրությամբ.</w:t>
            </w:r>
          </w:p>
          <w:p w14:paraId="1E978B8D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«Հիմք ընդունելով «Նորմատիվ իրավական ակտերի մասին» օրենքի 33-րդ և 34-րդ հոդվածները՝ Հայաստանի Հանրապետության կառավարությունը որոշում է.».</w:t>
            </w:r>
          </w:p>
          <w:p w14:paraId="3B0DDC95" w14:textId="77777777" w:rsidR="0043347E" w:rsidRPr="00FC656C" w:rsidRDefault="0043347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064FFD" w14:textId="77777777" w:rsidR="0043347E" w:rsidRPr="00FC656C" w:rsidRDefault="0043347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9CE7C58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08EE3A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9E69A6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F4ACD7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D32DB0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FC7B1A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933ABA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22C4E3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E4E291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0F65EC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D62355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444040" w14:textId="77777777" w:rsidR="00DA1604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02CDC9" w14:textId="512DF126" w:rsidR="00D6464D" w:rsidRPr="00FC656C" w:rsidRDefault="00DA1604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FC65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E103E"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1-ին մասում՝ «հայաստանի հանրապետության սյոինիքի» բառերը փոխարինել «Հայաստանի Հանրապետության Սյունիքի» բառերով, իսկ «թիվ»  բառը փոխարինել «N» բառով.</w:t>
            </w:r>
          </w:p>
          <w:p w14:paraId="1ADC5544" w14:textId="77777777" w:rsidR="00E84DD6" w:rsidRPr="00FC656C" w:rsidRDefault="00E84DD6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794C38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Որոշման նախագծի 1-ին մասի 1)-ին կետը շարադրել հետևյալ խմբագրությամբ.</w:t>
            </w:r>
          </w:p>
          <w:p w14:paraId="1B8A3BF6" w14:textId="77777777" w:rsidR="00515556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«Ուժը կորցրած ճանաչել Որոշման հավելված N1-ի ցանկի  «476»-րդ պարբերությունը».</w:t>
            </w:r>
          </w:p>
          <w:p w14:paraId="2F0F04C0" w14:textId="77777777" w:rsidR="00D6464D" w:rsidRPr="00FC656C" w:rsidRDefault="00D6464D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74F709" w14:textId="77777777" w:rsidR="00D6464D" w:rsidRPr="00FC656C" w:rsidRDefault="00D6464D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F79DEE" w14:textId="45896B1B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5.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="00D6464D"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նախագծի 1-ին մասի 2)-րդ կետը 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 հետևյալ խմբագրությամբ.</w:t>
            </w:r>
          </w:p>
          <w:p w14:paraId="7672849B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«2) Որոշման հավելված N2-ի՝</w:t>
            </w:r>
          </w:p>
          <w:p w14:paraId="225623A6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ա. ճանապարհահատվածի օտարման գոտին շարադրել նոր խմբագրությամբ՝ համաձայն հավելվածի.</w:t>
            </w:r>
          </w:p>
          <w:p w14:paraId="5DA25C2A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բ. ճանապարհահատվածի օտարման գոտու կոորդինատների «138»-րդ սյունակից հանել </w:t>
            </w:r>
          </w:p>
          <w:p w14:paraId="38B68E53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«8597100.855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4371821.787</w:t>
            </w:r>
          </w:p>
          <w:p w14:paraId="4E7EE28A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8597096.000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4371839.853</w:t>
            </w:r>
          </w:p>
          <w:p w14:paraId="74C5A08C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8597086.537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4371868.830</w:t>
            </w:r>
          </w:p>
          <w:p w14:paraId="5CAD0196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8597080.458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4371892.510</w:t>
            </w:r>
          </w:p>
          <w:p w14:paraId="7422B287" w14:textId="4BE52560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8597071.311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4371920.659</w:t>
            </w:r>
          </w:p>
          <w:p w14:paraId="7227D97B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8597065.222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4371946.833</w:t>
            </w:r>
          </w:p>
          <w:p w14:paraId="7DCF2802" w14:textId="185A6048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8597065.137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4371987.631</w:t>
            </w:r>
          </w:p>
          <w:p w14:paraId="0F3EDD53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8597067.749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4372021.018</w:t>
            </w:r>
          </w:p>
          <w:p w14:paraId="79BD71B8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8597072.850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4372053.727</w:t>
            </w:r>
          </w:p>
          <w:p w14:paraId="73C0A55D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8597077.920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4372061.965</w:t>
            </w:r>
          </w:p>
          <w:p w14:paraId="4094D500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8597089.903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4372105.563</w:t>
            </w:r>
          </w:p>
          <w:p w14:paraId="28BC305A" w14:textId="66AF25EB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8597081.381  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4372118.867» թվերը, իսկ «175»-րդ </w:t>
            </w:r>
          </w:p>
          <w:p w14:paraId="5697ADE2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սյունակից  հանել </w:t>
            </w:r>
          </w:p>
          <w:p w14:paraId="13F691FE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«8597001.829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4372108.460</w:t>
            </w:r>
          </w:p>
          <w:p w14:paraId="754B7D69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8597000.821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4372097.310</w:t>
            </w:r>
          </w:p>
          <w:p w14:paraId="6C171190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8597000.784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4372075.193</w:t>
            </w:r>
          </w:p>
          <w:p w14:paraId="4C09BB38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8597002.863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4372064.043</w:t>
            </w:r>
          </w:p>
          <w:p w14:paraId="2C604191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8597002.574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4372053.427</w:t>
            </w:r>
          </w:p>
          <w:p w14:paraId="03C01293" w14:textId="7233F4FA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8597003.182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4372031.997</w:t>
            </w:r>
          </w:p>
          <w:p w14:paraId="7A953C09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8597004.697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4372021.417</w:t>
            </w:r>
          </w:p>
          <w:p w14:paraId="4A2D0CAC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8597003.480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4372011.011</w:t>
            </w:r>
          </w:p>
          <w:p w14:paraId="3D4BEF70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8597003.555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4371992.349</w:t>
            </w:r>
          </w:p>
          <w:p w14:paraId="252D6412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8597002.349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4371974.883</w:t>
            </w:r>
          </w:p>
          <w:p w14:paraId="5964CBD9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8597001.950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4371966.219</w:t>
            </w:r>
          </w:p>
          <w:p w14:paraId="0AED1E59" w14:textId="07C8774C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8597001.746  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4371958.017</w:t>
            </w:r>
          </w:p>
          <w:p w14:paraId="45B1FFFE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8597003.469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4371947.451</w:t>
            </w:r>
          </w:p>
          <w:p w14:paraId="58B68DEF" w14:textId="5ECA0B10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8597006.716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4371926.533</w:t>
            </w:r>
          </w:p>
          <w:p w14:paraId="6E7001C8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8597008.388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4371916.032</w:t>
            </w:r>
          </w:p>
          <w:p w14:paraId="5A014E70" w14:textId="77777777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8597010.595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4371907.654</w:t>
            </w:r>
          </w:p>
          <w:p w14:paraId="7F2B1765" w14:textId="71F0311D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8597012.190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4371901.889</w:t>
            </w:r>
          </w:p>
          <w:p w14:paraId="03B9D743" w14:textId="42F40BD0" w:rsidR="00EE103E" w:rsidRPr="00FC656C" w:rsidRDefault="00EE103E" w:rsidP="00FC656C">
            <w:pPr>
              <w:tabs>
                <w:tab w:val="center" w:pos="-6480"/>
                <w:tab w:val="right" w:pos="426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8597016.778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         4371885.295» թվերը»:</w:t>
            </w:r>
          </w:p>
        </w:tc>
        <w:tc>
          <w:tcPr>
            <w:tcW w:w="4819" w:type="dxa"/>
            <w:shd w:val="clear" w:color="auto" w:fill="FFFFFF"/>
          </w:tcPr>
          <w:p w14:paraId="4CB9F583" w14:textId="77777777" w:rsidR="00D10A7A" w:rsidRPr="00FC656C" w:rsidRDefault="00D10A7A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0BCB4F35" w14:textId="77777777" w:rsidR="00D10A7A" w:rsidRPr="00FC656C" w:rsidRDefault="00D10A7A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4D8AA86D" w14:textId="77777777" w:rsidR="0043347E" w:rsidRPr="00FC656C" w:rsidRDefault="0043347E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97FE3C4" w14:textId="77777777" w:rsidR="00E84DD6" w:rsidRPr="00FC656C" w:rsidRDefault="00E84DD6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65081848" w14:textId="1358E4F4" w:rsidR="009E177E" w:rsidRPr="00FC656C" w:rsidRDefault="002F4B11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34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43347E" w:rsidRPr="00FC656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334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 է։ </w:t>
            </w:r>
          </w:p>
          <w:p w14:paraId="3F86D730" w14:textId="6526613E" w:rsidR="0043347E" w:rsidRPr="00FC656C" w:rsidRDefault="002F4B11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34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փոփոխությունը կատարվել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4334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է։</w:t>
            </w:r>
          </w:p>
          <w:p w14:paraId="5111FBCB" w14:textId="77777777" w:rsidR="00E84DD6" w:rsidRPr="00FC656C" w:rsidRDefault="00E84DD6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220A76AB" w14:textId="0C6D7539" w:rsidR="00515556" w:rsidRPr="00FC656C" w:rsidRDefault="002F4B11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43347E"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</w:t>
            </w:r>
            <w:r w:rsidR="00997BAB" w:rsidRPr="00FC656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="00997BAB"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997BAB" w:rsidRPr="00FC656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Չի</w:t>
            </w:r>
            <w:r w:rsidR="00997BAB"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997BAB" w:rsidRPr="00FC656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ընդունվել</w:t>
            </w:r>
            <w:r w:rsidR="00997BAB"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։</w:t>
            </w:r>
          </w:p>
          <w:p w14:paraId="26D45457" w14:textId="7278CF18" w:rsidR="00997BAB" w:rsidRPr="00FC656C" w:rsidRDefault="00997BAB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«Նորմատիվ իրավական ակտի մասին» օրենքի 13-րդ հոդվածի 1-ին մասի համաձայն՝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 w:rsidR="001A3D13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9E17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րավական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ակտը ունենում է նախաբան, որում նշվում է օրենսդրական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հոդվածը կամ մասը, որը ներառում է Սահմանադրության 6-րդ հոդվածի 2-րդ մասով սահմանված լիազորող նորմեր:</w:t>
            </w:r>
          </w:p>
          <w:p w14:paraId="079A27C9" w14:textId="2368AC72" w:rsidR="00600FDC" w:rsidRPr="00FC656C" w:rsidRDefault="00600FDC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դեպքում </w:t>
            </w:r>
            <w:r w:rsidR="001A3D13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ընդունման համար լիազորող նորմ հանդիսանում է </w:t>
            </w:r>
            <w:r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«Նորմատիվ իրավական ակտի մասին» օրենքի 34-րդ հոդվածի 1-ին մասը՝ համաձայն որի </w:t>
            </w:r>
            <w:r w:rsidR="00D10A7A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ակտերո</w:t>
            </w:r>
            <w:r w:rsidR="00D10A7A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 փոփոխություն կամ լրացում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կատարում է միայն այդ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1A3D13" w:rsidRPr="00FC656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ակտն ընդունած մարմինը կամ նրա իրավահաջորդը:</w:t>
            </w:r>
          </w:p>
          <w:p w14:paraId="3703A7E9" w14:textId="77777777" w:rsidR="0043347E" w:rsidRPr="00FC656C" w:rsidRDefault="0043347E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B408DF" w14:textId="77777777" w:rsidR="00DA1604" w:rsidRPr="00FC656C" w:rsidRDefault="00DA1604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43347E" w:rsidRPr="00FC656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3347E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 է։ </w:t>
            </w:r>
          </w:p>
          <w:p w14:paraId="6B06BFD6" w14:textId="114AC6A9" w:rsidR="0043347E" w:rsidRPr="00FC656C" w:rsidRDefault="0043347E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 փոփոխությունը կատարվել է։</w:t>
            </w:r>
          </w:p>
          <w:p w14:paraId="2AF2ECE0" w14:textId="77777777" w:rsidR="0043347E" w:rsidRPr="00FC656C" w:rsidRDefault="0043347E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221CDCC" w14:textId="77777777" w:rsidR="0043347E" w:rsidRPr="00FC656C" w:rsidRDefault="0043347E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09856B" w14:textId="77777777" w:rsidR="001A3D13" w:rsidRPr="00FC656C" w:rsidRDefault="001A3D13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515FB0" w14:textId="77777777" w:rsidR="001A3D13" w:rsidRPr="00FC656C" w:rsidRDefault="001A3D13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0366BA9" w14:textId="77777777" w:rsidR="00D6464D" w:rsidRPr="00FC656C" w:rsidRDefault="00D6464D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FC656C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մասնակի։ </w:t>
            </w:r>
          </w:p>
          <w:p w14:paraId="795599AA" w14:textId="25C6225B" w:rsidR="0043347E" w:rsidRPr="00FC656C" w:rsidRDefault="00D6464D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Կետը խմբագրվել է, հաշվի առնելով, որ ցանկ</w:t>
            </w:r>
            <w:r w:rsidR="001A3D13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ունի համարակալված կետեր, այլ ոչ պարբերություններ։ </w:t>
            </w:r>
          </w:p>
          <w:p w14:paraId="5C8C8A65" w14:textId="77777777" w:rsidR="0043347E" w:rsidRPr="00FC656C" w:rsidRDefault="0043347E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2D2C4665" w14:textId="77777777" w:rsidR="001A3D13" w:rsidRPr="00FC656C" w:rsidRDefault="001A3D13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0D2371E3" w14:textId="77777777" w:rsidR="00D6464D" w:rsidRPr="00FC656C" w:rsidRDefault="00D6464D" w:rsidP="00FC656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5</w:t>
            </w:r>
            <w:r w:rsidRPr="00FC656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FC656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Ընդուն</w:t>
            </w:r>
            <w:r w:rsidRPr="00FC6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վել է։</w:t>
            </w: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D66F73E" w14:textId="52DA8067" w:rsidR="00D6464D" w:rsidRPr="00FC656C" w:rsidRDefault="00D6464D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նախագծի 1-ին կետի  2-րդ ենթակետը խմբագրվել է </w:t>
            </w:r>
            <w:r w:rsidR="00E84DD6" w:rsidRPr="00FC656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0B83CACF" w14:textId="169565D0" w:rsidR="00D6464D" w:rsidRPr="00FC656C" w:rsidRDefault="00D6464D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D573BF" w:rsidRPr="00FC656C" w14:paraId="6C9FF210" w14:textId="77777777" w:rsidTr="009E177E">
        <w:trPr>
          <w:trHeight w:val="429"/>
          <w:tblCellSpacing w:w="0" w:type="dxa"/>
          <w:jc w:val="center"/>
        </w:trPr>
        <w:tc>
          <w:tcPr>
            <w:tcW w:w="5524" w:type="dxa"/>
            <w:vMerge w:val="restart"/>
            <w:shd w:val="clear" w:color="auto" w:fill="D0CECE" w:themeFill="background2" w:themeFillShade="E6"/>
          </w:tcPr>
          <w:p w14:paraId="1A1E8C47" w14:textId="554D8CCC" w:rsidR="00D573BF" w:rsidRPr="00FC656C" w:rsidRDefault="00D573BF" w:rsidP="00FC656C">
            <w:pPr>
              <w:tabs>
                <w:tab w:val="center" w:pos="-6480"/>
                <w:tab w:val="right" w:pos="426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ՀՀ </w:t>
            </w:r>
            <w:r w:rsidR="009A3CC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0F831EC" w14:textId="5155A061" w:rsidR="00D573BF" w:rsidRPr="00FC656C" w:rsidRDefault="009A3CCF" w:rsidP="00FC656C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en-GB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ՍԹ/4672-2023</w:t>
            </w:r>
          </w:p>
        </w:tc>
      </w:tr>
      <w:tr w:rsidR="00D573BF" w:rsidRPr="00FC656C" w14:paraId="27C391B1" w14:textId="77777777" w:rsidTr="009E177E">
        <w:trPr>
          <w:trHeight w:val="286"/>
          <w:tblCellSpacing w:w="0" w:type="dxa"/>
          <w:jc w:val="center"/>
        </w:trPr>
        <w:tc>
          <w:tcPr>
            <w:tcW w:w="5524" w:type="dxa"/>
            <w:vMerge/>
            <w:shd w:val="clear" w:color="auto" w:fill="D0CECE" w:themeFill="background2" w:themeFillShade="E6"/>
          </w:tcPr>
          <w:p w14:paraId="141541C3" w14:textId="77777777" w:rsidR="00D573BF" w:rsidRPr="00FC656C" w:rsidRDefault="00D573BF" w:rsidP="00FC656C">
            <w:pPr>
              <w:tabs>
                <w:tab w:val="center" w:pos="-6480"/>
                <w:tab w:val="right" w:pos="42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0E888E30" w14:textId="1405A164" w:rsidR="00D573BF" w:rsidRPr="00FC656C" w:rsidRDefault="009A3CCF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="00D573BF"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573B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="00D573BF"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573B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D573BF" w:rsidRPr="00FC656C" w14:paraId="07A36E54" w14:textId="77777777" w:rsidTr="009E177E">
        <w:trPr>
          <w:trHeight w:val="331"/>
          <w:tblCellSpacing w:w="0" w:type="dxa"/>
          <w:jc w:val="center"/>
        </w:trPr>
        <w:tc>
          <w:tcPr>
            <w:tcW w:w="5524" w:type="dxa"/>
            <w:shd w:val="clear" w:color="auto" w:fill="FFFFFF"/>
          </w:tcPr>
          <w:p w14:paraId="40682411" w14:textId="3CBDE5FF" w:rsidR="00D573BF" w:rsidRPr="00FC656C" w:rsidRDefault="009A3CCF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Դիտողություններ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և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առաջարկություններ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չ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կան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shd w:val="clear" w:color="auto" w:fill="FFFFFF"/>
          </w:tcPr>
          <w:p w14:paraId="763C700C" w14:textId="77777777" w:rsidR="00D573BF" w:rsidRPr="00FC656C" w:rsidRDefault="00D573BF" w:rsidP="00FC656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en-GB"/>
              </w:rPr>
            </w:pPr>
          </w:p>
        </w:tc>
      </w:tr>
      <w:tr w:rsidR="00D573BF" w:rsidRPr="00FC656C" w14:paraId="56571653" w14:textId="77777777" w:rsidTr="009E177E">
        <w:trPr>
          <w:trHeight w:val="405"/>
          <w:tblCellSpacing w:w="0" w:type="dxa"/>
          <w:jc w:val="center"/>
        </w:trPr>
        <w:tc>
          <w:tcPr>
            <w:tcW w:w="5524" w:type="dxa"/>
            <w:vMerge w:val="restart"/>
            <w:shd w:val="clear" w:color="auto" w:fill="D0CECE" w:themeFill="background2" w:themeFillShade="E6"/>
          </w:tcPr>
          <w:p w14:paraId="02EBBC6C" w14:textId="406CA017" w:rsidR="00D573BF" w:rsidRPr="00FC656C" w:rsidRDefault="00A273C7" w:rsidP="00FC656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28A829C4" w14:textId="09AB1139" w:rsidR="00D573BF" w:rsidRPr="00FC656C" w:rsidRDefault="00A273C7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01/11-4/7320-2023</w:t>
            </w:r>
          </w:p>
        </w:tc>
      </w:tr>
      <w:tr w:rsidR="00D573BF" w:rsidRPr="00FC656C" w14:paraId="4727215D" w14:textId="77777777" w:rsidTr="009E177E">
        <w:trPr>
          <w:trHeight w:val="330"/>
          <w:tblCellSpacing w:w="0" w:type="dxa"/>
          <w:jc w:val="center"/>
        </w:trPr>
        <w:tc>
          <w:tcPr>
            <w:tcW w:w="5524" w:type="dxa"/>
            <w:vMerge/>
            <w:shd w:val="clear" w:color="auto" w:fill="D0CECE" w:themeFill="background2" w:themeFillShade="E6"/>
          </w:tcPr>
          <w:p w14:paraId="660061FD" w14:textId="77777777" w:rsidR="00D573BF" w:rsidRPr="00FC656C" w:rsidRDefault="00D573BF" w:rsidP="00FC656C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37BC2012" w14:textId="4CADDB39" w:rsidR="00D573BF" w:rsidRPr="00FC656C" w:rsidRDefault="00A273C7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13</w:t>
            </w:r>
            <w:r w:rsidR="00D573B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.04.2023թ.</w:t>
            </w:r>
          </w:p>
        </w:tc>
      </w:tr>
      <w:tr w:rsidR="00D573BF" w:rsidRPr="00FC656C" w14:paraId="0FBDD3B1" w14:textId="77777777" w:rsidTr="009E177E">
        <w:trPr>
          <w:trHeight w:val="352"/>
          <w:tblCellSpacing w:w="0" w:type="dxa"/>
          <w:jc w:val="center"/>
        </w:trPr>
        <w:tc>
          <w:tcPr>
            <w:tcW w:w="5524" w:type="dxa"/>
            <w:shd w:val="clear" w:color="auto" w:fill="FFFFFF"/>
          </w:tcPr>
          <w:p w14:paraId="4337C9EC" w14:textId="001AA707" w:rsidR="00A273C7" w:rsidRPr="00FC656C" w:rsidRDefault="00A273C7" w:rsidP="00FC656C">
            <w:pPr>
              <w:spacing w:line="360" w:lineRule="auto"/>
              <w:ind w:right="21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Առաջարկություններ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և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դիտողություններ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չ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կան</w:t>
            </w:r>
            <w:r w:rsidRPr="00FC656C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19" w:type="dxa"/>
            <w:shd w:val="clear" w:color="auto" w:fill="FFFFFF"/>
          </w:tcPr>
          <w:p w14:paraId="4E4A341B" w14:textId="77777777" w:rsidR="00D573BF" w:rsidRPr="00FC656C" w:rsidRDefault="00D573BF" w:rsidP="00FC656C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D573BF" w:rsidRPr="00FC656C" w14:paraId="3B15F78A" w14:textId="77777777" w:rsidTr="009E177E">
        <w:trPr>
          <w:trHeight w:val="375"/>
          <w:tblCellSpacing w:w="0" w:type="dxa"/>
          <w:jc w:val="center"/>
        </w:trPr>
        <w:tc>
          <w:tcPr>
            <w:tcW w:w="5524" w:type="dxa"/>
            <w:vMerge w:val="restart"/>
            <w:shd w:val="clear" w:color="auto" w:fill="D0CECE" w:themeFill="background2" w:themeFillShade="E6"/>
          </w:tcPr>
          <w:p w14:paraId="72042108" w14:textId="79AA952D" w:rsidR="00D573BF" w:rsidRPr="00FC656C" w:rsidRDefault="007763FB" w:rsidP="00FC656C">
            <w:pPr>
              <w:spacing w:line="360" w:lineRule="auto"/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23742E03" w14:textId="33FEFCD3" w:rsidR="00D573BF" w:rsidRPr="00FC656C" w:rsidRDefault="007763FB" w:rsidP="00FC656C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01/11.4/4743-2023</w:t>
            </w:r>
          </w:p>
        </w:tc>
      </w:tr>
      <w:tr w:rsidR="00D573BF" w:rsidRPr="00FC656C" w14:paraId="21D176A6" w14:textId="77777777" w:rsidTr="009E177E">
        <w:trPr>
          <w:trHeight w:val="360"/>
          <w:tblCellSpacing w:w="0" w:type="dxa"/>
          <w:jc w:val="center"/>
        </w:trPr>
        <w:tc>
          <w:tcPr>
            <w:tcW w:w="5524" w:type="dxa"/>
            <w:vMerge/>
            <w:shd w:val="clear" w:color="auto" w:fill="D0CECE" w:themeFill="background2" w:themeFillShade="E6"/>
          </w:tcPr>
          <w:p w14:paraId="5670F5A6" w14:textId="77777777" w:rsidR="00D573BF" w:rsidRPr="00FC656C" w:rsidRDefault="00D573BF" w:rsidP="00FC656C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468CC795" w14:textId="058B4C97" w:rsidR="00D573BF" w:rsidRPr="00FC656C" w:rsidRDefault="007763FB" w:rsidP="00FC656C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19</w:t>
            </w:r>
            <w:r w:rsidR="00D573BF"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573B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="00D573BF"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573BF"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D573BF" w:rsidRPr="00FC656C" w14:paraId="0A2AE4F1" w14:textId="77777777" w:rsidTr="009E177E">
        <w:trPr>
          <w:trHeight w:val="360"/>
          <w:tblCellSpacing w:w="0" w:type="dxa"/>
          <w:jc w:val="center"/>
        </w:trPr>
        <w:tc>
          <w:tcPr>
            <w:tcW w:w="5524" w:type="dxa"/>
            <w:shd w:val="clear" w:color="auto" w:fill="auto"/>
          </w:tcPr>
          <w:p w14:paraId="62020865" w14:textId="633E4DE6" w:rsidR="00D573BF" w:rsidRPr="00FC656C" w:rsidRDefault="007763FB" w:rsidP="00FC656C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819" w:type="dxa"/>
            <w:shd w:val="clear" w:color="auto" w:fill="auto"/>
          </w:tcPr>
          <w:p w14:paraId="0308F851" w14:textId="77777777" w:rsidR="00D573BF" w:rsidRPr="00FC656C" w:rsidRDefault="00D573BF" w:rsidP="00FC656C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  <w:tr w:rsidR="002F4B11" w:rsidRPr="00FC656C" w14:paraId="5BDFD235" w14:textId="77777777" w:rsidTr="002F4B11">
        <w:trPr>
          <w:trHeight w:val="315"/>
          <w:tblCellSpacing w:w="0" w:type="dxa"/>
          <w:jc w:val="center"/>
        </w:trPr>
        <w:tc>
          <w:tcPr>
            <w:tcW w:w="5524" w:type="dxa"/>
            <w:vMerge w:val="restart"/>
            <w:shd w:val="clear" w:color="auto" w:fill="D0CECE" w:themeFill="background2" w:themeFillShade="E6"/>
          </w:tcPr>
          <w:p w14:paraId="5EB4C6DD" w14:textId="0D40A19A" w:rsidR="002F4B11" w:rsidRPr="00FC656C" w:rsidRDefault="002F4B11" w:rsidP="00FC656C">
            <w:pPr>
              <w:tabs>
                <w:tab w:val="left" w:pos="4185"/>
              </w:tabs>
              <w:spacing w:line="360" w:lineRule="auto"/>
              <w:ind w:right="212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83DF4A9" w14:textId="78525514" w:rsidR="002F4B11" w:rsidRPr="00FC656C" w:rsidRDefault="002F4B11" w:rsidP="00FC656C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/27.4/28243-2023</w:t>
            </w:r>
          </w:p>
        </w:tc>
      </w:tr>
      <w:tr w:rsidR="002F4B11" w:rsidRPr="00FC656C" w14:paraId="6A6775F4" w14:textId="77777777" w:rsidTr="002F4B11">
        <w:trPr>
          <w:trHeight w:val="153"/>
          <w:tblCellSpacing w:w="0" w:type="dxa"/>
          <w:jc w:val="center"/>
        </w:trPr>
        <w:tc>
          <w:tcPr>
            <w:tcW w:w="5524" w:type="dxa"/>
            <w:vMerge/>
            <w:shd w:val="clear" w:color="auto" w:fill="D0CECE" w:themeFill="background2" w:themeFillShade="E6"/>
          </w:tcPr>
          <w:p w14:paraId="14F19B75" w14:textId="77777777" w:rsidR="002F4B11" w:rsidRPr="00FC656C" w:rsidRDefault="002F4B11" w:rsidP="00FC656C">
            <w:pPr>
              <w:tabs>
                <w:tab w:val="left" w:pos="4185"/>
              </w:tabs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3E59A91" w14:textId="2B3225DC" w:rsidR="002F4B11" w:rsidRPr="00FC656C" w:rsidRDefault="002F4B11" w:rsidP="00FC656C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</w:t>
            </w:r>
          </w:p>
        </w:tc>
      </w:tr>
      <w:tr w:rsidR="002F4B11" w:rsidRPr="002C7881" w14:paraId="77382CD4" w14:textId="77777777" w:rsidTr="001C426D">
        <w:trPr>
          <w:trHeight w:val="153"/>
          <w:tblCellSpacing w:w="0" w:type="dxa"/>
          <w:jc w:val="center"/>
        </w:trPr>
        <w:tc>
          <w:tcPr>
            <w:tcW w:w="5524" w:type="dxa"/>
            <w:shd w:val="clear" w:color="auto" w:fill="auto"/>
          </w:tcPr>
          <w:p w14:paraId="5E0A662C" w14:textId="05822B29" w:rsidR="002F4B11" w:rsidRPr="00F35A70" w:rsidRDefault="002F4B11" w:rsidP="00F35A7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FC656C"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թիվ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հավելվածում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Հյուսիս</w:t>
            </w:r>
            <w:r w:rsidRPr="00FC656C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հարավ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ճանապարհային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միջանցքի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ներդրումային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ծրագիր</w:t>
            </w:r>
            <w:r w:rsidRPr="00FC656C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Ծրագիր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4-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շրջանակներում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կառուցվող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Սիսիան</w:t>
            </w:r>
            <w:r w:rsidRPr="00FC656C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Քաջարան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ճանապարհահատվածի</w:t>
            </w:r>
            <w:proofErr w:type="spellEnd"/>
            <w:r w:rsidRPr="00FC656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օտարման</w:t>
            </w:r>
            <w:proofErr w:type="spellEnd"/>
            <w:r w:rsidRPr="00FC656C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գոտին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կոորդինատները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տարանջատված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չեն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թիվ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հավելվածը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շարադրել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նոր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խմբագրությամբ</w:t>
            </w:r>
            <w:proofErr w:type="spellEnd"/>
          </w:p>
          <w:p w14:paraId="5FAEEB50" w14:textId="77777777" w:rsidR="00856A4B" w:rsidRPr="00FC656C" w:rsidRDefault="00856A4B" w:rsidP="00FC656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FFE09B9" w14:textId="77777777" w:rsidR="00856A4B" w:rsidRPr="00FC656C" w:rsidRDefault="00856A4B" w:rsidP="00FC656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F27EB96" w14:textId="236E0D62" w:rsidR="00856A4B" w:rsidRPr="00FC656C" w:rsidRDefault="00856A4B" w:rsidP="00FC656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FC656C"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ենթակետում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պահպանել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Նորմատիվ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իրավական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ակտերի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14-րդ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5-րդ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պահանջները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ըստ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>որի</w:t>
            </w:r>
            <w:proofErr w:type="spellEnd"/>
            <w:r w:rsidRPr="00FC656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«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Ենթաօրենսդրական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նորմատիվ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իրավական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ակտերում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դրույթները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շարադրվում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հերթական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համար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ունեցող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կետերի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տեսքով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Կետերը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կարող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բաժանվել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միայն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համարակալված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ենթակետերի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իսկ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ենթակետերը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`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միայն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համարակալված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պարբերությունների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Կետերը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արաբական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թվանշաններով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որոնք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տեքստից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բաժանվում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միջակետով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: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Ենթակետերը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արաբական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թվանշաններով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որոնք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տեքստից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բաժանվում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փակագծով</w:t>
            </w:r>
            <w:proofErr w:type="spellEnd"/>
            <w:r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>:</w:t>
            </w:r>
            <w:r w:rsidR="003F5EEF" w:rsidRPr="00FC656C">
              <w:rPr>
                <w:rFonts w:ascii="GHEA Grapalat" w:hAnsi="GHEA Grapalat" w:cs="Sylfae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Պարբերությունները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համարակալվում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հայերենի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այբուբենի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փոքրատառերով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որոնք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տեքստից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բաժանվում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են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միջակետով</w:t>
            </w:r>
            <w:proofErr w:type="spellEnd"/>
            <w:r w:rsidRPr="00FC656C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:»: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3AA8E6" w14:textId="2E6E42B9" w:rsidR="002F4B11" w:rsidRDefault="002F4B11" w:rsidP="00FC656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FC656C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2C7881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2C7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13F2F39" w14:textId="06078908" w:rsidR="002C7881" w:rsidRPr="00FC656C" w:rsidRDefault="002C7881" w:rsidP="004070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 ՀՀ վարչապետի աշխատակազմի նույնաբովանդակ առաջարկությունը</w:t>
            </w:r>
            <w:r w:rsidR="00BB67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գծով Որոշման 2-րդ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հավելվածը շարադրվել է նոր խմբագրությամբ</w:t>
            </w:r>
            <w:r w:rsidR="00F35A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14:paraId="276EC89F" w14:textId="10C9E4C2" w:rsidR="002F4B11" w:rsidRPr="00FC656C" w:rsidRDefault="002F4B11" w:rsidP="0040707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48D661F" w14:textId="77777777" w:rsidR="00DC0556" w:rsidRPr="00FC656C" w:rsidRDefault="00856A4B" w:rsidP="00FC656C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C656C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</w:p>
          <w:p w14:paraId="57C7CAD0" w14:textId="77777777" w:rsidR="002C7881" w:rsidRDefault="002C7881" w:rsidP="00FC656C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</w:p>
          <w:p w14:paraId="3E55506D" w14:textId="77777777" w:rsidR="00F35A70" w:rsidRPr="00FC656C" w:rsidRDefault="00F35A70" w:rsidP="00FC656C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</w:p>
          <w:p w14:paraId="5C1427C0" w14:textId="2F938D8D" w:rsidR="00F40B48" w:rsidRPr="00FC656C" w:rsidRDefault="00856A4B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FC65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="00F40B48"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 է։ </w:t>
            </w:r>
          </w:p>
          <w:p w14:paraId="0269C127" w14:textId="0C45D1B6" w:rsidR="00F40B48" w:rsidRPr="00FC656C" w:rsidRDefault="00F40B48" w:rsidP="00FC656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65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Առաջարկվող փոփոխությունը կատարվել   է։</w:t>
            </w:r>
          </w:p>
          <w:p w14:paraId="5985A5D8" w14:textId="2E239790" w:rsidR="00856A4B" w:rsidRPr="00FC656C" w:rsidRDefault="00856A4B" w:rsidP="00FC656C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</w:p>
        </w:tc>
      </w:tr>
      <w:tr w:rsidR="006B72BD" w:rsidRPr="00FC656C" w14:paraId="104F1AEA" w14:textId="77777777" w:rsidTr="001C426D">
        <w:trPr>
          <w:trHeight w:val="153"/>
          <w:tblCellSpacing w:w="0" w:type="dxa"/>
          <w:jc w:val="center"/>
        </w:trPr>
        <w:tc>
          <w:tcPr>
            <w:tcW w:w="5524" w:type="dxa"/>
            <w:vMerge w:val="restart"/>
            <w:shd w:val="clear" w:color="auto" w:fill="auto"/>
          </w:tcPr>
          <w:p w14:paraId="77634214" w14:textId="04C7C955" w:rsidR="006B72BD" w:rsidRPr="00FC656C" w:rsidRDefault="006B72BD" w:rsidP="00FC656C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EAEB3C" w14:textId="44DE7205" w:rsidR="006B72BD" w:rsidRPr="00FC656C" w:rsidRDefault="00BF16DC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02/12.2/22655-2023</w:t>
            </w:r>
          </w:p>
        </w:tc>
      </w:tr>
      <w:tr w:rsidR="006B72BD" w:rsidRPr="00FC656C" w14:paraId="04CE8A9A" w14:textId="77777777" w:rsidTr="001C426D">
        <w:trPr>
          <w:trHeight w:val="153"/>
          <w:tblCellSpacing w:w="0" w:type="dxa"/>
          <w:jc w:val="center"/>
        </w:trPr>
        <w:tc>
          <w:tcPr>
            <w:tcW w:w="5524" w:type="dxa"/>
            <w:vMerge/>
            <w:shd w:val="clear" w:color="auto" w:fill="auto"/>
          </w:tcPr>
          <w:p w14:paraId="7275B9C2" w14:textId="77777777" w:rsidR="006B72BD" w:rsidRPr="00FC656C" w:rsidRDefault="006B72BD" w:rsidP="00FC656C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64383F" w14:textId="24FEF0F3" w:rsidR="006B72BD" w:rsidRPr="00FC656C" w:rsidRDefault="00BF16DC" w:rsidP="00FC656C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07</w:t>
            </w:r>
            <w:r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2023թ</w:t>
            </w:r>
            <w:r w:rsidRPr="00FC656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FA0AFF" w:rsidRPr="002C7881" w14:paraId="2E4D76B2" w14:textId="77777777" w:rsidTr="001C426D">
        <w:trPr>
          <w:trHeight w:val="153"/>
          <w:tblCellSpacing w:w="0" w:type="dxa"/>
          <w:jc w:val="center"/>
        </w:trPr>
        <w:tc>
          <w:tcPr>
            <w:tcW w:w="5524" w:type="dxa"/>
            <w:shd w:val="clear" w:color="auto" w:fill="auto"/>
          </w:tcPr>
          <w:p w14:paraId="5E448E6E" w14:textId="77777777" w:rsidR="000B46AD" w:rsidRPr="00FC656C" w:rsidRDefault="000B46AD" w:rsidP="00FC656C">
            <w:pPr>
              <w:spacing w:after="160" w:line="360" w:lineRule="auto"/>
              <w:ind w:firstLine="269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Նախագծի 1-ին կետի 2-րդ ենթակետի ա. պարբերությամբ նախատեսվում է </w:t>
            </w:r>
            <w:r w:rsidRPr="00FC656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Հյուսիս-հարավ ճանապարհային միջանցքի ներդրումային ծրագիր-Ծրագիր 4-ի շրջանակներում</w:t>
            </w:r>
            <w:r w:rsidRPr="00FC656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կառուցվող Սիսիան-Քաջարան ճանապարհահատվածի </w:t>
            </w:r>
            <w:r w:rsidRPr="00FC656C">
              <w:rPr>
                <w:rFonts w:ascii="GHEA Grapalat" w:hAnsi="GHEA Grapalat" w:cs="Times New Roman"/>
                <w:i/>
                <w:sz w:val="24"/>
                <w:szCs w:val="24"/>
                <w:u w:val="single"/>
                <w:lang w:val="hy-AM"/>
              </w:rPr>
              <w:t>օտարման գոտին</w:t>
            </w:r>
            <w:r w:rsidRPr="00FC656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շարադրել նոր խմբագրությամբ՝ համաձայն հավելվածի։ Մինչդեռ, Նախագծի թիվ 2 հավելվածը վերաբերվում է նաև </w:t>
            </w:r>
            <w:r w:rsidRPr="00FC656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Հյուսիս-հարավ ճանապարհային միջանցքի ներդրումային ծրագիր-Ծրագիր 4-ի շրջանակներում</w:t>
            </w:r>
            <w:r w:rsidRPr="00FC656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կառուցվող Սիսիան-Քաջարան ճանապարհահատվածի </w:t>
            </w:r>
            <w:r w:rsidRPr="00FC656C">
              <w:rPr>
                <w:rFonts w:ascii="GHEA Grapalat" w:hAnsi="GHEA Grapalat" w:cs="Times New Roman"/>
                <w:i/>
                <w:sz w:val="24"/>
                <w:szCs w:val="24"/>
                <w:u w:val="single"/>
                <w:lang w:val="hy-AM"/>
              </w:rPr>
              <w:t>կոորդինատներին:</w:t>
            </w:r>
          </w:p>
          <w:p w14:paraId="76A5DCCC" w14:textId="74FC9F88" w:rsidR="00FA0AFF" w:rsidRPr="0094643B" w:rsidRDefault="000B46AD" w:rsidP="0094643B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Առաջարկում ենք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 թիվ 2 հավելվածը շարադրել նոր խմբագրությամբ՝ հաշվի առնելով, որ Սիսիան</w:t>
            </w:r>
            <w:r w:rsidRPr="00FC65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Քաջարան</w:t>
            </w:r>
            <w:r w:rsidRPr="00FC65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ճանապարհահատվածի</w:t>
            </w:r>
            <w:r w:rsidRPr="00FC65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օտարման</w:t>
            </w:r>
            <w:r w:rsidRPr="00FC656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գոտին և կոորդինատները տարանջատված չեն: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64A9B1" w14:textId="6CCED8EB" w:rsidR="000B46AD" w:rsidRPr="00FC656C" w:rsidRDefault="000B46AD" w:rsidP="00FC656C">
            <w:pPr>
              <w:tabs>
                <w:tab w:val="left" w:pos="1110"/>
                <w:tab w:val="right" w:pos="4799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54146AAE" w14:textId="1E079F04" w:rsidR="00FA0AFF" w:rsidRPr="00FC656C" w:rsidRDefault="000B46AD" w:rsidP="00FC656C">
            <w:pPr>
              <w:tabs>
                <w:tab w:val="left" w:pos="1110"/>
                <w:tab w:val="right" w:pos="4799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</w:t>
            </w:r>
            <w:r w:rsidR="0094643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գծով </w:t>
            </w:r>
            <w:r w:rsidR="00F52A0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</w:t>
            </w:r>
            <w:r w:rsidR="00A1472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2-րդ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հավելվածը շարադր</w:t>
            </w:r>
            <w:r w:rsidR="00B90044"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ել</w:t>
            </w:r>
            <w:r w:rsidR="00B90044"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</w:t>
            </w:r>
            <w:r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նոր խմբագրությամբ</w:t>
            </w:r>
            <w:r w:rsidR="00B90044" w:rsidRPr="00FC656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։</w:t>
            </w:r>
            <w:r w:rsidRPr="00FC65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  <w:t xml:space="preserve">  </w:t>
            </w:r>
          </w:p>
        </w:tc>
      </w:tr>
    </w:tbl>
    <w:p w14:paraId="6C76B732" w14:textId="77777777" w:rsidR="007B1240" w:rsidRPr="00FC656C" w:rsidRDefault="007B1240" w:rsidP="00FC656C">
      <w:pPr>
        <w:spacing w:after="2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B1240" w:rsidRPr="00FC656C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5229343D"/>
    <w:multiLevelType w:val="hybridMultilevel"/>
    <w:tmpl w:val="91086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072941">
    <w:abstractNumId w:val="0"/>
  </w:num>
  <w:num w:numId="2" w16cid:durableId="1830097638">
    <w:abstractNumId w:val="1"/>
  </w:num>
  <w:num w:numId="3" w16cid:durableId="575868206">
    <w:abstractNumId w:val="2"/>
  </w:num>
  <w:num w:numId="4" w16cid:durableId="132523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935416">
    <w:abstractNumId w:val="4"/>
  </w:num>
  <w:num w:numId="6" w16cid:durableId="1148281584">
    <w:abstractNumId w:val="5"/>
  </w:num>
  <w:num w:numId="7" w16cid:durableId="10484079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1D0"/>
    <w:rsid w:val="00000A0C"/>
    <w:rsid w:val="0000568A"/>
    <w:rsid w:val="00020DBC"/>
    <w:rsid w:val="00025B18"/>
    <w:rsid w:val="000263D9"/>
    <w:rsid w:val="000335D0"/>
    <w:rsid w:val="000337A0"/>
    <w:rsid w:val="00043803"/>
    <w:rsid w:val="00046E83"/>
    <w:rsid w:val="00050B10"/>
    <w:rsid w:val="00051FD8"/>
    <w:rsid w:val="00053400"/>
    <w:rsid w:val="00053C4B"/>
    <w:rsid w:val="00062CF8"/>
    <w:rsid w:val="00065F29"/>
    <w:rsid w:val="000740C9"/>
    <w:rsid w:val="00083DCA"/>
    <w:rsid w:val="000864CF"/>
    <w:rsid w:val="00090426"/>
    <w:rsid w:val="0009071D"/>
    <w:rsid w:val="00091325"/>
    <w:rsid w:val="00091FC3"/>
    <w:rsid w:val="00095E21"/>
    <w:rsid w:val="000A051D"/>
    <w:rsid w:val="000B274D"/>
    <w:rsid w:val="000B46AD"/>
    <w:rsid w:val="000C70AC"/>
    <w:rsid w:val="000C7253"/>
    <w:rsid w:val="000D0A8C"/>
    <w:rsid w:val="000E4458"/>
    <w:rsid w:val="000E6FEA"/>
    <w:rsid w:val="000F03F3"/>
    <w:rsid w:val="000F08FF"/>
    <w:rsid w:val="001308D4"/>
    <w:rsid w:val="00140A6C"/>
    <w:rsid w:val="00141495"/>
    <w:rsid w:val="00146356"/>
    <w:rsid w:val="001503F0"/>
    <w:rsid w:val="00162EE9"/>
    <w:rsid w:val="00163943"/>
    <w:rsid w:val="0016791B"/>
    <w:rsid w:val="00176213"/>
    <w:rsid w:val="001800B6"/>
    <w:rsid w:val="00182926"/>
    <w:rsid w:val="00187C0D"/>
    <w:rsid w:val="001A3D13"/>
    <w:rsid w:val="001A7066"/>
    <w:rsid w:val="001C0D1D"/>
    <w:rsid w:val="001C426D"/>
    <w:rsid w:val="001C66A9"/>
    <w:rsid w:val="001D19ED"/>
    <w:rsid w:val="001D7EDB"/>
    <w:rsid w:val="001E297D"/>
    <w:rsid w:val="001F130A"/>
    <w:rsid w:val="001F4AF1"/>
    <w:rsid w:val="001F68A7"/>
    <w:rsid w:val="002074F7"/>
    <w:rsid w:val="00231372"/>
    <w:rsid w:val="002329CE"/>
    <w:rsid w:val="00236EF8"/>
    <w:rsid w:val="00242E91"/>
    <w:rsid w:val="00251091"/>
    <w:rsid w:val="00255B4F"/>
    <w:rsid w:val="00262B24"/>
    <w:rsid w:val="00262B4E"/>
    <w:rsid w:val="002704DF"/>
    <w:rsid w:val="00272197"/>
    <w:rsid w:val="00274774"/>
    <w:rsid w:val="002775A2"/>
    <w:rsid w:val="002819DE"/>
    <w:rsid w:val="002958A9"/>
    <w:rsid w:val="00295D07"/>
    <w:rsid w:val="0029632B"/>
    <w:rsid w:val="002A13A6"/>
    <w:rsid w:val="002A15FA"/>
    <w:rsid w:val="002A5424"/>
    <w:rsid w:val="002A774E"/>
    <w:rsid w:val="002B01F2"/>
    <w:rsid w:val="002B05EA"/>
    <w:rsid w:val="002B06F6"/>
    <w:rsid w:val="002B3D6F"/>
    <w:rsid w:val="002B3FDE"/>
    <w:rsid w:val="002C14BA"/>
    <w:rsid w:val="002C7881"/>
    <w:rsid w:val="002D3855"/>
    <w:rsid w:val="002D51D8"/>
    <w:rsid w:val="002D6018"/>
    <w:rsid w:val="002E2C3B"/>
    <w:rsid w:val="002E417E"/>
    <w:rsid w:val="002F4B11"/>
    <w:rsid w:val="003030C2"/>
    <w:rsid w:val="003038A5"/>
    <w:rsid w:val="003053EE"/>
    <w:rsid w:val="00307B48"/>
    <w:rsid w:val="00313529"/>
    <w:rsid w:val="003202CA"/>
    <w:rsid w:val="00320ADE"/>
    <w:rsid w:val="00320C01"/>
    <w:rsid w:val="00321A21"/>
    <w:rsid w:val="00321F2D"/>
    <w:rsid w:val="0032255D"/>
    <w:rsid w:val="00334883"/>
    <w:rsid w:val="00340E45"/>
    <w:rsid w:val="0034167A"/>
    <w:rsid w:val="00345C06"/>
    <w:rsid w:val="00352879"/>
    <w:rsid w:val="003533B7"/>
    <w:rsid w:val="00356D3F"/>
    <w:rsid w:val="0036259F"/>
    <w:rsid w:val="00362C7E"/>
    <w:rsid w:val="00366ADA"/>
    <w:rsid w:val="00367C92"/>
    <w:rsid w:val="00373443"/>
    <w:rsid w:val="00375546"/>
    <w:rsid w:val="00382435"/>
    <w:rsid w:val="00385D42"/>
    <w:rsid w:val="003906E2"/>
    <w:rsid w:val="003A0358"/>
    <w:rsid w:val="003B305C"/>
    <w:rsid w:val="003B4767"/>
    <w:rsid w:val="003C19CE"/>
    <w:rsid w:val="003C2436"/>
    <w:rsid w:val="003C26F3"/>
    <w:rsid w:val="003C3F92"/>
    <w:rsid w:val="003E1CE1"/>
    <w:rsid w:val="003E2AFF"/>
    <w:rsid w:val="003E67DC"/>
    <w:rsid w:val="003F069E"/>
    <w:rsid w:val="003F280D"/>
    <w:rsid w:val="003F5331"/>
    <w:rsid w:val="003F5EEF"/>
    <w:rsid w:val="00407072"/>
    <w:rsid w:val="004161D8"/>
    <w:rsid w:val="00416C12"/>
    <w:rsid w:val="00417377"/>
    <w:rsid w:val="004210DC"/>
    <w:rsid w:val="0043347E"/>
    <w:rsid w:val="00433F9A"/>
    <w:rsid w:val="0044137B"/>
    <w:rsid w:val="004467BD"/>
    <w:rsid w:val="00450281"/>
    <w:rsid w:val="00453EF7"/>
    <w:rsid w:val="00454342"/>
    <w:rsid w:val="004572AE"/>
    <w:rsid w:val="004604D1"/>
    <w:rsid w:val="00463270"/>
    <w:rsid w:val="00467F9D"/>
    <w:rsid w:val="00474727"/>
    <w:rsid w:val="00480D48"/>
    <w:rsid w:val="00481746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C23A1"/>
    <w:rsid w:val="004D0466"/>
    <w:rsid w:val="004D5997"/>
    <w:rsid w:val="004E410C"/>
    <w:rsid w:val="004E7069"/>
    <w:rsid w:val="004F055A"/>
    <w:rsid w:val="004F083E"/>
    <w:rsid w:val="005024DF"/>
    <w:rsid w:val="00502DE5"/>
    <w:rsid w:val="00511655"/>
    <w:rsid w:val="00515556"/>
    <w:rsid w:val="005216DC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642B"/>
    <w:rsid w:val="00571240"/>
    <w:rsid w:val="00576B11"/>
    <w:rsid w:val="00577E4F"/>
    <w:rsid w:val="00592B67"/>
    <w:rsid w:val="005A74F2"/>
    <w:rsid w:val="005D101B"/>
    <w:rsid w:val="005D70ED"/>
    <w:rsid w:val="005E51D0"/>
    <w:rsid w:val="005E749D"/>
    <w:rsid w:val="00600FDC"/>
    <w:rsid w:val="00630FE8"/>
    <w:rsid w:val="006356B1"/>
    <w:rsid w:val="00642CB5"/>
    <w:rsid w:val="00642D9A"/>
    <w:rsid w:val="006472B8"/>
    <w:rsid w:val="0065032F"/>
    <w:rsid w:val="00650F93"/>
    <w:rsid w:val="006622F6"/>
    <w:rsid w:val="00664FBA"/>
    <w:rsid w:val="0066557B"/>
    <w:rsid w:val="00666274"/>
    <w:rsid w:val="00673B53"/>
    <w:rsid w:val="00676D7D"/>
    <w:rsid w:val="006773E6"/>
    <w:rsid w:val="00680D82"/>
    <w:rsid w:val="006822EA"/>
    <w:rsid w:val="00682591"/>
    <w:rsid w:val="00684AE1"/>
    <w:rsid w:val="00686792"/>
    <w:rsid w:val="00690877"/>
    <w:rsid w:val="00694F20"/>
    <w:rsid w:val="00697389"/>
    <w:rsid w:val="006A02A4"/>
    <w:rsid w:val="006A118A"/>
    <w:rsid w:val="006B72BD"/>
    <w:rsid w:val="006D6F3C"/>
    <w:rsid w:val="006E1242"/>
    <w:rsid w:val="006F1F4D"/>
    <w:rsid w:val="006F5591"/>
    <w:rsid w:val="00704551"/>
    <w:rsid w:val="00706CBF"/>
    <w:rsid w:val="00713FEF"/>
    <w:rsid w:val="00724BB0"/>
    <w:rsid w:val="00732F0E"/>
    <w:rsid w:val="007372B2"/>
    <w:rsid w:val="00755099"/>
    <w:rsid w:val="0076136F"/>
    <w:rsid w:val="007613D0"/>
    <w:rsid w:val="007634F4"/>
    <w:rsid w:val="007763FB"/>
    <w:rsid w:val="00790390"/>
    <w:rsid w:val="00794251"/>
    <w:rsid w:val="007A7E19"/>
    <w:rsid w:val="007B1240"/>
    <w:rsid w:val="007B1B62"/>
    <w:rsid w:val="007B7A72"/>
    <w:rsid w:val="007B7B74"/>
    <w:rsid w:val="007C086C"/>
    <w:rsid w:val="007C7238"/>
    <w:rsid w:val="007D0333"/>
    <w:rsid w:val="007D0564"/>
    <w:rsid w:val="007D3FED"/>
    <w:rsid w:val="007D7667"/>
    <w:rsid w:val="007E0285"/>
    <w:rsid w:val="007E0584"/>
    <w:rsid w:val="007E3DCE"/>
    <w:rsid w:val="007E426C"/>
    <w:rsid w:val="007E60C4"/>
    <w:rsid w:val="007E72E9"/>
    <w:rsid w:val="007E7795"/>
    <w:rsid w:val="00805168"/>
    <w:rsid w:val="00807A9F"/>
    <w:rsid w:val="00812306"/>
    <w:rsid w:val="00813B32"/>
    <w:rsid w:val="00817092"/>
    <w:rsid w:val="008259B7"/>
    <w:rsid w:val="0083607E"/>
    <w:rsid w:val="008360FF"/>
    <w:rsid w:val="00840D63"/>
    <w:rsid w:val="008416BD"/>
    <w:rsid w:val="00855428"/>
    <w:rsid w:val="00856A4B"/>
    <w:rsid w:val="008706CA"/>
    <w:rsid w:val="00871B66"/>
    <w:rsid w:val="00874CDF"/>
    <w:rsid w:val="00880A52"/>
    <w:rsid w:val="00881978"/>
    <w:rsid w:val="0088204F"/>
    <w:rsid w:val="00885E2C"/>
    <w:rsid w:val="00892CB7"/>
    <w:rsid w:val="008936A1"/>
    <w:rsid w:val="00897AD9"/>
    <w:rsid w:val="008A471D"/>
    <w:rsid w:val="008C49EB"/>
    <w:rsid w:val="008D00EA"/>
    <w:rsid w:val="008D2F32"/>
    <w:rsid w:val="008E2AA2"/>
    <w:rsid w:val="008E677B"/>
    <w:rsid w:val="008F4D3B"/>
    <w:rsid w:val="008F5B68"/>
    <w:rsid w:val="0091058E"/>
    <w:rsid w:val="009133E5"/>
    <w:rsid w:val="00915593"/>
    <w:rsid w:val="00921E60"/>
    <w:rsid w:val="00922AA2"/>
    <w:rsid w:val="00927C1F"/>
    <w:rsid w:val="0094461F"/>
    <w:rsid w:val="0094537B"/>
    <w:rsid w:val="0094643B"/>
    <w:rsid w:val="00946860"/>
    <w:rsid w:val="0095394C"/>
    <w:rsid w:val="00960610"/>
    <w:rsid w:val="00965124"/>
    <w:rsid w:val="00966048"/>
    <w:rsid w:val="009704D8"/>
    <w:rsid w:val="009706BD"/>
    <w:rsid w:val="00972423"/>
    <w:rsid w:val="0097763E"/>
    <w:rsid w:val="0099439D"/>
    <w:rsid w:val="00996235"/>
    <w:rsid w:val="00997021"/>
    <w:rsid w:val="00997B1D"/>
    <w:rsid w:val="00997BAB"/>
    <w:rsid w:val="009A0D86"/>
    <w:rsid w:val="009A3CCF"/>
    <w:rsid w:val="009A5212"/>
    <w:rsid w:val="009C795B"/>
    <w:rsid w:val="009D08C9"/>
    <w:rsid w:val="009D218B"/>
    <w:rsid w:val="009E177E"/>
    <w:rsid w:val="009E24C9"/>
    <w:rsid w:val="009E2E8B"/>
    <w:rsid w:val="009E6CB6"/>
    <w:rsid w:val="009E732E"/>
    <w:rsid w:val="009F1694"/>
    <w:rsid w:val="009F2CB6"/>
    <w:rsid w:val="00A01DF5"/>
    <w:rsid w:val="00A06C50"/>
    <w:rsid w:val="00A14725"/>
    <w:rsid w:val="00A243C0"/>
    <w:rsid w:val="00A27187"/>
    <w:rsid w:val="00A273C7"/>
    <w:rsid w:val="00A27728"/>
    <w:rsid w:val="00A30112"/>
    <w:rsid w:val="00A31853"/>
    <w:rsid w:val="00A31AEF"/>
    <w:rsid w:val="00A33E48"/>
    <w:rsid w:val="00A45300"/>
    <w:rsid w:val="00A4786B"/>
    <w:rsid w:val="00A506BB"/>
    <w:rsid w:val="00A542BB"/>
    <w:rsid w:val="00A55110"/>
    <w:rsid w:val="00A5600B"/>
    <w:rsid w:val="00A6480D"/>
    <w:rsid w:val="00A728B2"/>
    <w:rsid w:val="00A74339"/>
    <w:rsid w:val="00A755A0"/>
    <w:rsid w:val="00A80070"/>
    <w:rsid w:val="00A84BB5"/>
    <w:rsid w:val="00A86AAE"/>
    <w:rsid w:val="00A872F0"/>
    <w:rsid w:val="00A9577A"/>
    <w:rsid w:val="00AA7A44"/>
    <w:rsid w:val="00AD4337"/>
    <w:rsid w:val="00AE7225"/>
    <w:rsid w:val="00AF000B"/>
    <w:rsid w:val="00AF52EE"/>
    <w:rsid w:val="00AF6D2C"/>
    <w:rsid w:val="00B0324E"/>
    <w:rsid w:val="00B202EF"/>
    <w:rsid w:val="00B21497"/>
    <w:rsid w:val="00B304F5"/>
    <w:rsid w:val="00B41C5E"/>
    <w:rsid w:val="00B45730"/>
    <w:rsid w:val="00B45D2F"/>
    <w:rsid w:val="00B50CF4"/>
    <w:rsid w:val="00B5161A"/>
    <w:rsid w:val="00B646A5"/>
    <w:rsid w:val="00B64ADE"/>
    <w:rsid w:val="00B728AA"/>
    <w:rsid w:val="00B75FB2"/>
    <w:rsid w:val="00B84AE2"/>
    <w:rsid w:val="00B90044"/>
    <w:rsid w:val="00B93E65"/>
    <w:rsid w:val="00B961E8"/>
    <w:rsid w:val="00BA0714"/>
    <w:rsid w:val="00BA0DEB"/>
    <w:rsid w:val="00BA5C66"/>
    <w:rsid w:val="00BB67DB"/>
    <w:rsid w:val="00BB6DA6"/>
    <w:rsid w:val="00BC0C18"/>
    <w:rsid w:val="00BC4E5F"/>
    <w:rsid w:val="00BC605D"/>
    <w:rsid w:val="00BC6106"/>
    <w:rsid w:val="00BD011D"/>
    <w:rsid w:val="00BD235A"/>
    <w:rsid w:val="00BD2BD9"/>
    <w:rsid w:val="00BD5534"/>
    <w:rsid w:val="00BE3669"/>
    <w:rsid w:val="00BF1212"/>
    <w:rsid w:val="00BF16DC"/>
    <w:rsid w:val="00BF1DE0"/>
    <w:rsid w:val="00BF539F"/>
    <w:rsid w:val="00C02498"/>
    <w:rsid w:val="00C1409D"/>
    <w:rsid w:val="00C3128B"/>
    <w:rsid w:val="00C74C4C"/>
    <w:rsid w:val="00C81682"/>
    <w:rsid w:val="00C823C6"/>
    <w:rsid w:val="00C87D93"/>
    <w:rsid w:val="00C9117C"/>
    <w:rsid w:val="00C963C3"/>
    <w:rsid w:val="00CA024D"/>
    <w:rsid w:val="00CA7E7D"/>
    <w:rsid w:val="00CB3AC9"/>
    <w:rsid w:val="00CC05F3"/>
    <w:rsid w:val="00CC0D51"/>
    <w:rsid w:val="00CC7E5E"/>
    <w:rsid w:val="00CE2376"/>
    <w:rsid w:val="00CE7A9E"/>
    <w:rsid w:val="00CF109D"/>
    <w:rsid w:val="00CF1507"/>
    <w:rsid w:val="00CF1EF1"/>
    <w:rsid w:val="00CF4DC3"/>
    <w:rsid w:val="00CF7C9E"/>
    <w:rsid w:val="00D10A7A"/>
    <w:rsid w:val="00D11C89"/>
    <w:rsid w:val="00D14EE1"/>
    <w:rsid w:val="00D16FB2"/>
    <w:rsid w:val="00D17C4E"/>
    <w:rsid w:val="00D268F4"/>
    <w:rsid w:val="00D27324"/>
    <w:rsid w:val="00D3627F"/>
    <w:rsid w:val="00D36A91"/>
    <w:rsid w:val="00D41045"/>
    <w:rsid w:val="00D52616"/>
    <w:rsid w:val="00D573BF"/>
    <w:rsid w:val="00D61ACC"/>
    <w:rsid w:val="00D6464D"/>
    <w:rsid w:val="00D65FE9"/>
    <w:rsid w:val="00D67E97"/>
    <w:rsid w:val="00D72F8D"/>
    <w:rsid w:val="00D80D0C"/>
    <w:rsid w:val="00D813C6"/>
    <w:rsid w:val="00D82362"/>
    <w:rsid w:val="00D8486B"/>
    <w:rsid w:val="00D84C33"/>
    <w:rsid w:val="00D8563E"/>
    <w:rsid w:val="00D86704"/>
    <w:rsid w:val="00D929F4"/>
    <w:rsid w:val="00D955AA"/>
    <w:rsid w:val="00DA1604"/>
    <w:rsid w:val="00DA4AA1"/>
    <w:rsid w:val="00DA67C9"/>
    <w:rsid w:val="00DB10A6"/>
    <w:rsid w:val="00DC0556"/>
    <w:rsid w:val="00DC32D5"/>
    <w:rsid w:val="00DD5EC4"/>
    <w:rsid w:val="00DE4940"/>
    <w:rsid w:val="00DF65F1"/>
    <w:rsid w:val="00E241FF"/>
    <w:rsid w:val="00E33B6C"/>
    <w:rsid w:val="00E378AA"/>
    <w:rsid w:val="00E40BD9"/>
    <w:rsid w:val="00E4790E"/>
    <w:rsid w:val="00E501CA"/>
    <w:rsid w:val="00E50A8B"/>
    <w:rsid w:val="00E56405"/>
    <w:rsid w:val="00E571A4"/>
    <w:rsid w:val="00E60188"/>
    <w:rsid w:val="00E61FF8"/>
    <w:rsid w:val="00E62CAA"/>
    <w:rsid w:val="00E81052"/>
    <w:rsid w:val="00E81771"/>
    <w:rsid w:val="00E81F18"/>
    <w:rsid w:val="00E84DD6"/>
    <w:rsid w:val="00E90787"/>
    <w:rsid w:val="00E965D8"/>
    <w:rsid w:val="00EA0CF1"/>
    <w:rsid w:val="00EA12C9"/>
    <w:rsid w:val="00EA2053"/>
    <w:rsid w:val="00EA4442"/>
    <w:rsid w:val="00EA4C7F"/>
    <w:rsid w:val="00EB225D"/>
    <w:rsid w:val="00EC221C"/>
    <w:rsid w:val="00ED16D3"/>
    <w:rsid w:val="00ED2568"/>
    <w:rsid w:val="00ED3872"/>
    <w:rsid w:val="00ED4542"/>
    <w:rsid w:val="00ED47FC"/>
    <w:rsid w:val="00ED660E"/>
    <w:rsid w:val="00EE103E"/>
    <w:rsid w:val="00EE308B"/>
    <w:rsid w:val="00EE37A7"/>
    <w:rsid w:val="00EF1B2C"/>
    <w:rsid w:val="00F12518"/>
    <w:rsid w:val="00F14C26"/>
    <w:rsid w:val="00F256A8"/>
    <w:rsid w:val="00F306DA"/>
    <w:rsid w:val="00F35A70"/>
    <w:rsid w:val="00F368AF"/>
    <w:rsid w:val="00F36BC2"/>
    <w:rsid w:val="00F37CA6"/>
    <w:rsid w:val="00F40993"/>
    <w:rsid w:val="00F40B48"/>
    <w:rsid w:val="00F52A0E"/>
    <w:rsid w:val="00F54388"/>
    <w:rsid w:val="00F57138"/>
    <w:rsid w:val="00F6029D"/>
    <w:rsid w:val="00F62559"/>
    <w:rsid w:val="00F676CD"/>
    <w:rsid w:val="00F8412C"/>
    <w:rsid w:val="00F84400"/>
    <w:rsid w:val="00F9106F"/>
    <w:rsid w:val="00F91B4A"/>
    <w:rsid w:val="00FA0AFF"/>
    <w:rsid w:val="00FA247C"/>
    <w:rsid w:val="00FA4E7E"/>
    <w:rsid w:val="00FA5E94"/>
    <w:rsid w:val="00FB2954"/>
    <w:rsid w:val="00FC656C"/>
    <w:rsid w:val="00FE5E7B"/>
    <w:rsid w:val="00FE7401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44B77-4502-4E7D-909E-C8FF7BB26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5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https://mul2-armroad.gov.am//tasks/87184/oneclick/ampopatert (37).docx?token=5fd9df92228b7c7423cf67ead8f5fa8f</cp:keywords>
  <dc:description/>
  <cp:lastModifiedBy>User</cp:lastModifiedBy>
  <cp:revision>376</cp:revision>
  <cp:lastPrinted>2021-05-24T18:51:00Z</cp:lastPrinted>
  <dcterms:created xsi:type="dcterms:W3CDTF">2021-03-25T11:22:00Z</dcterms:created>
  <dcterms:modified xsi:type="dcterms:W3CDTF">2023-07-13T10:19:00Z</dcterms:modified>
</cp:coreProperties>
</file>