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A580F3" w14:textId="77777777" w:rsidR="001F20D6" w:rsidRPr="005B1434" w:rsidRDefault="001F20D6" w:rsidP="001F20D6">
      <w:pPr>
        <w:pStyle w:val="BodyText2"/>
        <w:spacing w:after="0" w:line="360" w:lineRule="auto"/>
        <w:ind w:left="270"/>
        <w:jc w:val="center"/>
        <w:rPr>
          <w:rFonts w:ascii="GHEA Grapalat" w:hAnsi="GHEA Grapalat" w:cs="Sylfaen"/>
          <w:b/>
          <w:lang w:val="hy-AM"/>
        </w:rPr>
      </w:pPr>
      <w:bookmarkStart w:id="0" w:name="_GoBack"/>
      <w:bookmarkEnd w:id="0"/>
      <w:r w:rsidRPr="005B1434">
        <w:rPr>
          <w:rFonts w:ascii="GHEA Grapalat" w:hAnsi="GHEA Grapalat" w:cs="Sylfaen"/>
          <w:b/>
          <w:lang w:val="hy-AM"/>
        </w:rPr>
        <w:t xml:space="preserve">ԱՄՓՈՓԱԹԵՐԹ </w:t>
      </w:r>
    </w:p>
    <w:p w14:paraId="1750D727" w14:textId="77777777" w:rsidR="001F20D6" w:rsidRPr="005B1434" w:rsidRDefault="001F20D6" w:rsidP="00F03914">
      <w:pPr>
        <w:pStyle w:val="NormalWeb"/>
        <w:shd w:val="clear" w:color="auto" w:fill="FFFFFF"/>
        <w:spacing w:before="0" w:beforeAutospacing="0" w:after="0" w:afterAutospacing="0" w:line="276" w:lineRule="auto"/>
        <w:ind w:firstLine="375"/>
        <w:jc w:val="center"/>
        <w:rPr>
          <w:rFonts w:ascii="GHEA Grapalat" w:hAnsi="GHEA Grapalat"/>
          <w:b/>
          <w:bCs/>
          <w:color w:val="000000"/>
          <w:shd w:val="clear" w:color="auto" w:fill="FFFFFF"/>
          <w:lang w:val="hy-AM"/>
        </w:rPr>
      </w:pPr>
      <w:r w:rsidRPr="005B1434">
        <w:rPr>
          <w:rFonts w:ascii="GHEA Grapalat" w:hAnsi="GHEA Grapalat"/>
          <w:b/>
          <w:lang w:val="hy-AM"/>
        </w:rPr>
        <w:t>«</w:t>
      </w:r>
      <w:r w:rsidR="00F03914" w:rsidRPr="005B1434">
        <w:rPr>
          <w:rFonts w:ascii="GHEA Grapalat" w:hAnsi="GHEA Grapalat"/>
          <w:b/>
          <w:bCs/>
          <w:color w:val="000000"/>
          <w:shd w:val="clear" w:color="auto" w:fill="FFFFFF"/>
          <w:lang w:val="hy-AM"/>
        </w:rPr>
        <w:t>ԵՆԹԱԿԱՌՈՒՑՎԱԾՔՆԵՐ ՆԵՐԴՐՈՒՄՆԵՐԻ ԴԻՄԱՑ ՄԻՋՈՑԱՌՄԱՆ ՇՐՋԱՆԱԿՆԵՐՈՒՄ «ՅՈՒ ԷՄ ԱԳՐՈ ՍՊԸ»-Ի</w:t>
      </w:r>
      <w:r w:rsidR="008248D2" w:rsidRPr="005B1434">
        <w:rPr>
          <w:rFonts w:ascii="GHEA Grapalat" w:hAnsi="GHEA Grapalat"/>
          <w:b/>
          <w:bCs/>
          <w:color w:val="000000"/>
          <w:shd w:val="clear" w:color="auto" w:fill="FFFFFF"/>
          <w:lang w:val="hy-AM"/>
        </w:rPr>
        <w:t xml:space="preserve"> ԿՈՂՄԻՑ ՆԵՐԿԱՅԱՑՎԱԾ ՆԵՐԴՐՈՒՄԱՅԻ</w:t>
      </w:r>
      <w:r w:rsidR="00F03914" w:rsidRPr="005B1434">
        <w:rPr>
          <w:rFonts w:ascii="GHEA Grapalat" w:hAnsi="GHEA Grapalat"/>
          <w:b/>
          <w:bCs/>
          <w:color w:val="000000"/>
          <w:shd w:val="clear" w:color="auto" w:fill="FFFFFF"/>
          <w:lang w:val="hy-AM"/>
        </w:rPr>
        <w:t xml:space="preserve">Ն </w:t>
      </w:r>
      <w:r w:rsidR="008248D2" w:rsidRPr="005B1434">
        <w:rPr>
          <w:rFonts w:ascii="GHEA Grapalat" w:hAnsi="GHEA Grapalat"/>
          <w:b/>
          <w:bCs/>
          <w:color w:val="000000"/>
          <w:shd w:val="clear" w:color="auto" w:fill="FFFFFF"/>
          <w:lang w:val="hy-AM"/>
        </w:rPr>
        <w:t>ԾՐԱԳՐԻՆ ՀԱՎԱՆՈՒԹՅՈՒՆ ՏԱԼՈՒ ԵՎ ՕԺԱՆԴԱԿՈՒԹՅՈՒՆ</w:t>
      </w:r>
      <w:r w:rsidR="00F03914" w:rsidRPr="005B1434">
        <w:rPr>
          <w:rFonts w:ascii="GHEA Grapalat" w:hAnsi="GHEA Grapalat"/>
          <w:b/>
          <w:bCs/>
          <w:color w:val="000000"/>
          <w:shd w:val="clear" w:color="auto" w:fill="FFFFFF"/>
          <w:lang w:val="hy-AM"/>
        </w:rPr>
        <w:t xml:space="preserve"> ՏՐԱՄԱԴՐԵԼՈՒ ՄԱՍԻՆ</w:t>
      </w:r>
      <w:r w:rsidRPr="005B1434">
        <w:rPr>
          <w:rFonts w:ascii="GHEA Grapalat" w:hAnsi="GHEA Grapalat"/>
          <w:b/>
          <w:lang w:val="hy-AM"/>
        </w:rPr>
        <w:t xml:space="preserve"> ՀԱՅԱՍՏԱՆԻ ՀԱՆՐԱՊԵՏՈՒԹՅԱՆ ԿԱՌԱՎԱՐՈՒԹՅԱՆ ՈՐՈՇՄԱՆ ՆԱԽԱԳԾԻ</w:t>
      </w:r>
      <w:r w:rsidRPr="005B1434">
        <w:rPr>
          <w:rFonts w:ascii="GHEA Grapalat" w:hAnsi="GHEA Grapalat"/>
          <w:lang w:val="hy-AM"/>
        </w:rPr>
        <w:t xml:space="preserve"> </w:t>
      </w:r>
      <w:r w:rsidRPr="005B1434">
        <w:rPr>
          <w:rFonts w:ascii="GHEA Grapalat" w:hAnsi="GHEA Grapalat" w:cs="GHEA Grapalat"/>
          <w:b/>
          <w:lang w:val="hy-AM"/>
        </w:rPr>
        <w:t xml:space="preserve">ՎԵՐԱԲԵՐՅԱԼ </w:t>
      </w:r>
      <w:r w:rsidRPr="005B1434">
        <w:rPr>
          <w:rFonts w:ascii="GHEA Grapalat" w:hAnsi="GHEA Grapalat"/>
          <w:b/>
          <w:bCs/>
          <w:lang w:val="hy-AM"/>
        </w:rPr>
        <w:t>ՇԱՀԱԳՐԳԻՌ ՄԱՐՄԻՆՆԵՐԻ ԱՌԱՐԿՈՒԹՅՈՒՆՆԵՐԻ ԵՎ ԱՌԱՋԱՐԿՈՒԹՅՈՒՆՆԵՐԻ</w:t>
      </w:r>
    </w:p>
    <w:tbl>
      <w:tblPr>
        <w:tblW w:w="13307" w:type="dxa"/>
        <w:tblCellSpacing w:w="0" w:type="dxa"/>
        <w:tblInd w:w="313"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7149"/>
        <w:gridCol w:w="6152"/>
        <w:gridCol w:w="6"/>
      </w:tblGrid>
      <w:tr w:rsidR="001F20D6" w:rsidRPr="005B1434" w14:paraId="24B07D95" w14:textId="77777777" w:rsidTr="00F917A0">
        <w:trPr>
          <w:gridAfter w:val="1"/>
          <w:wAfter w:w="6" w:type="dxa"/>
          <w:trHeight w:val="483"/>
          <w:tblCellSpacing w:w="0" w:type="dxa"/>
        </w:trPr>
        <w:tc>
          <w:tcPr>
            <w:tcW w:w="7149"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35AA3CD" w14:textId="77777777" w:rsidR="001F20D6" w:rsidRPr="005B1434" w:rsidRDefault="001F20D6" w:rsidP="00F03914">
            <w:pPr>
              <w:pStyle w:val="ListParagraph"/>
              <w:numPr>
                <w:ilvl w:val="0"/>
                <w:numId w:val="4"/>
              </w:numPr>
              <w:ind w:left="390" w:hanging="240"/>
              <w:jc w:val="center"/>
              <w:rPr>
                <w:rFonts w:ascii="GHEA Grapalat" w:hAnsi="GHEA Grapalat" w:cs="Sylfaen"/>
                <w:b/>
                <w:sz w:val="24"/>
                <w:szCs w:val="24"/>
                <w:lang w:val="hy-AM"/>
              </w:rPr>
            </w:pPr>
            <w:r w:rsidRPr="005B1434">
              <w:rPr>
                <w:rFonts w:ascii="GHEA Grapalat" w:hAnsi="GHEA Grapalat" w:cs="Sylfaen"/>
                <w:b/>
                <w:sz w:val="24"/>
                <w:szCs w:val="24"/>
                <w:lang w:val="hy-AM"/>
              </w:rPr>
              <w:t xml:space="preserve">ՀՀ </w:t>
            </w:r>
            <w:r w:rsidR="00F03914" w:rsidRPr="005B1434">
              <w:rPr>
                <w:rFonts w:ascii="GHEA Grapalat" w:hAnsi="GHEA Grapalat" w:cs="Sylfaen"/>
                <w:b/>
                <w:sz w:val="24"/>
                <w:szCs w:val="24"/>
                <w:lang w:val="hy-AM"/>
              </w:rPr>
              <w:t>շրջակա միջավայրի նախարարություն</w:t>
            </w:r>
          </w:p>
        </w:tc>
        <w:tc>
          <w:tcPr>
            <w:tcW w:w="6152" w:type="dxa"/>
            <w:tcBorders>
              <w:top w:val="outset" w:sz="6" w:space="0" w:color="auto"/>
              <w:left w:val="outset" w:sz="6" w:space="0" w:color="auto"/>
              <w:bottom w:val="outset" w:sz="6" w:space="0" w:color="auto"/>
              <w:right w:val="outset" w:sz="6" w:space="0" w:color="auto"/>
            </w:tcBorders>
            <w:shd w:val="clear" w:color="auto" w:fill="D0D0D0"/>
            <w:vAlign w:val="bottom"/>
            <w:hideMark/>
          </w:tcPr>
          <w:p w14:paraId="174A9E88" w14:textId="77777777" w:rsidR="001F20D6" w:rsidRPr="005B1434" w:rsidRDefault="001F20D6" w:rsidP="00F917A0">
            <w:pPr>
              <w:spacing w:line="360" w:lineRule="auto"/>
              <w:jc w:val="center"/>
              <w:rPr>
                <w:rFonts w:ascii="GHEA Grapalat" w:eastAsia="Calibri" w:hAnsi="GHEA Grapalat" w:cs="Sylfaen"/>
                <w:b/>
                <w:sz w:val="24"/>
                <w:szCs w:val="24"/>
                <w:lang w:val="hy-AM"/>
              </w:rPr>
            </w:pPr>
            <w:r w:rsidRPr="005B1434">
              <w:rPr>
                <w:rFonts w:ascii="GHEA Grapalat" w:eastAsia="Calibri" w:hAnsi="GHEA Grapalat" w:cs="Sylfaen"/>
                <w:b/>
                <w:sz w:val="24"/>
                <w:szCs w:val="24"/>
                <w:lang w:val="hy-AM"/>
              </w:rPr>
              <w:t>2</w:t>
            </w:r>
            <w:r w:rsidR="00F917A0" w:rsidRPr="005B1434">
              <w:rPr>
                <w:rFonts w:ascii="GHEA Grapalat" w:eastAsia="Calibri" w:hAnsi="GHEA Grapalat" w:cs="Sylfaen"/>
                <w:b/>
                <w:sz w:val="24"/>
                <w:szCs w:val="24"/>
                <w:lang w:val="hy-AM"/>
              </w:rPr>
              <w:t>022-12</w:t>
            </w:r>
            <w:r w:rsidR="007524BC" w:rsidRPr="005B1434">
              <w:rPr>
                <w:rFonts w:ascii="GHEA Grapalat" w:eastAsia="Calibri" w:hAnsi="GHEA Grapalat" w:cs="Sylfaen"/>
                <w:b/>
                <w:sz w:val="24"/>
                <w:szCs w:val="24"/>
                <w:lang w:val="hy-AM"/>
              </w:rPr>
              <w:t>-0</w:t>
            </w:r>
            <w:r w:rsidR="00F917A0" w:rsidRPr="005B1434">
              <w:rPr>
                <w:rFonts w:ascii="GHEA Grapalat" w:eastAsia="Calibri" w:hAnsi="GHEA Grapalat" w:cs="Sylfaen"/>
                <w:b/>
                <w:sz w:val="24"/>
                <w:szCs w:val="24"/>
                <w:lang w:val="hy-AM"/>
              </w:rPr>
              <w:t>6</w:t>
            </w:r>
          </w:p>
        </w:tc>
      </w:tr>
      <w:tr w:rsidR="001F20D6" w:rsidRPr="005B1434" w14:paraId="44A17950" w14:textId="77777777" w:rsidTr="00F917A0">
        <w:trPr>
          <w:gridAfter w:val="1"/>
          <w:wAfter w:w="6" w:type="dxa"/>
          <w:trHeight w:val="552"/>
          <w:tblCellSpacing w:w="0" w:type="dxa"/>
        </w:trPr>
        <w:tc>
          <w:tcPr>
            <w:tcW w:w="7149"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1CE7D1F" w14:textId="77777777" w:rsidR="001F20D6" w:rsidRPr="005B1434" w:rsidRDefault="001F20D6" w:rsidP="00F91111">
            <w:pPr>
              <w:spacing w:line="360" w:lineRule="auto"/>
              <w:rPr>
                <w:rFonts w:ascii="GHEA Grapalat" w:hAnsi="GHEA Grapalat"/>
                <w:color w:val="000000"/>
                <w:sz w:val="24"/>
                <w:szCs w:val="24"/>
                <w:highlight w:val="yellow"/>
                <w:lang w:val="hy-AM"/>
              </w:rPr>
            </w:pPr>
          </w:p>
        </w:tc>
        <w:tc>
          <w:tcPr>
            <w:tcW w:w="6152" w:type="dxa"/>
            <w:tcBorders>
              <w:top w:val="outset" w:sz="6" w:space="0" w:color="auto"/>
              <w:left w:val="outset" w:sz="6" w:space="0" w:color="auto"/>
              <w:bottom w:val="outset" w:sz="6" w:space="0" w:color="auto"/>
              <w:right w:val="outset" w:sz="6" w:space="0" w:color="auto"/>
            </w:tcBorders>
            <w:shd w:val="clear" w:color="auto" w:fill="D0D0D0"/>
            <w:vAlign w:val="bottom"/>
            <w:hideMark/>
          </w:tcPr>
          <w:p w14:paraId="09A2C663" w14:textId="77777777" w:rsidR="001F20D6" w:rsidRPr="005B1434" w:rsidRDefault="001F20D6" w:rsidP="00F917A0">
            <w:pPr>
              <w:spacing w:line="360" w:lineRule="auto"/>
              <w:jc w:val="center"/>
              <w:rPr>
                <w:rFonts w:ascii="GHEA Grapalat" w:eastAsia="Calibri" w:hAnsi="GHEA Grapalat" w:cs="Sylfaen"/>
                <w:b/>
                <w:sz w:val="24"/>
                <w:szCs w:val="24"/>
                <w:lang w:val="hy-AM"/>
              </w:rPr>
            </w:pPr>
            <w:r w:rsidRPr="005B1434">
              <w:rPr>
                <w:rFonts w:ascii="GHEA Grapalat" w:eastAsia="Calibri" w:hAnsi="GHEA Grapalat" w:cs="Sylfaen"/>
                <w:b/>
                <w:sz w:val="24"/>
                <w:szCs w:val="24"/>
                <w:lang w:val="hy-AM"/>
              </w:rPr>
              <w:t xml:space="preserve">N </w:t>
            </w:r>
            <w:r w:rsidR="00F917A0" w:rsidRPr="005B1434">
              <w:rPr>
                <w:rFonts w:ascii="GHEA Grapalat" w:eastAsia="Calibri" w:hAnsi="GHEA Grapalat" w:cs="Sylfaen"/>
                <w:b/>
                <w:sz w:val="24"/>
                <w:szCs w:val="24"/>
                <w:lang w:val="hy-AM"/>
              </w:rPr>
              <w:t>1/01.2/15474-2022</w:t>
            </w:r>
          </w:p>
        </w:tc>
      </w:tr>
      <w:tr w:rsidR="001F20D6" w:rsidRPr="001439B6" w14:paraId="4C7B1EDF" w14:textId="77777777" w:rsidTr="008C56BB">
        <w:trPr>
          <w:tblCellSpacing w:w="0" w:type="dxa"/>
        </w:trPr>
        <w:tc>
          <w:tcPr>
            <w:tcW w:w="7149" w:type="dxa"/>
            <w:tcBorders>
              <w:top w:val="outset" w:sz="6" w:space="0" w:color="auto"/>
              <w:left w:val="outset" w:sz="6" w:space="0" w:color="auto"/>
              <w:bottom w:val="outset" w:sz="6" w:space="0" w:color="auto"/>
              <w:right w:val="outset" w:sz="6" w:space="0" w:color="auto"/>
            </w:tcBorders>
            <w:shd w:val="clear" w:color="auto" w:fill="FFFFFF"/>
          </w:tcPr>
          <w:p w14:paraId="01B7D87E" w14:textId="77777777" w:rsidR="00F917A0" w:rsidRPr="005B1434" w:rsidRDefault="00F917A0" w:rsidP="00F917A0">
            <w:pPr>
              <w:spacing w:after="0" w:line="360" w:lineRule="auto"/>
              <w:ind w:left="120" w:right="75"/>
              <w:jc w:val="both"/>
              <w:rPr>
                <w:rFonts w:ascii="GHEA Grapalat" w:hAnsi="GHEA Grapalat"/>
                <w:sz w:val="24"/>
                <w:szCs w:val="24"/>
                <w:lang w:val="hy-AM"/>
              </w:rPr>
            </w:pPr>
            <w:r w:rsidRPr="005B1434">
              <w:rPr>
                <w:rFonts w:ascii="GHEA Grapalat" w:hAnsi="GHEA Grapalat"/>
                <w:sz w:val="24"/>
                <w:szCs w:val="24"/>
                <w:lang w:val="hy-AM"/>
              </w:rPr>
              <w:t>Ի պատասխան Ձեր 2022 թվականի նոյեմբերի 25–ի N 01/19116  գրության՝ առաջարկում եմ՝ «Ենթակառուցվածքներ ներդրումների դիմաց միջոցառման շրջանակներում «Յու Էմ Ագրո ՍՊԸ»-ին աջակցություն տրամադրելու մասին» Կառավարության որոշման նախագծի (այսուհետ՝ Նախագիծ) վերնագրից հանել երկրորդ «շրջանակներում» բառը», իսկ վերնագրում և տեքստում «աջակցություն» բառն իր բոլոր հոլովաձևերով փոխարինել «օժանդակություն» բառով՝ համաձայն Կառավարության</w:t>
            </w:r>
            <w:r w:rsidRPr="005B1434">
              <w:rPr>
                <w:lang w:val="hy-AM"/>
              </w:rPr>
              <w:t xml:space="preserve"> </w:t>
            </w:r>
            <w:r w:rsidRPr="005B1434">
              <w:rPr>
                <w:rFonts w:ascii="GHEA Grapalat" w:hAnsi="GHEA Grapalat"/>
                <w:sz w:val="24"/>
                <w:szCs w:val="24"/>
                <w:lang w:val="hy-AM"/>
              </w:rPr>
              <w:t>2022 թվականի օգոստոսի 24-ի N1343-Ն որոշման դրույթների։</w:t>
            </w:r>
          </w:p>
          <w:p w14:paraId="04F918DE" w14:textId="77777777" w:rsidR="001F20D6" w:rsidRPr="005B1434" w:rsidRDefault="00F917A0" w:rsidP="00F917A0">
            <w:pPr>
              <w:spacing w:after="0" w:line="360" w:lineRule="auto"/>
              <w:ind w:left="120" w:right="75"/>
              <w:jc w:val="both"/>
              <w:rPr>
                <w:rFonts w:ascii="GHEA Grapalat" w:hAnsi="GHEA Grapalat"/>
                <w:sz w:val="24"/>
                <w:szCs w:val="24"/>
                <w:lang w:val="hy-AM"/>
              </w:rPr>
            </w:pPr>
            <w:r w:rsidRPr="005B1434">
              <w:rPr>
                <w:rFonts w:ascii="GHEA Grapalat" w:hAnsi="GHEA Grapalat"/>
                <w:sz w:val="24"/>
                <w:szCs w:val="24"/>
                <w:lang w:val="hy-AM"/>
              </w:rPr>
              <w:t xml:space="preserve">Միաժամանակ հայտնում եմ, որ Նախագծի 1-ին կետում նշված ներդրումային ծրագիրը «Շրջակա միջավայրի վրա ազդեցության գնահատման և փորձաքննության մասին» </w:t>
            </w:r>
            <w:r w:rsidRPr="005B1434">
              <w:rPr>
                <w:rFonts w:ascii="GHEA Grapalat" w:hAnsi="GHEA Grapalat"/>
                <w:sz w:val="24"/>
                <w:szCs w:val="24"/>
                <w:lang w:val="hy-AM"/>
              </w:rPr>
              <w:lastRenderedPageBreak/>
              <w:t>օրենքի (այսուհետ՝ Օրենք) 4-րդ հոդվածի 1-ին մասի 6-րդ կետի համաձայն՝  համարվում է հիմնադրութային փաստաթուղթ, ինչն Օրենքի 14-րդ հոդվածի 1-ին մասի համաձայն ենթակա է ռազմավարական գնահատման և փորձաքննության։  Ներդրումային ծրագրի շրջանակներում Օրենքի 14-րդ հոդվածի 3-րդ մասով սահմանված  գործունեության տեսակներ նախատեսելու դեպքում դրանք ենթակա են գնահատման և շրջակա միջավայրի վրա ազդեցության փորձաքննության։</w:t>
            </w:r>
          </w:p>
        </w:tc>
        <w:tc>
          <w:tcPr>
            <w:tcW w:w="6158" w:type="dxa"/>
            <w:gridSpan w:val="2"/>
            <w:tcBorders>
              <w:top w:val="outset" w:sz="6" w:space="0" w:color="auto"/>
              <w:left w:val="outset" w:sz="6" w:space="0" w:color="auto"/>
              <w:bottom w:val="outset" w:sz="6" w:space="0" w:color="auto"/>
              <w:right w:val="outset" w:sz="6" w:space="0" w:color="auto"/>
            </w:tcBorders>
            <w:shd w:val="clear" w:color="auto" w:fill="FFFFFF"/>
            <w:hideMark/>
          </w:tcPr>
          <w:p w14:paraId="633BADE0" w14:textId="77777777" w:rsidR="001F20D6" w:rsidRPr="005B1434" w:rsidRDefault="001F20D6" w:rsidP="00F91111">
            <w:pPr>
              <w:spacing w:after="0" w:line="360" w:lineRule="auto"/>
              <w:ind w:right="174"/>
              <w:jc w:val="both"/>
              <w:rPr>
                <w:rFonts w:ascii="GHEA Grapalat" w:hAnsi="GHEA Grapalat"/>
                <w:sz w:val="24"/>
                <w:szCs w:val="24"/>
                <w:highlight w:val="yellow"/>
                <w:lang w:val="hy-AM"/>
              </w:rPr>
            </w:pPr>
          </w:p>
          <w:p w14:paraId="038A682D" w14:textId="77777777" w:rsidR="001F20D6" w:rsidRPr="005B1434" w:rsidRDefault="00250CC2" w:rsidP="00F91111">
            <w:pPr>
              <w:pStyle w:val="ListParagraph"/>
              <w:spacing w:after="0" w:line="360" w:lineRule="auto"/>
              <w:ind w:left="960" w:right="174"/>
              <w:jc w:val="both"/>
              <w:rPr>
                <w:rFonts w:ascii="GHEA Grapalat" w:hAnsi="GHEA Grapalat"/>
                <w:sz w:val="24"/>
                <w:szCs w:val="24"/>
                <w:lang w:val="hy-AM"/>
              </w:rPr>
            </w:pPr>
            <w:r w:rsidRPr="005B1434">
              <w:rPr>
                <w:rFonts w:ascii="GHEA Grapalat" w:hAnsi="GHEA Grapalat"/>
                <w:sz w:val="24"/>
                <w:szCs w:val="24"/>
                <w:lang w:val="hy-AM"/>
              </w:rPr>
              <w:t>Ընդունվել է։</w:t>
            </w:r>
          </w:p>
          <w:p w14:paraId="6FCB2990" w14:textId="77777777" w:rsidR="00250CC2" w:rsidRPr="005B1434" w:rsidRDefault="00250CC2" w:rsidP="00F91111">
            <w:pPr>
              <w:pStyle w:val="ListParagraph"/>
              <w:spacing w:after="0" w:line="360" w:lineRule="auto"/>
              <w:ind w:left="960" w:right="174"/>
              <w:jc w:val="both"/>
              <w:rPr>
                <w:rFonts w:ascii="GHEA Grapalat" w:hAnsi="GHEA Grapalat"/>
                <w:sz w:val="24"/>
                <w:szCs w:val="24"/>
                <w:lang w:val="hy-AM"/>
              </w:rPr>
            </w:pPr>
            <w:r w:rsidRPr="005B1434">
              <w:rPr>
                <w:rFonts w:ascii="GHEA Grapalat" w:hAnsi="GHEA Grapalat"/>
                <w:sz w:val="24"/>
                <w:szCs w:val="24"/>
                <w:lang w:val="hy-AM"/>
              </w:rPr>
              <w:t xml:space="preserve">Կատարվել են </w:t>
            </w:r>
            <w:r w:rsidR="00EF0C3B" w:rsidRPr="005B1434">
              <w:rPr>
                <w:rFonts w:ascii="GHEA Grapalat" w:hAnsi="GHEA Grapalat"/>
                <w:sz w:val="24"/>
                <w:szCs w:val="24"/>
                <w:lang w:val="hy-AM"/>
              </w:rPr>
              <w:t>փոփոխություններ։</w:t>
            </w:r>
          </w:p>
          <w:p w14:paraId="60066163" w14:textId="77777777" w:rsidR="006E3BE2" w:rsidRPr="005B1434" w:rsidRDefault="006E3BE2" w:rsidP="00F91111">
            <w:pPr>
              <w:pStyle w:val="ListParagraph"/>
              <w:spacing w:after="0" w:line="360" w:lineRule="auto"/>
              <w:ind w:left="960" w:right="174"/>
              <w:jc w:val="both"/>
              <w:rPr>
                <w:rFonts w:ascii="GHEA Grapalat" w:hAnsi="GHEA Grapalat"/>
                <w:sz w:val="24"/>
                <w:szCs w:val="24"/>
                <w:lang w:val="hy-AM"/>
              </w:rPr>
            </w:pPr>
          </w:p>
          <w:p w14:paraId="6FD2F857" w14:textId="77777777" w:rsidR="006E3BE2" w:rsidRPr="005B1434" w:rsidRDefault="006E3BE2" w:rsidP="00F91111">
            <w:pPr>
              <w:pStyle w:val="ListParagraph"/>
              <w:spacing w:after="0" w:line="360" w:lineRule="auto"/>
              <w:ind w:left="960" w:right="174"/>
              <w:jc w:val="both"/>
              <w:rPr>
                <w:rFonts w:ascii="GHEA Grapalat" w:hAnsi="GHEA Grapalat"/>
                <w:sz w:val="24"/>
                <w:szCs w:val="24"/>
                <w:lang w:val="hy-AM"/>
              </w:rPr>
            </w:pPr>
          </w:p>
          <w:p w14:paraId="0B8E1898" w14:textId="77777777" w:rsidR="006E3BE2" w:rsidRPr="005B1434" w:rsidRDefault="006E3BE2" w:rsidP="00F91111">
            <w:pPr>
              <w:pStyle w:val="ListParagraph"/>
              <w:spacing w:after="0" w:line="360" w:lineRule="auto"/>
              <w:ind w:left="960" w:right="174"/>
              <w:jc w:val="both"/>
              <w:rPr>
                <w:rFonts w:ascii="GHEA Grapalat" w:hAnsi="GHEA Grapalat"/>
                <w:sz w:val="24"/>
                <w:szCs w:val="24"/>
                <w:lang w:val="hy-AM"/>
              </w:rPr>
            </w:pPr>
          </w:p>
          <w:p w14:paraId="655243C7" w14:textId="77777777" w:rsidR="006E3BE2" w:rsidRPr="005B1434" w:rsidRDefault="006E3BE2" w:rsidP="00F91111">
            <w:pPr>
              <w:pStyle w:val="ListParagraph"/>
              <w:spacing w:after="0" w:line="360" w:lineRule="auto"/>
              <w:ind w:left="960" w:right="174"/>
              <w:jc w:val="both"/>
              <w:rPr>
                <w:rFonts w:ascii="GHEA Grapalat" w:hAnsi="GHEA Grapalat"/>
                <w:sz w:val="24"/>
                <w:szCs w:val="24"/>
                <w:lang w:val="hy-AM"/>
              </w:rPr>
            </w:pPr>
          </w:p>
          <w:p w14:paraId="1FFF0ADA" w14:textId="77777777" w:rsidR="006E3BE2" w:rsidRPr="005B1434" w:rsidRDefault="006E3BE2" w:rsidP="00F91111">
            <w:pPr>
              <w:pStyle w:val="ListParagraph"/>
              <w:spacing w:after="0" w:line="360" w:lineRule="auto"/>
              <w:ind w:left="960" w:right="174"/>
              <w:jc w:val="both"/>
              <w:rPr>
                <w:rFonts w:ascii="GHEA Grapalat" w:hAnsi="GHEA Grapalat"/>
                <w:sz w:val="24"/>
                <w:szCs w:val="24"/>
                <w:lang w:val="hy-AM"/>
              </w:rPr>
            </w:pPr>
          </w:p>
          <w:p w14:paraId="165013B5" w14:textId="77777777" w:rsidR="006E3BE2" w:rsidRPr="005B1434" w:rsidRDefault="006E3BE2" w:rsidP="00F91111">
            <w:pPr>
              <w:pStyle w:val="ListParagraph"/>
              <w:spacing w:after="0" w:line="360" w:lineRule="auto"/>
              <w:ind w:left="960" w:right="174"/>
              <w:jc w:val="both"/>
              <w:rPr>
                <w:rFonts w:ascii="GHEA Grapalat" w:hAnsi="GHEA Grapalat"/>
                <w:sz w:val="24"/>
                <w:szCs w:val="24"/>
                <w:lang w:val="hy-AM"/>
              </w:rPr>
            </w:pPr>
          </w:p>
          <w:p w14:paraId="1910B74F" w14:textId="77777777" w:rsidR="006E3BE2" w:rsidRPr="005B1434" w:rsidRDefault="006E3BE2" w:rsidP="00F91111">
            <w:pPr>
              <w:pStyle w:val="ListParagraph"/>
              <w:spacing w:after="0" w:line="360" w:lineRule="auto"/>
              <w:ind w:left="960" w:right="174"/>
              <w:jc w:val="both"/>
              <w:rPr>
                <w:rFonts w:ascii="GHEA Grapalat" w:hAnsi="GHEA Grapalat"/>
                <w:sz w:val="24"/>
                <w:szCs w:val="24"/>
                <w:lang w:val="hy-AM"/>
              </w:rPr>
            </w:pPr>
          </w:p>
          <w:p w14:paraId="31552026" w14:textId="77777777" w:rsidR="006E3BE2" w:rsidRPr="005B1434" w:rsidRDefault="006E3BE2" w:rsidP="00F91111">
            <w:pPr>
              <w:pStyle w:val="ListParagraph"/>
              <w:spacing w:after="0" w:line="360" w:lineRule="auto"/>
              <w:ind w:left="960" w:right="174"/>
              <w:jc w:val="both"/>
              <w:rPr>
                <w:rFonts w:ascii="GHEA Grapalat" w:hAnsi="GHEA Grapalat"/>
                <w:sz w:val="24"/>
                <w:szCs w:val="24"/>
                <w:lang w:val="hy-AM"/>
              </w:rPr>
            </w:pPr>
            <w:r w:rsidRPr="005B1434">
              <w:rPr>
                <w:rFonts w:ascii="GHEA Grapalat" w:hAnsi="GHEA Grapalat"/>
                <w:sz w:val="24"/>
                <w:szCs w:val="24"/>
                <w:lang w:val="hy-AM"/>
              </w:rPr>
              <w:t xml:space="preserve">Ենթակառուցվածքի կառուցման ընթացքում </w:t>
            </w:r>
            <w:r w:rsidR="00A41D9E" w:rsidRPr="005B1434">
              <w:rPr>
                <w:rFonts w:ascii="GHEA Grapalat" w:hAnsi="GHEA Grapalat"/>
                <w:sz w:val="24"/>
                <w:szCs w:val="24"/>
                <w:lang w:val="hy-AM"/>
              </w:rPr>
              <w:t xml:space="preserve">համապատասխան ընթացակարգով </w:t>
            </w:r>
            <w:r w:rsidR="00A41D9E" w:rsidRPr="005B1434">
              <w:rPr>
                <w:rFonts w:ascii="GHEA Grapalat" w:hAnsi="GHEA Grapalat"/>
                <w:sz w:val="24"/>
                <w:szCs w:val="24"/>
                <w:lang w:val="hy-AM"/>
              </w:rPr>
              <w:lastRenderedPageBreak/>
              <w:t>անհրաժեշտության դեպքում կիրականացվի փորձաքննություն։</w:t>
            </w:r>
          </w:p>
          <w:p w14:paraId="29BF3277" w14:textId="77777777" w:rsidR="00EF0C3B" w:rsidRPr="005B1434" w:rsidRDefault="00EF0C3B" w:rsidP="00F91111">
            <w:pPr>
              <w:pStyle w:val="ListParagraph"/>
              <w:spacing w:after="0" w:line="360" w:lineRule="auto"/>
              <w:ind w:left="960" w:right="174"/>
              <w:jc w:val="both"/>
              <w:rPr>
                <w:rFonts w:ascii="GHEA Grapalat" w:hAnsi="GHEA Grapalat"/>
                <w:sz w:val="24"/>
                <w:szCs w:val="24"/>
                <w:lang w:val="hy-AM"/>
              </w:rPr>
            </w:pPr>
          </w:p>
          <w:p w14:paraId="26FFBED9" w14:textId="77777777" w:rsidR="00EF0C3B" w:rsidRPr="005B1434" w:rsidRDefault="00EF0C3B" w:rsidP="00F91111">
            <w:pPr>
              <w:pStyle w:val="ListParagraph"/>
              <w:spacing w:after="0" w:line="360" w:lineRule="auto"/>
              <w:ind w:left="960" w:right="174"/>
              <w:jc w:val="both"/>
              <w:rPr>
                <w:rFonts w:ascii="GHEA Grapalat" w:hAnsi="GHEA Grapalat"/>
                <w:sz w:val="24"/>
                <w:szCs w:val="24"/>
                <w:lang w:val="hy-AM"/>
              </w:rPr>
            </w:pPr>
          </w:p>
          <w:p w14:paraId="3C49467A" w14:textId="77777777" w:rsidR="00EF0C3B" w:rsidRPr="005B1434" w:rsidRDefault="00EF0C3B" w:rsidP="00F91111">
            <w:pPr>
              <w:pStyle w:val="ListParagraph"/>
              <w:spacing w:after="0" w:line="360" w:lineRule="auto"/>
              <w:ind w:left="960" w:right="174"/>
              <w:jc w:val="both"/>
              <w:rPr>
                <w:rFonts w:ascii="GHEA Grapalat" w:hAnsi="GHEA Grapalat"/>
                <w:sz w:val="24"/>
                <w:szCs w:val="24"/>
                <w:lang w:val="hy-AM"/>
              </w:rPr>
            </w:pPr>
          </w:p>
          <w:p w14:paraId="62218046" w14:textId="77777777" w:rsidR="00EF0C3B" w:rsidRPr="005B1434" w:rsidRDefault="00EF0C3B" w:rsidP="00F91111">
            <w:pPr>
              <w:pStyle w:val="ListParagraph"/>
              <w:spacing w:after="0" w:line="360" w:lineRule="auto"/>
              <w:ind w:left="960" w:right="174"/>
              <w:jc w:val="both"/>
              <w:rPr>
                <w:rFonts w:ascii="GHEA Grapalat" w:hAnsi="GHEA Grapalat"/>
                <w:sz w:val="24"/>
                <w:szCs w:val="24"/>
                <w:lang w:val="hy-AM"/>
              </w:rPr>
            </w:pPr>
          </w:p>
          <w:p w14:paraId="3A42E1FC" w14:textId="77777777" w:rsidR="00EF0C3B" w:rsidRPr="005B1434" w:rsidRDefault="00EF0C3B" w:rsidP="00F91111">
            <w:pPr>
              <w:pStyle w:val="ListParagraph"/>
              <w:spacing w:after="0" w:line="360" w:lineRule="auto"/>
              <w:ind w:left="960" w:right="174"/>
              <w:jc w:val="both"/>
              <w:rPr>
                <w:rFonts w:ascii="GHEA Grapalat" w:hAnsi="GHEA Grapalat"/>
                <w:sz w:val="24"/>
                <w:szCs w:val="24"/>
                <w:lang w:val="hy-AM"/>
              </w:rPr>
            </w:pPr>
          </w:p>
          <w:p w14:paraId="32E4513F" w14:textId="77777777" w:rsidR="00EF0C3B" w:rsidRPr="005B1434" w:rsidRDefault="00EF0C3B" w:rsidP="00F91111">
            <w:pPr>
              <w:pStyle w:val="ListParagraph"/>
              <w:spacing w:after="0" w:line="360" w:lineRule="auto"/>
              <w:ind w:left="960" w:right="174"/>
              <w:jc w:val="both"/>
              <w:rPr>
                <w:rFonts w:ascii="GHEA Grapalat" w:hAnsi="GHEA Grapalat"/>
                <w:sz w:val="24"/>
                <w:szCs w:val="24"/>
                <w:lang w:val="hy-AM"/>
              </w:rPr>
            </w:pPr>
          </w:p>
          <w:p w14:paraId="7C0DA969" w14:textId="77777777" w:rsidR="00EF0C3B" w:rsidRPr="005B1434" w:rsidRDefault="00EF0C3B" w:rsidP="00F91111">
            <w:pPr>
              <w:pStyle w:val="ListParagraph"/>
              <w:spacing w:after="0" w:line="360" w:lineRule="auto"/>
              <w:ind w:left="960" w:right="174"/>
              <w:jc w:val="both"/>
              <w:rPr>
                <w:rFonts w:ascii="GHEA Grapalat" w:hAnsi="GHEA Grapalat"/>
                <w:sz w:val="24"/>
                <w:szCs w:val="24"/>
                <w:lang w:val="hy-AM"/>
              </w:rPr>
            </w:pPr>
          </w:p>
          <w:p w14:paraId="332924F2" w14:textId="77777777" w:rsidR="00EF0C3B" w:rsidRPr="005B1434" w:rsidRDefault="0092226D" w:rsidP="0092226D">
            <w:pPr>
              <w:spacing w:after="0" w:line="360" w:lineRule="auto"/>
              <w:ind w:right="174"/>
              <w:jc w:val="both"/>
              <w:rPr>
                <w:rFonts w:ascii="GHEA Grapalat" w:hAnsi="GHEA Grapalat"/>
                <w:sz w:val="24"/>
                <w:szCs w:val="24"/>
                <w:highlight w:val="yellow"/>
                <w:lang w:val="hy-AM"/>
              </w:rPr>
            </w:pPr>
            <w:r w:rsidRPr="005B1434">
              <w:rPr>
                <w:rFonts w:ascii="GHEA Grapalat" w:hAnsi="GHEA Grapalat"/>
                <w:sz w:val="24"/>
                <w:szCs w:val="24"/>
                <w:highlight w:val="yellow"/>
                <w:lang w:val="hy-AM"/>
              </w:rPr>
              <w:t xml:space="preserve">      </w:t>
            </w:r>
          </w:p>
        </w:tc>
      </w:tr>
      <w:tr w:rsidR="001F20D6" w:rsidRPr="005B1434" w14:paraId="62680945" w14:textId="77777777" w:rsidTr="008C56BB">
        <w:trPr>
          <w:gridAfter w:val="1"/>
          <w:wAfter w:w="6" w:type="dxa"/>
          <w:tblCellSpacing w:w="0" w:type="dxa"/>
        </w:trPr>
        <w:tc>
          <w:tcPr>
            <w:tcW w:w="7149"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2A5C2B60" w14:textId="77777777" w:rsidR="001F20D6" w:rsidRPr="005B1434" w:rsidRDefault="001F20D6" w:rsidP="00D71747">
            <w:pPr>
              <w:pStyle w:val="ListParagraph"/>
              <w:numPr>
                <w:ilvl w:val="0"/>
                <w:numId w:val="6"/>
              </w:numPr>
              <w:ind w:left="660" w:hanging="444"/>
              <w:jc w:val="center"/>
              <w:rPr>
                <w:rFonts w:ascii="GHEA Grapalat" w:hAnsi="GHEA Grapalat" w:cs="Sylfaen"/>
                <w:b/>
                <w:sz w:val="24"/>
                <w:szCs w:val="24"/>
                <w:lang w:val="hy-AM"/>
              </w:rPr>
            </w:pPr>
            <w:r w:rsidRPr="005B1434">
              <w:rPr>
                <w:rFonts w:ascii="GHEA Grapalat" w:hAnsi="GHEA Grapalat" w:cs="Sylfaen"/>
                <w:b/>
                <w:sz w:val="24"/>
                <w:szCs w:val="24"/>
                <w:lang w:val="hy-AM"/>
              </w:rPr>
              <w:lastRenderedPageBreak/>
              <w:t xml:space="preserve">ՀՀ </w:t>
            </w:r>
            <w:r w:rsidR="00B56C8D" w:rsidRPr="005B1434">
              <w:rPr>
                <w:rFonts w:ascii="GHEA Grapalat" w:hAnsi="GHEA Grapalat" w:cs="Sylfaen"/>
                <w:b/>
                <w:sz w:val="24"/>
                <w:szCs w:val="24"/>
                <w:lang w:val="hy-AM"/>
              </w:rPr>
              <w:t>կադաստրի կոմիտե</w:t>
            </w:r>
          </w:p>
        </w:tc>
        <w:tc>
          <w:tcPr>
            <w:tcW w:w="6152" w:type="dxa"/>
            <w:tcBorders>
              <w:top w:val="outset" w:sz="6" w:space="0" w:color="auto"/>
              <w:left w:val="outset" w:sz="6" w:space="0" w:color="auto"/>
              <w:bottom w:val="outset" w:sz="6" w:space="0" w:color="auto"/>
              <w:right w:val="outset" w:sz="6" w:space="0" w:color="auto"/>
            </w:tcBorders>
            <w:shd w:val="clear" w:color="auto" w:fill="D0D0D0"/>
            <w:hideMark/>
          </w:tcPr>
          <w:p w14:paraId="2CF8DDF7" w14:textId="77777777" w:rsidR="001F20D6" w:rsidRPr="005B1434" w:rsidRDefault="001F20D6" w:rsidP="00741B4B">
            <w:pPr>
              <w:jc w:val="center"/>
              <w:rPr>
                <w:rFonts w:ascii="GHEA Grapalat" w:eastAsia="Calibri" w:hAnsi="GHEA Grapalat" w:cs="Sylfaen"/>
                <w:b/>
                <w:sz w:val="24"/>
                <w:szCs w:val="24"/>
                <w:lang w:val="hy-AM"/>
              </w:rPr>
            </w:pPr>
            <w:r w:rsidRPr="005B1434">
              <w:rPr>
                <w:rFonts w:ascii="GHEA Grapalat" w:eastAsia="Calibri" w:hAnsi="GHEA Grapalat" w:cs="Sylfaen"/>
                <w:b/>
                <w:sz w:val="24"/>
                <w:szCs w:val="24"/>
                <w:lang w:val="hy-AM"/>
              </w:rPr>
              <w:t>2022-</w:t>
            </w:r>
            <w:r w:rsidR="00741B4B" w:rsidRPr="005B1434">
              <w:rPr>
                <w:rFonts w:ascii="GHEA Grapalat" w:eastAsia="Calibri" w:hAnsi="GHEA Grapalat" w:cs="Sylfaen"/>
                <w:b/>
                <w:sz w:val="24"/>
                <w:szCs w:val="24"/>
                <w:lang w:val="hy-AM"/>
              </w:rPr>
              <w:t>06</w:t>
            </w:r>
            <w:r w:rsidRPr="005B1434">
              <w:rPr>
                <w:rFonts w:ascii="GHEA Grapalat" w:eastAsia="Calibri" w:hAnsi="GHEA Grapalat" w:cs="Sylfaen"/>
                <w:b/>
                <w:sz w:val="24"/>
                <w:szCs w:val="24"/>
                <w:lang w:val="hy-AM"/>
              </w:rPr>
              <w:t>-</w:t>
            </w:r>
            <w:r w:rsidR="00741B4B" w:rsidRPr="005B1434">
              <w:rPr>
                <w:rFonts w:ascii="GHEA Grapalat" w:eastAsia="Calibri" w:hAnsi="GHEA Grapalat" w:cs="Sylfaen"/>
                <w:b/>
                <w:sz w:val="24"/>
                <w:szCs w:val="24"/>
                <w:lang w:val="hy-AM"/>
              </w:rPr>
              <w:t>12</w:t>
            </w:r>
          </w:p>
        </w:tc>
      </w:tr>
      <w:tr w:rsidR="001F20D6" w:rsidRPr="005B1434" w14:paraId="391F8D2C" w14:textId="77777777" w:rsidTr="008C56BB">
        <w:trPr>
          <w:gridAfter w:val="1"/>
          <w:wAfter w:w="6" w:type="dxa"/>
          <w:trHeight w:val="552"/>
          <w:tblCellSpacing w:w="0" w:type="dxa"/>
        </w:trPr>
        <w:tc>
          <w:tcPr>
            <w:tcW w:w="7149"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C389347" w14:textId="77777777" w:rsidR="001F20D6" w:rsidRPr="005B1434" w:rsidRDefault="001F20D6" w:rsidP="00F91111">
            <w:pPr>
              <w:spacing w:line="360" w:lineRule="auto"/>
              <w:rPr>
                <w:rFonts w:ascii="GHEA Grapalat" w:eastAsia="Calibri" w:hAnsi="GHEA Grapalat" w:cs="Sylfaen"/>
                <w:b/>
                <w:sz w:val="24"/>
                <w:szCs w:val="24"/>
                <w:lang w:val="hy-AM"/>
              </w:rPr>
            </w:pPr>
          </w:p>
        </w:tc>
        <w:tc>
          <w:tcPr>
            <w:tcW w:w="6152" w:type="dxa"/>
            <w:tcBorders>
              <w:top w:val="outset" w:sz="6" w:space="0" w:color="auto"/>
              <w:left w:val="outset" w:sz="6" w:space="0" w:color="auto"/>
              <w:bottom w:val="outset" w:sz="6" w:space="0" w:color="auto"/>
              <w:right w:val="outset" w:sz="6" w:space="0" w:color="auto"/>
            </w:tcBorders>
            <w:shd w:val="clear" w:color="auto" w:fill="D0D0D0"/>
            <w:vAlign w:val="center"/>
            <w:hideMark/>
          </w:tcPr>
          <w:p w14:paraId="3176E442" w14:textId="77777777" w:rsidR="001F20D6" w:rsidRPr="005B1434" w:rsidRDefault="001F20D6" w:rsidP="00F91111">
            <w:pPr>
              <w:jc w:val="center"/>
              <w:rPr>
                <w:rFonts w:ascii="GHEA Grapalat" w:eastAsia="Calibri" w:hAnsi="GHEA Grapalat" w:cs="Sylfaen"/>
                <w:b/>
                <w:sz w:val="24"/>
                <w:szCs w:val="24"/>
                <w:lang w:val="hy-AM"/>
              </w:rPr>
            </w:pPr>
            <w:r w:rsidRPr="005B1434">
              <w:rPr>
                <w:rFonts w:ascii="GHEA Grapalat" w:eastAsia="Calibri" w:hAnsi="GHEA Grapalat" w:cs="Sylfaen"/>
                <w:b/>
                <w:sz w:val="24"/>
                <w:szCs w:val="24"/>
                <w:lang w:val="hy-AM"/>
              </w:rPr>
              <w:t xml:space="preserve">N </w:t>
            </w:r>
            <w:r w:rsidR="00741B4B" w:rsidRPr="005B1434">
              <w:rPr>
                <w:rFonts w:ascii="GHEA Grapalat" w:eastAsia="Calibri" w:hAnsi="GHEA Grapalat" w:cs="Sylfaen"/>
                <w:b/>
                <w:sz w:val="24"/>
                <w:szCs w:val="24"/>
                <w:lang w:val="hy-AM"/>
              </w:rPr>
              <w:t>ՍԹ/13456-2022</w:t>
            </w:r>
          </w:p>
        </w:tc>
      </w:tr>
      <w:tr w:rsidR="001F20D6" w:rsidRPr="001439B6" w14:paraId="16714874" w14:textId="77777777" w:rsidTr="00D71747">
        <w:trPr>
          <w:gridAfter w:val="1"/>
          <w:wAfter w:w="6" w:type="dxa"/>
          <w:trHeight w:val="795"/>
          <w:tblCellSpacing w:w="0" w:type="dxa"/>
        </w:trPr>
        <w:tc>
          <w:tcPr>
            <w:tcW w:w="7149" w:type="dxa"/>
            <w:tcBorders>
              <w:top w:val="outset" w:sz="6" w:space="0" w:color="auto"/>
              <w:left w:val="outset" w:sz="6" w:space="0" w:color="auto"/>
              <w:bottom w:val="outset" w:sz="6" w:space="0" w:color="auto"/>
              <w:right w:val="outset" w:sz="6" w:space="0" w:color="auto"/>
            </w:tcBorders>
            <w:shd w:val="clear" w:color="auto" w:fill="FFFFFF"/>
            <w:vAlign w:val="center"/>
          </w:tcPr>
          <w:p w14:paraId="0A77989F" w14:textId="77777777" w:rsidR="001F20D6" w:rsidRPr="005B1434" w:rsidRDefault="00B56C8D" w:rsidP="00B56C8D">
            <w:pPr>
              <w:tabs>
                <w:tab w:val="left" w:pos="567"/>
              </w:tabs>
              <w:spacing w:after="0" w:line="360" w:lineRule="auto"/>
              <w:ind w:left="120" w:right="165" w:firstLine="120"/>
              <w:jc w:val="both"/>
              <w:rPr>
                <w:rFonts w:ascii="GHEA Mariam" w:hAnsi="GHEA Mariam"/>
                <w:sz w:val="24"/>
                <w:szCs w:val="24"/>
                <w:lang w:val="hy-AM"/>
              </w:rPr>
            </w:pPr>
            <w:r w:rsidRPr="005B1434">
              <w:rPr>
                <w:rFonts w:ascii="GHEA Mariam" w:hAnsi="GHEA Mariam"/>
                <w:sz w:val="24"/>
                <w:szCs w:val="24"/>
                <w:lang w:val="hy-AM"/>
              </w:rPr>
              <w:t xml:space="preserve">   </w:t>
            </w:r>
            <w:r w:rsidRPr="005B1434">
              <w:rPr>
                <w:rFonts w:ascii="GHEA Grapalat" w:hAnsi="GHEA Grapalat"/>
                <w:sz w:val="24"/>
                <w:szCs w:val="24"/>
                <w:lang w:val="hy-AM"/>
              </w:rPr>
              <w:t xml:space="preserve">Ի պատասխան Ձեր 2022 թվականի նոյեմբերի 28-ի N 01/19116-2022 գրության՝ հայտնում ենք, որ ««Ենթակառուցվածքներ ներդրումների դիմաց» միջոցառման շրջանակներում «Յու Էմ Ագրո»-ին աջակցություն տրամադրելու մասին» ՀՀ կառավարության որոշման նախագծի (այսուհետ՝ Նախագիծ) վերաբերյալ հստակ դիրքորոշում կներկայացնենք Նախագծի հավելվածով նախատեսված գույքերի տեղադիրքերի կոորդինատները </w:t>
            </w:r>
            <w:r w:rsidRPr="005B1434">
              <w:rPr>
                <w:rFonts w:ascii="GHEA Grapalat" w:hAnsi="GHEA Grapalat"/>
                <w:sz w:val="24"/>
                <w:szCs w:val="24"/>
                <w:lang w:val="hy-AM"/>
              </w:rPr>
              <w:lastRenderedPageBreak/>
              <w:t>WGS-84 (ARMREF 02) ազգային գեոդեզիական կոորդինատային համակարգով ներկայացվելու դեպքում:</w:t>
            </w:r>
          </w:p>
        </w:tc>
        <w:tc>
          <w:tcPr>
            <w:tcW w:w="6152" w:type="dxa"/>
            <w:tcBorders>
              <w:top w:val="outset" w:sz="6" w:space="0" w:color="auto"/>
              <w:left w:val="outset" w:sz="6" w:space="0" w:color="auto"/>
              <w:bottom w:val="outset" w:sz="6" w:space="0" w:color="auto"/>
              <w:right w:val="outset" w:sz="6" w:space="0" w:color="auto"/>
            </w:tcBorders>
            <w:shd w:val="clear" w:color="auto" w:fill="auto"/>
          </w:tcPr>
          <w:p w14:paraId="2926B1C1" w14:textId="77777777" w:rsidR="001F20D6" w:rsidRPr="005B1434" w:rsidRDefault="001F20D6" w:rsidP="008E5B4C">
            <w:pPr>
              <w:spacing w:line="360" w:lineRule="auto"/>
              <w:ind w:right="180"/>
              <w:jc w:val="both"/>
              <w:rPr>
                <w:rFonts w:ascii="GHEA Grapalat" w:hAnsi="GHEA Grapalat" w:cs="Sylfaen"/>
                <w:sz w:val="24"/>
                <w:szCs w:val="24"/>
                <w:lang w:val="hy-AM"/>
              </w:rPr>
            </w:pPr>
            <w:r w:rsidRPr="005B1434">
              <w:rPr>
                <w:rFonts w:ascii="GHEA Grapalat" w:hAnsi="GHEA Grapalat" w:cs="Sylfaen"/>
                <w:sz w:val="24"/>
                <w:szCs w:val="24"/>
                <w:lang w:val="hy-AM"/>
              </w:rPr>
              <w:lastRenderedPageBreak/>
              <w:t xml:space="preserve">                        </w:t>
            </w:r>
            <w:r w:rsidR="0092226D" w:rsidRPr="005B1434">
              <w:rPr>
                <w:rFonts w:ascii="GHEA Grapalat" w:hAnsi="GHEA Grapalat" w:cs="Sylfaen"/>
                <w:sz w:val="24"/>
                <w:szCs w:val="24"/>
                <w:lang w:val="hy-AM"/>
              </w:rPr>
              <w:t>Ընդունվել է։</w:t>
            </w:r>
          </w:p>
          <w:p w14:paraId="4C7DF01C" w14:textId="77777777" w:rsidR="0092226D" w:rsidRPr="005B1434" w:rsidRDefault="0092226D" w:rsidP="00FD79F7">
            <w:pPr>
              <w:spacing w:line="360" w:lineRule="auto"/>
              <w:ind w:right="180"/>
              <w:jc w:val="both"/>
              <w:rPr>
                <w:rFonts w:ascii="GHEA Grapalat" w:hAnsi="GHEA Grapalat" w:cs="Sylfaen"/>
                <w:lang w:val="hy-AM"/>
              </w:rPr>
            </w:pPr>
            <w:r w:rsidRPr="005B1434">
              <w:rPr>
                <w:rFonts w:ascii="GHEA Grapalat" w:hAnsi="GHEA Grapalat" w:cs="Sylfaen"/>
                <w:sz w:val="24"/>
                <w:szCs w:val="24"/>
                <w:lang w:val="hy-AM"/>
              </w:rPr>
              <w:t xml:space="preserve">      </w:t>
            </w:r>
            <w:r w:rsidR="00FD79F7" w:rsidRPr="005B1434">
              <w:rPr>
                <w:rFonts w:ascii="GHEA Grapalat" w:hAnsi="GHEA Grapalat" w:cs="Sylfaen"/>
                <w:sz w:val="24"/>
                <w:szCs w:val="24"/>
                <w:lang w:val="hy-AM"/>
              </w:rPr>
              <w:t xml:space="preserve">Ընկերությանը տեղեկացվել է՝ գույքերի վերաբերյալ համապատասխան ձևաչափով </w:t>
            </w:r>
            <w:r w:rsidR="00155478" w:rsidRPr="005B1434">
              <w:rPr>
                <w:rFonts w:ascii="GHEA Grapalat" w:hAnsi="GHEA Grapalat" w:cs="Sylfaen"/>
                <w:sz w:val="24"/>
                <w:szCs w:val="24"/>
                <w:lang w:val="hy-AM"/>
              </w:rPr>
              <w:t>ներկայացնելու համար։</w:t>
            </w:r>
          </w:p>
        </w:tc>
      </w:tr>
      <w:tr w:rsidR="001F20D6" w:rsidRPr="005B1434" w14:paraId="7B3AC151" w14:textId="77777777" w:rsidTr="00053A14">
        <w:trPr>
          <w:gridAfter w:val="1"/>
          <w:wAfter w:w="6" w:type="dxa"/>
          <w:tblCellSpacing w:w="0" w:type="dxa"/>
        </w:trPr>
        <w:tc>
          <w:tcPr>
            <w:tcW w:w="7149"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2F53B4C" w14:textId="77777777" w:rsidR="001F20D6" w:rsidRPr="005B1434" w:rsidRDefault="001F20D6" w:rsidP="00053A14">
            <w:pPr>
              <w:pStyle w:val="ListParagraph"/>
              <w:numPr>
                <w:ilvl w:val="0"/>
                <w:numId w:val="6"/>
              </w:numPr>
              <w:ind w:left="660" w:hanging="444"/>
              <w:jc w:val="center"/>
              <w:rPr>
                <w:rFonts w:ascii="GHEA Grapalat" w:hAnsi="GHEA Grapalat" w:cs="Sylfaen"/>
                <w:b/>
                <w:sz w:val="24"/>
                <w:szCs w:val="24"/>
                <w:lang w:val="hy-AM"/>
              </w:rPr>
            </w:pPr>
            <w:r w:rsidRPr="005B1434">
              <w:rPr>
                <w:rFonts w:ascii="GHEA Grapalat" w:hAnsi="GHEA Grapalat" w:cs="Sylfaen"/>
                <w:b/>
                <w:sz w:val="24"/>
                <w:szCs w:val="24"/>
                <w:lang w:val="hy-AM"/>
              </w:rPr>
              <w:lastRenderedPageBreak/>
              <w:t xml:space="preserve">ՀՀ </w:t>
            </w:r>
            <w:r w:rsidR="00F17481" w:rsidRPr="005B1434">
              <w:rPr>
                <w:rFonts w:ascii="GHEA Grapalat" w:hAnsi="GHEA Grapalat" w:cs="Sylfaen"/>
                <w:b/>
                <w:sz w:val="24"/>
                <w:szCs w:val="24"/>
                <w:lang w:val="hy-AM"/>
              </w:rPr>
              <w:t>քաղաքաշինության կոմիտե</w:t>
            </w:r>
          </w:p>
        </w:tc>
        <w:tc>
          <w:tcPr>
            <w:tcW w:w="6152" w:type="dxa"/>
            <w:tcBorders>
              <w:top w:val="outset" w:sz="6" w:space="0" w:color="auto"/>
              <w:left w:val="outset" w:sz="6" w:space="0" w:color="auto"/>
              <w:bottom w:val="outset" w:sz="6" w:space="0" w:color="auto"/>
              <w:right w:val="outset" w:sz="6" w:space="0" w:color="auto"/>
            </w:tcBorders>
            <w:shd w:val="clear" w:color="auto" w:fill="D0D0D0"/>
            <w:vAlign w:val="center"/>
            <w:hideMark/>
          </w:tcPr>
          <w:p w14:paraId="64F08C14" w14:textId="77777777" w:rsidR="001F20D6" w:rsidRPr="005B1434" w:rsidRDefault="00D71747" w:rsidP="00053A14">
            <w:pPr>
              <w:ind w:left="660"/>
              <w:jc w:val="center"/>
              <w:rPr>
                <w:rFonts w:ascii="GHEA Grapalat" w:eastAsia="Calibri" w:hAnsi="GHEA Grapalat" w:cs="Sylfaen"/>
                <w:b/>
                <w:sz w:val="24"/>
                <w:szCs w:val="24"/>
                <w:lang w:val="hy-AM"/>
              </w:rPr>
            </w:pPr>
            <w:r w:rsidRPr="005B1434">
              <w:rPr>
                <w:rFonts w:ascii="GHEA Grapalat" w:eastAsia="Calibri" w:hAnsi="GHEA Grapalat" w:cs="Sylfaen"/>
                <w:b/>
                <w:sz w:val="24"/>
                <w:szCs w:val="24"/>
                <w:lang w:val="hy-AM"/>
              </w:rPr>
              <w:t>2022-08</w:t>
            </w:r>
            <w:r w:rsidR="001F20D6" w:rsidRPr="005B1434">
              <w:rPr>
                <w:rFonts w:ascii="GHEA Grapalat" w:eastAsia="Calibri" w:hAnsi="GHEA Grapalat" w:cs="Sylfaen"/>
                <w:b/>
                <w:sz w:val="24"/>
                <w:szCs w:val="24"/>
                <w:lang w:val="hy-AM"/>
              </w:rPr>
              <w:t>-</w:t>
            </w:r>
            <w:r w:rsidRPr="005B1434">
              <w:rPr>
                <w:rFonts w:ascii="GHEA Grapalat" w:eastAsia="Calibri" w:hAnsi="GHEA Grapalat" w:cs="Sylfaen"/>
                <w:b/>
                <w:sz w:val="24"/>
                <w:szCs w:val="24"/>
                <w:lang w:val="hy-AM"/>
              </w:rPr>
              <w:t>12</w:t>
            </w:r>
          </w:p>
        </w:tc>
      </w:tr>
      <w:tr w:rsidR="001F20D6" w:rsidRPr="005B1434" w14:paraId="3EAACE0D" w14:textId="77777777" w:rsidTr="00053A14">
        <w:trPr>
          <w:gridAfter w:val="1"/>
          <w:wAfter w:w="6" w:type="dxa"/>
          <w:trHeight w:val="552"/>
          <w:tblCellSpacing w:w="0" w:type="dxa"/>
        </w:trPr>
        <w:tc>
          <w:tcPr>
            <w:tcW w:w="7149"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8172967" w14:textId="77777777" w:rsidR="001F20D6" w:rsidRPr="005B1434" w:rsidRDefault="001F20D6" w:rsidP="00053A14">
            <w:pPr>
              <w:pStyle w:val="ListParagraph"/>
              <w:numPr>
                <w:ilvl w:val="0"/>
                <w:numId w:val="6"/>
              </w:numPr>
              <w:ind w:left="660" w:hanging="444"/>
              <w:jc w:val="center"/>
              <w:rPr>
                <w:rFonts w:ascii="GHEA Grapalat" w:hAnsi="GHEA Grapalat" w:cs="Sylfaen"/>
                <w:b/>
                <w:sz w:val="24"/>
                <w:szCs w:val="24"/>
                <w:lang w:val="hy-AM"/>
              </w:rPr>
            </w:pPr>
          </w:p>
        </w:tc>
        <w:tc>
          <w:tcPr>
            <w:tcW w:w="6152" w:type="dxa"/>
            <w:tcBorders>
              <w:top w:val="outset" w:sz="6" w:space="0" w:color="auto"/>
              <w:left w:val="outset" w:sz="6" w:space="0" w:color="auto"/>
              <w:bottom w:val="outset" w:sz="6" w:space="0" w:color="auto"/>
              <w:right w:val="outset" w:sz="6" w:space="0" w:color="auto"/>
            </w:tcBorders>
            <w:shd w:val="clear" w:color="auto" w:fill="D0D0D0"/>
            <w:vAlign w:val="center"/>
            <w:hideMark/>
          </w:tcPr>
          <w:p w14:paraId="4B9C1A53" w14:textId="77777777" w:rsidR="001F20D6" w:rsidRPr="005B1434" w:rsidRDefault="001F20D6" w:rsidP="00053A14">
            <w:pPr>
              <w:pStyle w:val="ListParagraph"/>
              <w:ind w:left="660"/>
              <w:jc w:val="center"/>
              <w:rPr>
                <w:rFonts w:ascii="GHEA Grapalat" w:hAnsi="GHEA Grapalat" w:cs="Sylfaen"/>
                <w:b/>
                <w:sz w:val="24"/>
                <w:szCs w:val="24"/>
                <w:lang w:val="hy-AM"/>
              </w:rPr>
            </w:pPr>
            <w:r w:rsidRPr="005B1434">
              <w:rPr>
                <w:rFonts w:ascii="GHEA Grapalat" w:hAnsi="GHEA Grapalat" w:cs="Sylfaen"/>
                <w:b/>
                <w:sz w:val="24"/>
                <w:szCs w:val="24"/>
                <w:lang w:val="hy-AM"/>
              </w:rPr>
              <w:t xml:space="preserve">N </w:t>
            </w:r>
            <w:r w:rsidR="00D71747" w:rsidRPr="005B1434">
              <w:rPr>
                <w:rFonts w:ascii="GHEA Grapalat" w:hAnsi="GHEA Grapalat" w:cs="Sylfaen"/>
                <w:b/>
                <w:sz w:val="24"/>
                <w:szCs w:val="24"/>
                <w:lang w:val="hy-AM"/>
              </w:rPr>
              <w:t>01/21.1/13634-2022</w:t>
            </w:r>
          </w:p>
        </w:tc>
      </w:tr>
      <w:tr w:rsidR="001F20D6" w:rsidRPr="001439B6" w14:paraId="74BCA946" w14:textId="77777777" w:rsidTr="008C56BB">
        <w:trPr>
          <w:gridAfter w:val="1"/>
          <w:wAfter w:w="6" w:type="dxa"/>
          <w:trHeight w:val="552"/>
          <w:tblCellSpacing w:w="0" w:type="dxa"/>
        </w:trPr>
        <w:tc>
          <w:tcPr>
            <w:tcW w:w="7149" w:type="dxa"/>
            <w:tcBorders>
              <w:top w:val="outset" w:sz="6" w:space="0" w:color="auto"/>
              <w:left w:val="outset" w:sz="6" w:space="0" w:color="auto"/>
              <w:bottom w:val="outset" w:sz="6" w:space="0" w:color="auto"/>
              <w:right w:val="outset" w:sz="6" w:space="0" w:color="auto"/>
            </w:tcBorders>
            <w:shd w:val="clear" w:color="auto" w:fill="FFFFFF"/>
            <w:vAlign w:val="center"/>
          </w:tcPr>
          <w:p w14:paraId="39AF91C7" w14:textId="77777777" w:rsidR="00F17481" w:rsidRPr="005B1434" w:rsidRDefault="00F17481" w:rsidP="00D71747">
            <w:pPr>
              <w:keepNext/>
              <w:spacing w:after="0" w:line="360" w:lineRule="auto"/>
              <w:ind w:left="120" w:right="75" w:firstLine="90"/>
              <w:jc w:val="both"/>
              <w:rPr>
                <w:rFonts w:ascii="GHEA Grapalat" w:hAnsi="GHEA Grapalat"/>
                <w:color w:val="000000" w:themeColor="text1"/>
                <w:sz w:val="24"/>
                <w:szCs w:val="24"/>
                <w:lang w:val="hy-AM"/>
              </w:rPr>
            </w:pPr>
            <w:r w:rsidRPr="005B1434">
              <w:rPr>
                <w:rFonts w:ascii="GHEA Grapalat" w:hAnsi="GHEA Grapalat"/>
                <w:color w:val="000000" w:themeColor="text1"/>
                <w:sz w:val="24"/>
                <w:szCs w:val="24"/>
                <w:lang w:val="hy-AM"/>
              </w:rPr>
              <w:t>«Ենթակառուցվածքներ ներդրումների դիմաց» միջոցառման շրջանակներում «Յու Էմ Ագրո ՍՊԸ»-ին աջակցություն տրամադրելու մասին» ՀՀ կառավարության որոշման նախագծի վերաբերյալ հայտնում ենք, որ անհրաժեշտ է նախագծի 5-րդ կետում կատարված հղումը համապատասխանեցնել Նորմատիվ իրավական ակտերի մասին օրենքի 17-րդ հոդվածի պահանջներին:</w:t>
            </w:r>
          </w:p>
          <w:p w14:paraId="1F785CF5" w14:textId="77777777" w:rsidR="00951D3B" w:rsidRPr="005B1434" w:rsidRDefault="00F17481" w:rsidP="00D71747">
            <w:pPr>
              <w:keepNext/>
              <w:spacing w:after="0" w:line="360" w:lineRule="auto"/>
              <w:ind w:left="120" w:right="75" w:firstLine="90"/>
              <w:jc w:val="both"/>
              <w:rPr>
                <w:rFonts w:ascii="GHEA Grapalat" w:hAnsi="GHEA Grapalat"/>
                <w:color w:val="000000" w:themeColor="text1"/>
                <w:sz w:val="24"/>
                <w:szCs w:val="24"/>
                <w:lang w:val="hy-AM"/>
              </w:rPr>
            </w:pPr>
            <w:r w:rsidRPr="005B1434">
              <w:rPr>
                <w:rFonts w:ascii="GHEA Grapalat" w:hAnsi="GHEA Grapalat"/>
                <w:color w:val="000000" w:themeColor="text1"/>
                <w:sz w:val="24"/>
                <w:szCs w:val="24"/>
                <w:lang w:val="hy-AM"/>
              </w:rPr>
              <w:t>Միաժամանակ առաջարկվում է՝ մինչև ծրագրի մեկնարկը, ծրագրի նախագծային փուլի էսքիզային տարբերակը համաձայնեցնել շահագրգիռ մարմինների՝ համայնքի ղեկավարի, ՀՀ տարածքային կառավարման և ենթակառուցվածքների, ՀՀ արտակարգ իրավիճակների նախարարությունների ինչպես նաև ՀՀ քաղաքաշինության կոմիտեի և ՀՀ քաղաքաշինության, տեխնիկական և հրդեհային անվտանգության տեսչական մարմնի հետ:</w:t>
            </w:r>
          </w:p>
        </w:tc>
        <w:tc>
          <w:tcPr>
            <w:tcW w:w="6152" w:type="dxa"/>
            <w:tcBorders>
              <w:top w:val="outset" w:sz="6" w:space="0" w:color="auto"/>
              <w:left w:val="outset" w:sz="6" w:space="0" w:color="auto"/>
              <w:bottom w:val="outset" w:sz="6" w:space="0" w:color="auto"/>
              <w:right w:val="outset" w:sz="6" w:space="0" w:color="auto"/>
            </w:tcBorders>
            <w:shd w:val="clear" w:color="auto" w:fill="auto"/>
          </w:tcPr>
          <w:p w14:paraId="6792D86D" w14:textId="77777777" w:rsidR="001F20D6" w:rsidRPr="005B1434" w:rsidRDefault="00A41D9E" w:rsidP="00F91111">
            <w:pPr>
              <w:spacing w:line="360" w:lineRule="auto"/>
              <w:ind w:right="180"/>
              <w:jc w:val="both"/>
              <w:rPr>
                <w:rFonts w:ascii="GHEA Grapalat" w:hAnsi="GHEA Grapalat" w:cs="Sylfaen"/>
                <w:highlight w:val="yellow"/>
                <w:lang w:val="hy-AM"/>
              </w:rPr>
            </w:pPr>
            <w:r w:rsidRPr="005B1434">
              <w:rPr>
                <w:rFonts w:ascii="GHEA Grapalat" w:hAnsi="GHEA Grapalat" w:cs="Sylfaen"/>
                <w:highlight w:val="yellow"/>
                <w:lang w:val="hy-AM"/>
              </w:rPr>
              <w:t xml:space="preserve">          </w:t>
            </w:r>
          </w:p>
          <w:p w14:paraId="0785BAFF" w14:textId="77777777" w:rsidR="00A41D9E" w:rsidRPr="005B1434" w:rsidRDefault="00A41D9E" w:rsidP="00A41D9E">
            <w:pPr>
              <w:spacing w:line="360" w:lineRule="auto"/>
              <w:ind w:right="180"/>
              <w:jc w:val="both"/>
              <w:rPr>
                <w:rFonts w:ascii="GHEA Grapalat" w:hAnsi="GHEA Grapalat" w:cs="Sylfaen"/>
                <w:sz w:val="24"/>
                <w:szCs w:val="24"/>
                <w:lang w:val="hy-AM"/>
              </w:rPr>
            </w:pPr>
            <w:r w:rsidRPr="005B1434">
              <w:rPr>
                <w:rFonts w:ascii="GHEA Grapalat" w:hAnsi="GHEA Grapalat" w:cs="Sylfaen"/>
                <w:sz w:val="24"/>
                <w:szCs w:val="24"/>
                <w:lang w:val="hy-AM"/>
              </w:rPr>
              <w:t xml:space="preserve">                        Ընդունվել է։</w:t>
            </w:r>
          </w:p>
          <w:p w14:paraId="3063839B" w14:textId="77777777" w:rsidR="00A41D9E" w:rsidRPr="005B1434" w:rsidRDefault="00A41D9E" w:rsidP="00A41D9E">
            <w:pPr>
              <w:spacing w:line="360" w:lineRule="auto"/>
              <w:ind w:right="180"/>
              <w:jc w:val="both"/>
              <w:rPr>
                <w:rFonts w:ascii="GHEA Grapalat" w:hAnsi="GHEA Grapalat" w:cs="Sylfaen"/>
                <w:highlight w:val="yellow"/>
                <w:lang w:val="hy-AM"/>
              </w:rPr>
            </w:pPr>
            <w:r w:rsidRPr="005B1434">
              <w:rPr>
                <w:rFonts w:ascii="GHEA Grapalat" w:hAnsi="GHEA Grapalat" w:cs="Sylfaen"/>
                <w:sz w:val="24"/>
                <w:szCs w:val="24"/>
                <w:lang w:val="hy-AM"/>
              </w:rPr>
              <w:t xml:space="preserve">      Կատարվել են փոփոխություններ։</w:t>
            </w:r>
          </w:p>
        </w:tc>
      </w:tr>
      <w:tr w:rsidR="00453583" w:rsidRPr="005B1434" w14:paraId="09734E26" w14:textId="77777777" w:rsidTr="00386FC9">
        <w:trPr>
          <w:gridAfter w:val="1"/>
          <w:wAfter w:w="6" w:type="dxa"/>
          <w:tblCellSpacing w:w="0" w:type="dxa"/>
        </w:trPr>
        <w:tc>
          <w:tcPr>
            <w:tcW w:w="7149"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04B6C5B7" w14:textId="77777777" w:rsidR="00453583" w:rsidRPr="005B1434" w:rsidRDefault="00453583" w:rsidP="00FE43BE">
            <w:pPr>
              <w:pStyle w:val="ListParagraph"/>
              <w:numPr>
                <w:ilvl w:val="0"/>
                <w:numId w:val="6"/>
              </w:numPr>
              <w:ind w:left="660" w:hanging="444"/>
              <w:jc w:val="center"/>
              <w:rPr>
                <w:rFonts w:ascii="GHEA Grapalat" w:hAnsi="GHEA Grapalat" w:cs="Sylfaen"/>
                <w:b/>
                <w:sz w:val="24"/>
                <w:szCs w:val="24"/>
                <w:lang w:val="hy-AM"/>
              </w:rPr>
            </w:pPr>
            <w:r w:rsidRPr="005B1434">
              <w:rPr>
                <w:rFonts w:ascii="GHEA Grapalat" w:hAnsi="GHEA Grapalat" w:cs="Sylfaen"/>
                <w:b/>
                <w:sz w:val="24"/>
                <w:szCs w:val="24"/>
                <w:lang w:val="hy-AM"/>
              </w:rPr>
              <w:t xml:space="preserve">ՀՀ </w:t>
            </w:r>
            <w:r w:rsidR="006E7280" w:rsidRPr="005B1434">
              <w:rPr>
                <w:rFonts w:ascii="GHEA Grapalat" w:hAnsi="GHEA Grapalat" w:cs="Sylfaen"/>
                <w:b/>
                <w:sz w:val="24"/>
                <w:szCs w:val="24"/>
                <w:lang w:val="hy-AM"/>
              </w:rPr>
              <w:t>տարածքային կառավարման և ենթակառուցվածքների նախարարություն</w:t>
            </w:r>
          </w:p>
        </w:tc>
        <w:tc>
          <w:tcPr>
            <w:tcW w:w="6152" w:type="dxa"/>
            <w:tcBorders>
              <w:top w:val="outset" w:sz="6" w:space="0" w:color="auto"/>
              <w:left w:val="outset" w:sz="6" w:space="0" w:color="auto"/>
              <w:bottom w:val="outset" w:sz="6" w:space="0" w:color="auto"/>
              <w:right w:val="outset" w:sz="6" w:space="0" w:color="auto"/>
            </w:tcBorders>
            <w:shd w:val="clear" w:color="auto" w:fill="D0D0D0"/>
            <w:hideMark/>
          </w:tcPr>
          <w:p w14:paraId="72CBA484" w14:textId="77777777" w:rsidR="00453583" w:rsidRPr="005B1434" w:rsidRDefault="00453583" w:rsidP="00FE43BE">
            <w:pPr>
              <w:ind w:left="660" w:hanging="444"/>
              <w:jc w:val="center"/>
              <w:rPr>
                <w:rFonts w:ascii="GHEA Grapalat" w:eastAsia="Calibri" w:hAnsi="GHEA Grapalat" w:cs="Sylfaen"/>
                <w:b/>
                <w:sz w:val="24"/>
                <w:szCs w:val="24"/>
                <w:lang w:val="hy-AM"/>
              </w:rPr>
            </w:pPr>
            <w:r w:rsidRPr="005B1434">
              <w:rPr>
                <w:rFonts w:ascii="GHEA Grapalat" w:eastAsia="Calibri" w:hAnsi="GHEA Grapalat" w:cs="Sylfaen"/>
                <w:b/>
                <w:sz w:val="24"/>
                <w:szCs w:val="24"/>
                <w:lang w:val="hy-AM"/>
              </w:rPr>
              <w:t>2022-</w:t>
            </w:r>
            <w:r w:rsidR="002E6BD2" w:rsidRPr="005B1434">
              <w:rPr>
                <w:rFonts w:ascii="GHEA Grapalat" w:eastAsia="Calibri" w:hAnsi="GHEA Grapalat" w:cs="Sylfaen"/>
                <w:b/>
                <w:sz w:val="24"/>
                <w:szCs w:val="24"/>
                <w:lang w:val="hy-AM"/>
              </w:rPr>
              <w:t>12</w:t>
            </w:r>
            <w:r w:rsidRPr="005B1434">
              <w:rPr>
                <w:rFonts w:ascii="GHEA Grapalat" w:eastAsia="Calibri" w:hAnsi="GHEA Grapalat" w:cs="Sylfaen"/>
                <w:b/>
                <w:sz w:val="24"/>
                <w:szCs w:val="24"/>
                <w:lang w:val="hy-AM"/>
              </w:rPr>
              <w:t>-</w:t>
            </w:r>
            <w:r w:rsidR="002E6BD2" w:rsidRPr="005B1434">
              <w:rPr>
                <w:rFonts w:ascii="GHEA Grapalat" w:eastAsia="Calibri" w:hAnsi="GHEA Grapalat" w:cs="Sylfaen"/>
                <w:b/>
                <w:sz w:val="24"/>
                <w:szCs w:val="24"/>
                <w:lang w:val="hy-AM"/>
              </w:rPr>
              <w:t>09</w:t>
            </w:r>
          </w:p>
        </w:tc>
      </w:tr>
      <w:tr w:rsidR="00453583" w:rsidRPr="005B1434" w14:paraId="11A6B278" w14:textId="77777777" w:rsidTr="00FE43BE">
        <w:trPr>
          <w:gridAfter w:val="1"/>
          <w:wAfter w:w="6" w:type="dxa"/>
          <w:trHeight w:val="552"/>
          <w:tblCellSpacing w:w="0" w:type="dxa"/>
        </w:trPr>
        <w:tc>
          <w:tcPr>
            <w:tcW w:w="7149"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789B464" w14:textId="77777777" w:rsidR="00453583" w:rsidRPr="005B1434" w:rsidRDefault="00453583" w:rsidP="00FE43BE">
            <w:pPr>
              <w:pStyle w:val="ListParagraph"/>
              <w:numPr>
                <w:ilvl w:val="0"/>
                <w:numId w:val="6"/>
              </w:numPr>
              <w:ind w:left="660" w:hanging="444"/>
              <w:jc w:val="center"/>
              <w:rPr>
                <w:rFonts w:ascii="GHEA Grapalat" w:hAnsi="GHEA Grapalat" w:cs="Sylfaen"/>
                <w:b/>
                <w:sz w:val="24"/>
                <w:szCs w:val="24"/>
                <w:lang w:val="hy-AM"/>
              </w:rPr>
            </w:pPr>
          </w:p>
        </w:tc>
        <w:tc>
          <w:tcPr>
            <w:tcW w:w="6152" w:type="dxa"/>
            <w:tcBorders>
              <w:top w:val="outset" w:sz="6" w:space="0" w:color="auto"/>
              <w:left w:val="outset" w:sz="6" w:space="0" w:color="auto"/>
              <w:bottom w:val="outset" w:sz="6" w:space="0" w:color="auto"/>
              <w:right w:val="outset" w:sz="6" w:space="0" w:color="auto"/>
            </w:tcBorders>
            <w:shd w:val="clear" w:color="auto" w:fill="D0D0D0"/>
            <w:vAlign w:val="center"/>
            <w:hideMark/>
          </w:tcPr>
          <w:p w14:paraId="68DA16B9" w14:textId="77777777" w:rsidR="00453583" w:rsidRPr="005B1434" w:rsidRDefault="00453583" w:rsidP="00FE43BE">
            <w:pPr>
              <w:pStyle w:val="ListParagraph"/>
              <w:ind w:left="660"/>
              <w:jc w:val="center"/>
              <w:rPr>
                <w:rFonts w:ascii="GHEA Grapalat" w:hAnsi="GHEA Grapalat" w:cs="Sylfaen"/>
                <w:b/>
                <w:sz w:val="24"/>
                <w:szCs w:val="24"/>
                <w:lang w:val="hy-AM"/>
              </w:rPr>
            </w:pPr>
            <w:r w:rsidRPr="005B1434">
              <w:rPr>
                <w:rFonts w:ascii="GHEA Grapalat" w:hAnsi="GHEA Grapalat" w:cs="Sylfaen"/>
                <w:b/>
                <w:sz w:val="24"/>
                <w:szCs w:val="24"/>
                <w:lang w:val="hy-AM"/>
              </w:rPr>
              <w:t xml:space="preserve">N </w:t>
            </w:r>
            <w:r w:rsidR="006E7280" w:rsidRPr="005B1434">
              <w:rPr>
                <w:rFonts w:ascii="GHEA Grapalat" w:hAnsi="GHEA Grapalat" w:cs="Sylfaen"/>
                <w:b/>
                <w:sz w:val="24"/>
                <w:szCs w:val="24"/>
                <w:lang w:val="hy-AM"/>
              </w:rPr>
              <w:t>ԳՍ/27.3/33325-2022</w:t>
            </w:r>
          </w:p>
        </w:tc>
      </w:tr>
      <w:tr w:rsidR="002E6BD2" w:rsidRPr="001439B6" w14:paraId="05291D96" w14:textId="77777777" w:rsidTr="00386FC9">
        <w:trPr>
          <w:gridAfter w:val="1"/>
          <w:wAfter w:w="6" w:type="dxa"/>
          <w:trHeight w:val="552"/>
          <w:tblCellSpacing w:w="0" w:type="dxa"/>
        </w:trPr>
        <w:tc>
          <w:tcPr>
            <w:tcW w:w="7149" w:type="dxa"/>
            <w:tcBorders>
              <w:top w:val="outset" w:sz="6" w:space="0" w:color="auto"/>
              <w:left w:val="outset" w:sz="6" w:space="0" w:color="auto"/>
              <w:bottom w:val="outset" w:sz="6" w:space="0" w:color="auto"/>
              <w:right w:val="outset" w:sz="6" w:space="0" w:color="auto"/>
            </w:tcBorders>
            <w:shd w:val="clear" w:color="auto" w:fill="FFFFFF"/>
            <w:vAlign w:val="center"/>
          </w:tcPr>
          <w:p w14:paraId="4319515A" w14:textId="77777777" w:rsidR="00FE43BE" w:rsidRPr="005B1434" w:rsidRDefault="00FE43BE" w:rsidP="00FE43BE">
            <w:pPr>
              <w:spacing w:after="0" w:line="360" w:lineRule="auto"/>
              <w:ind w:left="120" w:right="75"/>
              <w:jc w:val="both"/>
              <w:rPr>
                <w:rFonts w:ascii="GHEA Grapalat" w:hAnsi="GHEA Grapalat"/>
                <w:sz w:val="24"/>
                <w:szCs w:val="24"/>
                <w:lang w:val="hy-AM"/>
              </w:rPr>
            </w:pPr>
            <w:r w:rsidRPr="005B1434">
              <w:rPr>
                <w:rFonts w:ascii="GHEA Grapalat" w:hAnsi="GHEA Grapalat" w:cs="Sylfaen"/>
                <w:sz w:val="24"/>
                <w:szCs w:val="24"/>
                <w:lang w:val="hy-AM"/>
              </w:rPr>
              <w:lastRenderedPageBreak/>
              <w:t xml:space="preserve">ՀՀ տարածքային կառավարման և ենթակառուցվածքների նախարարությունում ուսումնասիրելով  </w:t>
            </w:r>
            <w:r w:rsidRPr="005B1434">
              <w:rPr>
                <w:rFonts w:ascii="GHEA Grapalat" w:hAnsi="GHEA Grapalat"/>
                <w:bCs/>
                <w:sz w:val="24"/>
                <w:szCs w:val="24"/>
                <w:shd w:val="clear" w:color="auto" w:fill="FFFFFF"/>
                <w:lang w:val="hy-AM"/>
              </w:rPr>
              <w:t>«Ենթակառուցվածքներ ներդրումների դիմաց» միջոցառման շրջանակներում</w:t>
            </w:r>
            <w:r w:rsidRPr="005B1434">
              <w:rPr>
                <w:rFonts w:ascii="GHEA Grapalat" w:hAnsi="GHEA Grapalat" w:cs="GHEA Grapalat"/>
                <w:bCs/>
                <w:sz w:val="24"/>
                <w:szCs w:val="24"/>
                <w:lang w:val="hy-AM"/>
              </w:rPr>
              <w:t xml:space="preserve"> «Յու Էմ Ագրո»-ին աջակցություն տրամադրելու մասին ՀՀ կառավարության որոշման նախագիծը (այսուհետ՝ Նախագիծ)`</w:t>
            </w:r>
            <w:r w:rsidRPr="005B1434">
              <w:rPr>
                <w:rFonts w:ascii="GHEA Grapalat" w:hAnsi="GHEA Grapalat"/>
                <w:sz w:val="24"/>
                <w:szCs w:val="24"/>
                <w:lang w:val="hy-AM"/>
              </w:rPr>
              <w:t xml:space="preserve"> առաջարկում ենք.</w:t>
            </w:r>
          </w:p>
          <w:p w14:paraId="3D52C688" w14:textId="77777777" w:rsidR="00FE43BE" w:rsidRPr="005B1434" w:rsidRDefault="00FE43BE" w:rsidP="00FE43BE">
            <w:pPr>
              <w:pStyle w:val="ListParagraph"/>
              <w:numPr>
                <w:ilvl w:val="0"/>
                <w:numId w:val="21"/>
              </w:numPr>
              <w:suppressAutoHyphens/>
              <w:spacing w:after="0" w:line="360" w:lineRule="auto"/>
              <w:ind w:left="120" w:right="75" w:firstLine="0"/>
              <w:contextualSpacing/>
              <w:jc w:val="both"/>
              <w:rPr>
                <w:rFonts w:ascii="GHEA Grapalat" w:hAnsi="GHEA Grapalat"/>
                <w:bCs/>
                <w:sz w:val="24"/>
                <w:szCs w:val="24"/>
                <w:shd w:val="clear" w:color="auto" w:fill="FFFFFF"/>
                <w:lang w:val="hy-AM"/>
              </w:rPr>
            </w:pPr>
            <w:r w:rsidRPr="005B1434">
              <w:rPr>
                <w:rFonts w:ascii="GHEA Grapalat" w:hAnsi="GHEA Grapalat"/>
                <w:bCs/>
                <w:sz w:val="24"/>
                <w:szCs w:val="24"/>
                <w:shd w:val="clear" w:color="auto" w:fill="FFFFFF"/>
                <w:lang w:val="hy-AM"/>
              </w:rPr>
              <w:t>Նախագծին հավելվածի տեսքով կցել «Յու Էմ Ագրո» սահմանափակ պատասխանատվությամբ ընկերության (այսուհետ՝ Ընկերություն) կողմից ներկայացված ներդրումային ծրագիրը (այսուհետ՝ Ծրագիր),</w:t>
            </w:r>
          </w:p>
          <w:p w14:paraId="2B972B45" w14:textId="77777777" w:rsidR="00FE43BE" w:rsidRPr="005B1434" w:rsidRDefault="00FE43BE" w:rsidP="00FE43BE">
            <w:pPr>
              <w:pStyle w:val="ListParagraph"/>
              <w:numPr>
                <w:ilvl w:val="0"/>
                <w:numId w:val="21"/>
              </w:numPr>
              <w:suppressAutoHyphens/>
              <w:spacing w:after="0" w:line="360" w:lineRule="auto"/>
              <w:ind w:left="120" w:right="75" w:firstLine="0"/>
              <w:contextualSpacing/>
              <w:jc w:val="both"/>
              <w:rPr>
                <w:rFonts w:ascii="GHEA Grapalat" w:hAnsi="GHEA Grapalat"/>
                <w:bCs/>
                <w:sz w:val="24"/>
                <w:szCs w:val="24"/>
                <w:shd w:val="clear" w:color="auto" w:fill="FFFFFF"/>
                <w:lang w:val="hy-AM"/>
              </w:rPr>
            </w:pPr>
            <w:r w:rsidRPr="005B1434">
              <w:rPr>
                <w:rFonts w:ascii="GHEA Grapalat" w:hAnsi="GHEA Grapalat"/>
                <w:bCs/>
                <w:sz w:val="24"/>
                <w:szCs w:val="24"/>
                <w:shd w:val="clear" w:color="auto" w:fill="FFFFFF"/>
                <w:lang w:val="hy-AM"/>
              </w:rPr>
              <w:t xml:space="preserve">Կառավարության 2022 թվականի օգոստոսի 24-ի N 1343-Ն որոշման հավելվածի (այսուհետ՝ Հավելված) </w:t>
            </w:r>
            <w:r w:rsidRPr="005B1434">
              <w:rPr>
                <w:rFonts w:ascii="GHEA Grapalat" w:hAnsi="GHEA Grapalat" w:cs="Courier New"/>
                <w:bCs/>
                <w:sz w:val="24"/>
                <w:szCs w:val="24"/>
                <w:lang w:val="hy-AM"/>
              </w:rPr>
              <w:t xml:space="preserve">15-րդ կետի </w:t>
            </w:r>
            <w:r w:rsidRPr="005B1434">
              <w:rPr>
                <w:rFonts w:ascii="GHEA Grapalat" w:hAnsi="GHEA Grapalat"/>
                <w:bCs/>
                <w:sz w:val="24"/>
                <w:szCs w:val="24"/>
                <w:shd w:val="clear" w:color="auto" w:fill="FFFFFF"/>
                <w:lang w:val="hy-AM"/>
              </w:rPr>
              <w:t xml:space="preserve">համաձայն՝ Կառավարության քննարկմանը ներկայացված նախագիծը պետք է ներառի դրույթներ ներդրումային ծրագրին հավանություն տալու, ենթակառուցվածքի ապահովման գործընթացը կազմակերպելու, ենթակառուցվածքի կառուցման ժամանակացույցի, ենթակառուցվածքի կառուցման պատասխանատու պետական մարմնի (այսուհետ՝ </w:t>
            </w:r>
            <w:r w:rsidRPr="005B1434">
              <w:rPr>
                <w:rFonts w:ascii="GHEA Grapalat" w:hAnsi="GHEA Grapalat"/>
                <w:bCs/>
                <w:sz w:val="24"/>
                <w:szCs w:val="24"/>
                <w:shd w:val="clear" w:color="auto" w:fill="FFFFFF"/>
                <w:lang w:val="hy-AM"/>
              </w:rPr>
              <w:lastRenderedPageBreak/>
              <w:t>պատասխանատու մարմին) նշանակման, ենթակառուցվածքի կառուցման համար անհրաժեշտ ֆինանսավորման չափի և աղբյուրի մասին։ Սակայն Նախագծում բացակայում են նշված կետի պահանջները, մասնավորապես Նախագծում ներկայացված չէ ենթակառուցվածքի կառուցման ժամանակացույցը և սահմանված չէ ենթակառուցվածքի կառուցման պատասխանատու պետական մարմինը,</w:t>
            </w:r>
          </w:p>
          <w:p w14:paraId="6163C411" w14:textId="77777777" w:rsidR="00FE43BE" w:rsidRPr="005B1434" w:rsidRDefault="00FE43BE" w:rsidP="00FE43BE">
            <w:pPr>
              <w:pStyle w:val="ListParagraph"/>
              <w:numPr>
                <w:ilvl w:val="0"/>
                <w:numId w:val="21"/>
              </w:numPr>
              <w:suppressAutoHyphens/>
              <w:spacing w:after="0" w:line="360" w:lineRule="auto"/>
              <w:ind w:left="120" w:right="75" w:firstLine="0"/>
              <w:contextualSpacing/>
              <w:jc w:val="both"/>
              <w:rPr>
                <w:rFonts w:ascii="GHEA Grapalat" w:hAnsi="GHEA Grapalat"/>
                <w:bCs/>
                <w:sz w:val="24"/>
                <w:szCs w:val="24"/>
                <w:shd w:val="clear" w:color="auto" w:fill="FFFFFF"/>
                <w:lang w:val="hy-AM"/>
              </w:rPr>
            </w:pPr>
            <w:r w:rsidRPr="005B1434">
              <w:rPr>
                <w:rFonts w:ascii="GHEA Grapalat" w:hAnsi="GHEA Grapalat"/>
                <w:sz w:val="24"/>
                <w:szCs w:val="24"/>
                <w:lang w:val="hy-AM"/>
              </w:rPr>
              <w:t>Հավելվածի 18-րդ կետի համաձայն՝ որոշումն ուժի մեջ մտնելուց հետո մեկամսյա ժամկետում պատասխանատու մարմինը շահառուի հետ կնքում է պայմանագիր։ Սակայն Նախագծի 4-րդ կետով նախատեսվում է պայմանագրի կնքման 10-օրյա ժամկետ։ Կարծում ենք, որ մեկամսյա ժամկետի նախատեսումը ինքնանպատակ չէ և հետևաբար անհրաժեշտ է Նախագծի 4-րդ կետում նշված ժամկետը համապատասխանեցնել Հավելվածի 18-րդ կետում նշված ժամկետին,</w:t>
            </w:r>
          </w:p>
          <w:p w14:paraId="4B659D63" w14:textId="77777777" w:rsidR="00FE43BE" w:rsidRPr="005B1434" w:rsidRDefault="00FE43BE" w:rsidP="00FE43BE">
            <w:pPr>
              <w:pStyle w:val="ListParagraph"/>
              <w:numPr>
                <w:ilvl w:val="0"/>
                <w:numId w:val="21"/>
              </w:numPr>
              <w:suppressAutoHyphens/>
              <w:spacing w:after="0" w:line="360" w:lineRule="auto"/>
              <w:ind w:left="120" w:right="75" w:firstLine="0"/>
              <w:contextualSpacing/>
              <w:jc w:val="both"/>
              <w:rPr>
                <w:rFonts w:ascii="GHEA Grapalat" w:hAnsi="GHEA Grapalat"/>
                <w:bCs/>
                <w:sz w:val="24"/>
                <w:szCs w:val="24"/>
                <w:shd w:val="clear" w:color="auto" w:fill="FFFFFF"/>
                <w:lang w:val="hy-AM"/>
              </w:rPr>
            </w:pPr>
            <w:r w:rsidRPr="005B1434">
              <w:rPr>
                <w:rFonts w:ascii="GHEA Grapalat" w:hAnsi="GHEA Grapalat"/>
                <w:bCs/>
                <w:sz w:val="24"/>
                <w:szCs w:val="24"/>
                <w:shd w:val="clear" w:color="auto" w:fill="FFFFFF"/>
                <w:lang w:val="hy-AM"/>
              </w:rPr>
              <w:t xml:space="preserve">Հավելվածի </w:t>
            </w:r>
            <w:r w:rsidRPr="005B1434">
              <w:rPr>
                <w:rFonts w:ascii="GHEA Grapalat" w:hAnsi="GHEA Grapalat"/>
                <w:sz w:val="24"/>
                <w:szCs w:val="24"/>
                <w:lang w:val="hy-AM"/>
              </w:rPr>
              <w:t>12-րդ կետի համաձայն՝ հայտին կից շահառուն ներկայացնում է՝</w:t>
            </w:r>
          </w:p>
          <w:p w14:paraId="1453B74F" w14:textId="77777777" w:rsidR="00FE43BE" w:rsidRPr="005B1434" w:rsidRDefault="00FE43BE" w:rsidP="00FE43BE">
            <w:pPr>
              <w:pStyle w:val="NormalWeb"/>
              <w:shd w:val="clear" w:color="auto" w:fill="FFFFFF"/>
              <w:spacing w:before="0" w:beforeAutospacing="0" w:after="0" w:afterAutospacing="0" w:line="360" w:lineRule="auto"/>
              <w:ind w:left="120" w:right="75"/>
              <w:jc w:val="both"/>
              <w:rPr>
                <w:rFonts w:ascii="GHEA Grapalat" w:hAnsi="GHEA Grapalat"/>
                <w:lang w:val="hy-AM"/>
              </w:rPr>
            </w:pPr>
            <w:r w:rsidRPr="005B1434">
              <w:rPr>
                <w:rFonts w:ascii="GHEA Grapalat" w:hAnsi="GHEA Grapalat"/>
                <w:lang w:val="hy-AM"/>
              </w:rPr>
              <w:t>1) ներդրումային ծրագրի ամփոփ նկարագիրը՝ համաձայն N 2 ձևի.</w:t>
            </w:r>
          </w:p>
          <w:p w14:paraId="6AAC0B18" w14:textId="77777777" w:rsidR="00FE43BE" w:rsidRPr="005B1434" w:rsidRDefault="00FE43BE" w:rsidP="00FE43BE">
            <w:pPr>
              <w:pStyle w:val="NormalWeb"/>
              <w:shd w:val="clear" w:color="auto" w:fill="FFFFFF"/>
              <w:spacing w:before="0" w:beforeAutospacing="0" w:after="0" w:afterAutospacing="0" w:line="360" w:lineRule="auto"/>
              <w:ind w:left="120" w:right="75"/>
              <w:jc w:val="both"/>
              <w:rPr>
                <w:rFonts w:ascii="GHEA Grapalat" w:hAnsi="GHEA Grapalat"/>
                <w:lang w:val="hy-AM"/>
              </w:rPr>
            </w:pPr>
            <w:r w:rsidRPr="005B1434">
              <w:rPr>
                <w:rFonts w:ascii="GHEA Grapalat" w:hAnsi="GHEA Grapalat"/>
                <w:lang w:val="hy-AM"/>
              </w:rPr>
              <w:lastRenderedPageBreak/>
              <w:t>2) օժանդակություն ստանալու նպատակով ակնկալվող ենթակառուցվածքների մանրամասն նկարագրությունը, մասնավորապես՝ ենթակառուցվածքի ծրագիծը, այդ թվում՝ քարտեզի վրա, հողամասերի ցանկը, ներառյալ՝ կադաստրային ծածկագրերն ու սեփականատերերի մասին տեղեկատվություն, կառուցման համար անհրաժեշտ ծախսերի գնահատումը, ներառյալ՝ անհրաժեշտ հողերի ձեռքբերման և նախագծման ծախսերը.</w:t>
            </w:r>
          </w:p>
          <w:p w14:paraId="653276CD" w14:textId="77777777" w:rsidR="00FE43BE" w:rsidRPr="005B1434" w:rsidRDefault="00FE43BE" w:rsidP="00FE43BE">
            <w:pPr>
              <w:pStyle w:val="NormalWeb"/>
              <w:shd w:val="clear" w:color="auto" w:fill="FFFFFF"/>
              <w:spacing w:before="0" w:beforeAutospacing="0" w:after="0" w:afterAutospacing="0" w:line="360" w:lineRule="auto"/>
              <w:ind w:left="120" w:right="75"/>
              <w:jc w:val="both"/>
              <w:rPr>
                <w:rFonts w:ascii="GHEA Grapalat" w:hAnsi="GHEA Grapalat"/>
                <w:lang w:val="hy-AM"/>
              </w:rPr>
            </w:pPr>
            <w:r w:rsidRPr="005B1434">
              <w:rPr>
                <w:rFonts w:ascii="GHEA Grapalat" w:hAnsi="GHEA Grapalat"/>
                <w:lang w:val="hy-AM"/>
              </w:rPr>
              <w:t>3) տեղեկատվություն հողի/տարածքի նկատմամբ սեփականության իրավունքների վերաբերյալ, հավաստող փաստաթղթերով.</w:t>
            </w:r>
          </w:p>
          <w:p w14:paraId="5C048391" w14:textId="77777777" w:rsidR="00FE43BE" w:rsidRPr="005B1434" w:rsidRDefault="00FE43BE" w:rsidP="00FE43BE">
            <w:pPr>
              <w:pStyle w:val="NormalWeb"/>
              <w:shd w:val="clear" w:color="auto" w:fill="FFFFFF"/>
              <w:spacing w:before="0" w:beforeAutospacing="0" w:after="0" w:afterAutospacing="0" w:line="360" w:lineRule="auto"/>
              <w:ind w:left="120" w:right="75"/>
              <w:jc w:val="both"/>
              <w:rPr>
                <w:rFonts w:ascii="GHEA Grapalat" w:hAnsi="GHEA Grapalat"/>
                <w:lang w:val="hy-AM"/>
              </w:rPr>
            </w:pPr>
            <w:r w:rsidRPr="005B1434">
              <w:rPr>
                <w:rFonts w:ascii="GHEA Grapalat" w:hAnsi="GHEA Grapalat"/>
                <w:lang w:val="hy-AM"/>
              </w:rPr>
              <w:t>4) բանկային երաշխիք։</w:t>
            </w:r>
          </w:p>
          <w:p w14:paraId="34383D80" w14:textId="77777777" w:rsidR="00FE43BE" w:rsidRPr="005B1434" w:rsidRDefault="00FE43BE" w:rsidP="00FE43BE">
            <w:pPr>
              <w:pStyle w:val="NormalWeb"/>
              <w:shd w:val="clear" w:color="auto" w:fill="FFFFFF"/>
              <w:spacing w:before="0" w:beforeAutospacing="0" w:after="0" w:afterAutospacing="0" w:line="360" w:lineRule="auto"/>
              <w:ind w:left="120" w:right="75"/>
              <w:jc w:val="both"/>
              <w:rPr>
                <w:rFonts w:ascii="GHEA Grapalat" w:hAnsi="GHEA Grapalat"/>
                <w:lang w:val="hy-AM"/>
              </w:rPr>
            </w:pPr>
            <w:r w:rsidRPr="005B1434">
              <w:rPr>
                <w:rFonts w:ascii="GHEA Grapalat" w:hAnsi="GHEA Grapalat"/>
                <w:lang w:val="hy-AM"/>
              </w:rPr>
              <w:t xml:space="preserve">Սակայն Նախագծի 5-րդ կետի համաձայն՝ </w:t>
            </w:r>
            <w:r w:rsidRPr="005B1434">
              <w:rPr>
                <w:rFonts w:ascii="GHEA Grapalat" w:hAnsi="GHEA Grapalat"/>
                <w:bCs/>
                <w:shd w:val="clear" w:color="auto" w:fill="FFFFFF"/>
                <w:lang w:val="hy-AM"/>
              </w:rPr>
              <w:t xml:space="preserve">Ընկերությունը պարտավորվում է որոշումն ուժի մեջ մտնելուց 10-օրյա ժամկետում ՀՀ տարածքային կառավարման և ենթակառուցվածքների նախարարություն ներկայացնել Հավելվածի 3-րդ գլխի 11-րդ կետի 4-րդ ենթակետով սահմանված </w:t>
            </w:r>
            <w:r w:rsidRPr="005B1434">
              <w:rPr>
                <w:rFonts w:ascii="GHEA Grapalat" w:hAnsi="GHEA Grapalat"/>
                <w:b/>
                <w:shd w:val="clear" w:color="auto" w:fill="FFFFFF"/>
                <w:lang w:val="hy-AM"/>
              </w:rPr>
              <w:t xml:space="preserve">բանկային երաշխիքը։ </w:t>
            </w:r>
          </w:p>
          <w:p w14:paraId="6C9C1996" w14:textId="77777777" w:rsidR="00FE43BE" w:rsidRPr="005B1434" w:rsidRDefault="00FE43BE" w:rsidP="00FE43BE">
            <w:pPr>
              <w:pStyle w:val="NormalWeb"/>
              <w:shd w:val="clear" w:color="auto" w:fill="FFFFFF"/>
              <w:spacing w:before="0" w:beforeAutospacing="0" w:after="0" w:afterAutospacing="0" w:line="360" w:lineRule="auto"/>
              <w:ind w:left="120" w:right="75"/>
              <w:jc w:val="both"/>
              <w:rPr>
                <w:rFonts w:ascii="GHEA Grapalat" w:hAnsi="GHEA Grapalat"/>
                <w:lang w:val="hy-AM"/>
              </w:rPr>
            </w:pPr>
            <w:r w:rsidRPr="005B1434">
              <w:rPr>
                <w:rFonts w:ascii="GHEA Grapalat" w:hAnsi="GHEA Grapalat"/>
                <w:bCs/>
                <w:shd w:val="clear" w:color="auto" w:fill="FFFFFF"/>
                <w:lang w:val="hy-AM"/>
              </w:rPr>
              <w:lastRenderedPageBreak/>
              <w:t>Գտնում ենք, որ տվյալ դեպքում առկա է հակասություն, քանի որ Հավելվածում բացակայում են բանկային երաշխիքը հայտից ավելի ուշ ներկայացնելու հետ կապված կարգավորումները,</w:t>
            </w:r>
          </w:p>
          <w:p w14:paraId="3B8E7146" w14:textId="77777777" w:rsidR="00FE43BE" w:rsidRPr="005B1434" w:rsidRDefault="00FE43BE" w:rsidP="00FE43BE">
            <w:pPr>
              <w:pStyle w:val="ListParagraph"/>
              <w:numPr>
                <w:ilvl w:val="0"/>
                <w:numId w:val="21"/>
              </w:numPr>
              <w:spacing w:after="0" w:line="360" w:lineRule="auto"/>
              <w:ind w:left="120" w:right="75" w:firstLine="0"/>
              <w:contextualSpacing/>
              <w:jc w:val="both"/>
              <w:rPr>
                <w:rFonts w:ascii="GHEA Grapalat" w:hAnsi="GHEA Grapalat"/>
                <w:bCs/>
                <w:sz w:val="24"/>
                <w:szCs w:val="24"/>
                <w:shd w:val="clear" w:color="auto" w:fill="FFFFFF"/>
                <w:lang w:val="hy-AM"/>
              </w:rPr>
            </w:pPr>
            <w:r w:rsidRPr="005B1434">
              <w:rPr>
                <w:rFonts w:ascii="GHEA Grapalat" w:hAnsi="GHEA Grapalat" w:cs="GHEA Grapalat"/>
                <w:bCs/>
                <w:sz w:val="24"/>
                <w:szCs w:val="24"/>
                <w:shd w:val="clear" w:color="auto" w:fill="FFFFFF"/>
                <w:lang w:val="hy-AM"/>
              </w:rPr>
              <w:t>Նախագիծը</w:t>
            </w:r>
            <w:r w:rsidRPr="005B1434">
              <w:rPr>
                <w:rFonts w:ascii="GHEA Grapalat" w:hAnsi="GHEA Grapalat"/>
                <w:bCs/>
                <w:sz w:val="24"/>
                <w:szCs w:val="24"/>
                <w:shd w:val="clear" w:color="auto" w:fill="FFFFFF"/>
                <w:lang w:val="hy-AM"/>
              </w:rPr>
              <w:t xml:space="preserve"> </w:t>
            </w:r>
            <w:r w:rsidRPr="005B1434">
              <w:rPr>
                <w:rFonts w:ascii="GHEA Grapalat" w:hAnsi="GHEA Grapalat" w:cs="GHEA Grapalat"/>
                <w:bCs/>
                <w:sz w:val="24"/>
                <w:szCs w:val="24"/>
                <w:shd w:val="clear" w:color="auto" w:fill="FFFFFF"/>
                <w:lang w:val="hy-AM"/>
              </w:rPr>
              <w:t>խնդրահարույց</w:t>
            </w:r>
            <w:r w:rsidRPr="005B1434">
              <w:rPr>
                <w:rFonts w:ascii="GHEA Grapalat" w:hAnsi="GHEA Grapalat"/>
                <w:bCs/>
                <w:sz w:val="24"/>
                <w:szCs w:val="24"/>
                <w:shd w:val="clear" w:color="auto" w:fill="FFFFFF"/>
                <w:lang w:val="hy-AM"/>
              </w:rPr>
              <w:t xml:space="preserve"> </w:t>
            </w:r>
            <w:r w:rsidRPr="005B1434">
              <w:rPr>
                <w:rFonts w:ascii="GHEA Grapalat" w:hAnsi="GHEA Grapalat" w:cs="GHEA Grapalat"/>
                <w:bCs/>
                <w:sz w:val="24"/>
                <w:szCs w:val="24"/>
                <w:shd w:val="clear" w:color="auto" w:fill="FFFFFF"/>
                <w:lang w:val="hy-AM"/>
              </w:rPr>
              <w:t>է</w:t>
            </w:r>
            <w:r w:rsidRPr="005B1434">
              <w:rPr>
                <w:rFonts w:ascii="GHEA Grapalat" w:hAnsi="GHEA Grapalat"/>
                <w:bCs/>
                <w:sz w:val="24"/>
                <w:szCs w:val="24"/>
                <w:shd w:val="clear" w:color="auto" w:fill="FFFFFF"/>
                <w:lang w:val="hy-AM"/>
              </w:rPr>
              <w:t xml:space="preserve"> </w:t>
            </w:r>
            <w:r w:rsidRPr="005B1434">
              <w:rPr>
                <w:rFonts w:ascii="GHEA Grapalat" w:hAnsi="GHEA Grapalat" w:cs="GHEA Grapalat"/>
                <w:bCs/>
                <w:sz w:val="24"/>
                <w:szCs w:val="24"/>
                <w:shd w:val="clear" w:color="auto" w:fill="FFFFFF"/>
                <w:lang w:val="hy-AM"/>
              </w:rPr>
              <w:t>նաև</w:t>
            </w:r>
            <w:r w:rsidRPr="005B1434">
              <w:rPr>
                <w:rFonts w:ascii="GHEA Grapalat" w:hAnsi="GHEA Grapalat"/>
                <w:bCs/>
                <w:sz w:val="24"/>
                <w:szCs w:val="24"/>
                <w:shd w:val="clear" w:color="auto" w:fill="FFFFFF"/>
                <w:lang w:val="hy-AM"/>
              </w:rPr>
              <w:t xml:space="preserve"> ՀՀ տարածքային կառավարման և ենթակառուցվածքների նախարարությանը պայմանագիր կնքելու լիազորություն վերապահելու մասով, քանի որ նախագծից բխող կարգավորումները դուրս են նախարարության իրավասությունների շրջանակից՝ հաշվի առնելով «Կառավարության կառուցվածքի և գործունեության մասին» ՀՀ օրենքի հավելվածի (</w:t>
            </w:r>
            <w:r w:rsidRPr="005B1434">
              <w:rPr>
                <w:rFonts w:ascii="GHEA Grapalat" w:hAnsi="GHEA Grapalat"/>
                <w:sz w:val="24"/>
                <w:szCs w:val="24"/>
                <w:lang w:val="hy-AM"/>
              </w:rPr>
              <w:t>Նախարարություններին վերապահված գործունեության հիմնական ոլորտները</w:t>
            </w:r>
            <w:r w:rsidRPr="005B1434">
              <w:rPr>
                <w:rFonts w:ascii="GHEA Grapalat" w:hAnsi="GHEA Grapalat"/>
                <w:bCs/>
                <w:sz w:val="24"/>
                <w:szCs w:val="24"/>
                <w:shd w:val="clear" w:color="auto" w:fill="FFFFFF"/>
                <w:lang w:val="hy-AM"/>
              </w:rPr>
              <w:t>) 15-րդ կետը:</w:t>
            </w:r>
          </w:p>
          <w:p w14:paraId="629C65EA" w14:textId="77777777" w:rsidR="00FE43BE" w:rsidRPr="005B1434" w:rsidRDefault="00FE43BE" w:rsidP="00FE43BE">
            <w:pPr>
              <w:spacing w:after="0" w:line="360" w:lineRule="auto"/>
              <w:ind w:left="120" w:right="75"/>
              <w:jc w:val="both"/>
              <w:rPr>
                <w:rFonts w:ascii="GHEA Grapalat" w:hAnsi="GHEA Grapalat" w:cs="Sylfaen"/>
                <w:sz w:val="24"/>
                <w:szCs w:val="24"/>
                <w:lang w:val="hy-AM"/>
              </w:rPr>
            </w:pPr>
            <w:r w:rsidRPr="005B1434">
              <w:rPr>
                <w:rFonts w:ascii="GHEA Grapalat" w:hAnsi="GHEA Grapalat" w:cs="Sylfaen"/>
                <w:sz w:val="24"/>
                <w:szCs w:val="24"/>
                <w:lang w:val="hy-AM"/>
              </w:rPr>
              <w:t xml:space="preserve">Ծրագրով առաջարկվում է կառուցել Երվանդաշատ գյուղում գտնվող բնական աղբյուրից շուրջ 3 կմ երկարությամբ ջրագիծ, 2 պոմպակայան, ջրամաբար և այլ ենթակառուցվածքներ։ </w:t>
            </w:r>
          </w:p>
          <w:p w14:paraId="24FEB9E5" w14:textId="77777777" w:rsidR="00FE43BE" w:rsidRPr="005B1434" w:rsidRDefault="00FE43BE" w:rsidP="00FE43BE">
            <w:pPr>
              <w:spacing w:after="0" w:line="360" w:lineRule="auto"/>
              <w:ind w:left="120" w:right="75"/>
              <w:jc w:val="both"/>
              <w:rPr>
                <w:rFonts w:ascii="GHEA Grapalat" w:hAnsi="GHEA Grapalat" w:cs="Sylfaen"/>
                <w:sz w:val="24"/>
                <w:szCs w:val="24"/>
                <w:lang w:val="hy-AM"/>
              </w:rPr>
            </w:pPr>
            <w:r w:rsidRPr="005B1434">
              <w:rPr>
                <w:rFonts w:ascii="GHEA Grapalat" w:hAnsi="GHEA Grapalat" w:cs="Sylfaen"/>
                <w:sz w:val="24"/>
                <w:szCs w:val="24"/>
                <w:lang w:val="hy-AM"/>
              </w:rPr>
              <w:t xml:space="preserve">Այս առումով հայտնում ենք, որ մինչև ՀՀ կառավարության որոշման նախագծի ընդունումը ջրագծի կառուցման տեխնիկական հնարավորության և ջրապահանջարկի և բավարարման հետ կապված հարցերն անհրաժեշտ է քննարկել տարածքը սպասարկող ոռոգման ջուր մատակարարող </w:t>
            </w:r>
            <w:r w:rsidRPr="005B1434">
              <w:rPr>
                <w:rFonts w:ascii="GHEA Grapalat" w:hAnsi="GHEA Grapalat" w:cs="Sylfaen"/>
                <w:sz w:val="24"/>
                <w:szCs w:val="24"/>
                <w:lang w:val="hy-AM"/>
              </w:rPr>
              <w:lastRenderedPageBreak/>
              <w:t>կազմակերպության հետ, քանի որ հետագա շահագործման հետ կապված տեխնիկական հարցերը և շահագործման համար անհրաժեշտ ֆինանսական ծախսերն իրականացվելու են վերջիններիս կողմից։ Միաժամանակ անհրաժեշտ է Նախագիծը քննարկել ՀՀ շրջակա միջավայրի նախարարության հետ։</w:t>
            </w:r>
          </w:p>
          <w:p w14:paraId="5B2E51A5" w14:textId="77777777" w:rsidR="00FE43BE" w:rsidRPr="005B1434" w:rsidRDefault="00FE43BE" w:rsidP="00FE43BE">
            <w:pPr>
              <w:spacing w:after="0" w:line="360" w:lineRule="auto"/>
              <w:ind w:left="120" w:right="75"/>
              <w:jc w:val="both"/>
              <w:rPr>
                <w:rFonts w:ascii="GHEA Grapalat" w:hAnsi="GHEA Grapalat" w:cs="Sylfaen"/>
                <w:sz w:val="24"/>
                <w:szCs w:val="24"/>
                <w:lang w:val="hy-AM"/>
              </w:rPr>
            </w:pPr>
            <w:r w:rsidRPr="005B1434">
              <w:rPr>
                <w:rFonts w:ascii="GHEA Grapalat" w:hAnsi="GHEA Grapalat" w:cs="Sylfaen"/>
                <w:sz w:val="24"/>
                <w:szCs w:val="24"/>
                <w:lang w:val="hy-AM"/>
              </w:rPr>
              <w:t>Հայտնում ենք նաև, որ Ծրագրի նկարագիրը և աշխատանքային նախահաշիվը ներկայացնելիս առանձնացված չէ տեխնիկատնտեսական ուսումնասիրության արդյունքները, նախագծանախահաշվային փաստաթղթերի կազմման և ջրագծի կառուցման աշխատանքները և ջրագծի կառուցմանն ուղղված այլ ուսումնասիրություններ և առաջարկություններ, ինչի վերաբերյալ Ջրային կոմիտեն առաջարկություններ չի կարող ներկայացնել։</w:t>
            </w:r>
          </w:p>
          <w:p w14:paraId="1AFEFD69" w14:textId="77777777" w:rsidR="00382B98" w:rsidRPr="005B1434" w:rsidRDefault="00FE43BE" w:rsidP="00382B98">
            <w:pPr>
              <w:pStyle w:val="ListParagraph"/>
              <w:spacing w:after="0" w:line="360" w:lineRule="auto"/>
              <w:ind w:left="120" w:right="75"/>
              <w:jc w:val="both"/>
              <w:rPr>
                <w:rFonts w:ascii="GHEA Grapalat" w:hAnsi="GHEA Grapalat" w:cs="Sylfaen"/>
                <w:bCs/>
                <w:sz w:val="24"/>
                <w:szCs w:val="24"/>
                <w:lang w:val="hy-AM"/>
              </w:rPr>
            </w:pPr>
            <w:r w:rsidRPr="005B1434">
              <w:rPr>
                <w:rFonts w:ascii="GHEA Grapalat" w:hAnsi="GHEA Grapalat"/>
                <w:bCs/>
                <w:sz w:val="24"/>
                <w:szCs w:val="24"/>
                <w:shd w:val="clear" w:color="auto" w:fill="FFFFFF"/>
                <w:lang w:val="hy-AM"/>
              </w:rPr>
              <w:t xml:space="preserve">Միաժամանակ հարկ է նշել, որ ներկայացված չէ Ծրագրով նախատեսված ջրագծի կառուցման նախագծանախահաշվային փաստաթղթերը, հետևաբար Նախագծով </w:t>
            </w:r>
            <w:r w:rsidRPr="005B1434">
              <w:rPr>
                <w:rFonts w:ascii="GHEA Grapalat" w:hAnsi="GHEA Grapalat" w:cs="Sylfaen"/>
                <w:bCs/>
                <w:sz w:val="24"/>
                <w:szCs w:val="24"/>
                <w:lang w:val="hy-AM"/>
              </w:rPr>
              <w:t>աջակցության տրամադրման շրջանակներում կառուցվող ենթակառուցվածքի համար 220.8 մլն ՀՀ դրամ գումարի նախատեսումը կարիք ունի լրացուցիչ հիմնավորման:</w:t>
            </w:r>
          </w:p>
        </w:tc>
        <w:tc>
          <w:tcPr>
            <w:tcW w:w="6152" w:type="dxa"/>
            <w:tcBorders>
              <w:top w:val="outset" w:sz="6" w:space="0" w:color="auto"/>
              <w:left w:val="outset" w:sz="6" w:space="0" w:color="auto"/>
              <w:bottom w:val="outset" w:sz="6" w:space="0" w:color="auto"/>
              <w:right w:val="outset" w:sz="6" w:space="0" w:color="auto"/>
            </w:tcBorders>
            <w:shd w:val="clear" w:color="auto" w:fill="auto"/>
          </w:tcPr>
          <w:p w14:paraId="434C7026" w14:textId="77777777" w:rsidR="0092226D" w:rsidRPr="005B1434" w:rsidRDefault="0092226D" w:rsidP="0092226D">
            <w:pPr>
              <w:spacing w:line="360" w:lineRule="auto"/>
              <w:ind w:right="180"/>
              <w:jc w:val="both"/>
              <w:rPr>
                <w:rFonts w:ascii="GHEA Grapalat" w:hAnsi="GHEA Grapalat" w:cs="Sylfaen"/>
                <w:sz w:val="24"/>
                <w:szCs w:val="24"/>
                <w:lang w:val="hy-AM"/>
              </w:rPr>
            </w:pPr>
            <w:r w:rsidRPr="005B1434">
              <w:rPr>
                <w:rFonts w:ascii="GHEA Grapalat" w:hAnsi="GHEA Grapalat" w:cs="Sylfaen"/>
                <w:lang w:val="hy-AM"/>
              </w:rPr>
              <w:lastRenderedPageBreak/>
              <w:t xml:space="preserve">               </w:t>
            </w:r>
            <w:r w:rsidRPr="005B1434">
              <w:rPr>
                <w:rFonts w:ascii="GHEA Grapalat" w:hAnsi="GHEA Grapalat" w:cs="Sylfaen"/>
                <w:sz w:val="24"/>
                <w:szCs w:val="24"/>
                <w:lang w:val="hy-AM"/>
              </w:rPr>
              <w:t>Ընդունվել է։</w:t>
            </w:r>
          </w:p>
          <w:p w14:paraId="667734D3" w14:textId="77777777" w:rsidR="002E6BD2" w:rsidRPr="005B1434" w:rsidRDefault="0092226D" w:rsidP="0092226D">
            <w:pPr>
              <w:spacing w:after="0" w:line="360" w:lineRule="auto"/>
              <w:ind w:right="180"/>
              <w:jc w:val="both"/>
              <w:rPr>
                <w:rFonts w:ascii="GHEA Grapalat" w:hAnsi="GHEA Grapalat" w:cs="Sylfaen"/>
                <w:sz w:val="24"/>
                <w:szCs w:val="24"/>
                <w:lang w:val="hy-AM"/>
              </w:rPr>
            </w:pPr>
            <w:r w:rsidRPr="005B1434">
              <w:rPr>
                <w:rFonts w:ascii="GHEA Grapalat" w:hAnsi="GHEA Grapalat" w:cs="Sylfaen"/>
                <w:sz w:val="24"/>
                <w:szCs w:val="24"/>
                <w:lang w:val="hy-AM"/>
              </w:rPr>
              <w:t xml:space="preserve">      Կատարվել են փոփոխություններ։</w:t>
            </w:r>
          </w:p>
          <w:p w14:paraId="06326663" w14:textId="77777777" w:rsidR="00155478" w:rsidRPr="005B1434" w:rsidRDefault="00155478" w:rsidP="0092226D">
            <w:pPr>
              <w:spacing w:after="0" w:line="360" w:lineRule="auto"/>
              <w:ind w:right="180"/>
              <w:jc w:val="both"/>
              <w:rPr>
                <w:rFonts w:ascii="GHEA Grapalat" w:hAnsi="GHEA Grapalat" w:cs="Sylfaen"/>
                <w:sz w:val="24"/>
                <w:szCs w:val="24"/>
                <w:lang w:val="hy-AM"/>
              </w:rPr>
            </w:pPr>
          </w:p>
          <w:p w14:paraId="568E8E60" w14:textId="77777777" w:rsidR="00155478" w:rsidRPr="005B1434" w:rsidRDefault="00155478" w:rsidP="0092226D">
            <w:pPr>
              <w:spacing w:after="0" w:line="360" w:lineRule="auto"/>
              <w:ind w:right="180"/>
              <w:jc w:val="both"/>
              <w:rPr>
                <w:rFonts w:ascii="GHEA Grapalat" w:hAnsi="GHEA Grapalat" w:cs="Sylfaen"/>
                <w:sz w:val="24"/>
                <w:szCs w:val="24"/>
                <w:lang w:val="hy-AM"/>
              </w:rPr>
            </w:pPr>
          </w:p>
          <w:p w14:paraId="35F8CB5F" w14:textId="77777777" w:rsidR="00155478" w:rsidRPr="005B1434" w:rsidRDefault="00155478" w:rsidP="0092226D">
            <w:pPr>
              <w:spacing w:after="0" w:line="360" w:lineRule="auto"/>
              <w:ind w:right="180"/>
              <w:jc w:val="both"/>
              <w:rPr>
                <w:rFonts w:ascii="GHEA Grapalat" w:hAnsi="GHEA Grapalat" w:cs="Sylfaen"/>
                <w:sz w:val="24"/>
                <w:szCs w:val="24"/>
                <w:lang w:val="hy-AM"/>
              </w:rPr>
            </w:pPr>
          </w:p>
          <w:p w14:paraId="249ED4D4" w14:textId="77777777" w:rsidR="00155478" w:rsidRPr="005B1434" w:rsidRDefault="00155478" w:rsidP="0092226D">
            <w:pPr>
              <w:spacing w:after="0" w:line="360" w:lineRule="auto"/>
              <w:ind w:right="180"/>
              <w:jc w:val="both"/>
              <w:rPr>
                <w:rFonts w:ascii="GHEA Grapalat" w:hAnsi="GHEA Grapalat" w:cs="Sylfaen"/>
                <w:sz w:val="24"/>
                <w:szCs w:val="24"/>
                <w:lang w:val="hy-AM"/>
              </w:rPr>
            </w:pPr>
          </w:p>
          <w:p w14:paraId="7C579045" w14:textId="77777777" w:rsidR="00155478" w:rsidRPr="005B1434" w:rsidRDefault="00155478" w:rsidP="0092226D">
            <w:pPr>
              <w:spacing w:after="0" w:line="360" w:lineRule="auto"/>
              <w:ind w:right="180"/>
              <w:jc w:val="both"/>
              <w:rPr>
                <w:rFonts w:ascii="GHEA Grapalat" w:hAnsi="GHEA Grapalat" w:cs="Sylfaen"/>
                <w:sz w:val="24"/>
                <w:szCs w:val="24"/>
                <w:lang w:val="hy-AM"/>
              </w:rPr>
            </w:pPr>
          </w:p>
          <w:p w14:paraId="46469D4E" w14:textId="77777777" w:rsidR="00155478" w:rsidRPr="005B1434" w:rsidRDefault="00155478" w:rsidP="0092226D">
            <w:pPr>
              <w:spacing w:after="0" w:line="360" w:lineRule="auto"/>
              <w:ind w:right="180"/>
              <w:jc w:val="both"/>
              <w:rPr>
                <w:rFonts w:ascii="GHEA Grapalat" w:hAnsi="GHEA Grapalat" w:cs="Sylfaen"/>
                <w:sz w:val="24"/>
                <w:szCs w:val="24"/>
                <w:lang w:val="hy-AM"/>
              </w:rPr>
            </w:pPr>
          </w:p>
          <w:p w14:paraId="1E0D8517" w14:textId="77777777" w:rsidR="00155478" w:rsidRPr="005B1434" w:rsidRDefault="00155478" w:rsidP="0092226D">
            <w:pPr>
              <w:spacing w:after="0" w:line="360" w:lineRule="auto"/>
              <w:ind w:right="180"/>
              <w:jc w:val="both"/>
              <w:rPr>
                <w:rFonts w:ascii="GHEA Grapalat" w:hAnsi="GHEA Grapalat" w:cs="Sylfaen"/>
                <w:sz w:val="24"/>
                <w:szCs w:val="24"/>
                <w:lang w:val="hy-AM"/>
              </w:rPr>
            </w:pPr>
          </w:p>
          <w:p w14:paraId="07B78F56" w14:textId="77777777" w:rsidR="00155478" w:rsidRPr="005B1434" w:rsidRDefault="00155478" w:rsidP="0092226D">
            <w:pPr>
              <w:spacing w:after="0" w:line="360" w:lineRule="auto"/>
              <w:ind w:right="180"/>
              <w:jc w:val="both"/>
              <w:rPr>
                <w:rFonts w:ascii="GHEA Grapalat" w:hAnsi="GHEA Grapalat" w:cs="Sylfaen"/>
                <w:sz w:val="24"/>
                <w:szCs w:val="24"/>
                <w:lang w:val="hy-AM"/>
              </w:rPr>
            </w:pPr>
          </w:p>
          <w:p w14:paraId="280290C3" w14:textId="77777777" w:rsidR="00155478" w:rsidRPr="005B1434" w:rsidRDefault="00155478" w:rsidP="0092226D">
            <w:pPr>
              <w:spacing w:after="0" w:line="360" w:lineRule="auto"/>
              <w:ind w:right="180"/>
              <w:jc w:val="both"/>
              <w:rPr>
                <w:rFonts w:ascii="GHEA Grapalat" w:hAnsi="GHEA Grapalat" w:cs="Sylfaen"/>
                <w:sz w:val="24"/>
                <w:szCs w:val="24"/>
                <w:lang w:val="hy-AM"/>
              </w:rPr>
            </w:pPr>
          </w:p>
          <w:p w14:paraId="05785D5D" w14:textId="77777777" w:rsidR="00155478" w:rsidRPr="005B1434" w:rsidRDefault="00155478" w:rsidP="0092226D">
            <w:pPr>
              <w:spacing w:after="0" w:line="360" w:lineRule="auto"/>
              <w:ind w:right="180"/>
              <w:jc w:val="both"/>
              <w:rPr>
                <w:rFonts w:ascii="GHEA Grapalat" w:hAnsi="GHEA Grapalat" w:cs="Sylfaen"/>
                <w:sz w:val="24"/>
                <w:szCs w:val="24"/>
                <w:lang w:val="hy-AM"/>
              </w:rPr>
            </w:pPr>
          </w:p>
          <w:p w14:paraId="75A26810" w14:textId="77777777" w:rsidR="00155478" w:rsidRPr="005B1434" w:rsidRDefault="00155478" w:rsidP="0092226D">
            <w:pPr>
              <w:spacing w:after="0" w:line="360" w:lineRule="auto"/>
              <w:ind w:right="180"/>
              <w:jc w:val="both"/>
              <w:rPr>
                <w:rFonts w:ascii="GHEA Grapalat" w:hAnsi="GHEA Grapalat" w:cs="Sylfaen"/>
                <w:sz w:val="24"/>
                <w:szCs w:val="24"/>
                <w:lang w:val="hy-AM"/>
              </w:rPr>
            </w:pPr>
          </w:p>
          <w:p w14:paraId="727F1F40" w14:textId="77777777" w:rsidR="00155478" w:rsidRPr="005B1434" w:rsidRDefault="00155478" w:rsidP="0092226D">
            <w:pPr>
              <w:spacing w:after="0" w:line="360" w:lineRule="auto"/>
              <w:ind w:right="180"/>
              <w:jc w:val="both"/>
              <w:rPr>
                <w:rFonts w:ascii="GHEA Grapalat" w:hAnsi="GHEA Grapalat" w:cs="Sylfaen"/>
                <w:sz w:val="24"/>
                <w:szCs w:val="24"/>
                <w:lang w:val="hy-AM"/>
              </w:rPr>
            </w:pPr>
          </w:p>
          <w:p w14:paraId="11DEDAC1" w14:textId="77777777" w:rsidR="00155478" w:rsidRPr="005B1434" w:rsidRDefault="00155478" w:rsidP="0092226D">
            <w:pPr>
              <w:spacing w:after="0" w:line="360" w:lineRule="auto"/>
              <w:ind w:right="180"/>
              <w:jc w:val="both"/>
              <w:rPr>
                <w:rFonts w:ascii="GHEA Grapalat" w:hAnsi="GHEA Grapalat" w:cs="Sylfaen"/>
                <w:sz w:val="24"/>
                <w:szCs w:val="24"/>
                <w:lang w:val="hy-AM"/>
              </w:rPr>
            </w:pPr>
          </w:p>
          <w:p w14:paraId="2D7AE55F" w14:textId="77777777" w:rsidR="00155478" w:rsidRPr="005B1434" w:rsidRDefault="00155478" w:rsidP="0092226D">
            <w:pPr>
              <w:spacing w:after="0" w:line="360" w:lineRule="auto"/>
              <w:ind w:right="180"/>
              <w:jc w:val="both"/>
              <w:rPr>
                <w:rFonts w:ascii="GHEA Grapalat" w:hAnsi="GHEA Grapalat" w:cs="Sylfaen"/>
                <w:sz w:val="24"/>
                <w:szCs w:val="24"/>
                <w:lang w:val="hy-AM"/>
              </w:rPr>
            </w:pPr>
          </w:p>
          <w:p w14:paraId="5EBE3D62" w14:textId="77777777" w:rsidR="00155478" w:rsidRPr="005B1434" w:rsidRDefault="00155478" w:rsidP="0092226D">
            <w:pPr>
              <w:spacing w:after="0" w:line="360" w:lineRule="auto"/>
              <w:ind w:right="180"/>
              <w:jc w:val="both"/>
              <w:rPr>
                <w:rFonts w:ascii="GHEA Grapalat" w:hAnsi="GHEA Grapalat" w:cs="Sylfaen"/>
                <w:sz w:val="24"/>
                <w:szCs w:val="24"/>
                <w:lang w:val="hy-AM"/>
              </w:rPr>
            </w:pPr>
          </w:p>
          <w:p w14:paraId="4345CA91" w14:textId="77777777" w:rsidR="00155478" w:rsidRPr="005B1434" w:rsidRDefault="00155478" w:rsidP="0092226D">
            <w:pPr>
              <w:spacing w:after="0" w:line="360" w:lineRule="auto"/>
              <w:ind w:right="180"/>
              <w:jc w:val="both"/>
              <w:rPr>
                <w:rFonts w:ascii="GHEA Grapalat" w:hAnsi="GHEA Grapalat" w:cs="Sylfaen"/>
                <w:sz w:val="24"/>
                <w:szCs w:val="24"/>
                <w:lang w:val="hy-AM"/>
              </w:rPr>
            </w:pPr>
          </w:p>
          <w:p w14:paraId="67790114" w14:textId="77777777" w:rsidR="00155478" w:rsidRPr="005B1434" w:rsidRDefault="00155478" w:rsidP="0092226D">
            <w:pPr>
              <w:spacing w:after="0" w:line="360" w:lineRule="auto"/>
              <w:ind w:right="180"/>
              <w:jc w:val="both"/>
              <w:rPr>
                <w:rFonts w:ascii="GHEA Grapalat" w:hAnsi="GHEA Grapalat" w:cs="Sylfaen"/>
                <w:sz w:val="24"/>
                <w:szCs w:val="24"/>
                <w:lang w:val="hy-AM"/>
              </w:rPr>
            </w:pPr>
          </w:p>
          <w:p w14:paraId="282B4564" w14:textId="77777777" w:rsidR="00155478" w:rsidRPr="005B1434" w:rsidRDefault="00155478" w:rsidP="0092226D">
            <w:pPr>
              <w:spacing w:after="0" w:line="360" w:lineRule="auto"/>
              <w:ind w:right="180"/>
              <w:jc w:val="both"/>
              <w:rPr>
                <w:rFonts w:ascii="GHEA Grapalat" w:hAnsi="GHEA Grapalat" w:cs="Sylfaen"/>
                <w:sz w:val="24"/>
                <w:szCs w:val="24"/>
                <w:lang w:val="hy-AM"/>
              </w:rPr>
            </w:pPr>
          </w:p>
          <w:p w14:paraId="1F11E11A" w14:textId="77777777" w:rsidR="00155478" w:rsidRPr="005B1434" w:rsidRDefault="00155478" w:rsidP="0092226D">
            <w:pPr>
              <w:spacing w:after="0" w:line="360" w:lineRule="auto"/>
              <w:ind w:right="180"/>
              <w:jc w:val="both"/>
              <w:rPr>
                <w:rFonts w:ascii="GHEA Grapalat" w:hAnsi="GHEA Grapalat" w:cs="Sylfaen"/>
                <w:sz w:val="24"/>
                <w:szCs w:val="24"/>
                <w:lang w:val="hy-AM"/>
              </w:rPr>
            </w:pPr>
          </w:p>
          <w:p w14:paraId="0BF558C6" w14:textId="77777777" w:rsidR="00155478" w:rsidRPr="005B1434" w:rsidRDefault="00155478" w:rsidP="0092226D">
            <w:pPr>
              <w:spacing w:after="0" w:line="360" w:lineRule="auto"/>
              <w:ind w:right="180"/>
              <w:jc w:val="both"/>
              <w:rPr>
                <w:rFonts w:ascii="GHEA Grapalat" w:hAnsi="GHEA Grapalat" w:cs="Sylfaen"/>
                <w:sz w:val="24"/>
                <w:szCs w:val="24"/>
                <w:lang w:val="hy-AM"/>
              </w:rPr>
            </w:pPr>
          </w:p>
          <w:p w14:paraId="5E5B4B7E" w14:textId="77777777" w:rsidR="00155478" w:rsidRPr="005B1434" w:rsidRDefault="00155478" w:rsidP="0092226D">
            <w:pPr>
              <w:spacing w:after="0" w:line="360" w:lineRule="auto"/>
              <w:ind w:right="180"/>
              <w:jc w:val="both"/>
              <w:rPr>
                <w:rFonts w:ascii="GHEA Grapalat" w:hAnsi="GHEA Grapalat" w:cs="Sylfaen"/>
                <w:sz w:val="24"/>
                <w:szCs w:val="24"/>
                <w:lang w:val="hy-AM"/>
              </w:rPr>
            </w:pPr>
          </w:p>
          <w:p w14:paraId="6F6BF703" w14:textId="77777777" w:rsidR="00155478" w:rsidRPr="005B1434" w:rsidRDefault="00155478" w:rsidP="0092226D">
            <w:pPr>
              <w:spacing w:after="0" w:line="360" w:lineRule="auto"/>
              <w:ind w:right="180"/>
              <w:jc w:val="both"/>
              <w:rPr>
                <w:rFonts w:ascii="GHEA Grapalat" w:hAnsi="GHEA Grapalat" w:cs="Sylfaen"/>
                <w:sz w:val="24"/>
                <w:szCs w:val="24"/>
                <w:lang w:val="hy-AM"/>
              </w:rPr>
            </w:pPr>
          </w:p>
          <w:p w14:paraId="1BF030EB" w14:textId="77777777" w:rsidR="00155478" w:rsidRPr="005B1434" w:rsidRDefault="00155478" w:rsidP="0092226D">
            <w:pPr>
              <w:spacing w:after="0" w:line="360" w:lineRule="auto"/>
              <w:ind w:right="180"/>
              <w:jc w:val="both"/>
              <w:rPr>
                <w:rFonts w:ascii="GHEA Grapalat" w:hAnsi="GHEA Grapalat" w:cs="Sylfaen"/>
                <w:sz w:val="24"/>
                <w:szCs w:val="24"/>
                <w:lang w:val="hy-AM"/>
              </w:rPr>
            </w:pPr>
          </w:p>
          <w:p w14:paraId="6891608A" w14:textId="77777777" w:rsidR="00155478" w:rsidRPr="005B1434" w:rsidRDefault="00155478" w:rsidP="0092226D">
            <w:pPr>
              <w:spacing w:after="0" w:line="360" w:lineRule="auto"/>
              <w:ind w:right="180"/>
              <w:jc w:val="both"/>
              <w:rPr>
                <w:rFonts w:ascii="GHEA Grapalat" w:hAnsi="GHEA Grapalat" w:cs="Sylfaen"/>
                <w:sz w:val="24"/>
                <w:szCs w:val="24"/>
                <w:lang w:val="hy-AM"/>
              </w:rPr>
            </w:pPr>
          </w:p>
          <w:p w14:paraId="2C317EAD" w14:textId="77777777" w:rsidR="00155478" w:rsidRPr="005B1434" w:rsidRDefault="00155478" w:rsidP="0092226D">
            <w:pPr>
              <w:spacing w:after="0" w:line="360" w:lineRule="auto"/>
              <w:ind w:right="180"/>
              <w:jc w:val="both"/>
              <w:rPr>
                <w:rFonts w:ascii="GHEA Grapalat" w:hAnsi="GHEA Grapalat" w:cs="Sylfaen"/>
                <w:sz w:val="24"/>
                <w:szCs w:val="24"/>
                <w:lang w:val="hy-AM"/>
              </w:rPr>
            </w:pPr>
          </w:p>
          <w:p w14:paraId="01D585F2" w14:textId="77777777" w:rsidR="00155478" w:rsidRPr="005B1434" w:rsidRDefault="00155478" w:rsidP="0092226D">
            <w:pPr>
              <w:spacing w:after="0" w:line="360" w:lineRule="auto"/>
              <w:ind w:right="180"/>
              <w:jc w:val="both"/>
              <w:rPr>
                <w:rFonts w:ascii="GHEA Grapalat" w:hAnsi="GHEA Grapalat" w:cs="Sylfaen"/>
                <w:sz w:val="24"/>
                <w:szCs w:val="24"/>
                <w:lang w:val="hy-AM"/>
              </w:rPr>
            </w:pPr>
          </w:p>
          <w:p w14:paraId="7780593F" w14:textId="77777777" w:rsidR="00155478" w:rsidRPr="005B1434" w:rsidRDefault="00155478" w:rsidP="0092226D">
            <w:pPr>
              <w:spacing w:after="0" w:line="360" w:lineRule="auto"/>
              <w:ind w:right="180"/>
              <w:jc w:val="both"/>
              <w:rPr>
                <w:rFonts w:ascii="GHEA Grapalat" w:hAnsi="GHEA Grapalat" w:cs="Sylfaen"/>
                <w:sz w:val="24"/>
                <w:szCs w:val="24"/>
                <w:lang w:val="hy-AM"/>
              </w:rPr>
            </w:pPr>
          </w:p>
          <w:p w14:paraId="11ECB8E8" w14:textId="77777777" w:rsidR="00155478" w:rsidRPr="005B1434" w:rsidRDefault="00155478" w:rsidP="0092226D">
            <w:pPr>
              <w:spacing w:after="0" w:line="360" w:lineRule="auto"/>
              <w:ind w:right="180"/>
              <w:jc w:val="both"/>
              <w:rPr>
                <w:rFonts w:ascii="GHEA Grapalat" w:hAnsi="GHEA Grapalat" w:cs="Sylfaen"/>
                <w:sz w:val="24"/>
                <w:szCs w:val="24"/>
                <w:lang w:val="hy-AM"/>
              </w:rPr>
            </w:pPr>
          </w:p>
          <w:p w14:paraId="417E5FCB" w14:textId="77777777" w:rsidR="00155478" w:rsidRPr="005B1434" w:rsidRDefault="00155478" w:rsidP="0092226D">
            <w:pPr>
              <w:spacing w:after="0" w:line="360" w:lineRule="auto"/>
              <w:ind w:right="180"/>
              <w:jc w:val="both"/>
              <w:rPr>
                <w:rFonts w:ascii="GHEA Grapalat" w:hAnsi="GHEA Grapalat" w:cs="Sylfaen"/>
                <w:sz w:val="24"/>
                <w:szCs w:val="24"/>
                <w:lang w:val="hy-AM"/>
              </w:rPr>
            </w:pPr>
          </w:p>
          <w:p w14:paraId="282DBB79" w14:textId="77777777" w:rsidR="00155478" w:rsidRPr="005B1434" w:rsidRDefault="00155478" w:rsidP="0092226D">
            <w:pPr>
              <w:spacing w:after="0" w:line="360" w:lineRule="auto"/>
              <w:ind w:right="180"/>
              <w:jc w:val="both"/>
              <w:rPr>
                <w:rFonts w:ascii="GHEA Grapalat" w:hAnsi="GHEA Grapalat" w:cs="Sylfaen"/>
                <w:sz w:val="24"/>
                <w:szCs w:val="24"/>
                <w:lang w:val="hy-AM"/>
              </w:rPr>
            </w:pPr>
          </w:p>
          <w:p w14:paraId="7D7DEACB" w14:textId="77777777" w:rsidR="00155478" w:rsidRPr="005B1434" w:rsidRDefault="00155478" w:rsidP="0092226D">
            <w:pPr>
              <w:spacing w:after="0" w:line="360" w:lineRule="auto"/>
              <w:ind w:right="180"/>
              <w:jc w:val="both"/>
              <w:rPr>
                <w:rFonts w:ascii="GHEA Grapalat" w:hAnsi="GHEA Grapalat" w:cs="Sylfaen"/>
                <w:sz w:val="24"/>
                <w:szCs w:val="24"/>
                <w:lang w:val="hy-AM"/>
              </w:rPr>
            </w:pPr>
          </w:p>
          <w:p w14:paraId="62A565C8" w14:textId="77777777" w:rsidR="00155478" w:rsidRPr="005B1434" w:rsidRDefault="00155478" w:rsidP="0092226D">
            <w:pPr>
              <w:spacing w:after="0" w:line="360" w:lineRule="auto"/>
              <w:ind w:right="180"/>
              <w:jc w:val="both"/>
              <w:rPr>
                <w:rFonts w:ascii="GHEA Grapalat" w:hAnsi="GHEA Grapalat" w:cs="Sylfaen"/>
                <w:sz w:val="24"/>
                <w:szCs w:val="24"/>
                <w:lang w:val="hy-AM"/>
              </w:rPr>
            </w:pPr>
          </w:p>
          <w:p w14:paraId="7E3E8331" w14:textId="77777777" w:rsidR="00155478" w:rsidRPr="005B1434" w:rsidRDefault="00155478" w:rsidP="0092226D">
            <w:pPr>
              <w:spacing w:after="0" w:line="360" w:lineRule="auto"/>
              <w:ind w:right="180"/>
              <w:jc w:val="both"/>
              <w:rPr>
                <w:rFonts w:ascii="GHEA Grapalat" w:hAnsi="GHEA Grapalat" w:cs="Sylfaen"/>
                <w:sz w:val="24"/>
                <w:szCs w:val="24"/>
                <w:lang w:val="hy-AM"/>
              </w:rPr>
            </w:pPr>
          </w:p>
          <w:p w14:paraId="3F3BF154" w14:textId="77777777" w:rsidR="00155478" w:rsidRPr="005B1434" w:rsidRDefault="00155478" w:rsidP="0092226D">
            <w:pPr>
              <w:spacing w:after="0" w:line="360" w:lineRule="auto"/>
              <w:ind w:right="180"/>
              <w:jc w:val="both"/>
              <w:rPr>
                <w:rFonts w:ascii="GHEA Grapalat" w:hAnsi="GHEA Grapalat" w:cs="Sylfaen"/>
                <w:sz w:val="24"/>
                <w:szCs w:val="24"/>
                <w:lang w:val="hy-AM"/>
              </w:rPr>
            </w:pPr>
          </w:p>
          <w:p w14:paraId="79A5E72C" w14:textId="77777777" w:rsidR="00155478" w:rsidRPr="005B1434" w:rsidRDefault="00155478" w:rsidP="0092226D">
            <w:pPr>
              <w:spacing w:after="0" w:line="360" w:lineRule="auto"/>
              <w:ind w:right="180"/>
              <w:jc w:val="both"/>
              <w:rPr>
                <w:rFonts w:ascii="GHEA Grapalat" w:hAnsi="GHEA Grapalat" w:cs="Sylfaen"/>
                <w:sz w:val="24"/>
                <w:szCs w:val="24"/>
                <w:lang w:val="hy-AM"/>
              </w:rPr>
            </w:pPr>
          </w:p>
          <w:p w14:paraId="6CA28402" w14:textId="77777777" w:rsidR="00155478" w:rsidRPr="005B1434" w:rsidRDefault="00155478" w:rsidP="0092226D">
            <w:pPr>
              <w:spacing w:after="0" w:line="360" w:lineRule="auto"/>
              <w:ind w:right="180"/>
              <w:jc w:val="both"/>
              <w:rPr>
                <w:rFonts w:ascii="GHEA Grapalat" w:hAnsi="GHEA Grapalat" w:cs="Sylfaen"/>
                <w:sz w:val="24"/>
                <w:szCs w:val="24"/>
                <w:lang w:val="hy-AM"/>
              </w:rPr>
            </w:pPr>
          </w:p>
          <w:p w14:paraId="31AF38D6" w14:textId="77777777" w:rsidR="00155478" w:rsidRPr="005B1434" w:rsidRDefault="00155478" w:rsidP="0092226D">
            <w:pPr>
              <w:spacing w:after="0" w:line="360" w:lineRule="auto"/>
              <w:ind w:right="180"/>
              <w:jc w:val="both"/>
              <w:rPr>
                <w:rFonts w:ascii="GHEA Grapalat" w:hAnsi="GHEA Grapalat" w:cs="Sylfaen"/>
                <w:sz w:val="24"/>
                <w:szCs w:val="24"/>
                <w:lang w:val="hy-AM"/>
              </w:rPr>
            </w:pPr>
          </w:p>
          <w:p w14:paraId="2A244A2D" w14:textId="77777777" w:rsidR="00155478" w:rsidRPr="005B1434" w:rsidRDefault="00155478" w:rsidP="0092226D">
            <w:pPr>
              <w:spacing w:after="0" w:line="360" w:lineRule="auto"/>
              <w:ind w:right="180"/>
              <w:jc w:val="both"/>
              <w:rPr>
                <w:rFonts w:ascii="GHEA Grapalat" w:hAnsi="GHEA Grapalat" w:cs="Sylfaen"/>
                <w:sz w:val="24"/>
                <w:szCs w:val="24"/>
                <w:lang w:val="hy-AM"/>
              </w:rPr>
            </w:pPr>
          </w:p>
          <w:p w14:paraId="4D3E716B" w14:textId="77777777" w:rsidR="00155478" w:rsidRPr="005B1434" w:rsidRDefault="00155478" w:rsidP="0092226D">
            <w:pPr>
              <w:spacing w:after="0" w:line="360" w:lineRule="auto"/>
              <w:ind w:right="180"/>
              <w:jc w:val="both"/>
              <w:rPr>
                <w:rFonts w:ascii="GHEA Grapalat" w:hAnsi="GHEA Grapalat" w:cs="Sylfaen"/>
                <w:sz w:val="24"/>
                <w:szCs w:val="24"/>
                <w:lang w:val="hy-AM"/>
              </w:rPr>
            </w:pPr>
          </w:p>
          <w:p w14:paraId="6F92043D" w14:textId="77777777" w:rsidR="00155478" w:rsidRPr="005B1434" w:rsidRDefault="00155478" w:rsidP="0092226D">
            <w:pPr>
              <w:spacing w:after="0" w:line="360" w:lineRule="auto"/>
              <w:ind w:right="180"/>
              <w:jc w:val="both"/>
              <w:rPr>
                <w:rFonts w:ascii="GHEA Grapalat" w:hAnsi="GHEA Grapalat" w:cs="Sylfaen"/>
                <w:sz w:val="24"/>
                <w:szCs w:val="24"/>
                <w:lang w:val="hy-AM"/>
              </w:rPr>
            </w:pPr>
          </w:p>
          <w:p w14:paraId="4FB9875A" w14:textId="77777777" w:rsidR="00155478" w:rsidRPr="005B1434" w:rsidRDefault="00155478" w:rsidP="0092226D">
            <w:pPr>
              <w:spacing w:after="0" w:line="360" w:lineRule="auto"/>
              <w:ind w:right="180"/>
              <w:jc w:val="both"/>
              <w:rPr>
                <w:rFonts w:ascii="GHEA Grapalat" w:hAnsi="GHEA Grapalat" w:cs="Sylfaen"/>
                <w:sz w:val="24"/>
                <w:szCs w:val="24"/>
                <w:lang w:val="hy-AM"/>
              </w:rPr>
            </w:pPr>
          </w:p>
          <w:p w14:paraId="1B8A76D1" w14:textId="77777777" w:rsidR="00155478" w:rsidRPr="005B1434" w:rsidRDefault="00155478" w:rsidP="0092226D">
            <w:pPr>
              <w:spacing w:after="0" w:line="360" w:lineRule="auto"/>
              <w:ind w:right="180"/>
              <w:jc w:val="both"/>
              <w:rPr>
                <w:rFonts w:ascii="GHEA Grapalat" w:hAnsi="GHEA Grapalat" w:cs="Sylfaen"/>
                <w:sz w:val="24"/>
                <w:szCs w:val="24"/>
                <w:lang w:val="hy-AM"/>
              </w:rPr>
            </w:pPr>
          </w:p>
          <w:p w14:paraId="29FCF1B7" w14:textId="77777777" w:rsidR="00155478" w:rsidRPr="005B1434" w:rsidRDefault="00155478" w:rsidP="0092226D">
            <w:pPr>
              <w:spacing w:after="0" w:line="360" w:lineRule="auto"/>
              <w:ind w:right="180"/>
              <w:jc w:val="both"/>
              <w:rPr>
                <w:rFonts w:ascii="GHEA Grapalat" w:hAnsi="GHEA Grapalat" w:cs="Sylfaen"/>
                <w:sz w:val="24"/>
                <w:szCs w:val="24"/>
                <w:lang w:val="hy-AM"/>
              </w:rPr>
            </w:pPr>
          </w:p>
          <w:p w14:paraId="67D1BF63" w14:textId="77777777" w:rsidR="00155478" w:rsidRPr="005B1434" w:rsidRDefault="00155478" w:rsidP="0092226D">
            <w:pPr>
              <w:spacing w:after="0" w:line="360" w:lineRule="auto"/>
              <w:ind w:right="180"/>
              <w:jc w:val="both"/>
              <w:rPr>
                <w:rFonts w:ascii="GHEA Grapalat" w:hAnsi="GHEA Grapalat" w:cs="Sylfaen"/>
                <w:sz w:val="24"/>
                <w:szCs w:val="24"/>
                <w:lang w:val="hy-AM"/>
              </w:rPr>
            </w:pPr>
          </w:p>
          <w:p w14:paraId="74A824DC" w14:textId="77777777" w:rsidR="00155478" w:rsidRPr="005B1434" w:rsidRDefault="00155478" w:rsidP="0092226D">
            <w:pPr>
              <w:spacing w:after="0" w:line="360" w:lineRule="auto"/>
              <w:ind w:right="180"/>
              <w:jc w:val="both"/>
              <w:rPr>
                <w:rFonts w:ascii="GHEA Grapalat" w:hAnsi="GHEA Grapalat" w:cs="Sylfaen"/>
                <w:sz w:val="24"/>
                <w:szCs w:val="24"/>
                <w:lang w:val="hy-AM"/>
              </w:rPr>
            </w:pPr>
          </w:p>
          <w:p w14:paraId="719AFB56" w14:textId="77777777" w:rsidR="00155478" w:rsidRPr="005B1434" w:rsidRDefault="00155478" w:rsidP="0092226D">
            <w:pPr>
              <w:spacing w:after="0" w:line="360" w:lineRule="auto"/>
              <w:ind w:right="180"/>
              <w:jc w:val="both"/>
              <w:rPr>
                <w:rFonts w:ascii="GHEA Grapalat" w:hAnsi="GHEA Grapalat" w:cs="Sylfaen"/>
                <w:sz w:val="24"/>
                <w:szCs w:val="24"/>
                <w:lang w:val="hy-AM"/>
              </w:rPr>
            </w:pPr>
          </w:p>
          <w:p w14:paraId="61A91657" w14:textId="77777777" w:rsidR="00155478" w:rsidRPr="005B1434" w:rsidRDefault="00155478" w:rsidP="0092226D">
            <w:pPr>
              <w:spacing w:after="0" w:line="360" w:lineRule="auto"/>
              <w:ind w:right="180"/>
              <w:jc w:val="both"/>
              <w:rPr>
                <w:rFonts w:ascii="GHEA Grapalat" w:hAnsi="GHEA Grapalat" w:cs="Sylfaen"/>
                <w:sz w:val="24"/>
                <w:szCs w:val="24"/>
                <w:lang w:val="hy-AM"/>
              </w:rPr>
            </w:pPr>
          </w:p>
          <w:p w14:paraId="2ECAEA70" w14:textId="77777777" w:rsidR="00155478" w:rsidRPr="005B1434" w:rsidRDefault="00155478" w:rsidP="0092226D">
            <w:pPr>
              <w:spacing w:after="0" w:line="360" w:lineRule="auto"/>
              <w:ind w:right="180"/>
              <w:jc w:val="both"/>
              <w:rPr>
                <w:rFonts w:ascii="GHEA Grapalat" w:hAnsi="GHEA Grapalat" w:cs="Sylfaen"/>
                <w:sz w:val="24"/>
                <w:szCs w:val="24"/>
                <w:lang w:val="hy-AM"/>
              </w:rPr>
            </w:pPr>
          </w:p>
          <w:p w14:paraId="39909491" w14:textId="77777777" w:rsidR="00155478" w:rsidRPr="005B1434" w:rsidRDefault="00155478" w:rsidP="0092226D">
            <w:pPr>
              <w:spacing w:after="0" w:line="360" w:lineRule="auto"/>
              <w:ind w:right="180"/>
              <w:jc w:val="both"/>
              <w:rPr>
                <w:rFonts w:ascii="GHEA Grapalat" w:hAnsi="GHEA Grapalat" w:cs="Sylfaen"/>
                <w:sz w:val="24"/>
                <w:szCs w:val="24"/>
                <w:lang w:val="hy-AM"/>
              </w:rPr>
            </w:pPr>
          </w:p>
          <w:p w14:paraId="7AA05C42" w14:textId="77777777" w:rsidR="00155478" w:rsidRPr="005B1434" w:rsidRDefault="000E338C" w:rsidP="0092226D">
            <w:pPr>
              <w:spacing w:after="0" w:line="360" w:lineRule="auto"/>
              <w:ind w:right="180"/>
              <w:jc w:val="both"/>
              <w:rPr>
                <w:rFonts w:ascii="GHEA Grapalat" w:hAnsi="GHEA Grapalat" w:cs="Sylfaen"/>
                <w:sz w:val="24"/>
                <w:szCs w:val="24"/>
                <w:lang w:val="hy-AM"/>
              </w:rPr>
            </w:pPr>
            <w:r>
              <w:rPr>
                <w:rFonts w:ascii="GHEA Grapalat" w:hAnsi="GHEA Grapalat" w:cs="Sylfaen"/>
                <w:sz w:val="24"/>
                <w:szCs w:val="24"/>
                <w:lang w:val="hy-AM"/>
              </w:rPr>
              <w:t xml:space="preserve">   Չի ընդունվել։</w:t>
            </w:r>
          </w:p>
          <w:p w14:paraId="75004B28" w14:textId="77777777" w:rsidR="00155478" w:rsidRDefault="00155478" w:rsidP="00F07253">
            <w:pPr>
              <w:spacing w:after="0" w:line="360" w:lineRule="auto"/>
              <w:ind w:left="75" w:right="105"/>
              <w:jc w:val="both"/>
              <w:rPr>
                <w:rFonts w:ascii="GHEA Grapalat" w:hAnsi="GHEA Grapalat" w:cs="Sylfaen"/>
                <w:sz w:val="24"/>
                <w:szCs w:val="24"/>
                <w:lang w:val="hy-AM"/>
              </w:rPr>
            </w:pPr>
            <w:r w:rsidRPr="005B1434">
              <w:rPr>
                <w:rFonts w:ascii="GHEA Grapalat" w:hAnsi="GHEA Grapalat" w:cs="Sylfaen"/>
                <w:sz w:val="24"/>
                <w:szCs w:val="24"/>
                <w:lang w:val="hy-AM"/>
              </w:rPr>
              <w:t xml:space="preserve">   Բանկային երաշխիքի մասին դրույթը նախատեսվում </w:t>
            </w:r>
            <w:r w:rsidR="004653D8" w:rsidRPr="005B1434">
              <w:rPr>
                <w:rFonts w:ascii="GHEA Grapalat" w:hAnsi="GHEA Grapalat" w:cs="Sylfaen"/>
                <w:sz w:val="24"/>
                <w:szCs w:val="24"/>
                <w:lang w:val="hy-AM"/>
              </w:rPr>
              <w:t>է փոփոխել</w:t>
            </w:r>
            <w:r w:rsidR="00D44C25" w:rsidRPr="005B1434">
              <w:rPr>
                <w:rFonts w:ascii="GHEA Grapalat" w:hAnsi="GHEA Grapalat" w:cs="Sylfaen"/>
                <w:sz w:val="24"/>
                <w:szCs w:val="24"/>
                <w:lang w:val="hy-AM"/>
              </w:rPr>
              <w:t xml:space="preserve">, հնարավորություն տալով ընկերությանը </w:t>
            </w:r>
            <w:r w:rsidR="009F2FB5" w:rsidRPr="005B1434">
              <w:rPr>
                <w:rFonts w:ascii="GHEA Grapalat" w:hAnsi="GHEA Grapalat" w:cs="Sylfaen"/>
                <w:sz w:val="24"/>
                <w:szCs w:val="24"/>
                <w:lang w:val="hy-AM"/>
              </w:rPr>
              <w:t>ֆինանսական միջոցները</w:t>
            </w:r>
            <w:r w:rsidR="00F07253" w:rsidRPr="005B1434">
              <w:rPr>
                <w:rFonts w:ascii="GHEA Grapalat" w:hAnsi="GHEA Grapalat" w:cs="Sylfaen"/>
                <w:sz w:val="24"/>
                <w:szCs w:val="24"/>
                <w:lang w:val="hy-AM"/>
              </w:rPr>
              <w:t xml:space="preserve"> </w:t>
            </w:r>
            <w:r w:rsidR="004A390C">
              <w:rPr>
                <w:rFonts w:ascii="GHEA Grapalat" w:hAnsi="GHEA Grapalat" w:cs="Sylfaen"/>
                <w:sz w:val="24"/>
                <w:szCs w:val="24"/>
                <w:lang w:val="hy-AM"/>
              </w:rPr>
              <w:t>որպես շրջանառու</w:t>
            </w:r>
            <w:r w:rsidR="00B743CD">
              <w:rPr>
                <w:rFonts w:ascii="GHEA Grapalat" w:hAnsi="GHEA Grapalat" w:cs="Sylfaen"/>
                <w:sz w:val="24"/>
                <w:szCs w:val="24"/>
                <w:lang w:val="hy-AM"/>
              </w:rPr>
              <w:t xml:space="preserve"> միջոց օգտագործել ծրագրի իրականացման շրջանակներում։</w:t>
            </w:r>
          </w:p>
          <w:p w14:paraId="27502F0D" w14:textId="77777777" w:rsidR="000E338C" w:rsidRDefault="000E338C" w:rsidP="00F07253">
            <w:pPr>
              <w:spacing w:after="0" w:line="360" w:lineRule="auto"/>
              <w:ind w:left="75" w:right="105"/>
              <w:jc w:val="both"/>
              <w:rPr>
                <w:rFonts w:ascii="GHEA Grapalat" w:hAnsi="GHEA Grapalat" w:cs="Sylfaen"/>
                <w:sz w:val="24"/>
                <w:szCs w:val="24"/>
                <w:lang w:val="hy-AM"/>
              </w:rPr>
            </w:pPr>
          </w:p>
          <w:p w14:paraId="4A29C064" w14:textId="77777777" w:rsidR="000E338C" w:rsidRDefault="000E338C" w:rsidP="00F07253">
            <w:pPr>
              <w:spacing w:after="0" w:line="360" w:lineRule="auto"/>
              <w:ind w:left="75" w:right="105"/>
              <w:jc w:val="both"/>
              <w:rPr>
                <w:rFonts w:ascii="GHEA Grapalat" w:hAnsi="GHEA Grapalat" w:cs="Sylfaen"/>
                <w:sz w:val="24"/>
                <w:szCs w:val="24"/>
                <w:lang w:val="hy-AM"/>
              </w:rPr>
            </w:pPr>
          </w:p>
          <w:p w14:paraId="3EC69EC9" w14:textId="77777777" w:rsidR="000E338C" w:rsidRDefault="000E338C" w:rsidP="00F07253">
            <w:pPr>
              <w:spacing w:after="0" w:line="360" w:lineRule="auto"/>
              <w:ind w:left="75" w:right="105"/>
              <w:jc w:val="both"/>
              <w:rPr>
                <w:rFonts w:ascii="GHEA Grapalat" w:hAnsi="GHEA Grapalat" w:cs="Sylfaen"/>
                <w:sz w:val="24"/>
                <w:szCs w:val="24"/>
                <w:lang w:val="hy-AM"/>
              </w:rPr>
            </w:pPr>
          </w:p>
          <w:p w14:paraId="64C6526B" w14:textId="77777777" w:rsidR="000E338C" w:rsidRDefault="000E338C" w:rsidP="00F07253">
            <w:pPr>
              <w:spacing w:after="0" w:line="360" w:lineRule="auto"/>
              <w:ind w:left="75" w:right="105"/>
              <w:jc w:val="both"/>
              <w:rPr>
                <w:rFonts w:ascii="GHEA Grapalat" w:hAnsi="GHEA Grapalat" w:cs="Sylfaen"/>
                <w:sz w:val="24"/>
                <w:szCs w:val="24"/>
                <w:lang w:val="hy-AM"/>
              </w:rPr>
            </w:pPr>
          </w:p>
          <w:p w14:paraId="2754C510" w14:textId="77777777" w:rsidR="000E338C" w:rsidRDefault="000E338C" w:rsidP="00F07253">
            <w:pPr>
              <w:spacing w:after="0" w:line="360" w:lineRule="auto"/>
              <w:ind w:left="75" w:right="105"/>
              <w:jc w:val="both"/>
              <w:rPr>
                <w:rFonts w:ascii="GHEA Grapalat" w:hAnsi="GHEA Grapalat" w:cs="Sylfaen"/>
                <w:sz w:val="24"/>
                <w:szCs w:val="24"/>
                <w:lang w:val="hy-AM"/>
              </w:rPr>
            </w:pPr>
          </w:p>
          <w:p w14:paraId="7A18C9C1" w14:textId="77777777" w:rsidR="000E338C" w:rsidRDefault="000E338C" w:rsidP="00F07253">
            <w:pPr>
              <w:spacing w:after="0" w:line="360" w:lineRule="auto"/>
              <w:ind w:left="75" w:right="105"/>
              <w:jc w:val="both"/>
              <w:rPr>
                <w:rFonts w:ascii="GHEA Grapalat" w:hAnsi="GHEA Grapalat" w:cs="Sylfaen"/>
                <w:sz w:val="24"/>
                <w:szCs w:val="24"/>
                <w:lang w:val="hy-AM"/>
              </w:rPr>
            </w:pPr>
          </w:p>
          <w:p w14:paraId="2400F43D" w14:textId="77777777" w:rsidR="000E338C" w:rsidRDefault="000E338C" w:rsidP="00F07253">
            <w:pPr>
              <w:spacing w:after="0" w:line="360" w:lineRule="auto"/>
              <w:ind w:left="75" w:right="105"/>
              <w:jc w:val="both"/>
              <w:rPr>
                <w:rFonts w:ascii="GHEA Grapalat" w:hAnsi="GHEA Grapalat" w:cs="Sylfaen"/>
                <w:sz w:val="24"/>
                <w:szCs w:val="24"/>
                <w:lang w:val="hy-AM"/>
              </w:rPr>
            </w:pPr>
          </w:p>
          <w:p w14:paraId="53A69D34" w14:textId="77777777" w:rsidR="000E338C" w:rsidRDefault="000E338C" w:rsidP="00F07253">
            <w:pPr>
              <w:spacing w:after="0" w:line="360" w:lineRule="auto"/>
              <w:ind w:left="75" w:right="105"/>
              <w:jc w:val="both"/>
              <w:rPr>
                <w:rFonts w:ascii="GHEA Grapalat" w:hAnsi="GHEA Grapalat" w:cs="Sylfaen"/>
                <w:sz w:val="24"/>
                <w:szCs w:val="24"/>
                <w:lang w:val="hy-AM"/>
              </w:rPr>
            </w:pPr>
          </w:p>
          <w:p w14:paraId="39E9B3F3" w14:textId="77777777" w:rsidR="000E338C" w:rsidRDefault="000E338C" w:rsidP="00F07253">
            <w:pPr>
              <w:spacing w:after="0" w:line="360" w:lineRule="auto"/>
              <w:ind w:left="75" w:right="105"/>
              <w:jc w:val="both"/>
              <w:rPr>
                <w:rFonts w:ascii="GHEA Grapalat" w:hAnsi="GHEA Grapalat" w:cs="Sylfaen"/>
                <w:sz w:val="24"/>
                <w:szCs w:val="24"/>
                <w:lang w:val="hy-AM"/>
              </w:rPr>
            </w:pPr>
          </w:p>
          <w:p w14:paraId="55A945DF" w14:textId="77777777" w:rsidR="000E338C" w:rsidRDefault="000E338C" w:rsidP="00F07253">
            <w:pPr>
              <w:spacing w:after="0" w:line="360" w:lineRule="auto"/>
              <w:ind w:left="75" w:right="105"/>
              <w:jc w:val="both"/>
              <w:rPr>
                <w:rFonts w:ascii="GHEA Grapalat" w:hAnsi="GHEA Grapalat" w:cs="Sylfaen"/>
                <w:sz w:val="24"/>
                <w:szCs w:val="24"/>
                <w:lang w:val="hy-AM"/>
              </w:rPr>
            </w:pPr>
          </w:p>
          <w:p w14:paraId="59EA589F" w14:textId="77777777" w:rsidR="000E338C" w:rsidRDefault="000E338C" w:rsidP="00F07253">
            <w:pPr>
              <w:spacing w:after="0" w:line="360" w:lineRule="auto"/>
              <w:ind w:left="75" w:right="105"/>
              <w:jc w:val="both"/>
              <w:rPr>
                <w:rFonts w:ascii="GHEA Grapalat" w:hAnsi="GHEA Grapalat" w:cs="Sylfaen"/>
                <w:sz w:val="24"/>
                <w:szCs w:val="24"/>
                <w:lang w:val="hy-AM"/>
              </w:rPr>
            </w:pPr>
          </w:p>
          <w:p w14:paraId="0E56B916" w14:textId="77777777" w:rsidR="000E338C" w:rsidRDefault="000E338C" w:rsidP="00F07253">
            <w:pPr>
              <w:spacing w:after="0" w:line="360" w:lineRule="auto"/>
              <w:ind w:left="75" w:right="105"/>
              <w:jc w:val="both"/>
              <w:rPr>
                <w:rFonts w:ascii="GHEA Grapalat" w:hAnsi="GHEA Grapalat" w:cs="Sylfaen"/>
                <w:sz w:val="24"/>
                <w:szCs w:val="24"/>
                <w:lang w:val="hy-AM"/>
              </w:rPr>
            </w:pPr>
          </w:p>
          <w:p w14:paraId="300734FE" w14:textId="77777777" w:rsidR="000E338C" w:rsidRDefault="000E338C" w:rsidP="00F07253">
            <w:pPr>
              <w:spacing w:after="0" w:line="360" w:lineRule="auto"/>
              <w:ind w:left="75" w:right="105"/>
              <w:jc w:val="both"/>
              <w:rPr>
                <w:rFonts w:ascii="GHEA Grapalat" w:hAnsi="GHEA Grapalat" w:cs="Sylfaen"/>
                <w:sz w:val="24"/>
                <w:szCs w:val="24"/>
                <w:lang w:val="hy-AM"/>
              </w:rPr>
            </w:pPr>
          </w:p>
          <w:p w14:paraId="1F88D05D" w14:textId="77777777" w:rsidR="000E338C" w:rsidRDefault="000E338C" w:rsidP="00F07253">
            <w:pPr>
              <w:spacing w:after="0" w:line="360" w:lineRule="auto"/>
              <w:ind w:left="75" w:right="105"/>
              <w:jc w:val="both"/>
              <w:rPr>
                <w:rFonts w:ascii="GHEA Grapalat" w:hAnsi="GHEA Grapalat" w:cs="Sylfaen"/>
                <w:sz w:val="24"/>
                <w:szCs w:val="24"/>
                <w:lang w:val="hy-AM"/>
              </w:rPr>
            </w:pPr>
          </w:p>
          <w:p w14:paraId="5EAE3C53" w14:textId="77777777" w:rsidR="000E338C" w:rsidRDefault="000E338C" w:rsidP="00F07253">
            <w:pPr>
              <w:spacing w:after="0" w:line="360" w:lineRule="auto"/>
              <w:ind w:left="75" w:right="105"/>
              <w:jc w:val="both"/>
              <w:rPr>
                <w:rFonts w:ascii="GHEA Grapalat" w:hAnsi="GHEA Grapalat" w:cs="Sylfaen"/>
                <w:sz w:val="24"/>
                <w:szCs w:val="24"/>
                <w:lang w:val="hy-AM"/>
              </w:rPr>
            </w:pPr>
          </w:p>
          <w:p w14:paraId="5D4D335D" w14:textId="77777777" w:rsidR="000E338C" w:rsidRDefault="000E338C" w:rsidP="00F07253">
            <w:pPr>
              <w:spacing w:after="0" w:line="360" w:lineRule="auto"/>
              <w:ind w:left="75" w:right="105"/>
              <w:jc w:val="both"/>
              <w:rPr>
                <w:rFonts w:ascii="GHEA Grapalat" w:hAnsi="GHEA Grapalat" w:cs="Sylfaen"/>
                <w:sz w:val="24"/>
                <w:szCs w:val="24"/>
                <w:lang w:val="hy-AM"/>
              </w:rPr>
            </w:pPr>
          </w:p>
          <w:p w14:paraId="75B8503F" w14:textId="77777777" w:rsidR="000E338C" w:rsidRDefault="000E338C" w:rsidP="00F07253">
            <w:pPr>
              <w:spacing w:after="0" w:line="360" w:lineRule="auto"/>
              <w:ind w:left="75" w:right="105"/>
              <w:jc w:val="both"/>
              <w:rPr>
                <w:rFonts w:ascii="GHEA Grapalat" w:hAnsi="GHEA Grapalat" w:cs="Sylfaen"/>
                <w:sz w:val="24"/>
                <w:szCs w:val="24"/>
                <w:lang w:val="hy-AM"/>
              </w:rPr>
            </w:pPr>
          </w:p>
          <w:p w14:paraId="3AEB7C72" w14:textId="77777777" w:rsidR="000E338C" w:rsidRDefault="000E338C" w:rsidP="00F07253">
            <w:pPr>
              <w:spacing w:after="0" w:line="360" w:lineRule="auto"/>
              <w:ind w:left="75" w:right="105"/>
              <w:jc w:val="both"/>
              <w:rPr>
                <w:rFonts w:ascii="GHEA Grapalat" w:hAnsi="GHEA Grapalat" w:cs="Sylfaen"/>
                <w:sz w:val="24"/>
                <w:szCs w:val="24"/>
                <w:lang w:val="hy-AM"/>
              </w:rPr>
            </w:pPr>
          </w:p>
          <w:p w14:paraId="7711E91E" w14:textId="77777777" w:rsidR="000E338C" w:rsidRPr="005B1434" w:rsidRDefault="000E338C" w:rsidP="00F07253">
            <w:pPr>
              <w:spacing w:after="0" w:line="360" w:lineRule="auto"/>
              <w:ind w:left="75" w:right="105"/>
              <w:jc w:val="both"/>
              <w:rPr>
                <w:rFonts w:ascii="GHEA Grapalat" w:hAnsi="GHEA Grapalat" w:cs="Sylfaen"/>
                <w:lang w:val="hy-AM"/>
              </w:rPr>
            </w:pPr>
            <w:r>
              <w:rPr>
                <w:rFonts w:ascii="GHEA Grapalat" w:hAnsi="GHEA Grapalat" w:cs="Sylfaen"/>
                <w:sz w:val="24"/>
                <w:szCs w:val="24"/>
                <w:lang w:val="hy-AM"/>
              </w:rPr>
              <w:t>Նախագիծը ներկայացվել է ՀՀ շրջակա</w:t>
            </w:r>
            <w:r w:rsidR="007F30EA">
              <w:rPr>
                <w:rFonts w:ascii="GHEA Grapalat" w:hAnsi="GHEA Grapalat" w:cs="Sylfaen"/>
                <w:sz w:val="24"/>
                <w:szCs w:val="24"/>
                <w:lang w:val="hy-AM"/>
              </w:rPr>
              <w:t xml:space="preserve"> միջավայրի նախարարություն կարծիքի։</w:t>
            </w:r>
          </w:p>
        </w:tc>
      </w:tr>
      <w:tr w:rsidR="00C907D3" w:rsidRPr="005B1434" w14:paraId="6EADFE77" w14:textId="77777777" w:rsidTr="000635C8">
        <w:trPr>
          <w:gridAfter w:val="1"/>
          <w:wAfter w:w="6" w:type="dxa"/>
          <w:trHeight w:val="552"/>
          <w:tblCellSpacing w:w="0" w:type="dxa"/>
        </w:trPr>
        <w:tc>
          <w:tcPr>
            <w:tcW w:w="7149" w:type="dxa"/>
            <w:vMerge w:val="restart"/>
            <w:tcBorders>
              <w:top w:val="outset" w:sz="6" w:space="0" w:color="auto"/>
              <w:left w:val="outset" w:sz="6" w:space="0" w:color="auto"/>
              <w:right w:val="outset" w:sz="6" w:space="0" w:color="auto"/>
            </w:tcBorders>
            <w:shd w:val="clear" w:color="auto" w:fill="D0D0D0"/>
            <w:vAlign w:val="center"/>
          </w:tcPr>
          <w:p w14:paraId="1560B65F" w14:textId="77777777" w:rsidR="00C907D3" w:rsidRPr="005B1434" w:rsidRDefault="00C907D3" w:rsidP="00D32A4A">
            <w:pPr>
              <w:pStyle w:val="ListParagraph"/>
              <w:numPr>
                <w:ilvl w:val="0"/>
                <w:numId w:val="22"/>
              </w:numPr>
              <w:jc w:val="center"/>
              <w:rPr>
                <w:rFonts w:ascii="GHEA Grapalat" w:hAnsi="GHEA Grapalat" w:cs="Sylfaen"/>
                <w:b/>
                <w:sz w:val="24"/>
                <w:szCs w:val="24"/>
                <w:lang w:val="hy-AM"/>
              </w:rPr>
            </w:pPr>
            <w:r w:rsidRPr="005B1434">
              <w:rPr>
                <w:rFonts w:ascii="GHEA Grapalat" w:hAnsi="GHEA Grapalat" w:cs="Sylfaen"/>
                <w:b/>
                <w:sz w:val="24"/>
                <w:szCs w:val="24"/>
                <w:lang w:val="hy-AM"/>
              </w:rPr>
              <w:lastRenderedPageBreak/>
              <w:t xml:space="preserve">ՀՀ </w:t>
            </w:r>
            <w:r w:rsidR="00D32A4A" w:rsidRPr="005B1434">
              <w:rPr>
                <w:rFonts w:ascii="GHEA Grapalat" w:hAnsi="GHEA Grapalat" w:cs="Sylfaen"/>
                <w:b/>
                <w:sz w:val="24"/>
                <w:szCs w:val="24"/>
                <w:lang w:val="hy-AM"/>
              </w:rPr>
              <w:t>ֆինանսների նախարարություն</w:t>
            </w:r>
          </w:p>
        </w:tc>
        <w:tc>
          <w:tcPr>
            <w:tcW w:w="6152" w:type="dxa"/>
            <w:tcBorders>
              <w:top w:val="outset" w:sz="6" w:space="0" w:color="auto"/>
              <w:left w:val="outset" w:sz="6" w:space="0" w:color="auto"/>
              <w:bottom w:val="outset" w:sz="6" w:space="0" w:color="auto"/>
              <w:right w:val="outset" w:sz="6" w:space="0" w:color="auto"/>
            </w:tcBorders>
            <w:shd w:val="clear" w:color="auto" w:fill="D0D0D0"/>
          </w:tcPr>
          <w:p w14:paraId="3A411ACD" w14:textId="77777777" w:rsidR="00C907D3" w:rsidRPr="005B1434" w:rsidRDefault="00C907D3" w:rsidP="00C907D3">
            <w:pPr>
              <w:ind w:left="660" w:hanging="444"/>
              <w:jc w:val="center"/>
              <w:rPr>
                <w:rFonts w:ascii="GHEA Grapalat" w:eastAsia="Calibri" w:hAnsi="GHEA Grapalat" w:cs="Sylfaen"/>
                <w:b/>
                <w:sz w:val="24"/>
                <w:szCs w:val="24"/>
                <w:lang w:val="hy-AM"/>
              </w:rPr>
            </w:pPr>
            <w:r w:rsidRPr="005B1434">
              <w:rPr>
                <w:rFonts w:ascii="GHEA Grapalat" w:eastAsia="Calibri" w:hAnsi="GHEA Grapalat" w:cs="Sylfaen"/>
                <w:b/>
                <w:sz w:val="24"/>
                <w:szCs w:val="24"/>
                <w:lang w:val="hy-AM"/>
              </w:rPr>
              <w:t>2022-</w:t>
            </w:r>
            <w:r w:rsidR="00D32A4A" w:rsidRPr="005B1434">
              <w:rPr>
                <w:rFonts w:ascii="GHEA Grapalat" w:eastAsia="Calibri" w:hAnsi="GHEA Grapalat" w:cs="Sylfaen"/>
                <w:b/>
                <w:sz w:val="24"/>
                <w:szCs w:val="24"/>
                <w:lang w:val="hy-AM"/>
              </w:rPr>
              <w:t>27</w:t>
            </w:r>
            <w:r w:rsidRPr="005B1434">
              <w:rPr>
                <w:rFonts w:ascii="GHEA Grapalat" w:eastAsia="Calibri" w:hAnsi="GHEA Grapalat" w:cs="Sylfaen"/>
                <w:b/>
                <w:sz w:val="24"/>
                <w:szCs w:val="24"/>
                <w:lang w:val="hy-AM"/>
              </w:rPr>
              <w:t>-</w:t>
            </w:r>
            <w:r w:rsidR="00D32A4A" w:rsidRPr="005B1434">
              <w:rPr>
                <w:rFonts w:ascii="GHEA Grapalat" w:eastAsia="Calibri" w:hAnsi="GHEA Grapalat" w:cs="Sylfaen"/>
                <w:b/>
                <w:sz w:val="24"/>
                <w:szCs w:val="24"/>
                <w:lang w:val="hy-AM"/>
              </w:rPr>
              <w:t>12</w:t>
            </w:r>
          </w:p>
        </w:tc>
      </w:tr>
      <w:tr w:rsidR="00C907D3" w:rsidRPr="005B1434" w14:paraId="3FA16159" w14:textId="77777777" w:rsidTr="000863BA">
        <w:trPr>
          <w:gridAfter w:val="1"/>
          <w:wAfter w:w="6" w:type="dxa"/>
          <w:trHeight w:val="552"/>
          <w:tblCellSpacing w:w="0" w:type="dxa"/>
        </w:trPr>
        <w:tc>
          <w:tcPr>
            <w:tcW w:w="7149" w:type="dxa"/>
            <w:vMerge/>
            <w:tcBorders>
              <w:left w:val="outset" w:sz="6" w:space="0" w:color="auto"/>
              <w:right w:val="outset" w:sz="6" w:space="0" w:color="auto"/>
            </w:tcBorders>
            <w:shd w:val="clear" w:color="auto" w:fill="FFFFFF"/>
            <w:vAlign w:val="center"/>
          </w:tcPr>
          <w:p w14:paraId="24080CD3" w14:textId="77777777" w:rsidR="00C907D3" w:rsidRPr="005B1434" w:rsidRDefault="00C907D3" w:rsidP="00C907D3">
            <w:pPr>
              <w:ind w:left="180"/>
              <w:jc w:val="center"/>
              <w:rPr>
                <w:rFonts w:ascii="GHEA Grapalat" w:hAnsi="GHEA Grapalat" w:cs="Sylfaen"/>
                <w:b/>
                <w:sz w:val="24"/>
                <w:szCs w:val="24"/>
                <w:lang w:val="hy-AM"/>
              </w:rPr>
            </w:pPr>
          </w:p>
        </w:tc>
        <w:tc>
          <w:tcPr>
            <w:tcW w:w="6152" w:type="dxa"/>
            <w:tcBorders>
              <w:top w:val="outset" w:sz="6" w:space="0" w:color="auto"/>
              <w:left w:val="outset" w:sz="6" w:space="0" w:color="auto"/>
              <w:bottom w:val="outset" w:sz="6" w:space="0" w:color="auto"/>
              <w:right w:val="outset" w:sz="6" w:space="0" w:color="auto"/>
            </w:tcBorders>
            <w:shd w:val="clear" w:color="auto" w:fill="D0D0D0"/>
            <w:vAlign w:val="center"/>
          </w:tcPr>
          <w:p w14:paraId="63E0BC36" w14:textId="77777777" w:rsidR="00C907D3" w:rsidRPr="005B1434" w:rsidRDefault="00C907D3" w:rsidP="00C907D3">
            <w:pPr>
              <w:pStyle w:val="ListParagraph"/>
              <w:ind w:left="660"/>
              <w:jc w:val="center"/>
              <w:rPr>
                <w:rFonts w:ascii="GHEA Grapalat" w:hAnsi="GHEA Grapalat" w:cs="Sylfaen"/>
                <w:b/>
                <w:sz w:val="24"/>
                <w:szCs w:val="24"/>
                <w:lang w:val="hy-AM"/>
              </w:rPr>
            </w:pPr>
            <w:r w:rsidRPr="005B1434">
              <w:rPr>
                <w:rFonts w:ascii="GHEA Grapalat" w:hAnsi="GHEA Grapalat" w:cs="Sylfaen"/>
                <w:b/>
                <w:sz w:val="24"/>
                <w:szCs w:val="24"/>
                <w:lang w:val="hy-AM"/>
              </w:rPr>
              <w:t xml:space="preserve">N </w:t>
            </w:r>
            <w:r w:rsidR="00D32A4A" w:rsidRPr="005B1434">
              <w:rPr>
                <w:rFonts w:ascii="GHEA Grapalat" w:hAnsi="GHEA Grapalat" w:cs="Sylfaen"/>
                <w:b/>
                <w:sz w:val="24"/>
                <w:szCs w:val="24"/>
                <w:lang w:val="hy-AM"/>
              </w:rPr>
              <w:t>01/9-2/22694-2022</w:t>
            </w:r>
          </w:p>
        </w:tc>
      </w:tr>
      <w:tr w:rsidR="00382B98" w:rsidRPr="001439B6" w14:paraId="3734D206" w14:textId="77777777" w:rsidTr="00652F3A">
        <w:trPr>
          <w:gridAfter w:val="1"/>
          <w:wAfter w:w="6" w:type="dxa"/>
          <w:trHeight w:val="552"/>
          <w:tblCellSpacing w:w="0" w:type="dxa"/>
        </w:trPr>
        <w:tc>
          <w:tcPr>
            <w:tcW w:w="7149" w:type="dxa"/>
            <w:tcBorders>
              <w:top w:val="outset" w:sz="6" w:space="0" w:color="auto"/>
              <w:left w:val="outset" w:sz="6" w:space="0" w:color="auto"/>
              <w:bottom w:val="outset" w:sz="6" w:space="0" w:color="auto"/>
              <w:right w:val="outset" w:sz="6" w:space="0" w:color="auto"/>
            </w:tcBorders>
            <w:shd w:val="clear" w:color="auto" w:fill="FFFFFF"/>
            <w:vAlign w:val="center"/>
          </w:tcPr>
          <w:p w14:paraId="2D20653B" w14:textId="77777777" w:rsidR="00D32A4A" w:rsidRPr="005B1434" w:rsidRDefault="00D32A4A" w:rsidP="00D32A4A">
            <w:pPr>
              <w:spacing w:after="0" w:line="360" w:lineRule="auto"/>
              <w:ind w:left="120" w:right="75"/>
              <w:jc w:val="both"/>
              <w:rPr>
                <w:rFonts w:ascii="GHEA Grapalat" w:eastAsia="Times New Roman" w:hAnsi="GHEA Grapalat" w:cs="Arial"/>
                <w:bCs/>
                <w:kern w:val="32"/>
                <w:sz w:val="24"/>
                <w:szCs w:val="24"/>
                <w:lang w:val="hy-AM" w:eastAsia="ru-RU"/>
              </w:rPr>
            </w:pPr>
            <w:r w:rsidRPr="005B1434">
              <w:rPr>
                <w:rFonts w:ascii="GHEA Grapalat" w:eastAsia="Times New Roman" w:hAnsi="GHEA Grapalat" w:cs="Arial"/>
                <w:bCs/>
                <w:kern w:val="32"/>
                <w:sz w:val="24"/>
                <w:szCs w:val="24"/>
                <w:lang w:val="hy-AM" w:eastAsia="ru-RU"/>
              </w:rPr>
              <w:t xml:space="preserve">ՀՀ ֆինանսների նախարարությունը քննարկել է Ձեր 25.11.2022թ. N01/19116-2022 գրությամբ ներկայացված «Ենթակառուցվածքներ ներդրումների դիմաց միջոցառման շրջանակներում «Յու Էմ Ագրո ՍՊԸ»-ին աջակցություն տրամադրելու մասին» ՀՀ կառավարության որոշման նախագիծը (այսուհետ՝ Նախագիծ), որով </w:t>
            </w:r>
            <w:r w:rsidRPr="005B1434">
              <w:rPr>
                <w:rFonts w:ascii="GHEA Grapalat" w:eastAsia="Times New Roman" w:hAnsi="GHEA Grapalat"/>
                <w:sz w:val="24"/>
                <w:szCs w:val="24"/>
                <w:lang w:val="hy-AM"/>
              </w:rPr>
              <w:t xml:space="preserve">նախատեսում է տնտեսավարողի կողմից Արմավիրի մարզի Բագարան և Երվանդաշատ գյուղերում սեփականության իրավունքով պատկանող գյուղատնտեսական նշանակության հողամասերում հիմնել 300 հա նուշի ինտենսիվ այգիներ և խոշոր ֆերմերային տնտեսություն, իսկ պետական աջակցության տրամադրման շրջանակներում կառուցել հողամասերի ջրարբիացումն ապահովելու համար անհրաժեշտ ենթակառուցվածքներ, և հայտնում է հետևյալը. </w:t>
            </w:r>
          </w:p>
          <w:p w14:paraId="4ED8505D" w14:textId="77777777" w:rsidR="00D32A4A" w:rsidRPr="005B1434" w:rsidRDefault="00D32A4A" w:rsidP="00D32A4A">
            <w:pPr>
              <w:pStyle w:val="ListParagraph"/>
              <w:numPr>
                <w:ilvl w:val="0"/>
                <w:numId w:val="23"/>
              </w:numPr>
              <w:tabs>
                <w:tab w:val="left" w:pos="0"/>
              </w:tabs>
              <w:suppressAutoHyphens/>
              <w:spacing w:after="0" w:line="360" w:lineRule="auto"/>
              <w:ind w:left="120" w:right="75" w:firstLine="0"/>
              <w:contextualSpacing/>
              <w:jc w:val="both"/>
              <w:rPr>
                <w:rFonts w:ascii="GHEA Grapalat" w:eastAsia="Times New Roman" w:hAnsi="GHEA Grapalat"/>
                <w:sz w:val="24"/>
                <w:szCs w:val="24"/>
                <w:lang w:val="hy-AM"/>
              </w:rPr>
            </w:pPr>
            <w:r w:rsidRPr="005B1434">
              <w:rPr>
                <w:rFonts w:ascii="GHEA Grapalat" w:eastAsia="Times New Roman" w:hAnsi="GHEA Grapalat"/>
                <w:sz w:val="24"/>
                <w:szCs w:val="24"/>
                <w:lang w:val="hy-AM"/>
              </w:rPr>
              <w:t xml:space="preserve">Նախագծում բացակայում են վերոնշյալ տարածքները որևէ </w:t>
            </w:r>
            <w:r w:rsidRPr="005B1434">
              <w:rPr>
                <w:rFonts w:ascii="GHEA Grapalat" w:eastAsia="Times New Roman" w:hAnsi="GHEA Grapalat" w:cs="GHEA Grapalat"/>
                <w:sz w:val="24"/>
                <w:szCs w:val="24"/>
                <w:lang w:val="hy-AM"/>
              </w:rPr>
              <w:t>ջրօգտագործողների</w:t>
            </w:r>
            <w:r w:rsidRPr="005B1434">
              <w:rPr>
                <w:rFonts w:ascii="GHEA Grapalat" w:eastAsia="Times New Roman" w:hAnsi="GHEA Grapalat"/>
                <w:sz w:val="24"/>
                <w:szCs w:val="24"/>
                <w:lang w:val="hy-AM"/>
              </w:rPr>
              <w:t xml:space="preserve"> </w:t>
            </w:r>
            <w:r w:rsidRPr="005B1434">
              <w:rPr>
                <w:rFonts w:ascii="GHEA Grapalat" w:eastAsia="Times New Roman" w:hAnsi="GHEA Grapalat" w:cs="GHEA Grapalat"/>
                <w:sz w:val="24"/>
                <w:szCs w:val="24"/>
                <w:lang w:val="hy-AM"/>
              </w:rPr>
              <w:t>ընկերությա</w:t>
            </w:r>
            <w:r w:rsidRPr="005B1434">
              <w:rPr>
                <w:rFonts w:ascii="GHEA Grapalat" w:eastAsia="Times New Roman" w:hAnsi="GHEA Grapalat"/>
                <w:sz w:val="24"/>
                <w:szCs w:val="24"/>
                <w:lang w:val="hy-AM"/>
              </w:rPr>
              <w:t xml:space="preserve">ն կողմից ներկայումս սպասարկման կամ վերջինիս կողմից սպասարկման </w:t>
            </w:r>
            <w:r w:rsidRPr="005B1434">
              <w:rPr>
                <w:rFonts w:ascii="GHEA Grapalat" w:eastAsia="Times New Roman" w:hAnsi="GHEA Grapalat"/>
                <w:sz w:val="24"/>
                <w:szCs w:val="24"/>
                <w:lang w:val="hy-AM"/>
              </w:rPr>
              <w:lastRenderedPageBreak/>
              <w:t>անհնարինության վերաբերյալ համապատասխան տեղեկատվությունը:</w:t>
            </w:r>
          </w:p>
          <w:p w14:paraId="5B8FE802" w14:textId="77777777" w:rsidR="00D32A4A" w:rsidRPr="005B1434" w:rsidRDefault="00D32A4A" w:rsidP="00D32A4A">
            <w:pPr>
              <w:pStyle w:val="ListParagraph"/>
              <w:numPr>
                <w:ilvl w:val="0"/>
                <w:numId w:val="23"/>
              </w:numPr>
              <w:tabs>
                <w:tab w:val="left" w:pos="0"/>
              </w:tabs>
              <w:suppressAutoHyphens/>
              <w:spacing w:after="0" w:line="360" w:lineRule="auto"/>
              <w:ind w:left="120" w:right="75" w:firstLine="0"/>
              <w:contextualSpacing/>
              <w:jc w:val="both"/>
              <w:rPr>
                <w:rFonts w:ascii="GHEA Grapalat" w:eastAsia="Times New Roman" w:hAnsi="GHEA Grapalat"/>
                <w:sz w:val="24"/>
                <w:szCs w:val="24"/>
                <w:lang w:val="hy-AM"/>
              </w:rPr>
            </w:pPr>
            <w:r w:rsidRPr="005B1434">
              <w:rPr>
                <w:rFonts w:ascii="GHEA Grapalat" w:eastAsia="Times New Roman" w:hAnsi="GHEA Grapalat"/>
                <w:sz w:val="24"/>
                <w:szCs w:val="24"/>
                <w:lang w:val="hy-AM"/>
              </w:rPr>
              <w:t xml:space="preserve">Նախագծի 2-րդ կետի 2-րդ պարբերության համաձայն՝ </w:t>
            </w:r>
            <w:r w:rsidRPr="005B1434">
              <w:rPr>
                <w:rFonts w:ascii="GHEA Grapalat" w:eastAsia="Times New Roman" w:hAnsi="GHEA Grapalat" w:cs="Arial"/>
                <w:bCs/>
                <w:kern w:val="32"/>
                <w:sz w:val="24"/>
                <w:szCs w:val="24"/>
                <w:lang w:val="hy-AM" w:eastAsia="ru-RU"/>
              </w:rPr>
              <w:t>«Յու Էմ Ագրո» ՍՊԸ-ի (այսուհետ՝ Ընկերություն) կողմից ծրագրի շրջանակներում իրականացվելիք ներդրումների ծավալը կազմում է 1.2 մլրդ, մինչդեռ Նախագծին կից Ներդրումային ծրագրի ամփոփ նկարագրի համաձայն՝ նուշի այգիների հիմնման նպատակով 2022-2023թթ. ընթացքում համայնքներում ներդրվելու է 1.2 մլրդ դրամ, իսկ հաջորդող 4 տարիներին՝ ևս տարեկան 0.5 մլրդ դրամ: Հետևաբար առաջարկում ենք հստակեցնել Ընկերության կողմից իրականացվելիք ներդրումների ծավալը:</w:t>
            </w:r>
          </w:p>
          <w:p w14:paraId="3AC487F8" w14:textId="77777777" w:rsidR="00D32A4A" w:rsidRPr="005B1434" w:rsidRDefault="00D32A4A" w:rsidP="00D32A4A">
            <w:pPr>
              <w:pStyle w:val="ListParagraph"/>
              <w:numPr>
                <w:ilvl w:val="0"/>
                <w:numId w:val="23"/>
              </w:numPr>
              <w:tabs>
                <w:tab w:val="left" w:pos="0"/>
                <w:tab w:val="left" w:pos="993"/>
              </w:tabs>
              <w:suppressAutoHyphens/>
              <w:spacing w:after="0" w:line="360" w:lineRule="auto"/>
              <w:ind w:left="120" w:right="75" w:firstLine="0"/>
              <w:contextualSpacing/>
              <w:jc w:val="both"/>
              <w:rPr>
                <w:rFonts w:ascii="GHEA Grapalat" w:hAnsi="GHEA Grapalat"/>
                <w:color w:val="191919"/>
                <w:sz w:val="24"/>
                <w:szCs w:val="24"/>
                <w:shd w:val="clear" w:color="auto" w:fill="FFFFFF"/>
                <w:lang w:val="hy-AM"/>
              </w:rPr>
            </w:pPr>
            <w:r w:rsidRPr="005B1434">
              <w:rPr>
                <w:rFonts w:ascii="GHEA Grapalat" w:eastAsia="Times New Roman" w:hAnsi="GHEA Grapalat"/>
                <w:sz w:val="24"/>
                <w:szCs w:val="24"/>
                <w:lang w:val="hy-AM"/>
              </w:rPr>
              <w:t xml:space="preserve">Նախագծից ենթադրվում է, որ նախատեսվող ենթակառուցվածքը պետությունը պետք է կառուցի սկզբում, իսկ ներդրումները ամբողջությամբ կավարտվեն 5 տարի հետո։ Այդ կապակցությամբ ներդրումների հետ կապված պետության ռիսկերը կառավարելու նպատակով առաջարկում ենք մշակել ներդրումների իրականացման ժամանակացույց, հստակ միջոցառումներով և կատարման ժամկետներով, իսկ որոշակի փուլում ներդրումների նախատեսվող ծավալների պատշաճ </w:t>
            </w:r>
            <w:r w:rsidRPr="005B1434">
              <w:rPr>
                <w:rFonts w:ascii="GHEA Grapalat" w:eastAsia="Times New Roman" w:hAnsi="GHEA Grapalat"/>
                <w:sz w:val="24"/>
                <w:szCs w:val="24"/>
                <w:lang w:val="hy-AM"/>
              </w:rPr>
              <w:lastRenderedPageBreak/>
              <w:t>չիրականացման կամ ներդրումների իրականացումից հրաժարման դեպքերում պետության կողմից ենթակառուցվածքների կառուցման համար կատարված ծախսերի փոխհատուցման մեխանիզմներ:</w:t>
            </w:r>
          </w:p>
          <w:p w14:paraId="20A0F682" w14:textId="77777777" w:rsidR="00D32A4A" w:rsidRPr="005B1434" w:rsidRDefault="00D32A4A" w:rsidP="00D32A4A">
            <w:pPr>
              <w:pStyle w:val="ListParagraph"/>
              <w:numPr>
                <w:ilvl w:val="0"/>
                <w:numId w:val="23"/>
              </w:numPr>
              <w:tabs>
                <w:tab w:val="left" w:pos="0"/>
                <w:tab w:val="left" w:pos="993"/>
              </w:tabs>
              <w:suppressAutoHyphens/>
              <w:spacing w:after="0" w:line="360" w:lineRule="auto"/>
              <w:ind w:left="120" w:right="75" w:firstLine="0"/>
              <w:contextualSpacing/>
              <w:jc w:val="both"/>
              <w:rPr>
                <w:rFonts w:ascii="GHEA Grapalat" w:hAnsi="GHEA Grapalat"/>
                <w:color w:val="191919"/>
                <w:sz w:val="24"/>
                <w:szCs w:val="24"/>
                <w:shd w:val="clear" w:color="auto" w:fill="FFFFFF"/>
                <w:lang w:val="hy-AM"/>
              </w:rPr>
            </w:pPr>
            <w:r w:rsidRPr="005B1434">
              <w:rPr>
                <w:rFonts w:ascii="GHEA Grapalat" w:hAnsi="GHEA Grapalat"/>
                <w:color w:val="191919"/>
                <w:sz w:val="24"/>
                <w:szCs w:val="24"/>
                <w:shd w:val="clear" w:color="auto" w:fill="FFFFFF"/>
                <w:lang w:val="hy-AM"/>
              </w:rPr>
              <w:t>Նախագծի 2-րդ կետի 3-րդ մասով նշվում է, որ Ներդրումային ծրագրի իրականացման համար անհրաժեշտ ենթակառուցվածքի կառուցման ավարտ է սահմանվում  2023 թվականի ապրիլի 30-ը: Հաշվի առնելով ենթակառուցվածքի կառուցման համար սահմանված կարճ ժամանակահատվածը, հարց է առաջանում.</w:t>
            </w:r>
          </w:p>
          <w:p w14:paraId="5A1DA2A8" w14:textId="77777777" w:rsidR="00D32A4A" w:rsidRPr="005B1434" w:rsidRDefault="00D32A4A" w:rsidP="00D32A4A">
            <w:pPr>
              <w:spacing w:after="0" w:line="360" w:lineRule="auto"/>
              <w:ind w:left="120" w:right="75"/>
              <w:jc w:val="both"/>
              <w:rPr>
                <w:rFonts w:ascii="GHEA Grapalat" w:hAnsi="GHEA Grapalat"/>
                <w:color w:val="191919"/>
                <w:sz w:val="24"/>
                <w:szCs w:val="24"/>
                <w:shd w:val="clear" w:color="auto" w:fill="FFFFFF"/>
                <w:lang w:val="hy-AM"/>
              </w:rPr>
            </w:pPr>
            <w:r w:rsidRPr="005B1434">
              <w:rPr>
                <w:rFonts w:ascii="GHEA Grapalat" w:hAnsi="GHEA Grapalat"/>
                <w:color w:val="191919"/>
                <w:sz w:val="24"/>
                <w:szCs w:val="24"/>
                <w:shd w:val="clear" w:color="auto" w:fill="FFFFFF"/>
                <w:lang w:val="hy-AM"/>
              </w:rPr>
              <w:t xml:space="preserve">ա) պետության կողմից նշված ժամանակահատվածում կառուցումը ավարտին չհասցնելու պարագայում ի՞նչ հետագա քայլեր և պատասխանատվության ի՞նչ մեխանիզմ է ենթադրվում, </w:t>
            </w:r>
          </w:p>
          <w:p w14:paraId="3DF5E12C" w14:textId="77777777" w:rsidR="00D32A4A" w:rsidRPr="005B1434" w:rsidRDefault="00D32A4A" w:rsidP="00D32A4A">
            <w:pPr>
              <w:spacing w:after="0" w:line="360" w:lineRule="auto"/>
              <w:ind w:left="120" w:right="75"/>
              <w:jc w:val="both"/>
              <w:rPr>
                <w:rFonts w:ascii="GHEA Grapalat" w:hAnsi="GHEA Grapalat"/>
                <w:color w:val="191919"/>
                <w:sz w:val="24"/>
                <w:szCs w:val="24"/>
                <w:shd w:val="clear" w:color="auto" w:fill="FFFFFF"/>
                <w:lang w:val="hy-AM"/>
              </w:rPr>
            </w:pPr>
            <w:r w:rsidRPr="005B1434">
              <w:rPr>
                <w:rFonts w:ascii="GHEA Grapalat" w:hAnsi="GHEA Grapalat"/>
                <w:color w:val="191919"/>
                <w:sz w:val="24"/>
                <w:szCs w:val="24"/>
                <w:shd w:val="clear" w:color="auto" w:fill="FFFFFF"/>
                <w:lang w:val="hy-AM"/>
              </w:rPr>
              <w:t xml:space="preserve">բ) պետության կողմից ենթակառուցվածքների կառուցման և Ընկերության՝ իր կողմից ներկայացված ժամանակացույցին համապատասխան նախատեսվող ներդրումների չիրականացման ռիսկի զսպման ի՞նչ մեխանիզմներ են նախատեսված,  </w:t>
            </w:r>
          </w:p>
          <w:p w14:paraId="1CCC1C2B" w14:textId="77777777" w:rsidR="00D32A4A" w:rsidRPr="005B1434" w:rsidRDefault="00D32A4A" w:rsidP="00D32A4A">
            <w:pPr>
              <w:spacing w:after="0" w:line="360" w:lineRule="auto"/>
              <w:ind w:left="120" w:right="75"/>
              <w:jc w:val="both"/>
              <w:rPr>
                <w:rFonts w:ascii="GHEA Grapalat" w:hAnsi="GHEA Grapalat"/>
                <w:color w:val="191919"/>
                <w:sz w:val="24"/>
                <w:szCs w:val="24"/>
                <w:shd w:val="clear" w:color="auto" w:fill="FFFFFF"/>
                <w:lang w:val="hy-AM"/>
              </w:rPr>
            </w:pPr>
            <w:r w:rsidRPr="005B1434">
              <w:rPr>
                <w:rFonts w:ascii="GHEA Grapalat" w:hAnsi="GHEA Grapalat"/>
                <w:color w:val="191919"/>
                <w:sz w:val="24"/>
                <w:szCs w:val="24"/>
                <w:shd w:val="clear" w:color="auto" w:fill="FFFFFF"/>
                <w:lang w:val="hy-AM"/>
              </w:rPr>
              <w:lastRenderedPageBreak/>
              <w:t xml:space="preserve">գ) արդյո՞ք Ընկերության կողմից ներկայացվել է իրականացվելիք ներդրումների համար բանկային երաշխիք։ </w:t>
            </w:r>
          </w:p>
          <w:p w14:paraId="5D616686" w14:textId="77777777" w:rsidR="00D32A4A" w:rsidRPr="005B1434" w:rsidRDefault="00D32A4A" w:rsidP="00D32A4A">
            <w:pPr>
              <w:spacing w:after="0" w:line="360" w:lineRule="auto"/>
              <w:ind w:left="120" w:right="75"/>
              <w:jc w:val="both"/>
              <w:rPr>
                <w:rFonts w:ascii="GHEA Grapalat" w:hAnsi="GHEA Grapalat"/>
                <w:color w:val="191919"/>
                <w:sz w:val="24"/>
                <w:szCs w:val="24"/>
                <w:shd w:val="clear" w:color="auto" w:fill="FFFFFF"/>
                <w:lang w:val="hy-AM"/>
              </w:rPr>
            </w:pPr>
            <w:r w:rsidRPr="005B1434">
              <w:rPr>
                <w:rFonts w:ascii="GHEA Grapalat" w:hAnsi="GHEA Grapalat"/>
                <w:color w:val="191919"/>
                <w:sz w:val="24"/>
                <w:szCs w:val="24"/>
                <w:shd w:val="clear" w:color="auto" w:fill="FFFFFF"/>
                <w:lang w:val="hy-AM"/>
              </w:rPr>
              <w:t>5</w:t>
            </w:r>
            <w:r w:rsidRPr="005B1434">
              <w:rPr>
                <w:rFonts w:ascii="GHEA Grapalat" w:eastAsia="Times New Roman" w:hAnsi="GHEA Grapalat"/>
                <w:sz w:val="24"/>
                <w:szCs w:val="24"/>
                <w:lang w:val="hy-AM"/>
              </w:rPr>
              <w:t>.</w:t>
            </w:r>
            <w:r w:rsidRPr="005B1434">
              <w:rPr>
                <w:rFonts w:ascii="GHEA Grapalat" w:hAnsi="GHEA Grapalat"/>
                <w:color w:val="191919"/>
                <w:sz w:val="24"/>
                <w:szCs w:val="24"/>
                <w:shd w:val="clear" w:color="auto" w:fill="FFFFFF"/>
                <w:lang w:val="hy-AM"/>
              </w:rPr>
              <w:t xml:space="preserve"> Նախագծով պետության կողմից աջակցության տրամադրման շրջանակներում կառուցվող ենթակառուցվածքի նախնական արժեքը ներկայացվում է 220.8 մլն ՀՀ դրամ, որի կապակցությամբ հայտնում ենք.</w:t>
            </w:r>
          </w:p>
          <w:p w14:paraId="7CA718C3" w14:textId="77777777" w:rsidR="00D32A4A" w:rsidRPr="005B1434" w:rsidRDefault="00D32A4A" w:rsidP="00D32A4A">
            <w:pPr>
              <w:spacing w:after="0" w:line="360" w:lineRule="auto"/>
              <w:ind w:left="120" w:right="75"/>
              <w:jc w:val="both"/>
              <w:rPr>
                <w:rFonts w:ascii="GHEA Grapalat" w:hAnsi="GHEA Grapalat"/>
                <w:color w:val="191919"/>
                <w:sz w:val="24"/>
                <w:szCs w:val="24"/>
                <w:shd w:val="clear" w:color="auto" w:fill="FFFFFF"/>
                <w:lang w:val="hy-AM"/>
              </w:rPr>
            </w:pPr>
            <w:r w:rsidRPr="005B1434">
              <w:rPr>
                <w:rFonts w:ascii="GHEA Grapalat" w:hAnsi="GHEA Grapalat"/>
                <w:color w:val="191919"/>
                <w:sz w:val="24"/>
                <w:szCs w:val="24"/>
                <w:shd w:val="clear" w:color="auto" w:fill="FFFFFF"/>
                <w:lang w:val="hy-AM"/>
              </w:rPr>
              <w:t xml:space="preserve">ա) արդյո՞ք իրականացվել են նախագծանախահաշվարկային աշխատանքներ, որոնց հիման վրա ստացվել է նշված գնահատականը, </w:t>
            </w:r>
          </w:p>
          <w:p w14:paraId="316DFB3C" w14:textId="77777777" w:rsidR="00D32A4A" w:rsidRPr="005B1434" w:rsidRDefault="00D32A4A" w:rsidP="00D32A4A">
            <w:pPr>
              <w:spacing w:after="0" w:line="360" w:lineRule="auto"/>
              <w:ind w:left="120" w:right="75"/>
              <w:jc w:val="both"/>
              <w:rPr>
                <w:rFonts w:ascii="GHEA Grapalat" w:hAnsi="GHEA Grapalat"/>
                <w:color w:val="191919"/>
                <w:sz w:val="24"/>
                <w:szCs w:val="24"/>
                <w:shd w:val="clear" w:color="auto" w:fill="FFFFFF"/>
                <w:lang w:val="hy-AM"/>
              </w:rPr>
            </w:pPr>
            <w:r w:rsidRPr="005B1434">
              <w:rPr>
                <w:rFonts w:ascii="GHEA Grapalat" w:hAnsi="GHEA Grapalat"/>
                <w:color w:val="191919"/>
                <w:sz w:val="24"/>
                <w:szCs w:val="24"/>
                <w:shd w:val="clear" w:color="auto" w:fill="FFFFFF"/>
                <w:lang w:val="hy-AM"/>
              </w:rPr>
              <w:t>բ) եթե ենթակառուցվածքների կառուցման փաստացի արժեքը գերազանցի նշված գնահատականը, ու՞մ կողմից է ենթադրվում, որ պետք է իրականացվի գերազանցող մասի չափով հավելյալ ներդրումը,</w:t>
            </w:r>
          </w:p>
          <w:p w14:paraId="634BF327" w14:textId="77777777" w:rsidR="00D32A4A" w:rsidRPr="005B1434" w:rsidRDefault="00D32A4A" w:rsidP="00D32A4A">
            <w:pPr>
              <w:spacing w:after="0" w:line="360" w:lineRule="auto"/>
              <w:ind w:left="120" w:right="75"/>
              <w:jc w:val="both"/>
              <w:rPr>
                <w:rFonts w:ascii="GHEA Grapalat" w:hAnsi="GHEA Grapalat"/>
                <w:color w:val="191919"/>
                <w:sz w:val="24"/>
                <w:szCs w:val="24"/>
                <w:shd w:val="clear" w:color="auto" w:fill="FFFFFF"/>
                <w:lang w:val="hy-AM"/>
              </w:rPr>
            </w:pPr>
            <w:r w:rsidRPr="005B1434">
              <w:rPr>
                <w:rFonts w:ascii="GHEA Grapalat" w:hAnsi="GHEA Grapalat"/>
                <w:color w:val="191919"/>
                <w:sz w:val="24"/>
                <w:szCs w:val="24"/>
                <w:shd w:val="clear" w:color="auto" w:fill="FFFFFF"/>
                <w:lang w:val="hy-AM"/>
              </w:rPr>
              <w:t xml:space="preserve">գ) եթե Ներդրումային ծրագրով նախատեսված՝ Ընկերության կողմից իրականացվող աշխատանքների արդյունքում պարզվում է, որ պետության կողմից աջակցության և Ըկերության կողմից փաստացի իրականացված ներդրումների ծավալի հարաբերակցությունը գերազանցում է ՀՀ կառավարության 24.08.2022թ. N 1343-Ն որոշման հավելվածով հաստատված կարգի 10-րդ կետի 2-րդ ենթակետով </w:t>
            </w:r>
            <w:r w:rsidRPr="005B1434">
              <w:rPr>
                <w:rFonts w:ascii="GHEA Grapalat" w:hAnsi="GHEA Grapalat"/>
                <w:color w:val="191919"/>
                <w:sz w:val="24"/>
                <w:szCs w:val="24"/>
                <w:shd w:val="clear" w:color="auto" w:fill="FFFFFF"/>
                <w:lang w:val="hy-AM"/>
              </w:rPr>
              <w:lastRenderedPageBreak/>
              <w:t>սահմանված 20 տոկոսը, ապա պետության կողմից իրականացված ծախսերի փոխհատուցման ի՞նչ մեխանիզմներ են նախատեսված:</w:t>
            </w:r>
          </w:p>
          <w:p w14:paraId="73BC0E82" w14:textId="77777777" w:rsidR="00382B98" w:rsidRPr="005B1434" w:rsidRDefault="00D32A4A" w:rsidP="00D32A4A">
            <w:pPr>
              <w:spacing w:after="0" w:line="360" w:lineRule="auto"/>
              <w:ind w:left="120" w:right="75"/>
              <w:jc w:val="both"/>
              <w:rPr>
                <w:rFonts w:ascii="GHEA Grapalat" w:eastAsia="Times New Roman" w:hAnsi="GHEA Grapalat" w:cs="Arial"/>
                <w:bCs/>
                <w:kern w:val="32"/>
                <w:sz w:val="24"/>
                <w:szCs w:val="24"/>
                <w:lang w:val="hy-AM" w:eastAsia="ru-RU"/>
              </w:rPr>
            </w:pPr>
            <w:r w:rsidRPr="005B1434">
              <w:rPr>
                <w:rFonts w:ascii="GHEA Grapalat" w:eastAsia="Times New Roman" w:hAnsi="GHEA Grapalat" w:cs="Arial"/>
                <w:bCs/>
                <w:kern w:val="32"/>
                <w:sz w:val="24"/>
                <w:szCs w:val="24"/>
                <w:lang w:val="hy-AM" w:eastAsia="ru-RU"/>
              </w:rPr>
              <w:t>Միաժամանակ խմբագրական առումով առաջարկում ենք Նախագծի 5-րդ կետի «11-րդ կետի» բառերը փոխարինել «12-րդ կետի» բառերով:</w:t>
            </w:r>
          </w:p>
        </w:tc>
        <w:tc>
          <w:tcPr>
            <w:tcW w:w="6152" w:type="dxa"/>
            <w:tcBorders>
              <w:top w:val="outset" w:sz="6" w:space="0" w:color="auto"/>
              <w:left w:val="outset" w:sz="6" w:space="0" w:color="auto"/>
              <w:bottom w:val="outset" w:sz="6" w:space="0" w:color="auto"/>
              <w:right w:val="outset" w:sz="6" w:space="0" w:color="auto"/>
            </w:tcBorders>
            <w:shd w:val="clear" w:color="auto" w:fill="auto"/>
          </w:tcPr>
          <w:p w14:paraId="10858E49" w14:textId="77777777" w:rsidR="00C63AA7" w:rsidRPr="005B1434" w:rsidRDefault="00C63AA7" w:rsidP="00C63AA7">
            <w:pPr>
              <w:spacing w:line="360" w:lineRule="auto"/>
              <w:ind w:right="180"/>
              <w:jc w:val="both"/>
              <w:rPr>
                <w:rFonts w:ascii="GHEA Grapalat" w:hAnsi="GHEA Grapalat" w:cs="Sylfaen"/>
                <w:sz w:val="24"/>
                <w:szCs w:val="24"/>
                <w:lang w:val="hy-AM"/>
              </w:rPr>
            </w:pPr>
            <w:r w:rsidRPr="005B1434">
              <w:rPr>
                <w:rFonts w:ascii="GHEA Grapalat" w:hAnsi="GHEA Grapalat" w:cs="Sylfaen"/>
                <w:lang w:val="hy-AM"/>
              </w:rPr>
              <w:lastRenderedPageBreak/>
              <w:t xml:space="preserve">      </w:t>
            </w:r>
            <w:r w:rsidRPr="005B1434">
              <w:rPr>
                <w:rFonts w:ascii="GHEA Grapalat" w:hAnsi="GHEA Grapalat" w:cs="Sylfaen"/>
                <w:sz w:val="24"/>
                <w:szCs w:val="24"/>
                <w:lang w:val="hy-AM"/>
              </w:rPr>
              <w:t xml:space="preserve">                        Ընդունվել է։</w:t>
            </w:r>
          </w:p>
          <w:p w14:paraId="6EB04023" w14:textId="77777777" w:rsidR="00382B98" w:rsidRDefault="00C63AA7" w:rsidP="00C63AA7">
            <w:pPr>
              <w:spacing w:line="360" w:lineRule="auto"/>
              <w:ind w:right="180"/>
              <w:jc w:val="both"/>
              <w:rPr>
                <w:rFonts w:ascii="GHEA Grapalat" w:hAnsi="GHEA Grapalat" w:cs="Sylfaen"/>
                <w:sz w:val="24"/>
                <w:szCs w:val="24"/>
                <w:lang w:val="hy-AM"/>
              </w:rPr>
            </w:pPr>
            <w:r w:rsidRPr="005B1434">
              <w:rPr>
                <w:rFonts w:ascii="GHEA Grapalat" w:hAnsi="GHEA Grapalat" w:cs="Sylfaen"/>
                <w:sz w:val="24"/>
                <w:szCs w:val="24"/>
                <w:lang w:val="hy-AM"/>
              </w:rPr>
              <w:t xml:space="preserve">      Կատարվել են փոփոխություններ։</w:t>
            </w:r>
          </w:p>
          <w:p w14:paraId="7A9972B3" w14:textId="77777777" w:rsidR="00C749B3" w:rsidRDefault="00C749B3" w:rsidP="00C63AA7">
            <w:pPr>
              <w:spacing w:line="360" w:lineRule="auto"/>
              <w:ind w:right="180"/>
              <w:jc w:val="both"/>
              <w:rPr>
                <w:rFonts w:ascii="GHEA Grapalat" w:hAnsi="GHEA Grapalat" w:cs="Sylfaen"/>
                <w:sz w:val="24"/>
                <w:szCs w:val="24"/>
                <w:lang w:val="hy-AM"/>
              </w:rPr>
            </w:pPr>
          </w:p>
          <w:p w14:paraId="6BD2441F" w14:textId="77777777" w:rsidR="00C749B3" w:rsidRDefault="00C749B3" w:rsidP="00C63AA7">
            <w:pPr>
              <w:spacing w:line="360" w:lineRule="auto"/>
              <w:ind w:right="180"/>
              <w:jc w:val="both"/>
              <w:rPr>
                <w:rFonts w:ascii="GHEA Grapalat" w:hAnsi="GHEA Grapalat" w:cs="Sylfaen"/>
                <w:sz w:val="24"/>
                <w:szCs w:val="24"/>
                <w:lang w:val="hy-AM"/>
              </w:rPr>
            </w:pPr>
          </w:p>
          <w:p w14:paraId="7C8C4647" w14:textId="77777777" w:rsidR="00C749B3" w:rsidRPr="001439B6" w:rsidRDefault="00C749B3" w:rsidP="00C63AA7">
            <w:pPr>
              <w:spacing w:line="360" w:lineRule="auto"/>
              <w:ind w:right="180"/>
              <w:jc w:val="both"/>
              <w:rPr>
                <w:rFonts w:ascii="GHEA Grapalat" w:hAnsi="GHEA Grapalat" w:cs="Sylfaen"/>
                <w:sz w:val="24"/>
                <w:szCs w:val="24"/>
                <w:lang w:val="hy-AM"/>
              </w:rPr>
            </w:pPr>
            <w:r w:rsidRPr="001439B6">
              <w:rPr>
                <w:rFonts w:ascii="GHEA Grapalat" w:hAnsi="GHEA Grapalat" w:cs="Sylfaen"/>
                <w:sz w:val="24"/>
                <w:szCs w:val="24"/>
                <w:lang w:val="hy-AM"/>
              </w:rPr>
              <w:t xml:space="preserve">  </w:t>
            </w:r>
          </w:p>
          <w:p w14:paraId="2C711D16" w14:textId="77777777" w:rsidR="00C749B3" w:rsidRPr="001439B6" w:rsidRDefault="00C749B3" w:rsidP="00C63AA7">
            <w:pPr>
              <w:spacing w:line="360" w:lineRule="auto"/>
              <w:ind w:right="180"/>
              <w:jc w:val="both"/>
              <w:rPr>
                <w:rFonts w:ascii="GHEA Grapalat" w:hAnsi="GHEA Grapalat" w:cs="Sylfaen"/>
                <w:sz w:val="24"/>
                <w:szCs w:val="24"/>
                <w:lang w:val="hy-AM"/>
              </w:rPr>
            </w:pPr>
          </w:p>
          <w:p w14:paraId="0A75A23F" w14:textId="77777777" w:rsidR="00C749B3" w:rsidRPr="001439B6" w:rsidRDefault="00C749B3" w:rsidP="00C63AA7">
            <w:pPr>
              <w:spacing w:line="360" w:lineRule="auto"/>
              <w:ind w:right="180"/>
              <w:jc w:val="both"/>
              <w:rPr>
                <w:rFonts w:ascii="GHEA Grapalat" w:hAnsi="GHEA Grapalat" w:cs="Sylfaen"/>
                <w:sz w:val="24"/>
                <w:szCs w:val="24"/>
                <w:lang w:val="hy-AM"/>
              </w:rPr>
            </w:pPr>
          </w:p>
          <w:p w14:paraId="5DDE08C7" w14:textId="77777777" w:rsidR="00C749B3" w:rsidRPr="001439B6" w:rsidRDefault="00C749B3" w:rsidP="00C63AA7">
            <w:pPr>
              <w:spacing w:line="360" w:lineRule="auto"/>
              <w:ind w:right="180"/>
              <w:jc w:val="both"/>
              <w:rPr>
                <w:rFonts w:ascii="GHEA Grapalat" w:hAnsi="GHEA Grapalat" w:cs="Sylfaen"/>
                <w:sz w:val="24"/>
                <w:szCs w:val="24"/>
                <w:lang w:val="hy-AM"/>
              </w:rPr>
            </w:pPr>
            <w:r w:rsidRPr="001439B6">
              <w:rPr>
                <w:rFonts w:ascii="GHEA Grapalat" w:hAnsi="GHEA Grapalat" w:cs="Sylfaen"/>
                <w:sz w:val="24"/>
                <w:szCs w:val="24"/>
                <w:lang w:val="hy-AM"/>
              </w:rPr>
              <w:t xml:space="preserve">  </w:t>
            </w:r>
          </w:p>
          <w:p w14:paraId="2A03957B" w14:textId="77777777" w:rsidR="00C749B3" w:rsidRPr="001439B6" w:rsidRDefault="00C749B3" w:rsidP="00C63AA7">
            <w:pPr>
              <w:spacing w:line="360" w:lineRule="auto"/>
              <w:ind w:right="180"/>
              <w:jc w:val="both"/>
              <w:rPr>
                <w:rFonts w:ascii="GHEA Grapalat" w:hAnsi="GHEA Grapalat" w:cs="Sylfaen"/>
                <w:sz w:val="24"/>
                <w:szCs w:val="24"/>
                <w:lang w:val="hy-AM"/>
              </w:rPr>
            </w:pPr>
          </w:p>
          <w:p w14:paraId="668A6BB2" w14:textId="77777777" w:rsidR="00C749B3" w:rsidRPr="001439B6" w:rsidRDefault="00C749B3" w:rsidP="00C63AA7">
            <w:pPr>
              <w:spacing w:line="360" w:lineRule="auto"/>
              <w:ind w:right="180"/>
              <w:jc w:val="both"/>
              <w:rPr>
                <w:rFonts w:ascii="GHEA Grapalat" w:hAnsi="GHEA Grapalat" w:cs="Sylfaen"/>
                <w:sz w:val="24"/>
                <w:szCs w:val="24"/>
                <w:lang w:val="hy-AM"/>
              </w:rPr>
            </w:pPr>
          </w:p>
          <w:p w14:paraId="67526799" w14:textId="77777777" w:rsidR="00C749B3" w:rsidRPr="00291187" w:rsidRDefault="00291187" w:rsidP="00C63AA7">
            <w:pPr>
              <w:spacing w:line="360" w:lineRule="auto"/>
              <w:ind w:right="180"/>
              <w:jc w:val="both"/>
              <w:rPr>
                <w:rFonts w:ascii="GHEA Grapalat" w:hAnsi="GHEA Grapalat" w:cs="Sylfaen"/>
                <w:sz w:val="24"/>
                <w:szCs w:val="24"/>
                <w:lang w:val="hy-AM"/>
              </w:rPr>
            </w:pPr>
            <w:r>
              <w:rPr>
                <w:rFonts w:ascii="GHEA Grapalat" w:hAnsi="GHEA Grapalat" w:cs="Sylfaen"/>
                <w:sz w:val="24"/>
                <w:szCs w:val="24"/>
                <w:lang w:val="hy-AM"/>
              </w:rPr>
              <w:t xml:space="preserve"> Նշվածը ներկայացված է ընկերության կողմից առանձին ներկայացված տեղեկանքում։</w:t>
            </w:r>
          </w:p>
          <w:p w14:paraId="5F5D53EA" w14:textId="77777777" w:rsidR="00C749B3" w:rsidRPr="001439B6" w:rsidRDefault="00C749B3" w:rsidP="00C63AA7">
            <w:pPr>
              <w:spacing w:line="360" w:lineRule="auto"/>
              <w:ind w:right="180"/>
              <w:jc w:val="both"/>
              <w:rPr>
                <w:rFonts w:ascii="GHEA Grapalat" w:hAnsi="GHEA Grapalat" w:cs="Sylfaen"/>
                <w:sz w:val="24"/>
                <w:szCs w:val="24"/>
                <w:lang w:val="hy-AM"/>
              </w:rPr>
            </w:pPr>
            <w:r w:rsidRPr="001439B6">
              <w:rPr>
                <w:rFonts w:ascii="GHEA Grapalat" w:hAnsi="GHEA Grapalat" w:cs="Sylfaen"/>
                <w:sz w:val="24"/>
                <w:szCs w:val="24"/>
                <w:lang w:val="hy-AM"/>
              </w:rPr>
              <w:t xml:space="preserve">     </w:t>
            </w:r>
          </w:p>
          <w:p w14:paraId="1A69111A" w14:textId="77777777" w:rsidR="00C749B3" w:rsidRDefault="00291187" w:rsidP="00C63AA7">
            <w:pPr>
              <w:spacing w:line="360" w:lineRule="auto"/>
              <w:ind w:right="180"/>
              <w:jc w:val="both"/>
              <w:rPr>
                <w:rFonts w:ascii="GHEA Grapalat" w:hAnsi="GHEA Grapalat" w:cs="Sylfaen"/>
                <w:highlight w:val="yellow"/>
                <w:lang w:val="hy-AM"/>
              </w:rPr>
            </w:pPr>
            <w:r>
              <w:rPr>
                <w:rFonts w:ascii="GHEA Grapalat" w:hAnsi="GHEA Grapalat" w:cs="Sylfaen"/>
                <w:highlight w:val="yellow"/>
                <w:lang w:val="hy-AM"/>
              </w:rPr>
              <w:lastRenderedPageBreak/>
              <w:t xml:space="preserve">   </w:t>
            </w:r>
          </w:p>
          <w:p w14:paraId="4BC1C4CC" w14:textId="77777777" w:rsidR="00291187" w:rsidRPr="00291187" w:rsidRDefault="004512D6" w:rsidP="00C63AA7">
            <w:pPr>
              <w:spacing w:line="360" w:lineRule="auto"/>
              <w:ind w:right="180"/>
              <w:jc w:val="both"/>
              <w:rPr>
                <w:rFonts w:ascii="GHEA Grapalat" w:hAnsi="GHEA Grapalat" w:cs="Sylfaen"/>
                <w:sz w:val="24"/>
                <w:szCs w:val="24"/>
                <w:lang w:val="hy-AM"/>
              </w:rPr>
            </w:pPr>
            <w:r>
              <w:rPr>
                <w:rFonts w:ascii="GHEA Grapalat" w:hAnsi="GHEA Grapalat" w:cs="Sylfaen"/>
                <w:sz w:val="24"/>
                <w:szCs w:val="24"/>
                <w:lang w:val="hy-AM"/>
              </w:rPr>
              <w:t xml:space="preserve"> Ընդունվել է։</w:t>
            </w:r>
          </w:p>
          <w:p w14:paraId="63A7A258" w14:textId="77777777" w:rsidR="00291187" w:rsidRDefault="00291187" w:rsidP="00C63AA7">
            <w:pPr>
              <w:spacing w:line="360" w:lineRule="auto"/>
              <w:ind w:right="180"/>
              <w:jc w:val="both"/>
              <w:rPr>
                <w:rFonts w:ascii="GHEA Grapalat" w:hAnsi="GHEA Grapalat" w:cs="Sylfaen"/>
                <w:sz w:val="24"/>
                <w:szCs w:val="24"/>
                <w:lang w:val="hy-AM"/>
              </w:rPr>
            </w:pPr>
            <w:r w:rsidRPr="00291187">
              <w:rPr>
                <w:rFonts w:ascii="GHEA Grapalat" w:hAnsi="GHEA Grapalat" w:cs="Sylfaen"/>
                <w:sz w:val="24"/>
                <w:szCs w:val="24"/>
                <w:lang w:val="hy-AM"/>
              </w:rPr>
              <w:t xml:space="preserve">  Շտկվել է։</w:t>
            </w:r>
          </w:p>
          <w:p w14:paraId="310BFAD0" w14:textId="77777777" w:rsidR="00291187" w:rsidRDefault="00291187" w:rsidP="00C63AA7">
            <w:pPr>
              <w:spacing w:line="360" w:lineRule="auto"/>
              <w:ind w:right="180"/>
              <w:jc w:val="both"/>
              <w:rPr>
                <w:rFonts w:ascii="GHEA Grapalat" w:hAnsi="GHEA Grapalat" w:cs="Sylfaen"/>
                <w:sz w:val="24"/>
                <w:szCs w:val="24"/>
                <w:lang w:val="hy-AM"/>
              </w:rPr>
            </w:pPr>
          </w:p>
          <w:p w14:paraId="33A1C62B" w14:textId="77777777" w:rsidR="00291187" w:rsidRDefault="00291187" w:rsidP="00C63AA7">
            <w:pPr>
              <w:spacing w:line="360" w:lineRule="auto"/>
              <w:ind w:right="180"/>
              <w:jc w:val="both"/>
              <w:rPr>
                <w:rFonts w:ascii="GHEA Grapalat" w:hAnsi="GHEA Grapalat" w:cs="Sylfaen"/>
                <w:sz w:val="24"/>
                <w:szCs w:val="24"/>
                <w:lang w:val="hy-AM"/>
              </w:rPr>
            </w:pPr>
          </w:p>
          <w:p w14:paraId="603C39D5" w14:textId="77777777" w:rsidR="00291187" w:rsidRDefault="00291187" w:rsidP="00C63AA7">
            <w:pPr>
              <w:spacing w:line="360" w:lineRule="auto"/>
              <w:ind w:right="180"/>
              <w:jc w:val="both"/>
              <w:rPr>
                <w:rFonts w:ascii="GHEA Grapalat" w:hAnsi="GHEA Grapalat" w:cs="Sylfaen"/>
                <w:sz w:val="24"/>
                <w:szCs w:val="24"/>
                <w:lang w:val="hy-AM"/>
              </w:rPr>
            </w:pPr>
          </w:p>
          <w:p w14:paraId="018394E6" w14:textId="77777777" w:rsidR="00291187" w:rsidRDefault="004512D6" w:rsidP="00C63AA7">
            <w:pPr>
              <w:spacing w:line="360" w:lineRule="auto"/>
              <w:ind w:right="180"/>
              <w:jc w:val="both"/>
              <w:rPr>
                <w:rFonts w:ascii="GHEA Grapalat" w:hAnsi="GHEA Grapalat" w:cs="Sylfaen"/>
                <w:sz w:val="24"/>
                <w:szCs w:val="24"/>
                <w:lang w:val="hy-AM"/>
              </w:rPr>
            </w:pPr>
            <w:r>
              <w:rPr>
                <w:rFonts w:ascii="GHEA Grapalat" w:hAnsi="GHEA Grapalat" w:cs="Sylfaen"/>
                <w:sz w:val="24"/>
                <w:szCs w:val="24"/>
                <w:lang w:val="hy-AM"/>
              </w:rPr>
              <w:t xml:space="preserve">  </w:t>
            </w:r>
          </w:p>
          <w:p w14:paraId="2FF3D9FA" w14:textId="77777777" w:rsidR="004512D6" w:rsidRDefault="004512D6" w:rsidP="00C63AA7">
            <w:pPr>
              <w:spacing w:line="360" w:lineRule="auto"/>
              <w:ind w:right="180"/>
              <w:jc w:val="both"/>
              <w:rPr>
                <w:rFonts w:ascii="GHEA Grapalat" w:hAnsi="GHEA Grapalat" w:cs="Sylfaen"/>
                <w:sz w:val="24"/>
                <w:szCs w:val="24"/>
                <w:lang w:val="hy-AM"/>
              </w:rPr>
            </w:pPr>
            <w:r>
              <w:rPr>
                <w:rFonts w:ascii="GHEA Grapalat" w:hAnsi="GHEA Grapalat" w:cs="Sylfaen"/>
                <w:sz w:val="24"/>
                <w:szCs w:val="24"/>
                <w:lang w:val="hy-AM"/>
              </w:rPr>
              <w:t xml:space="preserve"> </w:t>
            </w:r>
          </w:p>
          <w:p w14:paraId="38FE1BEC" w14:textId="77777777" w:rsidR="00291187" w:rsidRDefault="004512D6" w:rsidP="00C63AA7">
            <w:pPr>
              <w:spacing w:line="360" w:lineRule="auto"/>
              <w:ind w:right="180"/>
              <w:jc w:val="both"/>
              <w:rPr>
                <w:rFonts w:ascii="GHEA Grapalat" w:hAnsi="GHEA Grapalat" w:cs="Sylfaen"/>
                <w:sz w:val="24"/>
                <w:szCs w:val="24"/>
                <w:lang w:val="hy-AM"/>
              </w:rPr>
            </w:pPr>
            <w:r>
              <w:rPr>
                <w:rFonts w:ascii="GHEA Grapalat" w:hAnsi="GHEA Grapalat" w:cs="Sylfaen"/>
                <w:sz w:val="24"/>
                <w:szCs w:val="24"/>
                <w:lang w:val="hy-AM"/>
              </w:rPr>
              <w:t xml:space="preserve">  </w:t>
            </w:r>
            <w:r w:rsidR="0077245C">
              <w:rPr>
                <w:rFonts w:ascii="GHEA Grapalat" w:hAnsi="GHEA Grapalat" w:cs="Sylfaen"/>
                <w:sz w:val="24"/>
                <w:szCs w:val="24"/>
                <w:lang w:val="hy-AM"/>
              </w:rPr>
              <w:t>Ընդունվել է մասնակի։</w:t>
            </w:r>
          </w:p>
          <w:p w14:paraId="0781F262" w14:textId="77777777" w:rsidR="00291187" w:rsidRDefault="00291187" w:rsidP="00C63AA7">
            <w:pPr>
              <w:spacing w:line="360" w:lineRule="auto"/>
              <w:ind w:right="180"/>
              <w:jc w:val="both"/>
              <w:rPr>
                <w:rFonts w:ascii="GHEA Grapalat" w:hAnsi="GHEA Grapalat" w:cs="Sylfaen"/>
                <w:sz w:val="24"/>
                <w:szCs w:val="24"/>
                <w:lang w:val="hy-AM"/>
              </w:rPr>
            </w:pPr>
            <w:r>
              <w:rPr>
                <w:rFonts w:ascii="GHEA Grapalat" w:hAnsi="GHEA Grapalat" w:cs="Sylfaen"/>
                <w:sz w:val="24"/>
                <w:szCs w:val="24"/>
                <w:lang w:val="hy-AM"/>
              </w:rPr>
              <w:t xml:space="preserve">  Նշված ժամանակացույցը նախատեսվում է ներառել կազմակերպության և պետության միջև կնքվելիք պայմանագրում։</w:t>
            </w:r>
          </w:p>
          <w:p w14:paraId="1F3C59E4" w14:textId="77777777" w:rsidR="008301C8" w:rsidRDefault="008301C8" w:rsidP="00C63AA7">
            <w:pPr>
              <w:spacing w:line="360" w:lineRule="auto"/>
              <w:ind w:right="180"/>
              <w:jc w:val="both"/>
              <w:rPr>
                <w:rFonts w:ascii="GHEA Grapalat" w:hAnsi="GHEA Grapalat" w:cs="Sylfaen"/>
                <w:sz w:val="24"/>
                <w:szCs w:val="24"/>
                <w:lang w:val="hy-AM"/>
              </w:rPr>
            </w:pPr>
          </w:p>
          <w:p w14:paraId="695153D2" w14:textId="77777777" w:rsidR="008301C8" w:rsidRDefault="008301C8" w:rsidP="00C63AA7">
            <w:pPr>
              <w:spacing w:line="360" w:lineRule="auto"/>
              <w:ind w:right="180"/>
              <w:jc w:val="both"/>
              <w:rPr>
                <w:rFonts w:ascii="GHEA Grapalat" w:hAnsi="GHEA Grapalat" w:cs="Sylfaen"/>
                <w:sz w:val="24"/>
                <w:szCs w:val="24"/>
                <w:lang w:val="hy-AM"/>
              </w:rPr>
            </w:pPr>
          </w:p>
          <w:p w14:paraId="700990E1" w14:textId="77777777" w:rsidR="008301C8" w:rsidRDefault="008301C8" w:rsidP="00C63AA7">
            <w:pPr>
              <w:spacing w:line="360" w:lineRule="auto"/>
              <w:ind w:right="180"/>
              <w:jc w:val="both"/>
              <w:rPr>
                <w:rFonts w:ascii="GHEA Grapalat" w:hAnsi="GHEA Grapalat" w:cs="Sylfaen"/>
                <w:sz w:val="24"/>
                <w:szCs w:val="24"/>
                <w:lang w:val="hy-AM"/>
              </w:rPr>
            </w:pPr>
          </w:p>
          <w:p w14:paraId="3A07EFAA" w14:textId="77777777" w:rsidR="008301C8" w:rsidRDefault="008301C8" w:rsidP="00C63AA7">
            <w:pPr>
              <w:spacing w:line="360" w:lineRule="auto"/>
              <w:ind w:right="180"/>
              <w:jc w:val="both"/>
              <w:rPr>
                <w:rFonts w:ascii="GHEA Grapalat" w:hAnsi="GHEA Grapalat" w:cs="Sylfaen"/>
                <w:sz w:val="24"/>
                <w:szCs w:val="24"/>
                <w:lang w:val="hy-AM"/>
              </w:rPr>
            </w:pPr>
          </w:p>
          <w:p w14:paraId="5D822433" w14:textId="77777777" w:rsidR="008301C8" w:rsidRDefault="008301C8" w:rsidP="00C63AA7">
            <w:pPr>
              <w:spacing w:line="360" w:lineRule="auto"/>
              <w:ind w:right="180"/>
              <w:jc w:val="both"/>
              <w:rPr>
                <w:rFonts w:ascii="GHEA Grapalat" w:hAnsi="GHEA Grapalat" w:cs="Sylfaen"/>
                <w:sz w:val="24"/>
                <w:szCs w:val="24"/>
                <w:lang w:val="hy-AM"/>
              </w:rPr>
            </w:pPr>
          </w:p>
          <w:p w14:paraId="64B39164" w14:textId="77777777" w:rsidR="008301C8" w:rsidRDefault="008301C8" w:rsidP="00C63AA7">
            <w:pPr>
              <w:spacing w:line="360" w:lineRule="auto"/>
              <w:ind w:right="180"/>
              <w:jc w:val="both"/>
              <w:rPr>
                <w:rFonts w:ascii="GHEA Grapalat" w:hAnsi="GHEA Grapalat" w:cs="Sylfaen"/>
                <w:sz w:val="24"/>
                <w:szCs w:val="24"/>
                <w:lang w:val="hy-AM"/>
              </w:rPr>
            </w:pPr>
          </w:p>
          <w:p w14:paraId="57DD9380" w14:textId="77777777" w:rsidR="008301C8" w:rsidRDefault="008301C8" w:rsidP="00C63AA7">
            <w:pPr>
              <w:spacing w:line="360" w:lineRule="auto"/>
              <w:ind w:right="180"/>
              <w:jc w:val="both"/>
              <w:rPr>
                <w:rFonts w:ascii="GHEA Grapalat" w:hAnsi="GHEA Grapalat" w:cs="Sylfaen"/>
                <w:sz w:val="24"/>
                <w:szCs w:val="24"/>
                <w:lang w:val="hy-AM"/>
              </w:rPr>
            </w:pPr>
          </w:p>
          <w:p w14:paraId="6A707E19" w14:textId="77777777" w:rsidR="00BF1BFB" w:rsidRDefault="008301C8" w:rsidP="00C63AA7">
            <w:pPr>
              <w:spacing w:line="360" w:lineRule="auto"/>
              <w:ind w:right="180"/>
              <w:jc w:val="both"/>
              <w:rPr>
                <w:rFonts w:ascii="GHEA Grapalat" w:hAnsi="GHEA Grapalat" w:cs="Sylfaen"/>
                <w:sz w:val="24"/>
                <w:szCs w:val="24"/>
                <w:lang w:val="hy-AM"/>
              </w:rPr>
            </w:pPr>
            <w:r>
              <w:rPr>
                <w:rFonts w:ascii="GHEA Grapalat" w:hAnsi="GHEA Grapalat" w:cs="Sylfaen"/>
                <w:sz w:val="24"/>
                <w:szCs w:val="24"/>
                <w:lang w:val="hy-AM"/>
              </w:rPr>
              <w:t xml:space="preserve"> </w:t>
            </w:r>
          </w:p>
          <w:p w14:paraId="78A274CC" w14:textId="77777777" w:rsidR="00BF1BFB" w:rsidRDefault="00BF1BFB" w:rsidP="00C63AA7">
            <w:pPr>
              <w:spacing w:line="360" w:lineRule="auto"/>
              <w:ind w:right="180"/>
              <w:jc w:val="both"/>
              <w:rPr>
                <w:rFonts w:ascii="GHEA Grapalat" w:hAnsi="GHEA Grapalat" w:cs="Sylfaen"/>
                <w:sz w:val="24"/>
                <w:szCs w:val="24"/>
                <w:lang w:val="hy-AM"/>
              </w:rPr>
            </w:pPr>
          </w:p>
          <w:p w14:paraId="0B67AFA6" w14:textId="77777777" w:rsidR="00BF1BFB" w:rsidRDefault="00BF1BFB" w:rsidP="00C63AA7">
            <w:pPr>
              <w:spacing w:line="360" w:lineRule="auto"/>
              <w:ind w:right="180"/>
              <w:jc w:val="both"/>
              <w:rPr>
                <w:rFonts w:ascii="GHEA Grapalat" w:hAnsi="GHEA Grapalat" w:cs="Sylfaen"/>
                <w:sz w:val="24"/>
                <w:szCs w:val="24"/>
                <w:lang w:val="hy-AM"/>
              </w:rPr>
            </w:pPr>
            <w:r>
              <w:rPr>
                <w:rFonts w:ascii="GHEA Grapalat" w:hAnsi="GHEA Grapalat" w:cs="Sylfaen"/>
                <w:sz w:val="24"/>
                <w:szCs w:val="24"/>
                <w:lang w:val="hy-AM"/>
              </w:rPr>
              <w:t xml:space="preserve"> Չի ընդունվել։</w:t>
            </w:r>
          </w:p>
          <w:p w14:paraId="23CA1865" w14:textId="77777777" w:rsidR="008301C8" w:rsidRDefault="008301C8" w:rsidP="00C63AA7">
            <w:pPr>
              <w:spacing w:line="360" w:lineRule="auto"/>
              <w:ind w:right="180"/>
              <w:jc w:val="both"/>
              <w:rPr>
                <w:rFonts w:ascii="GHEA Grapalat" w:hAnsi="GHEA Grapalat" w:cs="Sylfaen"/>
                <w:sz w:val="24"/>
                <w:szCs w:val="24"/>
                <w:lang w:val="hy-AM"/>
              </w:rPr>
            </w:pPr>
            <w:r>
              <w:rPr>
                <w:rFonts w:ascii="GHEA Grapalat" w:hAnsi="GHEA Grapalat" w:cs="Sylfaen"/>
                <w:sz w:val="24"/>
                <w:szCs w:val="24"/>
                <w:lang w:val="hy-AM"/>
              </w:rPr>
              <w:t xml:space="preserve"> Նշված ռիսկերի վերաբերյալ դրույթները նախատեսվում է ներառել կազմակերպության և պետության միջև կնքվելիք պայմանագրում։</w:t>
            </w:r>
          </w:p>
          <w:p w14:paraId="1B16B129" w14:textId="77777777" w:rsidR="00BF1BFB" w:rsidRDefault="00BF1BFB" w:rsidP="00C63AA7">
            <w:pPr>
              <w:spacing w:line="360" w:lineRule="auto"/>
              <w:ind w:right="180"/>
              <w:jc w:val="both"/>
              <w:rPr>
                <w:rFonts w:ascii="GHEA Grapalat" w:hAnsi="GHEA Grapalat" w:cs="Sylfaen"/>
                <w:sz w:val="24"/>
                <w:szCs w:val="24"/>
                <w:lang w:val="hy-AM"/>
              </w:rPr>
            </w:pPr>
          </w:p>
          <w:p w14:paraId="50973CE6" w14:textId="77777777" w:rsidR="00BF1BFB" w:rsidRDefault="00BF1BFB" w:rsidP="00C63AA7">
            <w:pPr>
              <w:spacing w:line="360" w:lineRule="auto"/>
              <w:ind w:right="180"/>
              <w:jc w:val="both"/>
              <w:rPr>
                <w:rFonts w:ascii="GHEA Grapalat" w:hAnsi="GHEA Grapalat" w:cs="Sylfaen"/>
                <w:sz w:val="24"/>
                <w:szCs w:val="24"/>
                <w:lang w:val="hy-AM"/>
              </w:rPr>
            </w:pPr>
          </w:p>
          <w:p w14:paraId="55081693" w14:textId="77777777" w:rsidR="00BF1BFB" w:rsidRDefault="00BF1BFB" w:rsidP="00C63AA7">
            <w:pPr>
              <w:spacing w:line="360" w:lineRule="auto"/>
              <w:ind w:right="180"/>
              <w:jc w:val="both"/>
              <w:rPr>
                <w:rFonts w:ascii="GHEA Grapalat" w:hAnsi="GHEA Grapalat" w:cs="Sylfaen"/>
                <w:sz w:val="24"/>
                <w:szCs w:val="24"/>
                <w:lang w:val="hy-AM"/>
              </w:rPr>
            </w:pPr>
          </w:p>
          <w:p w14:paraId="3256E922" w14:textId="77777777" w:rsidR="00BF1BFB" w:rsidRDefault="00BF1BFB" w:rsidP="00C63AA7">
            <w:pPr>
              <w:spacing w:line="360" w:lineRule="auto"/>
              <w:ind w:right="180"/>
              <w:jc w:val="both"/>
              <w:rPr>
                <w:rFonts w:ascii="GHEA Grapalat" w:hAnsi="GHEA Grapalat" w:cs="Sylfaen"/>
                <w:sz w:val="24"/>
                <w:szCs w:val="24"/>
                <w:lang w:val="hy-AM"/>
              </w:rPr>
            </w:pPr>
          </w:p>
          <w:p w14:paraId="4B3A8E20" w14:textId="77777777" w:rsidR="00BF1BFB" w:rsidRDefault="00BF1BFB" w:rsidP="00C63AA7">
            <w:pPr>
              <w:spacing w:line="360" w:lineRule="auto"/>
              <w:ind w:right="180"/>
              <w:jc w:val="both"/>
              <w:rPr>
                <w:rFonts w:ascii="GHEA Grapalat" w:hAnsi="GHEA Grapalat" w:cs="Sylfaen"/>
                <w:sz w:val="24"/>
                <w:szCs w:val="24"/>
                <w:lang w:val="hy-AM"/>
              </w:rPr>
            </w:pPr>
          </w:p>
          <w:p w14:paraId="206B3420" w14:textId="77777777" w:rsidR="00BF1BFB" w:rsidRDefault="00BF1BFB" w:rsidP="00C63AA7">
            <w:pPr>
              <w:spacing w:line="360" w:lineRule="auto"/>
              <w:ind w:right="180"/>
              <w:jc w:val="both"/>
              <w:rPr>
                <w:rFonts w:ascii="GHEA Grapalat" w:hAnsi="GHEA Grapalat" w:cs="Sylfaen"/>
                <w:sz w:val="24"/>
                <w:szCs w:val="24"/>
                <w:lang w:val="hy-AM"/>
              </w:rPr>
            </w:pPr>
          </w:p>
          <w:p w14:paraId="4BBB6293" w14:textId="77777777" w:rsidR="00BF1BFB" w:rsidRDefault="00BF1BFB" w:rsidP="00BF1BFB">
            <w:pPr>
              <w:spacing w:line="360" w:lineRule="auto"/>
              <w:ind w:right="180"/>
              <w:jc w:val="both"/>
              <w:rPr>
                <w:rFonts w:ascii="GHEA Grapalat" w:hAnsi="GHEA Grapalat" w:cs="Sylfaen"/>
                <w:sz w:val="24"/>
                <w:szCs w:val="24"/>
                <w:lang w:val="hy-AM"/>
              </w:rPr>
            </w:pPr>
            <w:r>
              <w:rPr>
                <w:rFonts w:ascii="GHEA Grapalat" w:hAnsi="GHEA Grapalat" w:cs="Sylfaen"/>
                <w:sz w:val="24"/>
                <w:szCs w:val="24"/>
                <w:lang w:val="hy-AM"/>
              </w:rPr>
              <w:t xml:space="preserve"> </w:t>
            </w:r>
          </w:p>
          <w:p w14:paraId="6EC18F05" w14:textId="77777777" w:rsidR="00BF1BFB" w:rsidRDefault="00BF1BFB" w:rsidP="00BF1BFB">
            <w:pPr>
              <w:spacing w:line="360" w:lineRule="auto"/>
              <w:ind w:right="180"/>
              <w:jc w:val="both"/>
              <w:rPr>
                <w:rFonts w:ascii="GHEA Grapalat" w:hAnsi="GHEA Grapalat" w:cs="Sylfaen"/>
                <w:sz w:val="24"/>
                <w:szCs w:val="24"/>
                <w:lang w:val="hy-AM"/>
              </w:rPr>
            </w:pPr>
            <w:r>
              <w:rPr>
                <w:rFonts w:ascii="GHEA Grapalat" w:hAnsi="GHEA Grapalat" w:cs="Sylfaen"/>
                <w:sz w:val="24"/>
                <w:szCs w:val="24"/>
                <w:lang w:val="hy-AM"/>
              </w:rPr>
              <w:t xml:space="preserve">  Չի ընդունվել։</w:t>
            </w:r>
          </w:p>
          <w:p w14:paraId="1298A90E" w14:textId="77777777" w:rsidR="00BF1BFB" w:rsidRDefault="00BF1BFB" w:rsidP="00BF1BFB">
            <w:pPr>
              <w:spacing w:line="360" w:lineRule="auto"/>
              <w:ind w:right="180"/>
              <w:jc w:val="both"/>
              <w:rPr>
                <w:rFonts w:ascii="GHEA Grapalat" w:hAnsi="GHEA Grapalat" w:cs="Sylfaen"/>
                <w:sz w:val="24"/>
                <w:szCs w:val="24"/>
                <w:lang w:val="hy-AM"/>
              </w:rPr>
            </w:pPr>
            <w:r>
              <w:rPr>
                <w:rFonts w:ascii="GHEA Grapalat" w:hAnsi="GHEA Grapalat" w:cs="Sylfaen"/>
                <w:sz w:val="24"/>
                <w:szCs w:val="24"/>
                <w:lang w:val="hy-AM"/>
              </w:rPr>
              <w:t xml:space="preserve"> Նշված ռիսկերի վերաբերյալ դրույթները նախատեսվում է ներառել կազմակերպության և պետության միջև կնքվելիք պայմանագրում։</w:t>
            </w:r>
          </w:p>
          <w:p w14:paraId="059A49D8" w14:textId="77777777" w:rsidR="00BF1BFB" w:rsidRDefault="00BF1BFB" w:rsidP="00C63AA7">
            <w:pPr>
              <w:spacing w:line="360" w:lineRule="auto"/>
              <w:ind w:right="180"/>
              <w:jc w:val="both"/>
              <w:rPr>
                <w:rFonts w:ascii="GHEA Grapalat" w:hAnsi="GHEA Grapalat" w:cs="Sylfaen"/>
                <w:sz w:val="24"/>
                <w:szCs w:val="24"/>
                <w:lang w:val="hy-AM"/>
              </w:rPr>
            </w:pPr>
          </w:p>
          <w:p w14:paraId="0B0F8916" w14:textId="77777777" w:rsidR="008301C8" w:rsidRDefault="008301C8" w:rsidP="00C63AA7">
            <w:pPr>
              <w:spacing w:line="360" w:lineRule="auto"/>
              <w:ind w:right="180"/>
              <w:jc w:val="both"/>
              <w:rPr>
                <w:rFonts w:ascii="GHEA Grapalat" w:hAnsi="GHEA Grapalat" w:cs="Sylfaen"/>
                <w:sz w:val="24"/>
                <w:szCs w:val="24"/>
                <w:lang w:val="hy-AM"/>
              </w:rPr>
            </w:pPr>
          </w:p>
          <w:p w14:paraId="6E0ACB82" w14:textId="77777777" w:rsidR="008301C8" w:rsidRDefault="008301C8" w:rsidP="00C63AA7">
            <w:pPr>
              <w:spacing w:line="360" w:lineRule="auto"/>
              <w:ind w:right="180"/>
              <w:jc w:val="both"/>
              <w:rPr>
                <w:rFonts w:ascii="GHEA Grapalat" w:hAnsi="GHEA Grapalat" w:cs="Sylfaen"/>
                <w:sz w:val="24"/>
                <w:szCs w:val="24"/>
                <w:lang w:val="hy-AM"/>
              </w:rPr>
            </w:pPr>
          </w:p>
          <w:p w14:paraId="2F2E351C" w14:textId="77777777" w:rsidR="008301C8" w:rsidRDefault="008301C8" w:rsidP="00C63AA7">
            <w:pPr>
              <w:spacing w:line="360" w:lineRule="auto"/>
              <w:ind w:right="180"/>
              <w:jc w:val="both"/>
              <w:rPr>
                <w:rFonts w:ascii="GHEA Grapalat" w:hAnsi="GHEA Grapalat" w:cs="Sylfaen"/>
                <w:sz w:val="24"/>
                <w:szCs w:val="24"/>
                <w:lang w:val="hy-AM"/>
              </w:rPr>
            </w:pPr>
          </w:p>
          <w:p w14:paraId="1AB848D1" w14:textId="77777777" w:rsidR="008301C8" w:rsidRDefault="008301C8" w:rsidP="00C63AA7">
            <w:pPr>
              <w:spacing w:line="360" w:lineRule="auto"/>
              <w:ind w:right="180"/>
              <w:jc w:val="both"/>
              <w:rPr>
                <w:rFonts w:ascii="GHEA Grapalat" w:hAnsi="GHEA Grapalat" w:cs="Sylfaen"/>
                <w:sz w:val="24"/>
                <w:szCs w:val="24"/>
                <w:lang w:val="hy-AM"/>
              </w:rPr>
            </w:pPr>
          </w:p>
          <w:p w14:paraId="2ACE4501" w14:textId="77777777" w:rsidR="008301C8" w:rsidRDefault="008301C8" w:rsidP="00C63AA7">
            <w:pPr>
              <w:spacing w:line="360" w:lineRule="auto"/>
              <w:ind w:right="180"/>
              <w:jc w:val="both"/>
              <w:rPr>
                <w:rFonts w:ascii="GHEA Grapalat" w:hAnsi="GHEA Grapalat" w:cs="Sylfaen"/>
                <w:sz w:val="24"/>
                <w:szCs w:val="24"/>
                <w:lang w:val="hy-AM"/>
              </w:rPr>
            </w:pPr>
          </w:p>
          <w:p w14:paraId="463A115A" w14:textId="77777777" w:rsidR="008301C8" w:rsidRDefault="008301C8" w:rsidP="00C63AA7">
            <w:pPr>
              <w:spacing w:line="360" w:lineRule="auto"/>
              <w:ind w:right="180"/>
              <w:jc w:val="both"/>
              <w:rPr>
                <w:rFonts w:ascii="GHEA Grapalat" w:hAnsi="GHEA Grapalat" w:cs="Sylfaen"/>
                <w:sz w:val="24"/>
                <w:szCs w:val="24"/>
                <w:lang w:val="hy-AM"/>
              </w:rPr>
            </w:pPr>
          </w:p>
          <w:p w14:paraId="3CB8894E" w14:textId="77777777" w:rsidR="008301C8" w:rsidRDefault="008301C8" w:rsidP="00C63AA7">
            <w:pPr>
              <w:spacing w:line="360" w:lineRule="auto"/>
              <w:ind w:right="180"/>
              <w:jc w:val="both"/>
              <w:rPr>
                <w:rFonts w:ascii="GHEA Grapalat" w:hAnsi="GHEA Grapalat" w:cs="Sylfaen"/>
                <w:sz w:val="24"/>
                <w:szCs w:val="24"/>
                <w:lang w:val="hy-AM"/>
              </w:rPr>
            </w:pPr>
          </w:p>
          <w:p w14:paraId="0E78467D" w14:textId="77777777" w:rsidR="008301C8" w:rsidRPr="00291187" w:rsidRDefault="008301C8" w:rsidP="00C63AA7">
            <w:pPr>
              <w:spacing w:line="360" w:lineRule="auto"/>
              <w:ind w:right="180"/>
              <w:jc w:val="both"/>
              <w:rPr>
                <w:rFonts w:ascii="GHEA Grapalat" w:hAnsi="GHEA Grapalat" w:cs="Sylfaen"/>
                <w:highlight w:val="yellow"/>
                <w:lang w:val="hy-AM"/>
              </w:rPr>
            </w:pPr>
          </w:p>
        </w:tc>
      </w:tr>
      <w:tr w:rsidR="00502EAD" w:rsidRPr="005B1434" w14:paraId="0BA676A3" w14:textId="77777777" w:rsidTr="00CB0B0C">
        <w:trPr>
          <w:gridAfter w:val="1"/>
          <w:wAfter w:w="6" w:type="dxa"/>
          <w:trHeight w:val="552"/>
          <w:tblCellSpacing w:w="0" w:type="dxa"/>
        </w:trPr>
        <w:tc>
          <w:tcPr>
            <w:tcW w:w="7149" w:type="dxa"/>
            <w:vMerge w:val="restart"/>
            <w:tcBorders>
              <w:top w:val="outset" w:sz="6" w:space="0" w:color="auto"/>
              <w:left w:val="outset" w:sz="6" w:space="0" w:color="auto"/>
              <w:right w:val="outset" w:sz="6" w:space="0" w:color="auto"/>
            </w:tcBorders>
            <w:shd w:val="clear" w:color="auto" w:fill="D0D0D0"/>
            <w:vAlign w:val="center"/>
          </w:tcPr>
          <w:p w14:paraId="0069F4E5" w14:textId="77777777" w:rsidR="00502EAD" w:rsidRPr="005B1434" w:rsidRDefault="00502EAD" w:rsidP="00184B66">
            <w:pPr>
              <w:pStyle w:val="ListParagraph"/>
              <w:numPr>
                <w:ilvl w:val="0"/>
                <w:numId w:val="22"/>
              </w:numPr>
              <w:jc w:val="center"/>
              <w:rPr>
                <w:rFonts w:ascii="GHEA Grapalat" w:hAnsi="GHEA Grapalat" w:cs="Sylfaen"/>
                <w:b/>
                <w:sz w:val="24"/>
                <w:szCs w:val="24"/>
                <w:lang w:val="hy-AM"/>
              </w:rPr>
            </w:pPr>
            <w:r w:rsidRPr="005B1434">
              <w:rPr>
                <w:rFonts w:ascii="GHEA Grapalat" w:hAnsi="GHEA Grapalat" w:cs="Sylfaen"/>
                <w:b/>
                <w:sz w:val="24"/>
                <w:szCs w:val="24"/>
                <w:lang w:val="hy-AM"/>
              </w:rPr>
              <w:lastRenderedPageBreak/>
              <w:t xml:space="preserve">ՀՀ </w:t>
            </w:r>
            <w:r w:rsidR="00184B66" w:rsidRPr="005B1434">
              <w:rPr>
                <w:rFonts w:ascii="GHEA Grapalat" w:hAnsi="GHEA Grapalat" w:cs="Sylfaen"/>
                <w:b/>
                <w:sz w:val="24"/>
                <w:szCs w:val="24"/>
                <w:lang w:val="hy-AM"/>
              </w:rPr>
              <w:t>Արմավիրի մարզպետարան</w:t>
            </w:r>
          </w:p>
        </w:tc>
        <w:tc>
          <w:tcPr>
            <w:tcW w:w="6152" w:type="dxa"/>
            <w:tcBorders>
              <w:top w:val="outset" w:sz="6" w:space="0" w:color="auto"/>
              <w:left w:val="outset" w:sz="6" w:space="0" w:color="auto"/>
              <w:bottom w:val="outset" w:sz="6" w:space="0" w:color="auto"/>
              <w:right w:val="outset" w:sz="6" w:space="0" w:color="auto"/>
            </w:tcBorders>
            <w:shd w:val="clear" w:color="auto" w:fill="D0D0D0"/>
          </w:tcPr>
          <w:p w14:paraId="7BE497F4" w14:textId="77777777" w:rsidR="00502EAD" w:rsidRPr="005B1434" w:rsidRDefault="00502EAD" w:rsidP="00CB0B0C">
            <w:pPr>
              <w:ind w:left="660" w:hanging="444"/>
              <w:jc w:val="center"/>
              <w:rPr>
                <w:rFonts w:ascii="GHEA Grapalat" w:eastAsia="Calibri" w:hAnsi="GHEA Grapalat" w:cs="Sylfaen"/>
                <w:b/>
                <w:sz w:val="24"/>
                <w:szCs w:val="24"/>
                <w:lang w:val="hy-AM"/>
              </w:rPr>
            </w:pPr>
            <w:r w:rsidRPr="005B1434">
              <w:rPr>
                <w:rFonts w:ascii="GHEA Grapalat" w:eastAsia="Calibri" w:hAnsi="GHEA Grapalat" w:cs="Sylfaen"/>
                <w:b/>
                <w:sz w:val="24"/>
                <w:szCs w:val="24"/>
                <w:lang w:val="hy-AM"/>
              </w:rPr>
              <w:t>2</w:t>
            </w:r>
            <w:r w:rsidR="00FD1D70" w:rsidRPr="005B1434">
              <w:rPr>
                <w:rFonts w:ascii="GHEA Grapalat" w:eastAsia="Calibri" w:hAnsi="GHEA Grapalat" w:cs="Sylfaen"/>
                <w:b/>
                <w:sz w:val="24"/>
                <w:szCs w:val="24"/>
                <w:lang w:val="hy-AM"/>
              </w:rPr>
              <w:t>023</w:t>
            </w:r>
            <w:r w:rsidRPr="005B1434">
              <w:rPr>
                <w:rFonts w:ascii="GHEA Grapalat" w:eastAsia="Calibri" w:hAnsi="GHEA Grapalat" w:cs="Sylfaen"/>
                <w:b/>
                <w:sz w:val="24"/>
                <w:szCs w:val="24"/>
                <w:lang w:val="hy-AM"/>
              </w:rPr>
              <w:t>-</w:t>
            </w:r>
            <w:r w:rsidR="00FD1D70" w:rsidRPr="005B1434">
              <w:rPr>
                <w:rFonts w:ascii="GHEA Grapalat" w:eastAsia="Calibri" w:hAnsi="GHEA Grapalat" w:cs="Sylfaen"/>
                <w:b/>
                <w:sz w:val="24"/>
                <w:szCs w:val="24"/>
                <w:lang w:val="hy-AM"/>
              </w:rPr>
              <w:t>02</w:t>
            </w:r>
            <w:r w:rsidRPr="005B1434">
              <w:rPr>
                <w:rFonts w:ascii="GHEA Grapalat" w:eastAsia="Calibri" w:hAnsi="GHEA Grapalat" w:cs="Sylfaen"/>
                <w:b/>
                <w:sz w:val="24"/>
                <w:szCs w:val="24"/>
                <w:lang w:val="hy-AM"/>
              </w:rPr>
              <w:t>-</w:t>
            </w:r>
            <w:r w:rsidR="00FD1D70" w:rsidRPr="005B1434">
              <w:rPr>
                <w:rFonts w:ascii="GHEA Grapalat" w:eastAsia="Calibri" w:hAnsi="GHEA Grapalat" w:cs="Sylfaen"/>
                <w:b/>
                <w:sz w:val="24"/>
                <w:szCs w:val="24"/>
                <w:lang w:val="hy-AM"/>
              </w:rPr>
              <w:t>16</w:t>
            </w:r>
          </w:p>
        </w:tc>
      </w:tr>
      <w:tr w:rsidR="00502EAD" w:rsidRPr="005B1434" w14:paraId="15B908EB" w14:textId="77777777" w:rsidTr="00CB0B0C">
        <w:trPr>
          <w:gridAfter w:val="1"/>
          <w:wAfter w:w="6" w:type="dxa"/>
          <w:trHeight w:val="552"/>
          <w:tblCellSpacing w:w="0" w:type="dxa"/>
        </w:trPr>
        <w:tc>
          <w:tcPr>
            <w:tcW w:w="7149" w:type="dxa"/>
            <w:vMerge/>
            <w:tcBorders>
              <w:left w:val="outset" w:sz="6" w:space="0" w:color="auto"/>
              <w:right w:val="outset" w:sz="6" w:space="0" w:color="auto"/>
            </w:tcBorders>
            <w:shd w:val="clear" w:color="auto" w:fill="FFFFFF"/>
            <w:vAlign w:val="center"/>
          </w:tcPr>
          <w:p w14:paraId="0C220AFB" w14:textId="77777777" w:rsidR="00502EAD" w:rsidRPr="005B1434" w:rsidRDefault="00502EAD" w:rsidP="00CB0B0C">
            <w:pPr>
              <w:ind w:left="180"/>
              <w:jc w:val="center"/>
              <w:rPr>
                <w:rFonts w:ascii="GHEA Grapalat" w:hAnsi="GHEA Grapalat" w:cs="Sylfaen"/>
                <w:b/>
                <w:sz w:val="24"/>
                <w:szCs w:val="24"/>
                <w:lang w:val="hy-AM"/>
              </w:rPr>
            </w:pPr>
          </w:p>
        </w:tc>
        <w:tc>
          <w:tcPr>
            <w:tcW w:w="6152" w:type="dxa"/>
            <w:tcBorders>
              <w:top w:val="outset" w:sz="6" w:space="0" w:color="auto"/>
              <w:left w:val="outset" w:sz="6" w:space="0" w:color="auto"/>
              <w:bottom w:val="outset" w:sz="6" w:space="0" w:color="auto"/>
              <w:right w:val="outset" w:sz="6" w:space="0" w:color="auto"/>
            </w:tcBorders>
            <w:shd w:val="clear" w:color="auto" w:fill="D0D0D0"/>
            <w:vAlign w:val="center"/>
          </w:tcPr>
          <w:p w14:paraId="110C08C4" w14:textId="77777777" w:rsidR="00502EAD" w:rsidRPr="005B1434" w:rsidRDefault="00502EAD" w:rsidP="00FD1D70">
            <w:pPr>
              <w:ind w:left="660" w:hanging="444"/>
              <w:jc w:val="center"/>
              <w:rPr>
                <w:rFonts w:ascii="GHEA Grapalat" w:hAnsi="GHEA Grapalat" w:cs="Sylfaen"/>
                <w:b/>
                <w:sz w:val="24"/>
                <w:szCs w:val="24"/>
                <w:lang w:val="hy-AM"/>
              </w:rPr>
            </w:pPr>
            <w:r w:rsidRPr="005B1434">
              <w:rPr>
                <w:rFonts w:ascii="GHEA Grapalat" w:eastAsia="Calibri" w:hAnsi="GHEA Grapalat" w:cs="Sylfaen"/>
                <w:b/>
                <w:sz w:val="24"/>
                <w:szCs w:val="24"/>
                <w:lang w:val="hy-AM"/>
              </w:rPr>
              <w:t xml:space="preserve">N </w:t>
            </w:r>
            <w:r w:rsidR="00FD1D70" w:rsidRPr="005B1434">
              <w:rPr>
                <w:rFonts w:ascii="GHEA Grapalat" w:eastAsia="Calibri" w:hAnsi="GHEA Grapalat" w:cs="Sylfaen"/>
                <w:b/>
                <w:sz w:val="24"/>
                <w:szCs w:val="24"/>
                <w:lang w:val="hy-AM"/>
              </w:rPr>
              <w:t>01/16/01111-2023</w:t>
            </w:r>
          </w:p>
        </w:tc>
      </w:tr>
      <w:tr w:rsidR="00502EAD" w:rsidRPr="005B1434" w14:paraId="3157B0BC" w14:textId="77777777" w:rsidTr="00CB0B0C">
        <w:trPr>
          <w:gridAfter w:val="1"/>
          <w:wAfter w:w="6" w:type="dxa"/>
          <w:trHeight w:val="795"/>
          <w:tblCellSpacing w:w="0" w:type="dxa"/>
        </w:trPr>
        <w:tc>
          <w:tcPr>
            <w:tcW w:w="7149" w:type="dxa"/>
            <w:tcBorders>
              <w:top w:val="outset" w:sz="6" w:space="0" w:color="auto"/>
              <w:left w:val="outset" w:sz="6" w:space="0" w:color="auto"/>
              <w:bottom w:val="outset" w:sz="6" w:space="0" w:color="auto"/>
              <w:right w:val="outset" w:sz="6" w:space="0" w:color="auto"/>
            </w:tcBorders>
            <w:shd w:val="clear" w:color="auto" w:fill="FFFFFF"/>
            <w:vAlign w:val="center"/>
          </w:tcPr>
          <w:p w14:paraId="7697DE4F" w14:textId="77777777" w:rsidR="00184B66" w:rsidRPr="005B1434" w:rsidRDefault="00184B66" w:rsidP="00184B66">
            <w:pPr>
              <w:shd w:val="clear" w:color="auto" w:fill="FFFFFF"/>
              <w:spacing w:after="0" w:line="360" w:lineRule="auto"/>
              <w:ind w:left="210" w:right="75" w:firstLine="375"/>
              <w:jc w:val="both"/>
              <w:rPr>
                <w:rFonts w:ascii="GHEA Grapalat" w:hAnsi="GHEA Grapalat"/>
                <w:sz w:val="24"/>
                <w:szCs w:val="24"/>
                <w:lang w:val="hy-AM"/>
              </w:rPr>
            </w:pPr>
            <w:r w:rsidRPr="005B1434">
              <w:rPr>
                <w:rFonts w:ascii="GHEA Grapalat" w:hAnsi="GHEA Grapalat" w:cs="Sylfaen"/>
                <w:sz w:val="24"/>
                <w:szCs w:val="24"/>
                <w:lang w:val="hy-AM"/>
              </w:rPr>
              <w:t xml:space="preserve">Հայտնում եմ Ձեզ, որ «Ենթակառուցվածքներ ներդրումների դիմաց» միջոցառման շրջանակներում «Յու Էմ Ագրո» ՍՊԸ-ին օժանդակություն տրամադրելու մասին» Հայաստանի Հանրապետության կառավարության որոշման նախագիծը քննարկվել է ՀՀ Արմավիրի մարզպետարանում և արժանացել հավանության։ </w:t>
            </w:r>
            <w:r w:rsidRPr="005B1434">
              <w:rPr>
                <w:rFonts w:ascii="GHEA Grapalat" w:hAnsi="GHEA Grapalat"/>
                <w:bCs/>
                <w:sz w:val="24"/>
                <w:szCs w:val="24"/>
                <w:shd w:val="clear" w:color="auto" w:fill="FFFFFF"/>
                <w:lang w:val="hy-AM"/>
              </w:rPr>
              <w:t>Կարևորում եմ «Յու Էմ Ագրո» սահմանափակ պատասխանատվությամբ ընկերության կողմից ՀՀ Արմավիրի մարզի Բաղրամյան համայնքի սահմանամերձ Երվանդաշատ և Բագարան բնակավայրերում իրականացվող ներդրումային ծրագիրը, ինչպես նաև ծրագրի շրջանակներում անհրաժեշտ ենթակառուցվածքների (</w:t>
            </w:r>
            <w:r w:rsidRPr="005B1434">
              <w:rPr>
                <w:rFonts w:ascii="GHEA Grapalat" w:hAnsi="GHEA Grapalat"/>
                <w:sz w:val="24"/>
                <w:szCs w:val="24"/>
                <w:lang w:val="hy-AM"/>
              </w:rPr>
              <w:t xml:space="preserve">մինչև 300 հա հողամասերի ջրարդիականացման ծրագրի </w:t>
            </w:r>
            <w:r w:rsidRPr="005B1434">
              <w:rPr>
                <w:rFonts w:ascii="GHEA Grapalat" w:hAnsi="GHEA Grapalat"/>
                <w:sz w:val="24"/>
                <w:szCs w:val="24"/>
                <w:lang w:val="hy-AM"/>
              </w:rPr>
              <w:lastRenderedPageBreak/>
              <w:t>իրականացում և համապատասխան պոմպակայանի կառուցում</w:t>
            </w:r>
            <w:r w:rsidRPr="005B1434">
              <w:rPr>
                <w:rFonts w:ascii="GHEA Grapalat" w:hAnsi="GHEA Grapalat"/>
                <w:bCs/>
                <w:sz w:val="24"/>
                <w:szCs w:val="24"/>
                <w:shd w:val="clear" w:color="auto" w:fill="FFFFFF"/>
                <w:lang w:val="hy-AM"/>
              </w:rPr>
              <w:t xml:space="preserve">) հասանելիությունն ապահովելու նպատակով </w:t>
            </w:r>
            <w:r w:rsidRPr="005B1434">
              <w:rPr>
                <w:rFonts w:ascii="GHEA Grapalat" w:hAnsi="GHEA Grapalat"/>
                <w:sz w:val="24"/>
                <w:szCs w:val="24"/>
                <w:lang w:val="hy-AM"/>
              </w:rPr>
              <w:t>20 տոկոսի չափով պետական</w:t>
            </w:r>
            <w:r w:rsidRPr="005B1434">
              <w:rPr>
                <w:rFonts w:ascii="GHEA Grapalat" w:hAnsi="GHEA Grapalat"/>
                <w:bCs/>
                <w:sz w:val="24"/>
                <w:szCs w:val="24"/>
                <w:shd w:val="clear" w:color="auto" w:fill="FFFFFF"/>
                <w:lang w:val="hy-AM"/>
              </w:rPr>
              <w:t xml:space="preserve"> </w:t>
            </w:r>
            <w:r w:rsidRPr="005B1434">
              <w:rPr>
                <w:rFonts w:ascii="GHEA Grapalat" w:hAnsi="GHEA Grapalat"/>
                <w:sz w:val="24"/>
                <w:szCs w:val="24"/>
                <w:lang w:val="hy-AM"/>
              </w:rPr>
              <w:t>աջակցություն տրամադրելու հնարավորությունը։</w:t>
            </w:r>
          </w:p>
          <w:p w14:paraId="3B386CB8" w14:textId="77777777" w:rsidR="00502EAD" w:rsidRPr="005B1434" w:rsidRDefault="00184B66" w:rsidP="00184B66">
            <w:pPr>
              <w:shd w:val="clear" w:color="auto" w:fill="FFFFFF"/>
              <w:spacing w:after="0" w:line="360" w:lineRule="auto"/>
              <w:ind w:left="210" w:right="75" w:firstLine="284"/>
              <w:jc w:val="both"/>
              <w:rPr>
                <w:rFonts w:ascii="GHEA Grapalat" w:hAnsi="GHEA Grapalat" w:cs="Sylfaen"/>
                <w:sz w:val="24"/>
                <w:szCs w:val="24"/>
                <w:lang w:val="hy-AM"/>
              </w:rPr>
            </w:pPr>
            <w:r w:rsidRPr="005B1434">
              <w:rPr>
                <w:rFonts w:ascii="GHEA Grapalat" w:hAnsi="GHEA Grapalat"/>
                <w:noProof/>
                <w:sz w:val="24"/>
                <w:szCs w:val="24"/>
                <w:lang w:val="hy-AM"/>
              </w:rPr>
              <w:t>Որոշման նախագծի</w:t>
            </w:r>
            <w:r w:rsidRPr="005B1434">
              <w:rPr>
                <w:rFonts w:ascii="GHEA Grapalat" w:hAnsi="GHEA Grapalat" w:cs="Sylfaen"/>
                <w:sz w:val="24"/>
                <w:szCs w:val="24"/>
                <w:lang w:val="hy-AM"/>
              </w:rPr>
              <w:t xml:space="preserve"> վերաբերյալ </w:t>
            </w:r>
            <w:r w:rsidRPr="005B1434">
              <w:rPr>
                <w:rFonts w:ascii="GHEA Grapalat" w:hAnsi="GHEA Grapalat"/>
                <w:sz w:val="24"/>
                <w:szCs w:val="24"/>
                <w:shd w:val="clear" w:color="auto" w:fill="FFFFFF"/>
                <w:lang w:val="hy-AM"/>
              </w:rPr>
              <w:t>առաջարկություններ և դիտողություններ չկան։</w:t>
            </w:r>
          </w:p>
        </w:tc>
        <w:tc>
          <w:tcPr>
            <w:tcW w:w="6152" w:type="dxa"/>
            <w:tcBorders>
              <w:top w:val="outset" w:sz="6" w:space="0" w:color="auto"/>
              <w:left w:val="outset" w:sz="6" w:space="0" w:color="auto"/>
              <w:bottom w:val="outset" w:sz="6" w:space="0" w:color="auto"/>
              <w:right w:val="outset" w:sz="6" w:space="0" w:color="auto"/>
            </w:tcBorders>
            <w:shd w:val="clear" w:color="auto" w:fill="auto"/>
          </w:tcPr>
          <w:p w14:paraId="7EAF9798" w14:textId="77777777" w:rsidR="00502EAD" w:rsidRPr="005B1434" w:rsidRDefault="00184B66" w:rsidP="00CB0B0C">
            <w:pPr>
              <w:spacing w:line="360" w:lineRule="auto"/>
              <w:ind w:right="180"/>
              <w:jc w:val="both"/>
              <w:rPr>
                <w:rFonts w:ascii="GHEA Grapalat" w:hAnsi="GHEA Grapalat" w:cs="Sylfaen"/>
                <w:lang w:val="hy-AM"/>
              </w:rPr>
            </w:pPr>
            <w:r w:rsidRPr="005B1434">
              <w:rPr>
                <w:rFonts w:ascii="GHEA Grapalat" w:hAnsi="GHEA Grapalat" w:cs="Sylfaen"/>
                <w:lang w:val="hy-AM"/>
              </w:rPr>
              <w:lastRenderedPageBreak/>
              <w:t xml:space="preserve">                      Ընդունվել է։</w:t>
            </w:r>
          </w:p>
        </w:tc>
      </w:tr>
      <w:tr w:rsidR="00223F8D" w:rsidRPr="005B1434" w14:paraId="05487239" w14:textId="77777777" w:rsidTr="00CB0B0C">
        <w:trPr>
          <w:gridAfter w:val="1"/>
          <w:wAfter w:w="6" w:type="dxa"/>
          <w:trHeight w:val="552"/>
          <w:tblCellSpacing w:w="0" w:type="dxa"/>
        </w:trPr>
        <w:tc>
          <w:tcPr>
            <w:tcW w:w="7149" w:type="dxa"/>
            <w:vMerge w:val="restart"/>
            <w:tcBorders>
              <w:top w:val="outset" w:sz="6" w:space="0" w:color="auto"/>
              <w:left w:val="outset" w:sz="6" w:space="0" w:color="auto"/>
              <w:right w:val="outset" w:sz="6" w:space="0" w:color="auto"/>
            </w:tcBorders>
            <w:shd w:val="clear" w:color="auto" w:fill="D0D0D0"/>
            <w:vAlign w:val="center"/>
          </w:tcPr>
          <w:p w14:paraId="0C23E25C" w14:textId="77777777" w:rsidR="00223F8D" w:rsidRPr="005B1434" w:rsidRDefault="00223F8D" w:rsidP="00223F8D">
            <w:pPr>
              <w:pStyle w:val="ListParagraph"/>
              <w:numPr>
                <w:ilvl w:val="0"/>
                <w:numId w:val="22"/>
              </w:numPr>
              <w:jc w:val="center"/>
              <w:rPr>
                <w:rFonts w:ascii="GHEA Grapalat" w:hAnsi="GHEA Grapalat" w:cs="Sylfaen"/>
                <w:b/>
                <w:sz w:val="24"/>
                <w:szCs w:val="24"/>
                <w:lang w:val="hy-AM"/>
              </w:rPr>
            </w:pPr>
            <w:r w:rsidRPr="005B1434">
              <w:rPr>
                <w:rFonts w:ascii="GHEA Grapalat" w:hAnsi="GHEA Grapalat" w:cs="Sylfaen"/>
                <w:b/>
                <w:sz w:val="24"/>
                <w:szCs w:val="24"/>
                <w:lang w:val="hy-AM"/>
              </w:rPr>
              <w:lastRenderedPageBreak/>
              <w:t>ՀՀ կադաստրի կոմիտե</w:t>
            </w:r>
          </w:p>
        </w:tc>
        <w:tc>
          <w:tcPr>
            <w:tcW w:w="6152" w:type="dxa"/>
            <w:tcBorders>
              <w:top w:val="outset" w:sz="6" w:space="0" w:color="auto"/>
              <w:left w:val="outset" w:sz="6" w:space="0" w:color="auto"/>
              <w:bottom w:val="outset" w:sz="6" w:space="0" w:color="auto"/>
              <w:right w:val="outset" w:sz="6" w:space="0" w:color="auto"/>
            </w:tcBorders>
            <w:shd w:val="clear" w:color="auto" w:fill="D0D0D0"/>
          </w:tcPr>
          <w:p w14:paraId="57AF9087" w14:textId="77777777" w:rsidR="00223F8D" w:rsidRPr="005B1434" w:rsidRDefault="00223F8D" w:rsidP="00CB0B0C">
            <w:pPr>
              <w:ind w:left="660" w:hanging="444"/>
              <w:jc w:val="center"/>
              <w:rPr>
                <w:rFonts w:ascii="GHEA Grapalat" w:eastAsia="Calibri" w:hAnsi="GHEA Grapalat" w:cs="Sylfaen"/>
                <w:b/>
                <w:sz w:val="24"/>
                <w:szCs w:val="24"/>
                <w:lang w:val="hy-AM"/>
              </w:rPr>
            </w:pPr>
            <w:r w:rsidRPr="005B1434">
              <w:rPr>
                <w:rFonts w:ascii="GHEA Grapalat" w:eastAsia="Calibri" w:hAnsi="GHEA Grapalat" w:cs="Sylfaen"/>
                <w:b/>
                <w:sz w:val="24"/>
                <w:szCs w:val="24"/>
                <w:lang w:val="hy-AM"/>
              </w:rPr>
              <w:t>2023-02-22</w:t>
            </w:r>
          </w:p>
        </w:tc>
      </w:tr>
      <w:tr w:rsidR="00223F8D" w:rsidRPr="005B1434" w14:paraId="08BD881C" w14:textId="77777777" w:rsidTr="00CB0B0C">
        <w:trPr>
          <w:gridAfter w:val="1"/>
          <w:wAfter w:w="6" w:type="dxa"/>
          <w:trHeight w:val="552"/>
          <w:tblCellSpacing w:w="0" w:type="dxa"/>
        </w:trPr>
        <w:tc>
          <w:tcPr>
            <w:tcW w:w="7149" w:type="dxa"/>
            <w:vMerge/>
            <w:tcBorders>
              <w:left w:val="outset" w:sz="6" w:space="0" w:color="auto"/>
              <w:right w:val="outset" w:sz="6" w:space="0" w:color="auto"/>
            </w:tcBorders>
            <w:shd w:val="clear" w:color="auto" w:fill="FFFFFF"/>
            <w:vAlign w:val="center"/>
          </w:tcPr>
          <w:p w14:paraId="4752ACC1" w14:textId="77777777" w:rsidR="00223F8D" w:rsidRPr="005B1434" w:rsidRDefault="00223F8D" w:rsidP="00CB0B0C">
            <w:pPr>
              <w:ind w:left="180"/>
              <w:jc w:val="center"/>
              <w:rPr>
                <w:rFonts w:ascii="GHEA Grapalat" w:hAnsi="GHEA Grapalat" w:cs="Sylfaen"/>
                <w:b/>
                <w:sz w:val="24"/>
                <w:szCs w:val="24"/>
                <w:lang w:val="hy-AM"/>
              </w:rPr>
            </w:pPr>
          </w:p>
        </w:tc>
        <w:tc>
          <w:tcPr>
            <w:tcW w:w="6152" w:type="dxa"/>
            <w:tcBorders>
              <w:top w:val="outset" w:sz="6" w:space="0" w:color="auto"/>
              <w:left w:val="outset" w:sz="6" w:space="0" w:color="auto"/>
              <w:bottom w:val="outset" w:sz="6" w:space="0" w:color="auto"/>
              <w:right w:val="outset" w:sz="6" w:space="0" w:color="auto"/>
            </w:tcBorders>
            <w:shd w:val="clear" w:color="auto" w:fill="D0D0D0"/>
            <w:vAlign w:val="center"/>
          </w:tcPr>
          <w:p w14:paraId="49BA3CDB" w14:textId="77777777" w:rsidR="00223F8D" w:rsidRPr="005B1434" w:rsidRDefault="00223F8D" w:rsidP="00CB0B0C">
            <w:pPr>
              <w:ind w:left="660" w:hanging="444"/>
              <w:jc w:val="center"/>
              <w:rPr>
                <w:rFonts w:ascii="GHEA Grapalat" w:hAnsi="GHEA Grapalat" w:cs="Sylfaen"/>
                <w:b/>
                <w:sz w:val="24"/>
                <w:szCs w:val="24"/>
                <w:lang w:val="hy-AM"/>
              </w:rPr>
            </w:pPr>
            <w:r w:rsidRPr="005B1434">
              <w:rPr>
                <w:rFonts w:ascii="GHEA Grapalat" w:eastAsia="Calibri" w:hAnsi="GHEA Grapalat" w:cs="Sylfaen"/>
                <w:b/>
                <w:sz w:val="24"/>
                <w:szCs w:val="24"/>
                <w:lang w:val="hy-AM"/>
              </w:rPr>
              <w:t>N ՍԹ/2177-2023</w:t>
            </w:r>
          </w:p>
        </w:tc>
      </w:tr>
      <w:tr w:rsidR="00223F8D" w:rsidRPr="001439B6" w14:paraId="74FDF47E" w14:textId="77777777" w:rsidTr="00CB0B0C">
        <w:trPr>
          <w:gridAfter w:val="1"/>
          <w:wAfter w:w="6" w:type="dxa"/>
          <w:trHeight w:val="795"/>
          <w:tblCellSpacing w:w="0" w:type="dxa"/>
        </w:trPr>
        <w:tc>
          <w:tcPr>
            <w:tcW w:w="7149" w:type="dxa"/>
            <w:tcBorders>
              <w:top w:val="outset" w:sz="6" w:space="0" w:color="auto"/>
              <w:left w:val="outset" w:sz="6" w:space="0" w:color="auto"/>
              <w:bottom w:val="outset" w:sz="6" w:space="0" w:color="auto"/>
              <w:right w:val="outset" w:sz="6" w:space="0" w:color="auto"/>
            </w:tcBorders>
            <w:shd w:val="clear" w:color="auto" w:fill="FFFFFF"/>
            <w:vAlign w:val="center"/>
          </w:tcPr>
          <w:p w14:paraId="6A1B58E2" w14:textId="77777777" w:rsidR="00223F8D" w:rsidRPr="005B1434" w:rsidRDefault="00223F8D" w:rsidP="003E4E0F">
            <w:pPr>
              <w:tabs>
                <w:tab w:val="left" w:pos="210"/>
              </w:tabs>
              <w:spacing w:after="0" w:line="360" w:lineRule="auto"/>
              <w:ind w:left="210" w:right="165" w:hanging="210"/>
              <w:jc w:val="both"/>
              <w:rPr>
                <w:rFonts w:ascii="GHEA Grapalat" w:hAnsi="GHEA Grapalat"/>
                <w:sz w:val="24"/>
                <w:szCs w:val="24"/>
                <w:lang w:val="hy-AM"/>
              </w:rPr>
            </w:pPr>
            <w:r w:rsidRPr="005B1434">
              <w:rPr>
                <w:rFonts w:ascii="GHEA Grapalat" w:hAnsi="GHEA Grapalat"/>
                <w:sz w:val="24"/>
                <w:szCs w:val="24"/>
                <w:lang w:val="hy-AM"/>
              </w:rPr>
              <w:t xml:space="preserve">   Ի պատասխան Ձեր 2023 թվականի փետրվարի 14-ի N 01/2566-2023 գրության՝ ««Ենթակառուցվածքներ ներդրումների դիմաց» միջոցառման շրջանակներում                 «Յու Էմ Ագրո»-ին օժանդակություն տրամադրելու մասին» ՀՀ կառավարության որոշման նախագծի (այսուհետ՝ Նախագիծ) վերաբերյալ հայտնում ենք հետևյալը.</w:t>
            </w:r>
          </w:p>
          <w:p w14:paraId="362DD794" w14:textId="77777777" w:rsidR="00223F8D" w:rsidRPr="005B1434" w:rsidRDefault="00223F8D" w:rsidP="003E4E0F">
            <w:pPr>
              <w:tabs>
                <w:tab w:val="left" w:pos="210"/>
              </w:tabs>
              <w:spacing w:after="0" w:line="360" w:lineRule="auto"/>
              <w:ind w:left="210" w:right="165" w:hanging="210"/>
              <w:jc w:val="both"/>
              <w:rPr>
                <w:rFonts w:ascii="GHEA Grapalat" w:hAnsi="GHEA Grapalat"/>
                <w:sz w:val="24"/>
                <w:szCs w:val="24"/>
                <w:lang w:val="hy-AM"/>
              </w:rPr>
            </w:pPr>
            <w:r w:rsidRPr="005B1434">
              <w:rPr>
                <w:rFonts w:ascii="GHEA Grapalat" w:hAnsi="GHEA Grapalat"/>
                <w:sz w:val="24"/>
                <w:szCs w:val="24"/>
                <w:lang w:val="hy-AM"/>
              </w:rPr>
              <w:t xml:space="preserve">   Նախագծին կից հիմնավորման և hավելվածների համաձայն` «Յու Էմ Ագրո»                     ՍՊԸ-ն  նախատեսում է ՀՀ Արմավիրի մարզի Բաղրամյան համայնքի Երվանդաշատ բնակավայրում կառուցել շուրջ 3 կմ երկարությամբ ջրագիծ, 2 աստիճանի պոմպակայան՝ յուրաքանչյուրը 145 մ ստատիկ բարձրությամբ, իսկ նույն համայնքի Բագարան և </w:t>
            </w:r>
            <w:r w:rsidRPr="005B1434">
              <w:rPr>
                <w:rFonts w:ascii="GHEA Grapalat" w:hAnsi="GHEA Grapalat"/>
                <w:sz w:val="24"/>
                <w:szCs w:val="24"/>
                <w:lang w:val="hy-AM"/>
              </w:rPr>
              <w:lastRenderedPageBreak/>
              <w:t>Երվանդաշատ բնակավայրերում, որոնք հանդիսանում են սահմանամերձ գոտիներ, սեփականության իրավունքով պատկանող 2,088 հա գյուղատնտեսական նշանակության հողամասերում հիմնել նուշի ինտենսիվ այգիներ և խոշոր ֆերմերային տնտեսություն։</w:t>
            </w:r>
          </w:p>
          <w:p w14:paraId="17B41DD0" w14:textId="77777777" w:rsidR="00223F8D" w:rsidRPr="005B1434" w:rsidRDefault="00223F8D" w:rsidP="003E4E0F">
            <w:pPr>
              <w:tabs>
                <w:tab w:val="left" w:pos="210"/>
              </w:tabs>
              <w:spacing w:after="0" w:line="360" w:lineRule="auto"/>
              <w:ind w:left="210" w:right="165" w:hanging="210"/>
              <w:jc w:val="both"/>
              <w:rPr>
                <w:rFonts w:ascii="GHEA Grapalat" w:hAnsi="GHEA Grapalat"/>
                <w:sz w:val="24"/>
                <w:szCs w:val="24"/>
                <w:lang w:val="hy-AM"/>
              </w:rPr>
            </w:pPr>
            <w:r w:rsidRPr="005B1434">
              <w:rPr>
                <w:rFonts w:ascii="GHEA Grapalat" w:hAnsi="GHEA Grapalat"/>
                <w:sz w:val="24"/>
                <w:szCs w:val="24"/>
                <w:lang w:val="hy-AM"/>
              </w:rPr>
              <w:t xml:space="preserve">   Հայտնում ենք, որ Նախագծին կից ներկայացված չեն վերոգրյալ տարածքների վերաբերյալ վեկտորային ձևաչափով ֆայլեր, ուստի Նախագծի վերաբերյալ դիրքորոշում հնարավոր է տրամադրել այդ տարածքների վեկտորային ձևաչափով ֆայլերը WGS-84 (ARMREF 02) ազգային գեոդեզիական կոորդինատային համակարգով ներկայացնելու դեպքում:</w:t>
            </w:r>
          </w:p>
          <w:p w14:paraId="73E86E41" w14:textId="77777777" w:rsidR="00223F8D" w:rsidRPr="005B1434" w:rsidRDefault="00223F8D" w:rsidP="003E4E0F">
            <w:pPr>
              <w:tabs>
                <w:tab w:val="left" w:pos="210"/>
              </w:tabs>
              <w:spacing w:after="0" w:line="360" w:lineRule="auto"/>
              <w:ind w:left="210" w:right="165" w:hanging="210"/>
              <w:jc w:val="both"/>
              <w:rPr>
                <w:rFonts w:ascii="GHEA Grapalat" w:hAnsi="GHEA Grapalat"/>
                <w:sz w:val="24"/>
                <w:szCs w:val="24"/>
                <w:lang w:val="hy-AM"/>
              </w:rPr>
            </w:pPr>
            <w:r w:rsidRPr="005B1434">
              <w:rPr>
                <w:rFonts w:ascii="GHEA Grapalat" w:hAnsi="GHEA Grapalat"/>
                <w:sz w:val="24"/>
                <w:szCs w:val="24"/>
                <w:lang w:val="hy-AM"/>
              </w:rPr>
              <w:t xml:space="preserve">   Միաժամանակ տեղեկացնում ենք, որ ՀՀ էկոնոմիկայի նախարարության                        2022 թվականի նոյեմբերի 28-ի N 01/19116-2022 գրությանը ի պատասխան՝ Կադաստրի կոմիտեն նույնաբովանդակ դիրքորոշում է ներկայացրել 2022 թվականի դեկտեմբերի 5-ի N ՍԹ/13456-2022 գրությամբ։</w:t>
            </w:r>
          </w:p>
        </w:tc>
        <w:tc>
          <w:tcPr>
            <w:tcW w:w="6152" w:type="dxa"/>
            <w:tcBorders>
              <w:top w:val="outset" w:sz="6" w:space="0" w:color="auto"/>
              <w:left w:val="outset" w:sz="6" w:space="0" w:color="auto"/>
              <w:bottom w:val="outset" w:sz="6" w:space="0" w:color="auto"/>
              <w:right w:val="outset" w:sz="6" w:space="0" w:color="auto"/>
            </w:tcBorders>
            <w:shd w:val="clear" w:color="auto" w:fill="auto"/>
          </w:tcPr>
          <w:p w14:paraId="36DAAE92" w14:textId="77777777" w:rsidR="00223F8D" w:rsidRPr="005B1434" w:rsidRDefault="00223F8D" w:rsidP="00CB0B0C">
            <w:pPr>
              <w:spacing w:line="360" w:lineRule="auto"/>
              <w:ind w:right="180"/>
              <w:jc w:val="both"/>
              <w:rPr>
                <w:rFonts w:ascii="GHEA Grapalat" w:hAnsi="GHEA Grapalat"/>
                <w:sz w:val="24"/>
                <w:szCs w:val="24"/>
                <w:lang w:val="hy-AM"/>
              </w:rPr>
            </w:pPr>
            <w:r w:rsidRPr="005B1434">
              <w:rPr>
                <w:rFonts w:ascii="GHEA Grapalat" w:hAnsi="GHEA Grapalat"/>
                <w:sz w:val="24"/>
                <w:szCs w:val="24"/>
                <w:lang w:val="hy-AM"/>
              </w:rPr>
              <w:lastRenderedPageBreak/>
              <w:t xml:space="preserve">                      Ընդունվել է։</w:t>
            </w:r>
          </w:p>
          <w:p w14:paraId="7E67F3B9" w14:textId="77777777" w:rsidR="003E4E0F" w:rsidRPr="005B1434" w:rsidRDefault="003E4E0F" w:rsidP="003E4E0F">
            <w:pPr>
              <w:spacing w:line="360" w:lineRule="auto"/>
              <w:ind w:right="180"/>
              <w:jc w:val="both"/>
              <w:rPr>
                <w:rFonts w:ascii="GHEA Grapalat" w:hAnsi="GHEA Grapalat" w:cs="Sylfaen"/>
                <w:lang w:val="hy-AM"/>
              </w:rPr>
            </w:pPr>
            <w:r w:rsidRPr="005B1434">
              <w:rPr>
                <w:rFonts w:ascii="GHEA Grapalat" w:hAnsi="GHEA Grapalat"/>
                <w:sz w:val="24"/>
                <w:szCs w:val="24"/>
                <w:lang w:val="hy-AM"/>
              </w:rPr>
              <w:t xml:space="preserve">   Ընկերության կողմից ներկայացվել է համապատասխան ձևաչափով </w:t>
            </w:r>
            <w:r w:rsidR="00953735" w:rsidRPr="005B1434">
              <w:rPr>
                <w:rFonts w:ascii="GHEA Grapalat" w:hAnsi="GHEA Grapalat"/>
                <w:sz w:val="24"/>
                <w:szCs w:val="24"/>
                <w:lang w:val="hy-AM"/>
              </w:rPr>
              <w:t>տարածքների վերաբերյալ ծրագծերը, որը ևս մեկ անգամ ներկայացվել է ՀՀ կադաստրի կոմիտե։</w:t>
            </w:r>
          </w:p>
        </w:tc>
      </w:tr>
      <w:tr w:rsidR="00223F8D" w:rsidRPr="005B1434" w14:paraId="3FDD89A4" w14:textId="77777777" w:rsidTr="00CB0B0C">
        <w:trPr>
          <w:gridAfter w:val="1"/>
          <w:wAfter w:w="6" w:type="dxa"/>
          <w:trHeight w:val="552"/>
          <w:tblCellSpacing w:w="0" w:type="dxa"/>
        </w:trPr>
        <w:tc>
          <w:tcPr>
            <w:tcW w:w="7149" w:type="dxa"/>
            <w:tcBorders>
              <w:top w:val="outset" w:sz="6" w:space="0" w:color="auto"/>
              <w:left w:val="outset" w:sz="6" w:space="0" w:color="auto"/>
              <w:right w:val="outset" w:sz="6" w:space="0" w:color="auto"/>
            </w:tcBorders>
            <w:shd w:val="clear" w:color="auto" w:fill="D0D0D0"/>
            <w:vAlign w:val="center"/>
          </w:tcPr>
          <w:p w14:paraId="4D998261" w14:textId="77777777" w:rsidR="00223F8D" w:rsidRPr="005B1434" w:rsidRDefault="00223F8D" w:rsidP="00953735">
            <w:pPr>
              <w:pStyle w:val="ListParagraph"/>
              <w:numPr>
                <w:ilvl w:val="0"/>
                <w:numId w:val="22"/>
              </w:numPr>
              <w:jc w:val="center"/>
              <w:rPr>
                <w:rFonts w:ascii="GHEA Grapalat" w:hAnsi="GHEA Grapalat" w:cs="Sylfaen"/>
                <w:b/>
                <w:sz w:val="24"/>
                <w:szCs w:val="24"/>
                <w:lang w:val="hy-AM"/>
              </w:rPr>
            </w:pPr>
            <w:r w:rsidRPr="005B1434">
              <w:rPr>
                <w:rFonts w:ascii="GHEA Grapalat" w:hAnsi="GHEA Grapalat" w:cs="Sylfaen"/>
                <w:b/>
                <w:sz w:val="24"/>
                <w:szCs w:val="24"/>
                <w:lang w:val="hy-AM"/>
              </w:rPr>
              <w:lastRenderedPageBreak/>
              <w:t xml:space="preserve">ՀՀ </w:t>
            </w:r>
            <w:r w:rsidR="00953735" w:rsidRPr="005B1434">
              <w:rPr>
                <w:rFonts w:ascii="GHEA Grapalat" w:hAnsi="GHEA Grapalat" w:cs="Sylfaen"/>
                <w:b/>
                <w:sz w:val="24"/>
                <w:szCs w:val="24"/>
                <w:lang w:val="hy-AM"/>
              </w:rPr>
              <w:t>ֆինանսների նախարարություն</w:t>
            </w:r>
          </w:p>
        </w:tc>
        <w:tc>
          <w:tcPr>
            <w:tcW w:w="6152" w:type="dxa"/>
            <w:tcBorders>
              <w:top w:val="outset" w:sz="6" w:space="0" w:color="auto"/>
              <w:left w:val="outset" w:sz="6" w:space="0" w:color="auto"/>
              <w:bottom w:val="outset" w:sz="6" w:space="0" w:color="auto"/>
              <w:right w:val="outset" w:sz="6" w:space="0" w:color="auto"/>
            </w:tcBorders>
            <w:shd w:val="clear" w:color="auto" w:fill="D0D0D0"/>
          </w:tcPr>
          <w:p w14:paraId="152B9FC7" w14:textId="77777777" w:rsidR="00223F8D" w:rsidRPr="005B1434" w:rsidRDefault="00223F8D" w:rsidP="00CB0B0C">
            <w:pPr>
              <w:ind w:left="660" w:hanging="444"/>
              <w:jc w:val="center"/>
              <w:rPr>
                <w:rFonts w:ascii="GHEA Grapalat" w:eastAsia="Calibri" w:hAnsi="GHEA Grapalat" w:cs="Sylfaen"/>
                <w:b/>
                <w:sz w:val="24"/>
                <w:szCs w:val="24"/>
                <w:lang w:val="hy-AM"/>
              </w:rPr>
            </w:pPr>
            <w:r w:rsidRPr="005B1434">
              <w:rPr>
                <w:rFonts w:ascii="GHEA Grapalat" w:eastAsia="Calibri" w:hAnsi="GHEA Grapalat" w:cs="Sylfaen"/>
                <w:b/>
                <w:sz w:val="24"/>
                <w:szCs w:val="24"/>
                <w:lang w:val="hy-AM"/>
              </w:rPr>
              <w:t>2023-02-</w:t>
            </w:r>
            <w:r w:rsidR="006F5FA6" w:rsidRPr="005B1434">
              <w:rPr>
                <w:rFonts w:ascii="GHEA Grapalat" w:eastAsia="Calibri" w:hAnsi="GHEA Grapalat" w:cs="Sylfaen"/>
                <w:b/>
                <w:sz w:val="24"/>
                <w:szCs w:val="24"/>
                <w:lang w:val="hy-AM"/>
              </w:rPr>
              <w:t>27</w:t>
            </w:r>
          </w:p>
          <w:p w14:paraId="459D5548" w14:textId="77777777" w:rsidR="006F5FA6" w:rsidRPr="005B1434" w:rsidRDefault="006F5FA6" w:rsidP="00CB0B0C">
            <w:pPr>
              <w:ind w:left="660" w:hanging="444"/>
              <w:jc w:val="center"/>
              <w:rPr>
                <w:rFonts w:ascii="GHEA Grapalat" w:eastAsia="Calibri" w:hAnsi="GHEA Grapalat" w:cs="Sylfaen"/>
                <w:b/>
                <w:sz w:val="24"/>
                <w:szCs w:val="24"/>
                <w:lang w:val="hy-AM"/>
              </w:rPr>
            </w:pPr>
            <w:r w:rsidRPr="005B1434">
              <w:rPr>
                <w:rFonts w:ascii="GHEA Grapalat" w:eastAsia="Calibri" w:hAnsi="GHEA Grapalat" w:cs="Sylfaen"/>
                <w:b/>
                <w:sz w:val="24"/>
                <w:szCs w:val="24"/>
                <w:lang w:val="hy-AM"/>
              </w:rPr>
              <w:t>01/9-2/3542-2023</w:t>
            </w:r>
          </w:p>
        </w:tc>
      </w:tr>
      <w:tr w:rsidR="00953735" w:rsidRPr="001439B6" w14:paraId="35306118" w14:textId="77777777" w:rsidTr="00CB0B0C">
        <w:trPr>
          <w:gridAfter w:val="1"/>
          <w:wAfter w:w="6" w:type="dxa"/>
          <w:trHeight w:val="795"/>
          <w:tblCellSpacing w:w="0" w:type="dxa"/>
        </w:trPr>
        <w:tc>
          <w:tcPr>
            <w:tcW w:w="7149" w:type="dxa"/>
            <w:tcBorders>
              <w:top w:val="outset" w:sz="6" w:space="0" w:color="auto"/>
              <w:left w:val="outset" w:sz="6" w:space="0" w:color="auto"/>
              <w:bottom w:val="outset" w:sz="6" w:space="0" w:color="auto"/>
              <w:right w:val="outset" w:sz="6" w:space="0" w:color="auto"/>
            </w:tcBorders>
            <w:shd w:val="clear" w:color="auto" w:fill="FFFFFF"/>
            <w:vAlign w:val="center"/>
          </w:tcPr>
          <w:p w14:paraId="30F6344B" w14:textId="77777777" w:rsidR="00953735" w:rsidRPr="005B1434" w:rsidRDefault="00953735" w:rsidP="00953735">
            <w:pPr>
              <w:spacing w:after="0" w:line="360" w:lineRule="auto"/>
              <w:ind w:left="30" w:right="75" w:firstLine="90"/>
              <w:jc w:val="both"/>
              <w:rPr>
                <w:rFonts w:ascii="GHEA Grapalat" w:eastAsia="Times New Roman" w:hAnsi="GHEA Grapalat"/>
                <w:sz w:val="24"/>
                <w:szCs w:val="24"/>
                <w:lang w:val="hy-AM"/>
              </w:rPr>
            </w:pPr>
            <w:r w:rsidRPr="005B1434">
              <w:rPr>
                <w:rFonts w:ascii="GHEA Grapalat" w:eastAsia="Times New Roman" w:hAnsi="GHEA Grapalat" w:cs="Arial"/>
                <w:bCs/>
                <w:kern w:val="32"/>
                <w:sz w:val="24"/>
                <w:szCs w:val="24"/>
                <w:lang w:val="hy-AM" w:eastAsia="ru-RU"/>
              </w:rPr>
              <w:lastRenderedPageBreak/>
              <w:t>Ձեր 14.02.2022թ. N 01/2566-2023</w:t>
            </w:r>
            <w:r w:rsidRPr="005B1434">
              <w:rPr>
                <w:lang w:val="hy-AM"/>
              </w:rPr>
              <w:t xml:space="preserve"> </w:t>
            </w:r>
            <w:r w:rsidRPr="005B1434">
              <w:rPr>
                <w:rFonts w:ascii="GHEA Grapalat" w:eastAsia="Times New Roman" w:hAnsi="GHEA Grapalat" w:cs="Arial"/>
                <w:bCs/>
                <w:kern w:val="32"/>
                <w:sz w:val="24"/>
                <w:szCs w:val="24"/>
                <w:lang w:val="hy-AM" w:eastAsia="ru-RU"/>
              </w:rPr>
              <w:t xml:space="preserve">գրությամբ ներկայացված Ենթակառուցվածքներ ներդրումների դիմաց միջոցառման շրջանակներում «Յու Էմ Ագրո ՍՊԸ»-ին օժանդակություն տրամադրելու մասին» ՀՀ կառավարության որոշման նախագծի (այսուհետ՝ Նախագիծ) վերաբերյալ, որով </w:t>
            </w:r>
            <w:r w:rsidRPr="005B1434">
              <w:rPr>
                <w:rFonts w:ascii="GHEA Grapalat" w:eastAsia="Times New Roman" w:hAnsi="GHEA Grapalat"/>
                <w:sz w:val="24"/>
                <w:szCs w:val="24"/>
                <w:lang w:val="hy-AM"/>
              </w:rPr>
              <w:t>նախատեսում է տնտեսավարողի կողմից Արմավիրի մարզի Բագարան և Երվանդաշատ գյուղերում 2088 հա սեփականության իրավունքով պատկանող գյուղատնտեսական նշանակության հողամասերում 5 տարիների ընթացքում յուրաքանչյուր տարի հիմնել 300 հա նուշի ինտենսիվ այգիներ, ինչպես նաև խոշոր ֆերմերային տնտեսություն, իսկ պետական աջակցության տրամադրման շրջանակներում կառուցել հողամասերի ջրարբիացումն ապահովելու համար անհրաժեշտ ենթակառուցվածքներ, հայտնում ենք հետևյալը.</w:t>
            </w:r>
          </w:p>
          <w:p w14:paraId="7040E14F" w14:textId="77777777" w:rsidR="00953735" w:rsidRPr="005B1434" w:rsidRDefault="00953735" w:rsidP="00953735">
            <w:pPr>
              <w:spacing w:after="0" w:line="360" w:lineRule="auto"/>
              <w:ind w:left="30" w:right="75" w:firstLine="90"/>
              <w:jc w:val="both"/>
              <w:rPr>
                <w:rFonts w:ascii="GHEA Grapalat" w:eastAsia="Times New Roman" w:hAnsi="GHEA Grapalat"/>
                <w:sz w:val="24"/>
                <w:szCs w:val="24"/>
                <w:lang w:val="hy-AM"/>
              </w:rPr>
            </w:pPr>
            <w:r w:rsidRPr="005B1434">
              <w:rPr>
                <w:rFonts w:ascii="GHEA Grapalat" w:eastAsia="Times New Roman" w:hAnsi="GHEA Grapalat"/>
                <w:sz w:val="24"/>
                <w:szCs w:val="24"/>
                <w:lang w:val="hy-AM"/>
              </w:rPr>
              <w:t xml:space="preserve">1. Նախագծի 2-րդ կետի 2-րդ պարբերության համաձայն՝ </w:t>
            </w:r>
            <w:r w:rsidRPr="005B1434">
              <w:rPr>
                <w:rFonts w:ascii="GHEA Grapalat" w:eastAsia="Times New Roman" w:hAnsi="GHEA Grapalat" w:cs="Arial"/>
                <w:bCs/>
                <w:kern w:val="32"/>
                <w:sz w:val="24"/>
                <w:szCs w:val="24"/>
                <w:lang w:val="hy-AM" w:eastAsia="ru-RU"/>
              </w:rPr>
              <w:t xml:space="preserve">«Յու Էմ Ագրո» ՍՊԸ-ի (այսուհետ՝ Ընկերություն) կողմից ծրագրի շրջանակներում իրականացվելիք ներդրումների ծավալը կազմում է 1.5 մլրդ, մինչդեռ Նախագծին կից Ներդրումային ծրագրի ամփոփ նկարագրի համաձայն </w:t>
            </w:r>
            <w:r w:rsidRPr="005B1434">
              <w:rPr>
                <w:rFonts w:ascii="GHEA Grapalat" w:hAnsi="GHEA Grapalat" w:cs="Sylfaen"/>
                <w:bCs/>
                <w:sz w:val="24"/>
                <w:szCs w:val="24"/>
                <w:lang w:val="hy-AM"/>
              </w:rPr>
              <w:t>(այսուհետ՝ Ներդրումային ծրագիր)</w:t>
            </w:r>
            <w:r w:rsidRPr="005B1434">
              <w:rPr>
                <w:rFonts w:ascii="GHEA Grapalat" w:eastAsia="Times New Roman" w:hAnsi="GHEA Grapalat" w:cs="Arial"/>
                <w:bCs/>
                <w:kern w:val="32"/>
                <w:sz w:val="24"/>
                <w:szCs w:val="24"/>
                <w:lang w:val="hy-AM" w:eastAsia="ru-RU"/>
              </w:rPr>
              <w:t xml:space="preserve">՝ նուշի այգիների հիմնման նպատակով </w:t>
            </w:r>
            <w:r w:rsidRPr="005B1434">
              <w:rPr>
                <w:rFonts w:ascii="GHEA Grapalat" w:eastAsia="Times New Roman" w:hAnsi="GHEA Grapalat" w:cs="Arial"/>
                <w:bCs/>
                <w:kern w:val="32"/>
                <w:sz w:val="24"/>
                <w:szCs w:val="24"/>
                <w:lang w:val="hy-AM" w:eastAsia="ru-RU"/>
              </w:rPr>
              <w:lastRenderedPageBreak/>
              <w:t>2022-2023թթ. ընթացքում համայնքներում ներդրվելու է 1.0 մլրդ դրամ, իսկ հաջորդող 4 տարիներին՝ տարեկան ևս 0.3 մլրդ դրամ: Հետևաբար առաջարկում ենք հստակեցնել Ընկերության կողմից իրականացվելիք ներդրումների ծավալը:</w:t>
            </w:r>
            <w:r w:rsidRPr="005B1434">
              <w:rPr>
                <w:rFonts w:ascii="GHEA Grapalat" w:hAnsi="GHEA Grapalat"/>
                <w:bCs/>
                <w:color w:val="000000"/>
                <w:sz w:val="24"/>
                <w:szCs w:val="24"/>
                <w:shd w:val="clear" w:color="auto" w:fill="FFFFFF"/>
                <w:lang w:val="hy-AM"/>
              </w:rPr>
              <w:t xml:space="preserve"> Ընդ որում Ներդրումային ծրագրի 4-րդ կետում ներկայացվել է, որ Ծրագրի մեկնարկը տրվել է 2022 թվականի նոյեմբերի 1-ից, իսկ 3-րդ կետի 3-րդ ենթակետում ներկայացվել է, որ 01.11.2022-01.11.2023 թվականների ընթացքում համայնքում ներդրվելու է շուրջ 1.0 մլրդ դրամ։ Այս կապակցությամբ առաջարկում ենք հստակ ներկայացնել վերջին 4 ամիսների ընթացքում կատարված աշխատանքների նկարագիրը և արդեն իսկ իրականացված ներդրումների ծավալը։</w:t>
            </w:r>
          </w:p>
          <w:p w14:paraId="04107928" w14:textId="77777777" w:rsidR="00953735" w:rsidRPr="005B1434" w:rsidRDefault="00953735" w:rsidP="00953735">
            <w:pPr>
              <w:spacing w:after="0" w:line="360" w:lineRule="auto"/>
              <w:ind w:left="30" w:right="75" w:firstLine="90"/>
              <w:jc w:val="both"/>
              <w:rPr>
                <w:rFonts w:ascii="GHEA Grapalat" w:eastAsia="Times New Roman" w:hAnsi="GHEA Grapalat"/>
                <w:sz w:val="24"/>
                <w:szCs w:val="24"/>
                <w:lang w:val="hy-AM"/>
              </w:rPr>
            </w:pPr>
            <w:r w:rsidRPr="005B1434">
              <w:rPr>
                <w:rFonts w:ascii="GHEA Grapalat" w:eastAsia="Times New Roman" w:hAnsi="GHEA Grapalat"/>
                <w:sz w:val="24"/>
                <w:szCs w:val="24"/>
                <w:lang w:val="hy-AM"/>
              </w:rPr>
              <w:t xml:space="preserve">2. Նախագծից ենթադրվում է, որ նախատեսվող ենթակառուցվածքը պետությունը պետք է կառուցի մինչև 2023թ. սեպտեմբերի 1-ը, իսկ ներդրումները ամբողջությամբ կավարտվեն 5 տարիների ընթացքում (մինչև 2027թ.)։ Այդ կապակցությամբ ներդրումների հետ կապված պետության ռիսկերը կառավարելու նպատակով առաջարկում ենք մշակել ներդրումների իրականացման ժամանակացույց, </w:t>
            </w:r>
            <w:r w:rsidRPr="005B1434">
              <w:rPr>
                <w:rFonts w:ascii="GHEA Grapalat" w:eastAsia="Times New Roman" w:hAnsi="GHEA Grapalat"/>
                <w:i/>
                <w:sz w:val="24"/>
                <w:szCs w:val="24"/>
                <w:lang w:val="hy-AM"/>
              </w:rPr>
              <w:t xml:space="preserve">հստակ միջոցառումներով և կատարման ժամկետներով </w:t>
            </w:r>
            <w:r w:rsidRPr="005B1434">
              <w:rPr>
                <w:rFonts w:ascii="GHEA Grapalat" w:eastAsia="Times New Roman" w:hAnsi="GHEA Grapalat"/>
                <w:sz w:val="24"/>
                <w:szCs w:val="24"/>
                <w:lang w:val="hy-AM"/>
              </w:rPr>
              <w:t xml:space="preserve">(Ներդրումային </w:t>
            </w:r>
            <w:r w:rsidRPr="005B1434">
              <w:rPr>
                <w:rFonts w:ascii="GHEA Grapalat" w:eastAsia="Times New Roman" w:hAnsi="GHEA Grapalat"/>
                <w:sz w:val="24"/>
                <w:szCs w:val="24"/>
                <w:lang w:val="hy-AM"/>
              </w:rPr>
              <w:lastRenderedPageBreak/>
              <w:t xml:space="preserve">ծրագրով ներկայացվել են միայն իրականացվելիք ներդրումներն ըստ տարիների), իսկ </w:t>
            </w:r>
            <w:r w:rsidRPr="005B1434">
              <w:rPr>
                <w:rFonts w:ascii="GHEA Grapalat" w:eastAsia="Times New Roman" w:hAnsi="GHEA Grapalat"/>
                <w:i/>
                <w:sz w:val="24"/>
                <w:szCs w:val="24"/>
                <w:lang w:val="hy-AM"/>
              </w:rPr>
              <w:t>որոշակի փուլում</w:t>
            </w:r>
            <w:r w:rsidRPr="005B1434">
              <w:rPr>
                <w:rFonts w:ascii="GHEA Grapalat" w:eastAsia="Times New Roman" w:hAnsi="GHEA Grapalat"/>
                <w:sz w:val="24"/>
                <w:szCs w:val="24"/>
                <w:lang w:val="hy-AM"/>
              </w:rPr>
              <w:t xml:space="preserve"> ներդրումների նախատեսվող ծավալների պատշաճ չիրականացման կամ ներդրումների իրականացումից հրաժարման դեպքերում պետության կողմից ենթակառուցվածքների կառուցման համար կատարված ծախսերի փոխհատուցման մեխանիզմներ: Միաժամանակ </w:t>
            </w:r>
            <w:r w:rsidRPr="005B1434">
              <w:rPr>
                <w:rFonts w:ascii="GHEA Grapalat" w:hAnsi="GHEA Grapalat"/>
                <w:color w:val="191919"/>
                <w:sz w:val="24"/>
                <w:szCs w:val="24"/>
                <w:shd w:val="clear" w:color="auto" w:fill="FFFFFF"/>
                <w:lang w:val="hy-AM"/>
              </w:rPr>
              <w:t>բացահայտման կարիք ունի պետության կողմից նշված ժամանակահատվածում կառուցումն ավարտին չհասցնելու պարագայում ի՞նչ հետագա քայլեր և պատասխանատվության ի՞նչ մեխանիզմ է ենթադրվում:</w:t>
            </w:r>
          </w:p>
          <w:p w14:paraId="0704A4EA" w14:textId="77777777" w:rsidR="00953735" w:rsidRPr="005B1434" w:rsidRDefault="00953735" w:rsidP="00953735">
            <w:pPr>
              <w:spacing w:after="0" w:line="360" w:lineRule="auto"/>
              <w:ind w:left="30" w:right="75" w:firstLine="90"/>
              <w:jc w:val="both"/>
              <w:rPr>
                <w:rFonts w:ascii="GHEA Grapalat" w:eastAsia="Times New Roman" w:hAnsi="GHEA Grapalat" w:cs="Sylfaen"/>
                <w:sz w:val="24"/>
                <w:szCs w:val="24"/>
                <w:lang w:val="hy-AM"/>
              </w:rPr>
            </w:pPr>
            <w:r w:rsidRPr="005B1434">
              <w:rPr>
                <w:rFonts w:ascii="GHEA Grapalat" w:eastAsia="Times New Roman" w:hAnsi="GHEA Grapalat"/>
                <w:sz w:val="24"/>
                <w:szCs w:val="24"/>
                <w:lang w:val="hy-AM"/>
              </w:rPr>
              <w:t xml:space="preserve">3. Նախագծով (2-րդ կետի 5-րդ ենթակետ) նախատեսվել է, որ </w:t>
            </w:r>
            <w:r w:rsidRPr="005B1434">
              <w:rPr>
                <w:rFonts w:ascii="GHEA Grapalat" w:hAnsi="GHEA Grapalat"/>
                <w:sz w:val="24"/>
                <w:szCs w:val="24"/>
                <w:lang w:val="hy-AM"/>
              </w:rPr>
              <w:t>ենթակառուցվածքների համար պետական միջոցներից կատարված ծախսերի փաստացի ծավալը ծրագրի ավարտի վերջնական հաշվետվությամբ ներկայացված փաստացի կատարված ներդրումների ծավալի 20 տոկոսը գերազանցելու դեպքում գերազանցող մասը փոխհատուցվում է Ընկերության կողմից, սակայն չի ներկայացվել փոխհատուցման մեխանիզմը։</w:t>
            </w:r>
          </w:p>
          <w:p w14:paraId="58374D05" w14:textId="77777777" w:rsidR="00953735" w:rsidRPr="005B1434" w:rsidRDefault="00953735" w:rsidP="00953735">
            <w:pPr>
              <w:spacing w:after="0" w:line="360" w:lineRule="auto"/>
              <w:ind w:left="30" w:right="75" w:firstLine="90"/>
              <w:jc w:val="both"/>
              <w:rPr>
                <w:rFonts w:ascii="GHEA Grapalat" w:eastAsia="Times New Roman" w:hAnsi="GHEA Grapalat"/>
                <w:sz w:val="24"/>
                <w:szCs w:val="24"/>
                <w:lang w:val="hy-AM"/>
              </w:rPr>
            </w:pPr>
            <w:r w:rsidRPr="005B1434">
              <w:rPr>
                <w:rFonts w:ascii="GHEA Grapalat" w:eastAsia="Times New Roman" w:hAnsi="GHEA Grapalat" w:cs="Sylfaen"/>
                <w:sz w:val="24"/>
                <w:szCs w:val="24"/>
                <w:lang w:val="hy-AM"/>
              </w:rPr>
              <w:t xml:space="preserve">4. </w:t>
            </w:r>
            <w:r w:rsidRPr="005B1434">
              <w:rPr>
                <w:rFonts w:ascii="GHEA Grapalat" w:eastAsia="Times New Roman" w:hAnsi="GHEA Grapalat"/>
                <w:sz w:val="24"/>
                <w:szCs w:val="24"/>
                <w:lang w:val="hy-AM"/>
              </w:rPr>
              <w:t xml:space="preserve">Նախագծի 2-րդ կետի 6-րդ ենթակետում </w:t>
            </w:r>
            <w:r w:rsidRPr="005B1434">
              <w:rPr>
                <w:rFonts w:ascii="GHEA Grapalat" w:eastAsia="Times New Roman" w:hAnsi="GHEA Grapalat" w:cs="Sylfaen"/>
                <w:sz w:val="24"/>
                <w:szCs w:val="24"/>
                <w:lang w:val="hy-AM"/>
              </w:rPr>
              <w:t xml:space="preserve">առաջարկում ենք սահմանել նաև պատասխանատվության մեխանիզմներ՝ </w:t>
            </w:r>
            <w:r w:rsidRPr="005B1434">
              <w:rPr>
                <w:rFonts w:ascii="GHEA Grapalat" w:eastAsia="Times New Roman" w:hAnsi="GHEA Grapalat" w:cs="Sylfaen"/>
                <w:sz w:val="24"/>
                <w:szCs w:val="24"/>
                <w:lang w:val="hy-AM"/>
              </w:rPr>
              <w:lastRenderedPageBreak/>
              <w:t>ներդրողի կողմից ծրագրի ոչ պատշաճ իրականացման կամ ժամկետների խախտմամբ իրականացման դեպքում։</w:t>
            </w:r>
          </w:p>
          <w:p w14:paraId="5C929281" w14:textId="77777777" w:rsidR="00953735" w:rsidRPr="005B1434" w:rsidRDefault="00953735" w:rsidP="00953735">
            <w:pPr>
              <w:spacing w:after="0" w:line="360" w:lineRule="auto"/>
              <w:ind w:left="30" w:right="75" w:firstLine="90"/>
              <w:jc w:val="both"/>
              <w:rPr>
                <w:rFonts w:ascii="GHEA Grapalat" w:eastAsia="Times New Roman" w:hAnsi="GHEA Grapalat"/>
                <w:sz w:val="24"/>
                <w:szCs w:val="24"/>
                <w:lang w:val="hy-AM"/>
              </w:rPr>
            </w:pPr>
            <w:r w:rsidRPr="005B1434">
              <w:rPr>
                <w:rFonts w:ascii="GHEA Grapalat" w:eastAsia="Times New Roman" w:hAnsi="GHEA Grapalat"/>
                <w:sz w:val="24"/>
                <w:szCs w:val="24"/>
                <w:lang w:val="hy-AM"/>
              </w:rPr>
              <w:t xml:space="preserve">5. </w:t>
            </w:r>
            <w:r w:rsidRPr="005B1434">
              <w:rPr>
                <w:rFonts w:ascii="GHEA Grapalat" w:hAnsi="GHEA Grapalat" w:cs="Sylfaen"/>
                <w:bCs/>
                <w:color w:val="000000"/>
                <w:sz w:val="24"/>
                <w:szCs w:val="24"/>
                <w:shd w:val="clear" w:color="auto" w:fill="FFFFFF"/>
                <w:lang w:val="hy-AM"/>
              </w:rPr>
              <w:t>Նախագծի</w:t>
            </w:r>
            <w:r w:rsidRPr="005B1434">
              <w:rPr>
                <w:rFonts w:ascii="GHEA Grapalat" w:hAnsi="GHEA Grapalat"/>
                <w:bCs/>
                <w:color w:val="000000"/>
                <w:sz w:val="24"/>
                <w:szCs w:val="24"/>
                <w:shd w:val="clear" w:color="auto" w:fill="FFFFFF"/>
                <w:lang w:val="hy-AM"/>
              </w:rPr>
              <w:t xml:space="preserve"> 5-րդ կետի համաձայն</w:t>
            </w:r>
            <w:r w:rsidRPr="005B1434">
              <w:rPr>
                <w:rFonts w:ascii="GHEA Grapalat" w:hAnsi="GHEA Grapalat" w:cs="Sylfaen"/>
                <w:bCs/>
                <w:sz w:val="24"/>
                <w:szCs w:val="24"/>
                <w:lang w:val="hy-AM"/>
              </w:rPr>
              <w:t xml:space="preserve"> </w:t>
            </w:r>
            <w:r w:rsidRPr="005B1434">
              <w:rPr>
                <w:rFonts w:ascii="GHEA Grapalat" w:hAnsi="GHEA Grapalat"/>
                <w:bCs/>
                <w:color w:val="000000"/>
                <w:sz w:val="24"/>
                <w:szCs w:val="24"/>
                <w:shd w:val="clear" w:color="auto" w:fill="FFFFFF"/>
                <w:lang w:val="hy-AM"/>
              </w:rPr>
              <w:t xml:space="preserve">Ընկերությունը պարտավորվում է որոշումն ուժի մեջ մտնելուց 15-օրյա ժամկետում ՀՀ տարածքային կառավարման և ենթակառուցվածքների նախարարություն ներկայացնել </w:t>
            </w:r>
            <w:r w:rsidRPr="005B1434">
              <w:rPr>
                <w:rFonts w:ascii="GHEA Grapalat" w:eastAsia="Times New Roman" w:hAnsi="GHEA Grapalat"/>
                <w:sz w:val="24"/>
                <w:szCs w:val="24"/>
                <w:lang w:val="hy-AM"/>
              </w:rPr>
              <w:t xml:space="preserve">ՀՀ կառավարության 24.08.2022թ. N 1343-Ն որոշման հավելվածով հաստատված </w:t>
            </w:r>
            <w:r w:rsidRPr="005B1434">
              <w:rPr>
                <w:rFonts w:ascii="GHEA Grapalat" w:eastAsia="Times New Roman" w:hAnsi="GHEA Grapalat"/>
                <w:bCs/>
                <w:sz w:val="24"/>
                <w:szCs w:val="24"/>
                <w:lang w:val="hy-AM"/>
              </w:rPr>
              <w:t xml:space="preserve">«Ենթակառուցվածքներ ներդրումների դիմաց» օժանդակության տրամադրման միջոցառման իրականացման անհրաժեշտ բազային պահանջների, օժանդակության տրամադրման կարգի և պայմանների (այսուհետ՝ Կարգ) </w:t>
            </w:r>
            <w:r w:rsidRPr="005B1434">
              <w:rPr>
                <w:rFonts w:ascii="GHEA Grapalat" w:hAnsi="GHEA Grapalat"/>
                <w:bCs/>
                <w:color w:val="000000"/>
                <w:sz w:val="24"/>
                <w:szCs w:val="24"/>
                <w:shd w:val="clear" w:color="auto" w:fill="FFFFFF"/>
                <w:lang w:val="hy-AM"/>
              </w:rPr>
              <w:t>3-րդ գլխի 12-րդ կետի 4-րդ ենթակետով սահմանված բանկային երաշխիքը։ Այս կապակցությամբ հարկ է նշել, որ այդ երաշխիքը նույն կետի համաձայն պետք է ներկայացվի հայտին կից` մինչ որոշման ընդունումը, այլ ոչ դրանից հետո։ Հաշվի առնելով, որ նշված երաշխիքը Նախագծին կից ներկայացված փաթեթում բացակայում է, առաջարկում ենք պահպանել ՀՀ կառավարության որոշման պահանջները։</w:t>
            </w:r>
          </w:p>
          <w:p w14:paraId="7E0B48F5" w14:textId="77777777" w:rsidR="00953735" w:rsidRPr="005B1434" w:rsidRDefault="00953735" w:rsidP="00953735">
            <w:pPr>
              <w:spacing w:after="0" w:line="360" w:lineRule="auto"/>
              <w:ind w:left="30" w:right="75" w:firstLine="90"/>
              <w:jc w:val="both"/>
              <w:rPr>
                <w:rFonts w:ascii="GHEA Grapalat" w:eastAsia="Times New Roman" w:hAnsi="GHEA Grapalat"/>
                <w:sz w:val="24"/>
                <w:szCs w:val="24"/>
                <w:lang w:val="hy-AM"/>
              </w:rPr>
            </w:pPr>
            <w:r w:rsidRPr="005B1434">
              <w:rPr>
                <w:rFonts w:ascii="GHEA Grapalat" w:eastAsia="Times New Roman" w:hAnsi="GHEA Grapalat"/>
                <w:sz w:val="24"/>
                <w:szCs w:val="24"/>
                <w:lang w:val="hy-AM"/>
              </w:rPr>
              <w:t xml:space="preserve">6. Կարգի 16-րդ կետի համաձայն կառավարության քննարկմանը ներկայացված նախագիծը պետք է ներառի </w:t>
            </w:r>
            <w:r w:rsidRPr="005B1434">
              <w:rPr>
                <w:rFonts w:ascii="GHEA Grapalat" w:eastAsia="Times New Roman" w:hAnsi="GHEA Grapalat"/>
                <w:sz w:val="24"/>
                <w:szCs w:val="24"/>
                <w:lang w:val="hy-AM"/>
              </w:rPr>
              <w:lastRenderedPageBreak/>
              <w:t xml:space="preserve">դրույթներ ենթակառուցվածքի կառուցման ժամանակացույցի, ենթակառուցվածքի կառուցման պատասխանատու պետական մարմնի նշանակման, ենթակառուցվածքի կառուցման համար անհրաժեշտ ֆինանսավորման չափի և աղբյուրի մասին։ </w:t>
            </w:r>
            <w:r w:rsidRPr="005B1434">
              <w:rPr>
                <w:rFonts w:ascii="GHEA Grapalat" w:hAnsi="GHEA Grapalat" w:cs="GHEA Grapalat"/>
                <w:spacing w:val="-6"/>
                <w:sz w:val="24"/>
                <w:lang w:val="hy-AM"/>
              </w:rPr>
              <w:t xml:space="preserve">Հաշվի առնելով նշվածը առաջարկում ենք Նախագծում ներկայացնել ենթակառուցվածքների  </w:t>
            </w:r>
            <w:r w:rsidRPr="005B1434">
              <w:rPr>
                <w:rFonts w:ascii="GHEA Grapalat" w:eastAsia="Times New Roman" w:hAnsi="GHEA Grapalat"/>
                <w:sz w:val="24"/>
                <w:szCs w:val="24"/>
                <w:lang w:val="hy-AM"/>
              </w:rPr>
              <w:t>կառուցման ժամանակացույցը (Նախագծի 2-րդ կետի 7-րդ ենթակետով նախատեսվել է միայն ենթակառուցվածքի կառուցման վերջնաժամկետը)</w:t>
            </w:r>
            <w:r w:rsidRPr="005B1434">
              <w:rPr>
                <w:rFonts w:ascii="GHEA Grapalat" w:hAnsi="GHEA Grapalat" w:cs="GHEA Grapalat"/>
                <w:spacing w:val="-6"/>
                <w:sz w:val="24"/>
                <w:lang w:val="hy-AM"/>
              </w:rPr>
              <w:t xml:space="preserve">, ինչպես նաև նախատեսել </w:t>
            </w:r>
            <w:r w:rsidRPr="005B1434">
              <w:rPr>
                <w:rFonts w:ascii="GHEA Grapalat" w:hAnsi="GHEA Grapalat"/>
                <w:color w:val="000000"/>
                <w:sz w:val="24"/>
                <w:szCs w:val="24"/>
                <w:shd w:val="clear" w:color="auto" w:fill="FFFFFF"/>
                <w:lang w:val="hy-AM"/>
              </w:rPr>
              <w:t>ենթակառուցվածքների կառո</w:t>
            </w:r>
            <w:r w:rsidRPr="005B1434">
              <w:rPr>
                <w:rFonts w:ascii="GHEA Grapalat" w:hAnsi="GHEA Grapalat"/>
                <w:color w:val="000000"/>
                <w:sz w:val="24"/>
                <w:shd w:val="clear" w:color="auto" w:fill="FFFFFF"/>
                <w:lang w:val="hy-AM"/>
              </w:rPr>
              <w:t>ւցման պատասխանատու պետական մարմին:</w:t>
            </w:r>
          </w:p>
          <w:p w14:paraId="11FAE700" w14:textId="77777777" w:rsidR="00953735" w:rsidRPr="005B1434" w:rsidRDefault="00953735" w:rsidP="00953735">
            <w:pPr>
              <w:spacing w:after="0" w:line="360" w:lineRule="auto"/>
              <w:ind w:left="30" w:right="75" w:firstLine="90"/>
              <w:jc w:val="both"/>
              <w:rPr>
                <w:rFonts w:ascii="GHEA Grapalat" w:eastAsia="Times New Roman" w:hAnsi="GHEA Grapalat"/>
                <w:sz w:val="24"/>
                <w:szCs w:val="24"/>
                <w:lang w:val="hy-AM"/>
              </w:rPr>
            </w:pPr>
            <w:r w:rsidRPr="005B1434">
              <w:rPr>
                <w:rFonts w:ascii="GHEA Grapalat" w:eastAsia="Times New Roman" w:hAnsi="GHEA Grapalat"/>
                <w:sz w:val="24"/>
                <w:szCs w:val="24"/>
                <w:lang w:val="hy-AM"/>
              </w:rPr>
              <w:t xml:space="preserve">7. </w:t>
            </w:r>
            <w:r w:rsidRPr="005B1434">
              <w:rPr>
                <w:rFonts w:ascii="GHEA Grapalat" w:hAnsi="GHEA Grapalat"/>
                <w:color w:val="191919"/>
                <w:sz w:val="24"/>
                <w:szCs w:val="24"/>
                <w:shd w:val="clear" w:color="auto" w:fill="FFFFFF"/>
                <w:lang w:val="hy-AM"/>
              </w:rPr>
              <w:t xml:space="preserve">Նախագծով պետության կողմից աջակցության տրամադրման շրջանակներում կառուցվող ենթակառուցվածքների նախնական արժեքը ներկայացվել է 257.4 մլն ՀՀ դրամ: Սակայն բացահայտված չէ արդյո՞ք իրականացվել են նախագծանախահաշվարկային աշխատանքներ, որոնց հիման վրա ստացվել է նշված գնահատականը: Ընդ որում Ներդրումային ծրագրի շրջանակներում իրականացվող աշխատանքների ծախսերի նախահաշիվների մասով բացակայում են գնագոյացման աղբյուրները: </w:t>
            </w:r>
          </w:p>
          <w:p w14:paraId="617CB88D" w14:textId="77777777" w:rsidR="00953735" w:rsidRPr="005B1434" w:rsidRDefault="00953735" w:rsidP="00953735">
            <w:pPr>
              <w:spacing w:after="0" w:line="360" w:lineRule="auto"/>
              <w:ind w:left="30" w:right="75" w:firstLine="90"/>
              <w:jc w:val="both"/>
              <w:rPr>
                <w:rFonts w:ascii="GHEA Grapalat" w:eastAsia="Times New Roman" w:hAnsi="GHEA Grapalat" w:cs="Arial"/>
                <w:bCs/>
                <w:kern w:val="32"/>
                <w:sz w:val="24"/>
                <w:szCs w:val="24"/>
                <w:lang w:val="hy-AM" w:eastAsia="ru-RU"/>
              </w:rPr>
            </w:pPr>
            <w:r w:rsidRPr="005B1434">
              <w:rPr>
                <w:rFonts w:ascii="GHEA Grapalat" w:eastAsia="Times New Roman" w:hAnsi="GHEA Grapalat" w:cs="Arial"/>
                <w:bCs/>
                <w:kern w:val="32"/>
                <w:sz w:val="24"/>
                <w:szCs w:val="24"/>
                <w:lang w:val="hy-AM" w:eastAsia="ru-RU"/>
              </w:rPr>
              <w:lastRenderedPageBreak/>
              <w:t>Միաժամանակ խմբագրական առումով առաջարկում ենք.</w:t>
            </w:r>
          </w:p>
          <w:p w14:paraId="08C0D2FE" w14:textId="77777777" w:rsidR="00953735" w:rsidRPr="005B1434" w:rsidRDefault="00953735" w:rsidP="00953735">
            <w:pPr>
              <w:tabs>
                <w:tab w:val="left" w:pos="720"/>
                <w:tab w:val="left" w:pos="1080"/>
              </w:tabs>
              <w:spacing w:after="0" w:line="360" w:lineRule="auto"/>
              <w:ind w:left="30" w:right="75" w:firstLine="90"/>
              <w:jc w:val="both"/>
              <w:rPr>
                <w:rFonts w:ascii="GHEA Grapalat" w:hAnsi="GHEA Grapalat"/>
                <w:color w:val="000000"/>
                <w:sz w:val="24"/>
                <w:shd w:val="clear" w:color="auto" w:fill="FFFFFF"/>
                <w:lang w:val="hy-AM"/>
              </w:rPr>
            </w:pPr>
            <w:r w:rsidRPr="005B1434">
              <w:rPr>
                <w:rFonts w:ascii="GHEA Grapalat" w:eastAsia="Times New Roman" w:hAnsi="GHEA Grapalat" w:cs="Arial"/>
                <w:bCs/>
                <w:kern w:val="32"/>
                <w:sz w:val="24"/>
                <w:szCs w:val="24"/>
                <w:lang w:val="hy-AM" w:eastAsia="ru-RU"/>
              </w:rPr>
              <w:tab/>
              <w:t xml:space="preserve">ա/ </w:t>
            </w:r>
            <w:r w:rsidRPr="005B1434">
              <w:rPr>
                <w:rFonts w:ascii="GHEA Grapalat" w:hAnsi="GHEA Grapalat" w:cs="Times New Roman"/>
                <w:color w:val="000000"/>
                <w:sz w:val="24"/>
                <w:shd w:val="clear" w:color="auto" w:fill="FFFFFF"/>
                <w:lang w:val="hy-AM"/>
              </w:rPr>
              <w:t>Նախագծի</w:t>
            </w:r>
            <w:r w:rsidRPr="005B1434">
              <w:rPr>
                <w:rFonts w:ascii="GHEA Grapalat" w:hAnsi="GHEA Grapalat"/>
                <w:color w:val="000000"/>
                <w:sz w:val="24"/>
                <w:shd w:val="clear" w:color="auto" w:fill="FFFFFF"/>
                <w:lang w:val="hy-AM"/>
              </w:rPr>
              <w:t xml:space="preserve"> </w:t>
            </w:r>
            <w:r w:rsidRPr="005B1434">
              <w:rPr>
                <w:rFonts w:ascii="GHEA Grapalat" w:hAnsi="GHEA Grapalat" w:cs="Times New Roman"/>
                <w:color w:val="000000"/>
                <w:sz w:val="24"/>
                <w:shd w:val="clear" w:color="auto" w:fill="FFFFFF"/>
                <w:lang w:val="hy-AM"/>
              </w:rPr>
              <w:t>նախաբանում</w:t>
            </w:r>
            <w:r w:rsidRPr="005B1434">
              <w:rPr>
                <w:rFonts w:ascii="GHEA Grapalat" w:hAnsi="GHEA Grapalat"/>
                <w:color w:val="000000"/>
                <w:sz w:val="24"/>
                <w:shd w:val="clear" w:color="auto" w:fill="FFFFFF"/>
                <w:lang w:val="hy-AM"/>
              </w:rPr>
              <w:t xml:space="preserve"> </w:t>
            </w:r>
            <w:r w:rsidRPr="005B1434">
              <w:rPr>
                <w:rFonts w:ascii="GHEA Grapalat" w:hAnsi="GHEA Grapalat" w:cs="Times New Roman"/>
                <w:color w:val="000000"/>
                <w:sz w:val="24"/>
                <w:shd w:val="clear" w:color="auto" w:fill="FFFFFF"/>
                <w:lang w:val="hy-AM"/>
              </w:rPr>
              <w:t>նշել</w:t>
            </w:r>
            <w:r w:rsidRPr="005B1434">
              <w:rPr>
                <w:rFonts w:ascii="GHEA Grapalat" w:hAnsi="GHEA Grapalat"/>
                <w:color w:val="000000"/>
                <w:sz w:val="24"/>
                <w:shd w:val="clear" w:color="auto" w:fill="FFFFFF"/>
                <w:lang w:val="hy-AM"/>
              </w:rPr>
              <w:t xml:space="preserve"> ներկայացված </w:t>
            </w:r>
            <w:r w:rsidRPr="005B1434">
              <w:rPr>
                <w:rFonts w:ascii="GHEA Grapalat" w:hAnsi="GHEA Grapalat" w:cs="Times New Roman"/>
                <w:color w:val="000000"/>
                <w:sz w:val="24"/>
                <w:shd w:val="clear" w:color="auto" w:fill="FFFFFF"/>
                <w:lang w:val="hy-AM"/>
              </w:rPr>
              <w:t>իրավական</w:t>
            </w:r>
            <w:r w:rsidRPr="005B1434">
              <w:rPr>
                <w:rFonts w:ascii="GHEA Grapalat" w:hAnsi="GHEA Grapalat"/>
                <w:color w:val="000000"/>
                <w:sz w:val="24"/>
                <w:shd w:val="clear" w:color="auto" w:fill="FFFFFF"/>
                <w:lang w:val="hy-AM"/>
              </w:rPr>
              <w:t xml:space="preserve"> </w:t>
            </w:r>
            <w:r w:rsidRPr="005B1434">
              <w:rPr>
                <w:rFonts w:ascii="GHEA Grapalat" w:hAnsi="GHEA Grapalat" w:cs="Times New Roman"/>
                <w:color w:val="000000"/>
                <w:sz w:val="24"/>
                <w:shd w:val="clear" w:color="auto" w:fill="FFFFFF"/>
                <w:lang w:val="hy-AM"/>
              </w:rPr>
              <w:t>ակտի</w:t>
            </w:r>
            <w:r w:rsidRPr="005B1434">
              <w:rPr>
                <w:rFonts w:ascii="GHEA Grapalat" w:hAnsi="GHEA Grapalat"/>
                <w:color w:val="000000"/>
                <w:sz w:val="24"/>
                <w:shd w:val="clear" w:color="auto" w:fill="FFFFFF"/>
                <w:lang w:val="hy-AM"/>
              </w:rPr>
              <w:t xml:space="preserve"> </w:t>
            </w:r>
            <w:r w:rsidRPr="005B1434">
              <w:rPr>
                <w:rFonts w:ascii="GHEA Grapalat" w:hAnsi="GHEA Grapalat" w:cs="Times New Roman"/>
                <w:color w:val="000000"/>
                <w:sz w:val="24"/>
                <w:shd w:val="clear" w:color="auto" w:fill="FFFFFF"/>
                <w:lang w:val="hy-AM"/>
              </w:rPr>
              <w:t>կրճատ</w:t>
            </w:r>
            <w:r w:rsidRPr="005B1434">
              <w:rPr>
                <w:rFonts w:ascii="GHEA Grapalat" w:hAnsi="GHEA Grapalat"/>
                <w:color w:val="000000"/>
                <w:sz w:val="24"/>
                <w:shd w:val="clear" w:color="auto" w:fill="FFFFFF"/>
                <w:lang w:val="hy-AM"/>
              </w:rPr>
              <w:t xml:space="preserve"> </w:t>
            </w:r>
            <w:r w:rsidRPr="005B1434">
              <w:rPr>
                <w:rFonts w:ascii="GHEA Grapalat" w:hAnsi="GHEA Grapalat" w:cs="Times New Roman"/>
                <w:color w:val="000000"/>
                <w:sz w:val="24"/>
                <w:shd w:val="clear" w:color="auto" w:fill="FFFFFF"/>
                <w:lang w:val="hy-AM"/>
              </w:rPr>
              <w:t>անվանումը</w:t>
            </w:r>
            <w:r w:rsidRPr="005B1434">
              <w:rPr>
                <w:rFonts w:ascii="GHEA Grapalat" w:hAnsi="GHEA Grapalat"/>
                <w:color w:val="000000"/>
                <w:sz w:val="24"/>
                <w:shd w:val="clear" w:color="auto" w:fill="FFFFFF"/>
                <w:lang w:val="hy-AM"/>
              </w:rPr>
              <w:t xml:space="preserve">, </w:t>
            </w:r>
            <w:r w:rsidRPr="005B1434">
              <w:rPr>
                <w:rFonts w:ascii="GHEA Grapalat" w:hAnsi="GHEA Grapalat" w:cs="Times New Roman"/>
                <w:color w:val="000000"/>
                <w:sz w:val="24"/>
                <w:shd w:val="clear" w:color="auto" w:fill="FFFFFF"/>
                <w:lang w:val="hy-AM"/>
              </w:rPr>
              <w:t>իսկ</w:t>
            </w:r>
            <w:r w:rsidRPr="005B1434">
              <w:rPr>
                <w:rFonts w:ascii="GHEA Grapalat" w:hAnsi="GHEA Grapalat"/>
                <w:color w:val="000000"/>
                <w:sz w:val="24"/>
                <w:shd w:val="clear" w:color="auto" w:fill="FFFFFF"/>
                <w:lang w:val="hy-AM"/>
              </w:rPr>
              <w:t xml:space="preserve"> 2-</w:t>
            </w:r>
            <w:r w:rsidRPr="005B1434">
              <w:rPr>
                <w:rFonts w:ascii="GHEA Grapalat" w:hAnsi="GHEA Grapalat" w:cs="Times New Roman"/>
                <w:color w:val="000000"/>
                <w:sz w:val="24"/>
                <w:shd w:val="clear" w:color="auto" w:fill="FFFFFF"/>
                <w:lang w:val="hy-AM"/>
              </w:rPr>
              <w:t>րդ</w:t>
            </w:r>
            <w:r w:rsidRPr="005B1434">
              <w:rPr>
                <w:rFonts w:ascii="GHEA Grapalat" w:hAnsi="GHEA Grapalat"/>
                <w:color w:val="000000"/>
                <w:sz w:val="24"/>
                <w:shd w:val="clear" w:color="auto" w:fill="FFFFFF"/>
                <w:lang w:val="hy-AM"/>
              </w:rPr>
              <w:t xml:space="preserve"> </w:t>
            </w:r>
            <w:r w:rsidRPr="005B1434">
              <w:rPr>
                <w:rFonts w:ascii="GHEA Grapalat" w:hAnsi="GHEA Grapalat" w:cs="Times New Roman"/>
                <w:color w:val="000000"/>
                <w:sz w:val="24"/>
                <w:shd w:val="clear" w:color="auto" w:fill="FFFFFF"/>
                <w:lang w:val="hy-AM"/>
              </w:rPr>
              <w:t>կետի</w:t>
            </w:r>
            <w:r w:rsidRPr="005B1434">
              <w:rPr>
                <w:rFonts w:ascii="GHEA Grapalat" w:hAnsi="GHEA Grapalat"/>
                <w:color w:val="000000"/>
                <w:sz w:val="24"/>
                <w:shd w:val="clear" w:color="auto" w:fill="FFFFFF"/>
                <w:lang w:val="hy-AM"/>
              </w:rPr>
              <w:t xml:space="preserve"> 6-</w:t>
            </w:r>
            <w:r w:rsidRPr="005B1434">
              <w:rPr>
                <w:rFonts w:ascii="GHEA Grapalat" w:hAnsi="GHEA Grapalat" w:cs="Times New Roman"/>
                <w:color w:val="000000"/>
                <w:sz w:val="24"/>
                <w:shd w:val="clear" w:color="auto" w:fill="FFFFFF"/>
                <w:lang w:val="hy-AM"/>
              </w:rPr>
              <w:t>րդ</w:t>
            </w:r>
            <w:r w:rsidRPr="005B1434">
              <w:rPr>
                <w:rFonts w:ascii="GHEA Grapalat" w:hAnsi="GHEA Grapalat"/>
                <w:color w:val="000000"/>
                <w:sz w:val="24"/>
                <w:shd w:val="clear" w:color="auto" w:fill="FFFFFF"/>
                <w:lang w:val="hy-AM"/>
              </w:rPr>
              <w:t xml:space="preserve"> </w:t>
            </w:r>
            <w:r w:rsidRPr="005B1434">
              <w:rPr>
                <w:rFonts w:ascii="GHEA Grapalat" w:hAnsi="GHEA Grapalat" w:cs="Times New Roman"/>
                <w:color w:val="000000"/>
                <w:sz w:val="24"/>
                <w:shd w:val="clear" w:color="auto" w:fill="FFFFFF"/>
                <w:lang w:val="hy-AM"/>
              </w:rPr>
              <w:t>ենթակետում</w:t>
            </w:r>
            <w:r w:rsidRPr="005B1434">
              <w:rPr>
                <w:rFonts w:ascii="GHEA Grapalat" w:hAnsi="GHEA Grapalat"/>
                <w:color w:val="000000"/>
                <w:sz w:val="24"/>
                <w:shd w:val="clear" w:color="auto" w:fill="FFFFFF"/>
                <w:lang w:val="hy-AM"/>
              </w:rPr>
              <w:t xml:space="preserve"> </w:t>
            </w:r>
            <w:r w:rsidRPr="005B1434">
              <w:rPr>
                <w:rFonts w:ascii="GHEA Grapalat" w:hAnsi="GHEA Grapalat" w:cs="Times New Roman"/>
                <w:color w:val="000000"/>
                <w:sz w:val="24"/>
                <w:shd w:val="clear" w:color="auto" w:fill="FFFFFF"/>
                <w:lang w:val="hy-AM"/>
              </w:rPr>
              <w:t>և</w:t>
            </w:r>
            <w:r w:rsidRPr="005B1434">
              <w:rPr>
                <w:rFonts w:ascii="GHEA Grapalat" w:hAnsi="GHEA Grapalat"/>
                <w:color w:val="000000"/>
                <w:sz w:val="24"/>
                <w:shd w:val="clear" w:color="auto" w:fill="FFFFFF"/>
                <w:lang w:val="hy-AM"/>
              </w:rPr>
              <w:t xml:space="preserve"> 5-</w:t>
            </w:r>
            <w:r w:rsidRPr="005B1434">
              <w:rPr>
                <w:rFonts w:ascii="GHEA Grapalat" w:hAnsi="GHEA Grapalat" w:cs="Times New Roman"/>
                <w:color w:val="000000"/>
                <w:sz w:val="24"/>
                <w:shd w:val="clear" w:color="auto" w:fill="FFFFFF"/>
                <w:lang w:val="hy-AM"/>
              </w:rPr>
              <w:t>րդ</w:t>
            </w:r>
            <w:r w:rsidRPr="005B1434">
              <w:rPr>
                <w:rFonts w:ascii="GHEA Grapalat" w:hAnsi="GHEA Grapalat"/>
                <w:color w:val="000000"/>
                <w:sz w:val="24"/>
                <w:shd w:val="clear" w:color="auto" w:fill="FFFFFF"/>
                <w:lang w:val="hy-AM"/>
              </w:rPr>
              <w:t xml:space="preserve"> </w:t>
            </w:r>
            <w:r w:rsidRPr="005B1434">
              <w:rPr>
                <w:rFonts w:ascii="GHEA Grapalat" w:hAnsi="GHEA Grapalat" w:cs="Times New Roman"/>
                <w:color w:val="000000"/>
                <w:sz w:val="24"/>
                <w:shd w:val="clear" w:color="auto" w:fill="FFFFFF"/>
                <w:lang w:val="hy-AM"/>
              </w:rPr>
              <w:t>կետում</w:t>
            </w:r>
            <w:r w:rsidRPr="005B1434">
              <w:rPr>
                <w:rFonts w:ascii="GHEA Grapalat" w:hAnsi="GHEA Grapalat"/>
                <w:color w:val="000000"/>
                <w:sz w:val="24"/>
                <w:shd w:val="clear" w:color="auto" w:fill="FFFFFF"/>
                <w:lang w:val="hy-AM"/>
              </w:rPr>
              <w:t xml:space="preserve"> </w:t>
            </w:r>
            <w:r w:rsidRPr="005B1434">
              <w:rPr>
                <w:rFonts w:ascii="GHEA Grapalat" w:hAnsi="GHEA Grapalat" w:cs="Times New Roman"/>
                <w:color w:val="000000"/>
                <w:sz w:val="24"/>
                <w:shd w:val="clear" w:color="auto" w:fill="FFFFFF"/>
                <w:lang w:val="hy-AM"/>
              </w:rPr>
              <w:t>նշել</w:t>
            </w:r>
            <w:r w:rsidRPr="005B1434">
              <w:rPr>
                <w:rFonts w:ascii="GHEA Grapalat" w:hAnsi="GHEA Grapalat"/>
                <w:color w:val="000000"/>
                <w:sz w:val="24"/>
                <w:shd w:val="clear" w:color="auto" w:fill="FFFFFF"/>
                <w:lang w:val="hy-AM"/>
              </w:rPr>
              <w:t xml:space="preserve"> </w:t>
            </w:r>
            <w:r w:rsidRPr="005B1434">
              <w:rPr>
                <w:rFonts w:ascii="GHEA Grapalat" w:hAnsi="GHEA Grapalat" w:cs="Times New Roman"/>
                <w:color w:val="000000"/>
                <w:sz w:val="24"/>
                <w:shd w:val="clear" w:color="auto" w:fill="FFFFFF"/>
                <w:lang w:val="hy-AM"/>
              </w:rPr>
              <w:t>իրավական</w:t>
            </w:r>
            <w:r w:rsidRPr="005B1434">
              <w:rPr>
                <w:rFonts w:ascii="GHEA Grapalat" w:hAnsi="GHEA Grapalat"/>
                <w:color w:val="000000"/>
                <w:sz w:val="24"/>
                <w:shd w:val="clear" w:color="auto" w:fill="FFFFFF"/>
                <w:lang w:val="hy-AM"/>
              </w:rPr>
              <w:t xml:space="preserve"> </w:t>
            </w:r>
            <w:r w:rsidRPr="005B1434">
              <w:rPr>
                <w:rFonts w:ascii="GHEA Grapalat" w:hAnsi="GHEA Grapalat" w:cs="Times New Roman"/>
                <w:color w:val="000000"/>
                <w:sz w:val="24"/>
                <w:shd w:val="clear" w:color="auto" w:fill="FFFFFF"/>
                <w:lang w:val="hy-AM"/>
              </w:rPr>
              <w:t>ակտի</w:t>
            </w:r>
            <w:r w:rsidRPr="005B1434">
              <w:rPr>
                <w:rFonts w:ascii="GHEA Grapalat" w:hAnsi="GHEA Grapalat"/>
                <w:color w:val="000000"/>
                <w:sz w:val="24"/>
                <w:shd w:val="clear" w:color="auto" w:fill="FFFFFF"/>
                <w:lang w:val="hy-AM"/>
              </w:rPr>
              <w:t xml:space="preserve"> </w:t>
            </w:r>
            <w:r w:rsidRPr="005B1434">
              <w:rPr>
                <w:rFonts w:ascii="GHEA Grapalat" w:hAnsi="GHEA Grapalat" w:cs="Times New Roman"/>
                <w:color w:val="000000"/>
                <w:sz w:val="24"/>
                <w:shd w:val="clear" w:color="auto" w:fill="FFFFFF"/>
                <w:lang w:val="hy-AM"/>
              </w:rPr>
              <w:t>կրճատ</w:t>
            </w:r>
            <w:r w:rsidRPr="005B1434">
              <w:rPr>
                <w:rFonts w:ascii="GHEA Grapalat" w:hAnsi="GHEA Grapalat"/>
                <w:color w:val="000000"/>
                <w:sz w:val="24"/>
                <w:shd w:val="clear" w:color="auto" w:fill="FFFFFF"/>
                <w:lang w:val="hy-AM"/>
              </w:rPr>
              <w:t xml:space="preserve"> </w:t>
            </w:r>
            <w:r w:rsidRPr="005B1434">
              <w:rPr>
                <w:rFonts w:ascii="GHEA Grapalat" w:hAnsi="GHEA Grapalat" w:cs="Times New Roman"/>
                <w:color w:val="000000"/>
                <w:sz w:val="24"/>
                <w:shd w:val="clear" w:color="auto" w:fill="FFFFFF"/>
                <w:lang w:val="hy-AM"/>
              </w:rPr>
              <w:t>ճիշտ</w:t>
            </w:r>
            <w:r w:rsidRPr="005B1434">
              <w:rPr>
                <w:rFonts w:ascii="GHEA Grapalat" w:hAnsi="GHEA Grapalat"/>
                <w:color w:val="000000"/>
                <w:sz w:val="24"/>
                <w:shd w:val="clear" w:color="auto" w:fill="FFFFFF"/>
                <w:lang w:val="hy-AM"/>
              </w:rPr>
              <w:t xml:space="preserve"> </w:t>
            </w:r>
            <w:r w:rsidRPr="005B1434">
              <w:rPr>
                <w:rFonts w:ascii="GHEA Grapalat" w:hAnsi="GHEA Grapalat" w:cs="Times New Roman"/>
                <w:color w:val="000000"/>
                <w:sz w:val="24"/>
                <w:shd w:val="clear" w:color="auto" w:fill="FFFFFF"/>
                <w:lang w:val="hy-AM"/>
              </w:rPr>
              <w:t>անվանումը,</w:t>
            </w:r>
          </w:p>
          <w:p w14:paraId="686AFE9D" w14:textId="77777777" w:rsidR="00953735" w:rsidRPr="005B1434" w:rsidRDefault="00953735" w:rsidP="00953735">
            <w:pPr>
              <w:tabs>
                <w:tab w:val="left" w:pos="720"/>
                <w:tab w:val="left" w:pos="1080"/>
              </w:tabs>
              <w:spacing w:after="0" w:line="360" w:lineRule="auto"/>
              <w:ind w:left="30" w:right="75" w:firstLine="90"/>
              <w:jc w:val="both"/>
              <w:rPr>
                <w:rFonts w:ascii="GHEA Grapalat" w:hAnsi="GHEA Grapalat"/>
                <w:color w:val="000000"/>
                <w:sz w:val="24"/>
                <w:shd w:val="clear" w:color="auto" w:fill="FFFFFF"/>
                <w:lang w:val="hy-AM"/>
              </w:rPr>
            </w:pPr>
            <w:r w:rsidRPr="005B1434">
              <w:rPr>
                <w:rFonts w:ascii="GHEA Grapalat" w:hAnsi="GHEA Grapalat"/>
                <w:color w:val="000000"/>
                <w:sz w:val="24"/>
                <w:shd w:val="clear" w:color="auto" w:fill="FFFFFF"/>
                <w:lang w:val="hy-AM"/>
              </w:rPr>
              <w:tab/>
              <w:t>բ/ Նախագծի 2-րդ կետի 1-ին ենթակետում Հավելված 2-ի բառերը փոխարինել Հավելված 3-ի բառերով,</w:t>
            </w:r>
          </w:p>
          <w:p w14:paraId="6BB6AA8B" w14:textId="77777777" w:rsidR="00953735" w:rsidRPr="005B1434" w:rsidRDefault="00953735" w:rsidP="00953735">
            <w:pPr>
              <w:tabs>
                <w:tab w:val="left" w:pos="720"/>
                <w:tab w:val="left" w:pos="1080"/>
              </w:tabs>
              <w:spacing w:after="0" w:line="360" w:lineRule="auto"/>
              <w:ind w:left="30" w:right="75" w:firstLine="90"/>
              <w:jc w:val="both"/>
              <w:rPr>
                <w:rFonts w:ascii="GHEA Grapalat" w:hAnsi="GHEA Grapalat" w:cs="GHEA Grapalat"/>
                <w:spacing w:val="-6"/>
                <w:sz w:val="24"/>
                <w:lang w:val="hy-AM"/>
              </w:rPr>
            </w:pPr>
            <w:r w:rsidRPr="005B1434">
              <w:rPr>
                <w:rFonts w:ascii="GHEA Grapalat" w:hAnsi="GHEA Grapalat"/>
                <w:color w:val="000000"/>
                <w:sz w:val="24"/>
                <w:shd w:val="clear" w:color="auto" w:fill="FFFFFF"/>
                <w:lang w:val="hy-AM"/>
              </w:rPr>
              <w:tab/>
              <w:t>գ/ 2-րդ կետի 3-րդ ենթակետում 4-րդ ենթակետով բառերը փոխարինել 2-րդ ենթակետով բառերով,</w:t>
            </w:r>
          </w:p>
          <w:p w14:paraId="59B98AB5" w14:textId="77777777" w:rsidR="00953735" w:rsidRPr="005B1434" w:rsidRDefault="00953735" w:rsidP="00953735">
            <w:pPr>
              <w:tabs>
                <w:tab w:val="left" w:pos="720"/>
                <w:tab w:val="left" w:pos="1080"/>
              </w:tabs>
              <w:spacing w:after="0" w:line="360" w:lineRule="auto"/>
              <w:ind w:left="30" w:right="75" w:firstLine="90"/>
              <w:jc w:val="both"/>
              <w:rPr>
                <w:rFonts w:ascii="GHEA Grapalat" w:hAnsi="GHEA Grapalat"/>
                <w:color w:val="000000"/>
                <w:sz w:val="24"/>
                <w:shd w:val="clear" w:color="auto" w:fill="FFFFFF"/>
                <w:lang w:val="hy-AM"/>
              </w:rPr>
            </w:pPr>
            <w:r w:rsidRPr="005B1434">
              <w:rPr>
                <w:rFonts w:ascii="GHEA Grapalat" w:hAnsi="GHEA Grapalat" w:cs="GHEA Grapalat"/>
                <w:spacing w:val="-6"/>
                <w:sz w:val="24"/>
                <w:lang w:val="hy-AM"/>
              </w:rPr>
              <w:tab/>
              <w:t xml:space="preserve">դ/ </w:t>
            </w:r>
            <w:r w:rsidRPr="005B1434">
              <w:rPr>
                <w:rFonts w:ascii="GHEA Grapalat" w:hAnsi="GHEA Grapalat" w:cs="Times New Roman"/>
                <w:color w:val="000000"/>
                <w:sz w:val="24"/>
                <w:shd w:val="clear" w:color="auto" w:fill="FFFFFF"/>
                <w:lang w:val="hy-AM"/>
              </w:rPr>
              <w:t>Նախագծի</w:t>
            </w:r>
            <w:r w:rsidRPr="005B1434">
              <w:rPr>
                <w:rFonts w:ascii="GHEA Grapalat" w:hAnsi="GHEA Grapalat"/>
                <w:color w:val="000000"/>
                <w:sz w:val="24"/>
                <w:shd w:val="clear" w:color="auto" w:fill="FFFFFF"/>
                <w:lang w:val="hy-AM"/>
              </w:rPr>
              <w:t xml:space="preserve"> 3-</w:t>
            </w:r>
            <w:r w:rsidRPr="005B1434">
              <w:rPr>
                <w:rFonts w:ascii="GHEA Grapalat" w:hAnsi="GHEA Grapalat" w:cs="Times New Roman"/>
                <w:color w:val="000000"/>
                <w:sz w:val="24"/>
                <w:shd w:val="clear" w:color="auto" w:fill="FFFFFF"/>
                <w:lang w:val="hy-AM"/>
              </w:rPr>
              <w:t>րդ</w:t>
            </w:r>
            <w:r w:rsidRPr="005B1434">
              <w:rPr>
                <w:rFonts w:ascii="GHEA Grapalat" w:hAnsi="GHEA Grapalat"/>
                <w:color w:val="000000"/>
                <w:sz w:val="24"/>
                <w:shd w:val="clear" w:color="auto" w:fill="FFFFFF"/>
                <w:lang w:val="hy-AM"/>
              </w:rPr>
              <w:t xml:space="preserve"> </w:t>
            </w:r>
            <w:r w:rsidRPr="005B1434">
              <w:rPr>
                <w:rFonts w:ascii="GHEA Grapalat" w:hAnsi="GHEA Grapalat" w:cs="Times New Roman"/>
                <w:color w:val="000000"/>
                <w:sz w:val="24"/>
                <w:shd w:val="clear" w:color="auto" w:fill="FFFFFF"/>
                <w:lang w:val="hy-AM"/>
              </w:rPr>
              <w:t>կետում</w:t>
            </w:r>
            <w:r w:rsidRPr="005B1434">
              <w:rPr>
                <w:rFonts w:ascii="GHEA Grapalat" w:hAnsi="GHEA Grapalat"/>
                <w:color w:val="000000"/>
                <w:sz w:val="24"/>
                <w:shd w:val="clear" w:color="auto" w:fill="FFFFFF"/>
                <w:lang w:val="hy-AM"/>
              </w:rPr>
              <w:t xml:space="preserve"> </w:t>
            </w:r>
            <w:r w:rsidRPr="005B1434">
              <w:rPr>
                <w:rFonts w:ascii="GHEA Grapalat" w:hAnsi="GHEA Grapalat" w:cs="Times Armenian"/>
                <w:color w:val="000000"/>
                <w:sz w:val="24"/>
                <w:shd w:val="clear" w:color="auto" w:fill="FFFFFF"/>
                <w:lang w:val="hy-AM"/>
              </w:rPr>
              <w:t>«</w:t>
            </w:r>
            <w:r w:rsidRPr="005B1434">
              <w:rPr>
                <w:rFonts w:ascii="GHEA Grapalat" w:hAnsi="GHEA Grapalat"/>
                <w:color w:val="000000"/>
                <w:sz w:val="24"/>
                <w:shd w:val="clear" w:color="auto" w:fill="FFFFFF"/>
                <w:lang w:val="hy-AM"/>
              </w:rPr>
              <w:t xml:space="preserve">սույն որոշման ընդունումից հետո» բառերը փոխարինել «սույն որոշումն ուժի մեջ մտնելուց հետո» բառերով,  </w:t>
            </w:r>
          </w:p>
          <w:p w14:paraId="3E0B3777" w14:textId="77777777" w:rsidR="00953735" w:rsidRPr="005B1434" w:rsidRDefault="00953735" w:rsidP="00953735">
            <w:pPr>
              <w:tabs>
                <w:tab w:val="left" w:pos="720"/>
                <w:tab w:val="left" w:pos="1080"/>
              </w:tabs>
              <w:spacing w:after="0" w:line="360" w:lineRule="auto"/>
              <w:ind w:left="30" w:right="75" w:firstLine="90"/>
              <w:jc w:val="both"/>
              <w:rPr>
                <w:rFonts w:ascii="GHEA Grapalat" w:eastAsia="Times New Roman" w:hAnsi="GHEA Grapalat"/>
                <w:sz w:val="24"/>
                <w:szCs w:val="24"/>
                <w:lang w:val="hy-AM"/>
              </w:rPr>
            </w:pPr>
            <w:r w:rsidRPr="005B1434">
              <w:rPr>
                <w:rFonts w:ascii="GHEA Grapalat" w:hAnsi="GHEA Grapalat"/>
                <w:color w:val="000000"/>
                <w:sz w:val="24"/>
                <w:shd w:val="clear" w:color="auto" w:fill="FFFFFF"/>
                <w:lang w:val="hy-AM"/>
              </w:rPr>
              <w:tab/>
              <w:t>ե/ Ներդրումային ծրագրի Հավելված N3-ում անհրաժեշտ է ճշգրտել պոմպակայանի հիդրոտեխնիկական մասի ընդհանուր արժեքը:</w:t>
            </w:r>
          </w:p>
        </w:tc>
        <w:tc>
          <w:tcPr>
            <w:tcW w:w="6152" w:type="dxa"/>
            <w:tcBorders>
              <w:top w:val="outset" w:sz="6" w:space="0" w:color="auto"/>
              <w:left w:val="outset" w:sz="6" w:space="0" w:color="auto"/>
              <w:bottom w:val="outset" w:sz="6" w:space="0" w:color="auto"/>
              <w:right w:val="outset" w:sz="6" w:space="0" w:color="auto"/>
            </w:tcBorders>
            <w:shd w:val="clear" w:color="auto" w:fill="auto"/>
          </w:tcPr>
          <w:p w14:paraId="4F5BB7C8" w14:textId="77777777" w:rsidR="00953735" w:rsidRPr="005B1434" w:rsidRDefault="00953735" w:rsidP="00CB0B0C">
            <w:pPr>
              <w:spacing w:line="360" w:lineRule="auto"/>
              <w:ind w:right="180"/>
              <w:jc w:val="both"/>
              <w:rPr>
                <w:rFonts w:ascii="GHEA Grapalat" w:hAnsi="GHEA Grapalat"/>
                <w:sz w:val="24"/>
                <w:szCs w:val="24"/>
                <w:lang w:val="hy-AM"/>
              </w:rPr>
            </w:pPr>
            <w:r w:rsidRPr="005B1434">
              <w:rPr>
                <w:rFonts w:ascii="GHEA Grapalat" w:hAnsi="GHEA Grapalat"/>
                <w:sz w:val="24"/>
                <w:szCs w:val="24"/>
                <w:lang w:val="hy-AM"/>
              </w:rPr>
              <w:lastRenderedPageBreak/>
              <w:t xml:space="preserve">                      Ընդունվել է։</w:t>
            </w:r>
          </w:p>
          <w:p w14:paraId="0CA64E8C" w14:textId="77777777" w:rsidR="00953735" w:rsidRPr="005B1434" w:rsidRDefault="00953735" w:rsidP="00953735">
            <w:pPr>
              <w:spacing w:line="360" w:lineRule="auto"/>
              <w:ind w:right="180"/>
              <w:jc w:val="both"/>
              <w:rPr>
                <w:rFonts w:ascii="GHEA Grapalat" w:hAnsi="GHEA Grapalat"/>
                <w:sz w:val="24"/>
                <w:szCs w:val="24"/>
                <w:lang w:val="hy-AM"/>
              </w:rPr>
            </w:pPr>
            <w:r w:rsidRPr="005B1434">
              <w:rPr>
                <w:rFonts w:ascii="GHEA Grapalat" w:hAnsi="GHEA Grapalat"/>
                <w:sz w:val="24"/>
                <w:szCs w:val="24"/>
                <w:lang w:val="hy-AM"/>
              </w:rPr>
              <w:t xml:space="preserve">   </w:t>
            </w:r>
            <w:r w:rsidR="00332FB6" w:rsidRPr="005B1434">
              <w:rPr>
                <w:rFonts w:ascii="GHEA Grapalat" w:hAnsi="GHEA Grapalat"/>
                <w:sz w:val="24"/>
                <w:szCs w:val="24"/>
                <w:lang w:val="hy-AM"/>
              </w:rPr>
              <w:t xml:space="preserve">Ներդրումնեի ընդհանուր թիվը </w:t>
            </w:r>
            <w:r w:rsidR="00473B99" w:rsidRPr="005B1434">
              <w:rPr>
                <w:rFonts w:ascii="GHEA Grapalat" w:hAnsi="GHEA Grapalat"/>
                <w:sz w:val="24"/>
                <w:szCs w:val="24"/>
                <w:lang w:val="hy-AM"/>
              </w:rPr>
              <w:t>ճշգրտվել է։</w:t>
            </w:r>
          </w:p>
          <w:p w14:paraId="632010FF" w14:textId="77777777" w:rsidR="00473B99" w:rsidRDefault="00473B99" w:rsidP="00473B99">
            <w:pPr>
              <w:spacing w:line="360" w:lineRule="auto"/>
              <w:ind w:right="180"/>
              <w:jc w:val="both"/>
              <w:rPr>
                <w:rFonts w:ascii="GHEA Grapalat" w:hAnsi="GHEA Grapalat"/>
                <w:sz w:val="24"/>
                <w:szCs w:val="24"/>
                <w:lang w:val="hy-AM"/>
              </w:rPr>
            </w:pPr>
            <w:r w:rsidRPr="005B1434">
              <w:rPr>
                <w:rFonts w:ascii="GHEA Grapalat" w:hAnsi="GHEA Grapalat"/>
                <w:sz w:val="24"/>
                <w:szCs w:val="24"/>
                <w:lang w:val="hy-AM"/>
              </w:rPr>
              <w:t xml:space="preserve">   Ներդրումների իրականացման ժամանակացույցը տրված է հայտին կից հավելվածում։</w:t>
            </w:r>
          </w:p>
          <w:p w14:paraId="6038F30E" w14:textId="77777777" w:rsidR="008301C8" w:rsidRDefault="008301C8" w:rsidP="00473B99">
            <w:pPr>
              <w:spacing w:line="360" w:lineRule="auto"/>
              <w:ind w:right="180"/>
              <w:jc w:val="both"/>
              <w:rPr>
                <w:rFonts w:ascii="GHEA Grapalat" w:hAnsi="GHEA Grapalat"/>
                <w:sz w:val="24"/>
                <w:szCs w:val="24"/>
                <w:lang w:val="hy-AM"/>
              </w:rPr>
            </w:pPr>
          </w:p>
          <w:p w14:paraId="03D159EC" w14:textId="77777777" w:rsidR="008301C8" w:rsidRDefault="008301C8" w:rsidP="00473B99">
            <w:pPr>
              <w:spacing w:line="360" w:lineRule="auto"/>
              <w:ind w:right="180"/>
              <w:jc w:val="both"/>
              <w:rPr>
                <w:rFonts w:ascii="GHEA Grapalat" w:hAnsi="GHEA Grapalat"/>
                <w:sz w:val="24"/>
                <w:szCs w:val="24"/>
                <w:lang w:val="hy-AM"/>
              </w:rPr>
            </w:pPr>
          </w:p>
          <w:p w14:paraId="1173738D" w14:textId="77777777" w:rsidR="008301C8" w:rsidRDefault="008301C8" w:rsidP="00473B99">
            <w:pPr>
              <w:spacing w:line="360" w:lineRule="auto"/>
              <w:ind w:right="180"/>
              <w:jc w:val="both"/>
              <w:rPr>
                <w:rFonts w:ascii="GHEA Grapalat" w:hAnsi="GHEA Grapalat"/>
                <w:sz w:val="24"/>
                <w:szCs w:val="24"/>
                <w:lang w:val="hy-AM"/>
              </w:rPr>
            </w:pPr>
          </w:p>
          <w:p w14:paraId="1524A046" w14:textId="77777777" w:rsidR="008301C8" w:rsidRDefault="008301C8" w:rsidP="00473B99">
            <w:pPr>
              <w:spacing w:line="360" w:lineRule="auto"/>
              <w:ind w:right="180"/>
              <w:jc w:val="both"/>
              <w:rPr>
                <w:rFonts w:ascii="GHEA Grapalat" w:hAnsi="GHEA Grapalat"/>
                <w:sz w:val="24"/>
                <w:szCs w:val="24"/>
                <w:lang w:val="hy-AM"/>
              </w:rPr>
            </w:pPr>
          </w:p>
          <w:p w14:paraId="39254BD0" w14:textId="77777777" w:rsidR="008301C8" w:rsidRDefault="008301C8" w:rsidP="00473B99">
            <w:pPr>
              <w:spacing w:line="360" w:lineRule="auto"/>
              <w:ind w:right="180"/>
              <w:jc w:val="both"/>
              <w:rPr>
                <w:rFonts w:ascii="GHEA Grapalat" w:hAnsi="GHEA Grapalat"/>
                <w:sz w:val="24"/>
                <w:szCs w:val="24"/>
                <w:lang w:val="hy-AM"/>
              </w:rPr>
            </w:pPr>
          </w:p>
          <w:p w14:paraId="66DA2EBF" w14:textId="77777777" w:rsidR="008301C8" w:rsidRDefault="008301C8" w:rsidP="00473B99">
            <w:pPr>
              <w:spacing w:line="360" w:lineRule="auto"/>
              <w:ind w:right="180"/>
              <w:jc w:val="both"/>
              <w:rPr>
                <w:rFonts w:ascii="GHEA Grapalat" w:hAnsi="GHEA Grapalat"/>
                <w:sz w:val="24"/>
                <w:szCs w:val="24"/>
                <w:lang w:val="hy-AM"/>
              </w:rPr>
            </w:pPr>
          </w:p>
          <w:p w14:paraId="5B403A77" w14:textId="77777777" w:rsidR="008301C8" w:rsidRDefault="008301C8" w:rsidP="00473B99">
            <w:pPr>
              <w:spacing w:line="360" w:lineRule="auto"/>
              <w:ind w:right="180"/>
              <w:jc w:val="both"/>
              <w:rPr>
                <w:rFonts w:ascii="GHEA Grapalat" w:hAnsi="GHEA Grapalat"/>
                <w:sz w:val="24"/>
                <w:szCs w:val="24"/>
                <w:lang w:val="hy-AM"/>
              </w:rPr>
            </w:pPr>
          </w:p>
          <w:p w14:paraId="4A0FC258" w14:textId="77777777" w:rsidR="008301C8" w:rsidRDefault="008301C8" w:rsidP="00473B99">
            <w:pPr>
              <w:spacing w:line="360" w:lineRule="auto"/>
              <w:ind w:right="180"/>
              <w:jc w:val="both"/>
              <w:rPr>
                <w:rFonts w:ascii="GHEA Grapalat" w:hAnsi="GHEA Grapalat"/>
                <w:sz w:val="24"/>
                <w:szCs w:val="24"/>
                <w:lang w:val="hy-AM"/>
              </w:rPr>
            </w:pPr>
          </w:p>
          <w:p w14:paraId="599F7F03" w14:textId="77777777" w:rsidR="008301C8" w:rsidRDefault="008301C8" w:rsidP="00473B99">
            <w:pPr>
              <w:spacing w:line="360" w:lineRule="auto"/>
              <w:ind w:right="180"/>
              <w:jc w:val="both"/>
              <w:rPr>
                <w:rFonts w:ascii="GHEA Grapalat" w:hAnsi="GHEA Grapalat"/>
                <w:sz w:val="24"/>
                <w:szCs w:val="24"/>
                <w:lang w:val="hy-AM"/>
              </w:rPr>
            </w:pPr>
          </w:p>
          <w:p w14:paraId="56D87626" w14:textId="77777777" w:rsidR="008301C8" w:rsidRDefault="008301C8" w:rsidP="00473B99">
            <w:pPr>
              <w:spacing w:line="360" w:lineRule="auto"/>
              <w:ind w:right="180"/>
              <w:jc w:val="both"/>
              <w:rPr>
                <w:rFonts w:ascii="GHEA Grapalat" w:hAnsi="GHEA Grapalat"/>
                <w:sz w:val="24"/>
                <w:szCs w:val="24"/>
                <w:lang w:val="hy-AM"/>
              </w:rPr>
            </w:pPr>
          </w:p>
          <w:p w14:paraId="49396466" w14:textId="77777777" w:rsidR="008301C8" w:rsidRDefault="008301C8" w:rsidP="00473B99">
            <w:pPr>
              <w:spacing w:line="360" w:lineRule="auto"/>
              <w:ind w:right="180"/>
              <w:jc w:val="both"/>
              <w:rPr>
                <w:rFonts w:ascii="GHEA Grapalat" w:hAnsi="GHEA Grapalat"/>
                <w:sz w:val="24"/>
                <w:szCs w:val="24"/>
                <w:lang w:val="hy-AM"/>
              </w:rPr>
            </w:pPr>
          </w:p>
          <w:p w14:paraId="39CD79AB" w14:textId="77777777" w:rsidR="008301C8" w:rsidRDefault="008301C8" w:rsidP="00473B99">
            <w:pPr>
              <w:spacing w:line="360" w:lineRule="auto"/>
              <w:ind w:right="180"/>
              <w:jc w:val="both"/>
              <w:rPr>
                <w:rFonts w:ascii="GHEA Grapalat" w:hAnsi="GHEA Grapalat"/>
                <w:sz w:val="24"/>
                <w:szCs w:val="24"/>
                <w:lang w:val="hy-AM"/>
              </w:rPr>
            </w:pPr>
          </w:p>
          <w:p w14:paraId="1AC15C15" w14:textId="77777777" w:rsidR="008301C8" w:rsidRDefault="008301C8" w:rsidP="00473B99">
            <w:pPr>
              <w:spacing w:line="360" w:lineRule="auto"/>
              <w:ind w:right="180"/>
              <w:jc w:val="both"/>
              <w:rPr>
                <w:rFonts w:ascii="GHEA Grapalat" w:hAnsi="GHEA Grapalat"/>
                <w:sz w:val="24"/>
                <w:szCs w:val="24"/>
                <w:lang w:val="hy-AM"/>
              </w:rPr>
            </w:pPr>
          </w:p>
          <w:p w14:paraId="06F645A2" w14:textId="77777777" w:rsidR="008301C8" w:rsidRDefault="008301C8" w:rsidP="00473B99">
            <w:pPr>
              <w:spacing w:line="360" w:lineRule="auto"/>
              <w:ind w:right="180"/>
              <w:jc w:val="both"/>
              <w:rPr>
                <w:rFonts w:ascii="GHEA Grapalat" w:hAnsi="GHEA Grapalat"/>
                <w:sz w:val="24"/>
                <w:szCs w:val="24"/>
                <w:lang w:val="hy-AM"/>
              </w:rPr>
            </w:pPr>
          </w:p>
          <w:p w14:paraId="30DA0D94" w14:textId="77777777" w:rsidR="008301C8" w:rsidRDefault="008301C8" w:rsidP="00473B99">
            <w:pPr>
              <w:spacing w:line="360" w:lineRule="auto"/>
              <w:ind w:right="180"/>
              <w:jc w:val="both"/>
              <w:rPr>
                <w:rFonts w:ascii="GHEA Grapalat" w:hAnsi="GHEA Grapalat"/>
                <w:sz w:val="24"/>
                <w:szCs w:val="24"/>
                <w:lang w:val="hy-AM"/>
              </w:rPr>
            </w:pPr>
          </w:p>
          <w:p w14:paraId="3847A34F" w14:textId="77777777" w:rsidR="008301C8" w:rsidRDefault="008301C8" w:rsidP="00473B99">
            <w:pPr>
              <w:spacing w:line="360" w:lineRule="auto"/>
              <w:ind w:right="180"/>
              <w:jc w:val="both"/>
              <w:rPr>
                <w:rFonts w:ascii="GHEA Grapalat" w:hAnsi="GHEA Grapalat"/>
                <w:sz w:val="24"/>
                <w:szCs w:val="24"/>
                <w:lang w:val="hy-AM"/>
              </w:rPr>
            </w:pPr>
          </w:p>
          <w:p w14:paraId="2F50DE8C" w14:textId="77777777" w:rsidR="008301C8" w:rsidRDefault="008301C8" w:rsidP="00473B99">
            <w:pPr>
              <w:spacing w:line="360" w:lineRule="auto"/>
              <w:ind w:right="180"/>
              <w:jc w:val="both"/>
              <w:rPr>
                <w:rFonts w:ascii="GHEA Grapalat" w:hAnsi="GHEA Grapalat"/>
                <w:sz w:val="24"/>
                <w:szCs w:val="24"/>
                <w:lang w:val="hy-AM"/>
              </w:rPr>
            </w:pPr>
          </w:p>
          <w:p w14:paraId="4C767A53" w14:textId="77777777" w:rsidR="008301C8" w:rsidRDefault="008301C8" w:rsidP="00473B99">
            <w:pPr>
              <w:spacing w:line="360" w:lineRule="auto"/>
              <w:ind w:right="180"/>
              <w:jc w:val="both"/>
              <w:rPr>
                <w:rFonts w:ascii="GHEA Grapalat" w:hAnsi="GHEA Grapalat"/>
                <w:sz w:val="24"/>
                <w:szCs w:val="24"/>
                <w:lang w:val="hy-AM"/>
              </w:rPr>
            </w:pPr>
          </w:p>
          <w:p w14:paraId="783F9758" w14:textId="77777777" w:rsidR="008301C8" w:rsidRDefault="008301C8" w:rsidP="00473B99">
            <w:pPr>
              <w:spacing w:line="360" w:lineRule="auto"/>
              <w:ind w:right="180"/>
              <w:jc w:val="both"/>
              <w:rPr>
                <w:rFonts w:ascii="GHEA Grapalat" w:hAnsi="GHEA Grapalat"/>
                <w:sz w:val="24"/>
                <w:szCs w:val="24"/>
                <w:lang w:val="hy-AM"/>
              </w:rPr>
            </w:pPr>
          </w:p>
          <w:p w14:paraId="3A9DF8F7" w14:textId="77777777" w:rsidR="008301C8" w:rsidRDefault="008301C8" w:rsidP="00473B99">
            <w:pPr>
              <w:spacing w:line="360" w:lineRule="auto"/>
              <w:ind w:right="180"/>
              <w:jc w:val="both"/>
              <w:rPr>
                <w:rFonts w:ascii="GHEA Grapalat" w:hAnsi="GHEA Grapalat"/>
                <w:sz w:val="24"/>
                <w:szCs w:val="24"/>
                <w:lang w:val="hy-AM"/>
              </w:rPr>
            </w:pPr>
          </w:p>
          <w:p w14:paraId="5964E815" w14:textId="77777777" w:rsidR="008301C8" w:rsidRDefault="008301C8" w:rsidP="00473B99">
            <w:pPr>
              <w:spacing w:line="360" w:lineRule="auto"/>
              <w:ind w:right="180"/>
              <w:jc w:val="both"/>
              <w:rPr>
                <w:rFonts w:ascii="GHEA Grapalat" w:hAnsi="GHEA Grapalat"/>
                <w:sz w:val="24"/>
                <w:szCs w:val="24"/>
                <w:lang w:val="hy-AM"/>
              </w:rPr>
            </w:pPr>
          </w:p>
          <w:p w14:paraId="0F284AFE" w14:textId="77777777" w:rsidR="008301C8" w:rsidRDefault="008301C8" w:rsidP="00473B99">
            <w:pPr>
              <w:spacing w:line="360" w:lineRule="auto"/>
              <w:ind w:right="180"/>
              <w:jc w:val="both"/>
              <w:rPr>
                <w:rFonts w:ascii="GHEA Grapalat" w:hAnsi="GHEA Grapalat" w:cs="Sylfaen"/>
                <w:sz w:val="24"/>
                <w:szCs w:val="24"/>
                <w:lang w:val="hy-AM"/>
              </w:rPr>
            </w:pPr>
            <w:r>
              <w:rPr>
                <w:rFonts w:ascii="GHEA Grapalat" w:hAnsi="GHEA Grapalat" w:cs="Sylfaen"/>
                <w:sz w:val="24"/>
                <w:szCs w:val="24"/>
                <w:lang w:val="hy-AM"/>
              </w:rPr>
              <w:t>Նշված ռիսկերի վերաբերյալ դրույթները նախատեսվում է ներառել կազմակերպության և պետության միջև կնքվելիք պայմանագրում։</w:t>
            </w:r>
          </w:p>
          <w:p w14:paraId="17D1B231" w14:textId="77777777" w:rsidR="00D65A7A" w:rsidRDefault="00D65A7A" w:rsidP="00473B99">
            <w:pPr>
              <w:spacing w:line="360" w:lineRule="auto"/>
              <w:ind w:right="180"/>
              <w:jc w:val="both"/>
              <w:rPr>
                <w:rFonts w:ascii="GHEA Grapalat" w:hAnsi="GHEA Grapalat" w:cs="Sylfaen"/>
                <w:sz w:val="24"/>
                <w:szCs w:val="24"/>
                <w:lang w:val="hy-AM"/>
              </w:rPr>
            </w:pPr>
          </w:p>
          <w:p w14:paraId="62ADB2F4" w14:textId="77777777" w:rsidR="00D65A7A" w:rsidRDefault="00D65A7A" w:rsidP="00473B99">
            <w:pPr>
              <w:spacing w:line="360" w:lineRule="auto"/>
              <w:ind w:right="180"/>
              <w:jc w:val="both"/>
              <w:rPr>
                <w:rFonts w:ascii="GHEA Grapalat" w:hAnsi="GHEA Grapalat" w:cs="Sylfaen"/>
                <w:sz w:val="24"/>
                <w:szCs w:val="24"/>
                <w:lang w:val="hy-AM"/>
              </w:rPr>
            </w:pPr>
          </w:p>
          <w:p w14:paraId="3CB71A79" w14:textId="77777777" w:rsidR="00D65A7A" w:rsidRDefault="00D65A7A" w:rsidP="00473B99">
            <w:pPr>
              <w:spacing w:line="360" w:lineRule="auto"/>
              <w:ind w:right="180"/>
              <w:jc w:val="both"/>
              <w:rPr>
                <w:rFonts w:ascii="GHEA Grapalat" w:hAnsi="GHEA Grapalat" w:cs="Sylfaen"/>
                <w:sz w:val="24"/>
                <w:szCs w:val="24"/>
                <w:lang w:val="hy-AM"/>
              </w:rPr>
            </w:pPr>
          </w:p>
          <w:p w14:paraId="577F7A02" w14:textId="77777777" w:rsidR="00D65A7A" w:rsidRDefault="00D65A7A" w:rsidP="00473B99">
            <w:pPr>
              <w:spacing w:line="360" w:lineRule="auto"/>
              <w:ind w:right="180"/>
              <w:jc w:val="both"/>
              <w:rPr>
                <w:rFonts w:ascii="GHEA Grapalat" w:hAnsi="GHEA Grapalat" w:cs="Sylfaen"/>
                <w:sz w:val="24"/>
                <w:szCs w:val="24"/>
                <w:lang w:val="hy-AM"/>
              </w:rPr>
            </w:pPr>
          </w:p>
          <w:p w14:paraId="507887B3" w14:textId="77777777" w:rsidR="00D65A7A" w:rsidRDefault="00D65A7A" w:rsidP="00473B99">
            <w:pPr>
              <w:spacing w:line="360" w:lineRule="auto"/>
              <w:ind w:right="180"/>
              <w:jc w:val="both"/>
              <w:rPr>
                <w:rFonts w:ascii="GHEA Grapalat" w:hAnsi="GHEA Grapalat" w:cs="Sylfaen"/>
                <w:sz w:val="24"/>
                <w:szCs w:val="24"/>
                <w:lang w:val="hy-AM"/>
              </w:rPr>
            </w:pPr>
          </w:p>
          <w:p w14:paraId="3AFACA39" w14:textId="77777777" w:rsidR="00D65A7A" w:rsidRDefault="00D65A7A" w:rsidP="00473B99">
            <w:pPr>
              <w:spacing w:line="360" w:lineRule="auto"/>
              <w:ind w:right="180"/>
              <w:jc w:val="both"/>
              <w:rPr>
                <w:rFonts w:ascii="GHEA Grapalat" w:hAnsi="GHEA Grapalat" w:cs="Sylfaen"/>
                <w:sz w:val="24"/>
                <w:szCs w:val="24"/>
                <w:lang w:val="hy-AM"/>
              </w:rPr>
            </w:pPr>
          </w:p>
          <w:p w14:paraId="422CD1A3" w14:textId="77777777" w:rsidR="00D65A7A" w:rsidRDefault="00D65A7A" w:rsidP="00473B99">
            <w:pPr>
              <w:spacing w:line="360" w:lineRule="auto"/>
              <w:ind w:right="180"/>
              <w:jc w:val="both"/>
              <w:rPr>
                <w:rFonts w:ascii="GHEA Grapalat" w:hAnsi="GHEA Grapalat" w:cs="Sylfaen"/>
                <w:sz w:val="24"/>
                <w:szCs w:val="24"/>
                <w:lang w:val="hy-AM"/>
              </w:rPr>
            </w:pPr>
          </w:p>
          <w:p w14:paraId="4C732764" w14:textId="77777777" w:rsidR="00D65A7A" w:rsidRDefault="00D65A7A" w:rsidP="00473B99">
            <w:pPr>
              <w:spacing w:line="360" w:lineRule="auto"/>
              <w:ind w:right="180"/>
              <w:jc w:val="both"/>
              <w:rPr>
                <w:rFonts w:ascii="GHEA Grapalat" w:hAnsi="GHEA Grapalat" w:cs="Sylfaen"/>
                <w:sz w:val="24"/>
                <w:szCs w:val="24"/>
                <w:lang w:val="hy-AM"/>
              </w:rPr>
            </w:pPr>
          </w:p>
          <w:p w14:paraId="78BB049C" w14:textId="77777777" w:rsidR="00D65A7A" w:rsidRDefault="00D65A7A" w:rsidP="00473B99">
            <w:pPr>
              <w:spacing w:line="360" w:lineRule="auto"/>
              <w:ind w:right="180"/>
              <w:jc w:val="both"/>
              <w:rPr>
                <w:rFonts w:ascii="GHEA Grapalat" w:hAnsi="GHEA Grapalat" w:cs="Sylfaen"/>
                <w:sz w:val="24"/>
                <w:szCs w:val="24"/>
                <w:lang w:val="hy-AM"/>
              </w:rPr>
            </w:pPr>
          </w:p>
          <w:p w14:paraId="39ACDA58" w14:textId="77777777" w:rsidR="00D65A7A" w:rsidRDefault="00D65A7A" w:rsidP="00473B99">
            <w:pPr>
              <w:spacing w:line="360" w:lineRule="auto"/>
              <w:ind w:right="180"/>
              <w:jc w:val="both"/>
              <w:rPr>
                <w:rFonts w:ascii="GHEA Grapalat" w:hAnsi="GHEA Grapalat" w:cs="Sylfaen"/>
                <w:sz w:val="24"/>
                <w:szCs w:val="24"/>
                <w:lang w:val="hy-AM"/>
              </w:rPr>
            </w:pPr>
          </w:p>
          <w:p w14:paraId="37413D9B" w14:textId="77777777" w:rsidR="00D65A7A" w:rsidRDefault="00D65A7A" w:rsidP="00473B99">
            <w:pPr>
              <w:spacing w:line="360" w:lineRule="auto"/>
              <w:ind w:right="180"/>
              <w:jc w:val="both"/>
              <w:rPr>
                <w:rFonts w:ascii="GHEA Grapalat" w:hAnsi="GHEA Grapalat" w:cs="Sylfaen"/>
                <w:sz w:val="24"/>
                <w:szCs w:val="24"/>
                <w:lang w:val="hy-AM"/>
              </w:rPr>
            </w:pPr>
          </w:p>
          <w:p w14:paraId="5CE542C4" w14:textId="77777777" w:rsidR="00D65A7A" w:rsidRDefault="00D65A7A" w:rsidP="00473B99">
            <w:pPr>
              <w:spacing w:line="360" w:lineRule="auto"/>
              <w:ind w:right="180"/>
              <w:jc w:val="both"/>
              <w:rPr>
                <w:rFonts w:ascii="GHEA Grapalat" w:hAnsi="GHEA Grapalat" w:cs="Sylfaen"/>
                <w:sz w:val="24"/>
                <w:szCs w:val="24"/>
                <w:lang w:val="hy-AM"/>
              </w:rPr>
            </w:pPr>
          </w:p>
          <w:p w14:paraId="623F42C6" w14:textId="77777777" w:rsidR="00D65A7A" w:rsidRDefault="00D65A7A" w:rsidP="00473B99">
            <w:pPr>
              <w:spacing w:line="360" w:lineRule="auto"/>
              <w:ind w:right="180"/>
              <w:jc w:val="both"/>
              <w:rPr>
                <w:rFonts w:ascii="GHEA Grapalat" w:hAnsi="GHEA Grapalat" w:cs="Sylfaen"/>
                <w:sz w:val="24"/>
                <w:szCs w:val="24"/>
                <w:lang w:val="hy-AM"/>
              </w:rPr>
            </w:pPr>
          </w:p>
          <w:p w14:paraId="2FF1A383" w14:textId="77777777" w:rsidR="00D65A7A" w:rsidRDefault="00D65A7A" w:rsidP="00473B99">
            <w:pPr>
              <w:spacing w:line="360" w:lineRule="auto"/>
              <w:ind w:right="180"/>
              <w:jc w:val="both"/>
              <w:rPr>
                <w:rFonts w:ascii="GHEA Grapalat" w:hAnsi="GHEA Grapalat" w:cs="Sylfaen"/>
                <w:sz w:val="24"/>
                <w:szCs w:val="24"/>
                <w:lang w:val="hy-AM"/>
              </w:rPr>
            </w:pPr>
          </w:p>
          <w:p w14:paraId="641A9C8C" w14:textId="77777777" w:rsidR="00D65A7A" w:rsidRDefault="00D65A7A" w:rsidP="00473B99">
            <w:pPr>
              <w:spacing w:line="360" w:lineRule="auto"/>
              <w:ind w:right="180"/>
              <w:jc w:val="both"/>
              <w:rPr>
                <w:rFonts w:ascii="GHEA Grapalat" w:hAnsi="GHEA Grapalat" w:cs="Sylfaen"/>
                <w:sz w:val="24"/>
                <w:szCs w:val="24"/>
                <w:lang w:val="hy-AM"/>
              </w:rPr>
            </w:pPr>
          </w:p>
          <w:p w14:paraId="6BF49D65" w14:textId="77777777" w:rsidR="00D65A7A" w:rsidRDefault="00D65A7A" w:rsidP="00473B99">
            <w:pPr>
              <w:spacing w:line="360" w:lineRule="auto"/>
              <w:ind w:right="180"/>
              <w:jc w:val="both"/>
              <w:rPr>
                <w:rFonts w:ascii="GHEA Grapalat" w:hAnsi="GHEA Grapalat" w:cs="Sylfaen"/>
                <w:sz w:val="24"/>
                <w:szCs w:val="24"/>
                <w:lang w:val="hy-AM"/>
              </w:rPr>
            </w:pPr>
          </w:p>
          <w:p w14:paraId="2247132B" w14:textId="77777777" w:rsidR="00D65A7A" w:rsidRDefault="00D65A7A" w:rsidP="00473B99">
            <w:pPr>
              <w:spacing w:line="360" w:lineRule="auto"/>
              <w:ind w:right="180"/>
              <w:jc w:val="both"/>
              <w:rPr>
                <w:rFonts w:ascii="GHEA Grapalat" w:hAnsi="GHEA Grapalat" w:cs="Sylfaen"/>
                <w:sz w:val="24"/>
                <w:szCs w:val="24"/>
                <w:lang w:val="hy-AM"/>
              </w:rPr>
            </w:pPr>
            <w:r>
              <w:rPr>
                <w:rFonts w:ascii="GHEA Grapalat" w:hAnsi="GHEA Grapalat" w:cs="Sylfaen"/>
                <w:sz w:val="24"/>
                <w:szCs w:val="24"/>
                <w:lang w:val="hy-AM"/>
              </w:rPr>
              <w:lastRenderedPageBreak/>
              <w:t>Բանկային երաշխիքի ներկայացումը նախատեսվում է կազմակերպության և պետության հետ կնքվելիք պայմանագրում։</w:t>
            </w:r>
          </w:p>
          <w:p w14:paraId="1BB72C9E" w14:textId="77777777" w:rsidR="00D65A7A" w:rsidRDefault="00D65A7A" w:rsidP="00473B99">
            <w:pPr>
              <w:spacing w:line="360" w:lineRule="auto"/>
              <w:ind w:right="180"/>
              <w:jc w:val="both"/>
              <w:rPr>
                <w:rFonts w:ascii="GHEA Grapalat" w:hAnsi="GHEA Grapalat" w:cs="Sylfaen"/>
                <w:sz w:val="24"/>
                <w:szCs w:val="24"/>
                <w:lang w:val="hy-AM"/>
              </w:rPr>
            </w:pPr>
          </w:p>
          <w:p w14:paraId="5D3774A0" w14:textId="77777777" w:rsidR="00D65A7A" w:rsidRDefault="00D65A7A" w:rsidP="00473B99">
            <w:pPr>
              <w:spacing w:line="360" w:lineRule="auto"/>
              <w:ind w:right="180"/>
              <w:jc w:val="both"/>
              <w:rPr>
                <w:rFonts w:ascii="GHEA Grapalat" w:hAnsi="GHEA Grapalat" w:cs="Sylfaen"/>
                <w:sz w:val="24"/>
                <w:szCs w:val="24"/>
                <w:lang w:val="hy-AM"/>
              </w:rPr>
            </w:pPr>
          </w:p>
          <w:p w14:paraId="3382060D" w14:textId="77777777" w:rsidR="00D65A7A" w:rsidRDefault="00D65A7A" w:rsidP="00473B99">
            <w:pPr>
              <w:spacing w:line="360" w:lineRule="auto"/>
              <w:ind w:right="180"/>
              <w:jc w:val="both"/>
              <w:rPr>
                <w:rFonts w:ascii="GHEA Grapalat" w:hAnsi="GHEA Grapalat" w:cs="Sylfaen"/>
                <w:sz w:val="24"/>
                <w:szCs w:val="24"/>
                <w:lang w:val="hy-AM"/>
              </w:rPr>
            </w:pPr>
          </w:p>
          <w:p w14:paraId="1E2EF817" w14:textId="77777777" w:rsidR="00D65A7A" w:rsidRDefault="00D65A7A" w:rsidP="00473B99">
            <w:pPr>
              <w:spacing w:line="360" w:lineRule="auto"/>
              <w:ind w:right="180"/>
              <w:jc w:val="both"/>
              <w:rPr>
                <w:rFonts w:ascii="GHEA Grapalat" w:hAnsi="GHEA Grapalat" w:cs="Sylfaen"/>
                <w:sz w:val="24"/>
                <w:szCs w:val="24"/>
                <w:lang w:val="hy-AM"/>
              </w:rPr>
            </w:pPr>
          </w:p>
          <w:p w14:paraId="0AF05C41" w14:textId="77777777" w:rsidR="00D65A7A" w:rsidRDefault="00D65A7A" w:rsidP="00473B99">
            <w:pPr>
              <w:spacing w:line="360" w:lineRule="auto"/>
              <w:ind w:right="180"/>
              <w:jc w:val="both"/>
              <w:rPr>
                <w:rFonts w:ascii="GHEA Grapalat" w:hAnsi="GHEA Grapalat" w:cs="Sylfaen"/>
                <w:sz w:val="24"/>
                <w:szCs w:val="24"/>
                <w:lang w:val="hy-AM"/>
              </w:rPr>
            </w:pPr>
          </w:p>
          <w:p w14:paraId="420FF18B" w14:textId="77777777" w:rsidR="00D65A7A" w:rsidRDefault="00D65A7A" w:rsidP="00473B99">
            <w:pPr>
              <w:spacing w:line="360" w:lineRule="auto"/>
              <w:ind w:right="180"/>
              <w:jc w:val="both"/>
              <w:rPr>
                <w:rFonts w:ascii="GHEA Grapalat" w:hAnsi="GHEA Grapalat" w:cs="Sylfaen"/>
                <w:sz w:val="24"/>
                <w:szCs w:val="24"/>
                <w:lang w:val="hy-AM"/>
              </w:rPr>
            </w:pPr>
          </w:p>
          <w:p w14:paraId="78B249B8" w14:textId="77777777" w:rsidR="00D65A7A" w:rsidRDefault="00D65A7A" w:rsidP="00473B99">
            <w:pPr>
              <w:spacing w:line="360" w:lineRule="auto"/>
              <w:ind w:right="180"/>
              <w:jc w:val="both"/>
              <w:rPr>
                <w:rFonts w:ascii="GHEA Grapalat" w:hAnsi="GHEA Grapalat" w:cs="Sylfaen"/>
                <w:sz w:val="24"/>
                <w:szCs w:val="24"/>
                <w:lang w:val="hy-AM"/>
              </w:rPr>
            </w:pPr>
          </w:p>
          <w:p w14:paraId="6AC30B15" w14:textId="77777777" w:rsidR="00D65A7A" w:rsidRDefault="00D65A7A" w:rsidP="00473B99">
            <w:pPr>
              <w:spacing w:line="360" w:lineRule="auto"/>
              <w:ind w:right="180"/>
              <w:jc w:val="both"/>
              <w:rPr>
                <w:rFonts w:ascii="GHEA Grapalat" w:hAnsi="GHEA Grapalat" w:cs="Sylfaen"/>
                <w:sz w:val="24"/>
                <w:szCs w:val="24"/>
                <w:lang w:val="hy-AM"/>
              </w:rPr>
            </w:pPr>
          </w:p>
          <w:p w14:paraId="578D0C8E" w14:textId="77777777" w:rsidR="00D65A7A" w:rsidRDefault="00D65A7A" w:rsidP="00473B99">
            <w:pPr>
              <w:spacing w:line="360" w:lineRule="auto"/>
              <w:ind w:right="180"/>
              <w:jc w:val="both"/>
              <w:rPr>
                <w:rFonts w:ascii="GHEA Grapalat" w:hAnsi="GHEA Grapalat" w:cs="Sylfaen"/>
                <w:sz w:val="24"/>
                <w:szCs w:val="24"/>
                <w:lang w:val="hy-AM"/>
              </w:rPr>
            </w:pPr>
          </w:p>
          <w:p w14:paraId="59277AF3" w14:textId="77777777" w:rsidR="00D65A7A" w:rsidRDefault="00D65A7A" w:rsidP="00473B99">
            <w:pPr>
              <w:spacing w:line="360" w:lineRule="auto"/>
              <w:ind w:right="180"/>
              <w:jc w:val="both"/>
              <w:rPr>
                <w:rFonts w:ascii="GHEA Grapalat" w:hAnsi="GHEA Grapalat" w:cs="Sylfaen"/>
                <w:sz w:val="24"/>
                <w:szCs w:val="24"/>
                <w:lang w:val="hy-AM"/>
              </w:rPr>
            </w:pPr>
          </w:p>
          <w:p w14:paraId="5AA4B489" w14:textId="77777777" w:rsidR="00D65A7A" w:rsidRDefault="00D65A7A" w:rsidP="00473B99">
            <w:pPr>
              <w:spacing w:line="360" w:lineRule="auto"/>
              <w:ind w:right="180"/>
              <w:jc w:val="both"/>
              <w:rPr>
                <w:rFonts w:ascii="GHEA Grapalat" w:hAnsi="GHEA Grapalat" w:cs="Sylfaen"/>
                <w:sz w:val="24"/>
                <w:szCs w:val="24"/>
                <w:lang w:val="hy-AM"/>
              </w:rPr>
            </w:pPr>
          </w:p>
          <w:p w14:paraId="7BAEDA10" w14:textId="77777777" w:rsidR="00D65A7A" w:rsidRDefault="00D65A7A" w:rsidP="00473B99">
            <w:pPr>
              <w:spacing w:line="360" w:lineRule="auto"/>
              <w:ind w:right="180"/>
              <w:jc w:val="both"/>
              <w:rPr>
                <w:rFonts w:ascii="GHEA Grapalat" w:hAnsi="GHEA Grapalat" w:cs="Sylfaen"/>
                <w:sz w:val="24"/>
                <w:szCs w:val="24"/>
                <w:lang w:val="hy-AM"/>
              </w:rPr>
            </w:pPr>
          </w:p>
          <w:p w14:paraId="7DF08009" w14:textId="77777777" w:rsidR="00D65A7A" w:rsidRDefault="00D65A7A" w:rsidP="00473B99">
            <w:pPr>
              <w:spacing w:line="360" w:lineRule="auto"/>
              <w:ind w:right="180"/>
              <w:jc w:val="both"/>
              <w:rPr>
                <w:rFonts w:ascii="GHEA Grapalat" w:hAnsi="GHEA Grapalat" w:cs="Sylfaen"/>
                <w:sz w:val="24"/>
                <w:szCs w:val="24"/>
                <w:lang w:val="hy-AM"/>
              </w:rPr>
            </w:pPr>
          </w:p>
          <w:p w14:paraId="0E6CCC96" w14:textId="77777777" w:rsidR="00D65A7A" w:rsidRDefault="00D65A7A" w:rsidP="00473B99">
            <w:pPr>
              <w:spacing w:line="360" w:lineRule="auto"/>
              <w:ind w:right="180"/>
              <w:jc w:val="both"/>
              <w:rPr>
                <w:rFonts w:ascii="GHEA Grapalat" w:hAnsi="GHEA Grapalat" w:cs="Sylfaen"/>
                <w:sz w:val="24"/>
                <w:szCs w:val="24"/>
                <w:lang w:val="hy-AM"/>
              </w:rPr>
            </w:pPr>
          </w:p>
          <w:p w14:paraId="7EF15EF2" w14:textId="77777777" w:rsidR="00D65A7A" w:rsidRDefault="00D65A7A" w:rsidP="00473B99">
            <w:pPr>
              <w:spacing w:line="360" w:lineRule="auto"/>
              <w:ind w:right="180"/>
              <w:jc w:val="both"/>
              <w:rPr>
                <w:rFonts w:ascii="GHEA Grapalat" w:hAnsi="GHEA Grapalat" w:cs="Sylfaen"/>
                <w:sz w:val="24"/>
                <w:szCs w:val="24"/>
                <w:lang w:val="hy-AM"/>
              </w:rPr>
            </w:pPr>
          </w:p>
          <w:p w14:paraId="0CD45C8F" w14:textId="77777777" w:rsidR="00D65A7A" w:rsidRDefault="00D65A7A" w:rsidP="00473B99">
            <w:pPr>
              <w:spacing w:line="360" w:lineRule="auto"/>
              <w:ind w:right="180"/>
              <w:jc w:val="both"/>
              <w:rPr>
                <w:rFonts w:ascii="GHEA Grapalat" w:hAnsi="GHEA Grapalat" w:cs="Sylfaen"/>
                <w:sz w:val="24"/>
                <w:szCs w:val="24"/>
                <w:lang w:val="hy-AM"/>
              </w:rPr>
            </w:pPr>
          </w:p>
          <w:p w14:paraId="49EF8A21" w14:textId="77777777" w:rsidR="00D65A7A" w:rsidRDefault="00D65A7A" w:rsidP="00473B99">
            <w:pPr>
              <w:spacing w:line="360" w:lineRule="auto"/>
              <w:ind w:right="180"/>
              <w:jc w:val="both"/>
              <w:rPr>
                <w:rFonts w:ascii="GHEA Grapalat" w:hAnsi="GHEA Grapalat" w:cs="Sylfaen"/>
                <w:sz w:val="24"/>
                <w:szCs w:val="24"/>
                <w:lang w:val="hy-AM"/>
              </w:rPr>
            </w:pPr>
          </w:p>
          <w:p w14:paraId="0592E5F7" w14:textId="77777777" w:rsidR="00D65A7A" w:rsidRDefault="00D65A7A" w:rsidP="00473B99">
            <w:pPr>
              <w:spacing w:line="360" w:lineRule="auto"/>
              <w:ind w:right="180"/>
              <w:jc w:val="both"/>
              <w:rPr>
                <w:rFonts w:ascii="GHEA Grapalat" w:hAnsi="GHEA Grapalat" w:cs="Sylfaen"/>
                <w:sz w:val="24"/>
                <w:szCs w:val="24"/>
                <w:lang w:val="hy-AM"/>
              </w:rPr>
            </w:pPr>
          </w:p>
          <w:p w14:paraId="6F8CDD44" w14:textId="77777777" w:rsidR="00D65A7A" w:rsidRDefault="00D65A7A" w:rsidP="00473B99">
            <w:pPr>
              <w:spacing w:line="360" w:lineRule="auto"/>
              <w:ind w:right="180"/>
              <w:jc w:val="both"/>
              <w:rPr>
                <w:rFonts w:ascii="GHEA Grapalat" w:hAnsi="GHEA Grapalat" w:cs="Sylfaen"/>
                <w:sz w:val="24"/>
                <w:szCs w:val="24"/>
                <w:lang w:val="hy-AM"/>
              </w:rPr>
            </w:pPr>
          </w:p>
          <w:p w14:paraId="0A115DD0" w14:textId="77777777" w:rsidR="00D65A7A" w:rsidRDefault="00D65A7A" w:rsidP="00473B99">
            <w:pPr>
              <w:spacing w:line="360" w:lineRule="auto"/>
              <w:ind w:right="180"/>
              <w:jc w:val="both"/>
              <w:rPr>
                <w:rFonts w:ascii="GHEA Grapalat" w:hAnsi="GHEA Grapalat" w:cs="Sylfaen"/>
                <w:sz w:val="24"/>
                <w:szCs w:val="24"/>
                <w:lang w:val="hy-AM"/>
              </w:rPr>
            </w:pPr>
          </w:p>
          <w:p w14:paraId="57489B73" w14:textId="77777777" w:rsidR="00D65A7A" w:rsidRDefault="00D65A7A" w:rsidP="00473B99">
            <w:pPr>
              <w:spacing w:line="360" w:lineRule="auto"/>
              <w:ind w:right="180"/>
              <w:jc w:val="both"/>
              <w:rPr>
                <w:rFonts w:ascii="GHEA Grapalat" w:hAnsi="GHEA Grapalat" w:cs="Sylfaen"/>
                <w:sz w:val="24"/>
                <w:szCs w:val="24"/>
                <w:lang w:val="hy-AM"/>
              </w:rPr>
            </w:pPr>
          </w:p>
          <w:p w14:paraId="17806F09" w14:textId="77777777" w:rsidR="00D65A7A" w:rsidRPr="005B1434" w:rsidRDefault="00D65A7A" w:rsidP="00473B99">
            <w:pPr>
              <w:spacing w:line="360" w:lineRule="auto"/>
              <w:ind w:right="180"/>
              <w:jc w:val="both"/>
              <w:rPr>
                <w:rFonts w:ascii="GHEA Grapalat" w:hAnsi="GHEA Grapalat" w:cs="Sylfaen"/>
                <w:lang w:val="hy-AM"/>
              </w:rPr>
            </w:pPr>
            <w:r>
              <w:rPr>
                <w:rFonts w:ascii="GHEA Grapalat" w:hAnsi="GHEA Grapalat" w:cs="Sylfaen"/>
                <w:sz w:val="24"/>
                <w:szCs w:val="24"/>
                <w:lang w:val="hy-AM"/>
              </w:rPr>
              <w:t>Նախագծանախահաշվային նախնական գնահատակններ տրված են նախագծին կից, իսկ հետագա ծասերը հաշվարկվելու և ներառվելու են կնքվելիք պայմանագրում։</w:t>
            </w:r>
          </w:p>
        </w:tc>
      </w:tr>
      <w:tr w:rsidR="00953735" w:rsidRPr="005B1434" w14:paraId="3A077746" w14:textId="77777777" w:rsidTr="00CB0B0C">
        <w:trPr>
          <w:gridAfter w:val="1"/>
          <w:wAfter w:w="6" w:type="dxa"/>
          <w:trHeight w:val="552"/>
          <w:tblCellSpacing w:w="0" w:type="dxa"/>
        </w:trPr>
        <w:tc>
          <w:tcPr>
            <w:tcW w:w="7149" w:type="dxa"/>
            <w:tcBorders>
              <w:top w:val="outset" w:sz="6" w:space="0" w:color="auto"/>
              <w:left w:val="outset" w:sz="6" w:space="0" w:color="auto"/>
              <w:right w:val="outset" w:sz="6" w:space="0" w:color="auto"/>
            </w:tcBorders>
            <w:shd w:val="clear" w:color="auto" w:fill="D0D0D0"/>
            <w:vAlign w:val="center"/>
          </w:tcPr>
          <w:p w14:paraId="1C09B1BC" w14:textId="77777777" w:rsidR="00953735" w:rsidRPr="005B1434" w:rsidRDefault="00953735" w:rsidP="00953735">
            <w:pPr>
              <w:pStyle w:val="ListParagraph"/>
              <w:numPr>
                <w:ilvl w:val="0"/>
                <w:numId w:val="22"/>
              </w:numPr>
              <w:jc w:val="center"/>
              <w:rPr>
                <w:rFonts w:ascii="GHEA Grapalat" w:hAnsi="GHEA Grapalat" w:cs="Sylfaen"/>
                <w:b/>
                <w:sz w:val="24"/>
                <w:szCs w:val="24"/>
                <w:lang w:val="hy-AM"/>
              </w:rPr>
            </w:pPr>
            <w:r w:rsidRPr="005B1434">
              <w:rPr>
                <w:rFonts w:ascii="GHEA Grapalat" w:hAnsi="GHEA Grapalat" w:cs="Sylfaen"/>
                <w:b/>
                <w:sz w:val="24"/>
                <w:szCs w:val="24"/>
                <w:lang w:val="hy-AM"/>
              </w:rPr>
              <w:lastRenderedPageBreak/>
              <w:t>ՀՀ արդարադատության նախարարություն</w:t>
            </w:r>
          </w:p>
        </w:tc>
        <w:tc>
          <w:tcPr>
            <w:tcW w:w="6152" w:type="dxa"/>
            <w:tcBorders>
              <w:top w:val="outset" w:sz="6" w:space="0" w:color="auto"/>
              <w:left w:val="outset" w:sz="6" w:space="0" w:color="auto"/>
              <w:bottom w:val="outset" w:sz="6" w:space="0" w:color="auto"/>
              <w:right w:val="outset" w:sz="6" w:space="0" w:color="auto"/>
            </w:tcBorders>
            <w:shd w:val="clear" w:color="auto" w:fill="D0D0D0"/>
          </w:tcPr>
          <w:p w14:paraId="3AF42EDF" w14:textId="77777777" w:rsidR="00953735" w:rsidRPr="005B1434" w:rsidRDefault="00953735" w:rsidP="00CB0B0C">
            <w:pPr>
              <w:ind w:left="660" w:hanging="444"/>
              <w:jc w:val="center"/>
              <w:rPr>
                <w:rFonts w:ascii="GHEA Grapalat" w:eastAsia="Calibri" w:hAnsi="GHEA Grapalat" w:cs="Sylfaen"/>
                <w:b/>
                <w:sz w:val="24"/>
                <w:szCs w:val="24"/>
                <w:lang w:val="hy-AM"/>
              </w:rPr>
            </w:pPr>
            <w:r w:rsidRPr="005B1434">
              <w:rPr>
                <w:rFonts w:ascii="GHEA Grapalat" w:eastAsia="Calibri" w:hAnsi="GHEA Grapalat" w:cs="Sylfaen"/>
                <w:b/>
                <w:sz w:val="24"/>
                <w:szCs w:val="24"/>
                <w:lang w:val="hy-AM"/>
              </w:rPr>
              <w:t>2023-02-22</w:t>
            </w:r>
          </w:p>
          <w:p w14:paraId="44B6F5FB" w14:textId="77777777" w:rsidR="00EF253F" w:rsidRPr="005B1434" w:rsidRDefault="00EF253F" w:rsidP="00CB0B0C">
            <w:pPr>
              <w:ind w:left="660" w:hanging="444"/>
              <w:jc w:val="center"/>
              <w:rPr>
                <w:rFonts w:ascii="GHEA Grapalat" w:eastAsia="Calibri" w:hAnsi="GHEA Grapalat" w:cs="Sylfaen"/>
                <w:b/>
                <w:sz w:val="24"/>
                <w:szCs w:val="24"/>
                <w:lang w:val="hy-AM"/>
              </w:rPr>
            </w:pPr>
          </w:p>
        </w:tc>
      </w:tr>
      <w:tr w:rsidR="0071206A" w:rsidRPr="005B1434" w14:paraId="4F4C32E5" w14:textId="77777777" w:rsidTr="00556436">
        <w:trPr>
          <w:gridAfter w:val="1"/>
          <w:wAfter w:w="6" w:type="dxa"/>
          <w:trHeight w:val="552"/>
          <w:tblCellSpacing w:w="0" w:type="dxa"/>
        </w:trPr>
        <w:tc>
          <w:tcPr>
            <w:tcW w:w="7149" w:type="dxa"/>
            <w:tcBorders>
              <w:top w:val="outset" w:sz="6" w:space="0" w:color="auto"/>
              <w:left w:val="outset" w:sz="6" w:space="0" w:color="auto"/>
              <w:bottom w:val="outset" w:sz="6" w:space="0" w:color="auto"/>
              <w:right w:val="outset" w:sz="6" w:space="0" w:color="auto"/>
            </w:tcBorders>
            <w:shd w:val="clear" w:color="auto" w:fill="FFFFFF"/>
            <w:vAlign w:val="center"/>
          </w:tcPr>
          <w:p w14:paraId="4B779125" w14:textId="77777777" w:rsidR="00DC258B" w:rsidRPr="005B1434" w:rsidRDefault="00DC258B" w:rsidP="00DC258B">
            <w:pPr>
              <w:keepNext/>
              <w:spacing w:after="0" w:line="360" w:lineRule="auto"/>
              <w:ind w:left="120" w:right="75" w:firstLine="90"/>
              <w:jc w:val="both"/>
              <w:rPr>
                <w:rFonts w:ascii="GHEA Grapalat" w:hAnsi="GHEA Grapalat"/>
                <w:color w:val="000000" w:themeColor="text1"/>
                <w:sz w:val="24"/>
                <w:szCs w:val="24"/>
                <w:lang w:val="hy-AM"/>
              </w:rPr>
            </w:pPr>
          </w:p>
          <w:p w14:paraId="450814AE" w14:textId="77777777" w:rsidR="00DC258B" w:rsidRPr="005B1434" w:rsidRDefault="00DC258B" w:rsidP="00DC258B">
            <w:pPr>
              <w:keepNext/>
              <w:spacing w:after="0" w:line="360" w:lineRule="auto"/>
              <w:ind w:left="120" w:right="75" w:firstLine="90"/>
              <w:jc w:val="both"/>
              <w:rPr>
                <w:rFonts w:ascii="GHEA Grapalat" w:hAnsi="GHEA Grapalat"/>
                <w:color w:val="000000" w:themeColor="text1"/>
                <w:sz w:val="24"/>
                <w:szCs w:val="24"/>
                <w:lang w:val="hy-AM"/>
              </w:rPr>
            </w:pPr>
            <w:r w:rsidRPr="005B1434">
              <w:rPr>
                <w:rFonts w:ascii="GHEA Grapalat" w:hAnsi="GHEA Grapalat"/>
                <w:color w:val="000000" w:themeColor="text1"/>
                <w:sz w:val="24"/>
                <w:szCs w:val="24"/>
                <w:lang w:val="hy-AM"/>
              </w:rPr>
              <w:tab/>
              <w:t>1.Նախագծի նախաբանում անհրաժեշտ է նշել ՀՀ կառավարության 2022 թվականի օգոստոսի 24-ի թիվ 1343-Ն որոշման կրճատ անվանումը՝ համաձայն «Նորմատիվ իրավական ակտերի մասին» օրենքի 17-րդ հոդվածի 7-րդ մասի պահանջների: Նույն դիտողությունը վերաբերում է նաև նախագծի 5-րդ կետին:</w:t>
            </w:r>
          </w:p>
          <w:p w14:paraId="620E21B0" w14:textId="77777777" w:rsidR="00DC258B" w:rsidRPr="005B1434" w:rsidRDefault="00DC258B" w:rsidP="00DC258B">
            <w:pPr>
              <w:keepNext/>
              <w:spacing w:after="0" w:line="360" w:lineRule="auto"/>
              <w:ind w:left="120" w:right="75" w:firstLine="90"/>
              <w:jc w:val="both"/>
              <w:rPr>
                <w:rFonts w:ascii="GHEA Grapalat" w:hAnsi="GHEA Grapalat"/>
                <w:color w:val="000000" w:themeColor="text1"/>
                <w:sz w:val="24"/>
                <w:szCs w:val="24"/>
                <w:lang w:val="hy-AM"/>
              </w:rPr>
            </w:pPr>
            <w:r w:rsidRPr="005B1434">
              <w:rPr>
                <w:rFonts w:ascii="GHEA Grapalat" w:hAnsi="GHEA Grapalat"/>
                <w:color w:val="000000" w:themeColor="text1"/>
                <w:sz w:val="24"/>
                <w:szCs w:val="24"/>
                <w:lang w:val="hy-AM"/>
              </w:rPr>
              <w:tab/>
              <w:t>2.Նախագծի 1-ին կետում ՀՀ կառավարությունը հավանություն է տալիս «Յու Էմ Ագրո» սահմանափակ պատասխանատվությամբ ընկերության կողմից ներկայացված ներդրումային ծրագրին: Այդ առումով նախագծի վերնագրում անհրաժեշտ է նախատեսել դրույթ՝ ներդրումային ծրագրին հավանություն տալու մասին: Հիշյալ դիտողությունը բխում է «Նորմատիվ իրավական ակտերի մասին» օրենքի 12-րդ հոդվածի 1-ին մասի պահանջներից:</w:t>
            </w:r>
          </w:p>
          <w:p w14:paraId="532F4BE8" w14:textId="77777777" w:rsidR="00DC258B" w:rsidRPr="005B1434" w:rsidRDefault="00DC258B" w:rsidP="00DC258B">
            <w:pPr>
              <w:keepNext/>
              <w:spacing w:after="0" w:line="360" w:lineRule="auto"/>
              <w:ind w:left="120" w:right="75" w:firstLine="90"/>
              <w:jc w:val="both"/>
              <w:rPr>
                <w:rFonts w:ascii="GHEA Grapalat" w:hAnsi="GHEA Grapalat"/>
                <w:color w:val="000000" w:themeColor="text1"/>
                <w:sz w:val="24"/>
                <w:szCs w:val="24"/>
                <w:lang w:val="hy-AM"/>
              </w:rPr>
            </w:pPr>
            <w:r w:rsidRPr="005B1434">
              <w:rPr>
                <w:rFonts w:ascii="GHEA Grapalat" w:hAnsi="GHEA Grapalat"/>
                <w:color w:val="000000" w:themeColor="text1"/>
                <w:sz w:val="24"/>
                <w:szCs w:val="24"/>
                <w:lang w:val="hy-AM"/>
              </w:rPr>
              <w:tab/>
              <w:t xml:space="preserve">3.Նախագծի 2-րդ կետի 2-րդ ենթակետում նշված է, որ ընկերության կողմից իրականացվող ծրագրի շրջանակներում իրականացվելիք ներդրումների ծավալը կազմում է 1.5 մլրդ ՀՀ դրամ: Այնինչ, նախագծի հավելված 1-ի 3-րդ կետի 3-րդ ենթակետում նշված է, որ. «Նուշի այգիների հիմնման նշված </w:t>
            </w:r>
            <w:r w:rsidRPr="005B1434">
              <w:rPr>
                <w:rFonts w:ascii="GHEA Grapalat" w:hAnsi="GHEA Grapalat"/>
                <w:color w:val="000000" w:themeColor="text1"/>
                <w:sz w:val="24"/>
                <w:szCs w:val="24"/>
                <w:lang w:val="hy-AM"/>
              </w:rPr>
              <w:lastRenderedPageBreak/>
              <w:t>ծրագրի իրականացման արդյունքում 01.11.2022-01.11.2023 թվականների ընթացքում համայնքում ներդրվելու է շուրջ 1,000,000,000 (մեկ միլիարդ) ՀՀ դրամ, հաջորդող ևս 2 (երկու) տարիներին՝ տարեկան շուրջ 300,000,000 (երեք հարյուր միլիոն) ՀՀ դրամ, իսկ հաջորդող ևս 2 (երկու) տարիներին նախատեսվում են տարեկան շուրջ 300,000,000 (երեք հարյուր միլիոն) ՀՀ դրամի հեռանկարային ներդրումներ ևս, որոնք ներկայացված են սույն Հայտին կից Հավելվածով։»:</w:t>
            </w:r>
          </w:p>
          <w:p w14:paraId="587FDD7E" w14:textId="77777777" w:rsidR="00DC258B" w:rsidRPr="005B1434" w:rsidRDefault="00DC258B" w:rsidP="00DC258B">
            <w:pPr>
              <w:keepNext/>
              <w:spacing w:after="0" w:line="360" w:lineRule="auto"/>
              <w:ind w:left="120" w:right="75" w:firstLine="90"/>
              <w:jc w:val="both"/>
              <w:rPr>
                <w:rFonts w:ascii="GHEA Grapalat" w:hAnsi="GHEA Grapalat"/>
                <w:color w:val="000000" w:themeColor="text1"/>
                <w:sz w:val="24"/>
                <w:szCs w:val="24"/>
                <w:lang w:val="hy-AM"/>
              </w:rPr>
            </w:pPr>
            <w:r w:rsidRPr="005B1434">
              <w:rPr>
                <w:rFonts w:ascii="GHEA Grapalat" w:hAnsi="GHEA Grapalat"/>
                <w:color w:val="000000" w:themeColor="text1"/>
                <w:sz w:val="24"/>
                <w:szCs w:val="24"/>
                <w:lang w:val="hy-AM"/>
              </w:rPr>
              <w:tab/>
              <w:t>Այս առումով կարծում ենք, որ առկա է անհամապատասխանություն նախագծի և 1-ին հավելվածի ներդրումների ծավալի ներկայացված թվերի միջև, ուստի առաջարկում ենք հստակեցնել ընկերության կողմից իրականացվելիք ներդրումների ծավալը:</w:t>
            </w:r>
          </w:p>
          <w:p w14:paraId="3C611F4A" w14:textId="77777777" w:rsidR="00DC258B" w:rsidRPr="005B1434" w:rsidRDefault="00DC258B" w:rsidP="00DC258B">
            <w:pPr>
              <w:keepNext/>
              <w:spacing w:after="0" w:line="360" w:lineRule="auto"/>
              <w:ind w:left="120" w:right="75" w:firstLine="90"/>
              <w:jc w:val="both"/>
              <w:rPr>
                <w:rFonts w:ascii="GHEA Grapalat" w:hAnsi="GHEA Grapalat"/>
                <w:color w:val="000000" w:themeColor="text1"/>
                <w:sz w:val="24"/>
                <w:szCs w:val="24"/>
                <w:lang w:val="hy-AM"/>
              </w:rPr>
            </w:pPr>
            <w:r w:rsidRPr="005B1434">
              <w:rPr>
                <w:rFonts w:ascii="GHEA Grapalat" w:hAnsi="GHEA Grapalat"/>
                <w:color w:val="000000" w:themeColor="text1"/>
                <w:sz w:val="24"/>
                <w:szCs w:val="24"/>
                <w:lang w:val="hy-AM"/>
              </w:rPr>
              <w:tab/>
              <w:t>4.Նախագծի 2-րդ կետի 3-րդ ենթակետում հղում է տրված նախագծի 2-րդ կետի 4-րդ ենթակետով սահմանված չափին, այնինչ, 4-րդ ենթակետում որևէ չափ չի սահմանվում: Ուստի անհրաժեշտ է վերանայել 2-րդ կետի 3-րդ ենթակետը:</w:t>
            </w:r>
          </w:p>
          <w:p w14:paraId="74FA1EAA" w14:textId="77777777" w:rsidR="00DC258B" w:rsidRPr="005B1434" w:rsidRDefault="00DC258B" w:rsidP="00DC258B">
            <w:pPr>
              <w:keepNext/>
              <w:spacing w:after="0" w:line="360" w:lineRule="auto"/>
              <w:ind w:left="120" w:right="75" w:firstLine="90"/>
              <w:jc w:val="both"/>
              <w:rPr>
                <w:rFonts w:ascii="GHEA Grapalat" w:hAnsi="GHEA Grapalat"/>
                <w:color w:val="000000" w:themeColor="text1"/>
                <w:sz w:val="24"/>
                <w:szCs w:val="24"/>
                <w:lang w:val="hy-AM"/>
              </w:rPr>
            </w:pPr>
            <w:r w:rsidRPr="005B1434">
              <w:rPr>
                <w:rFonts w:ascii="GHEA Grapalat" w:hAnsi="GHEA Grapalat"/>
                <w:color w:val="000000" w:themeColor="text1"/>
                <w:sz w:val="24"/>
                <w:szCs w:val="24"/>
                <w:lang w:val="hy-AM"/>
              </w:rPr>
              <w:tab/>
              <w:t xml:space="preserve">5.Նախագծի 2-րդ կետի 6-րդ ենթակետում «N 1343-Ն որոշման» բառերից առաջ անհրաժեշտ է լրացնել «ՀՀ կառավարության 2022 թվականի օգոստոսի 24-ի» բառերը: </w:t>
            </w:r>
            <w:r w:rsidRPr="005B1434">
              <w:rPr>
                <w:rFonts w:ascii="GHEA Grapalat" w:hAnsi="GHEA Grapalat"/>
                <w:color w:val="000000" w:themeColor="text1"/>
                <w:sz w:val="24"/>
                <w:szCs w:val="24"/>
                <w:lang w:val="hy-AM"/>
              </w:rPr>
              <w:lastRenderedPageBreak/>
              <w:t>Նույն դիտողությունը վերաբերում է նաև նախագծի 5-րդ կետին:</w:t>
            </w:r>
          </w:p>
          <w:p w14:paraId="3A775638" w14:textId="77777777" w:rsidR="00DC258B" w:rsidRPr="005B1434" w:rsidRDefault="00DC258B" w:rsidP="00DC258B">
            <w:pPr>
              <w:keepNext/>
              <w:spacing w:after="0" w:line="360" w:lineRule="auto"/>
              <w:ind w:left="120" w:right="75" w:firstLine="90"/>
              <w:jc w:val="both"/>
              <w:rPr>
                <w:rFonts w:ascii="GHEA Grapalat" w:hAnsi="GHEA Grapalat"/>
                <w:color w:val="000000" w:themeColor="text1"/>
                <w:sz w:val="24"/>
                <w:szCs w:val="24"/>
                <w:lang w:val="hy-AM"/>
              </w:rPr>
            </w:pPr>
            <w:r w:rsidRPr="005B1434">
              <w:rPr>
                <w:rFonts w:ascii="GHEA Grapalat" w:hAnsi="GHEA Grapalat"/>
                <w:color w:val="000000" w:themeColor="text1"/>
                <w:sz w:val="24"/>
                <w:szCs w:val="24"/>
                <w:lang w:val="hy-AM"/>
              </w:rPr>
              <w:tab/>
              <w:t>6.Նախագծի 4-րդ կետի համաձայն՝ ՀՀ տարածքային կատավարման և ենթակառուցվածքների նախարարին հանձնարարվում է ընկերության կողմից բանկային երաշխիքի ներկայացումից 1-ամսյա ժամկետում ընկերության հետ կնքել համապատասխան պայմանագիրը՝ ծրագրի իրականացման և օժանդակության տրամադրման վերաբերյալ, իսկ բանկային երաշխիքն ընկերությունը պարտավորվում է որոշումն ուժի մեջ մտնելուց հետո 15-օրյա ժամկետում ՀՀ տարածքային կառավարման և ենթակառուցվածքների նախարարություն ներկայացնել։ Այնինչ, ՀՀ կառավարության 2022 թվականի օգոստոսի 24-ի թիվ 1343-Ն որոշման հավելվածի 18-րդ կետի համաձայն. «Որոշումն ուժի մեջ մտնելուց հետո մեկամսյա ժամկետում պատասխանատու մարմինը շահառուի հետ կնքում է պայմանագիր։»: Այդ առումով նախագծի 4-րդ կետն անհրաժեշտ է խմբագրել՝ համապատասխանեցնելով ՀՀ կառավարության 2022 թվականի օգոստոսի 24-ի թիվ 1343-Ն որոշման հավելվածի 18-րդ կետի պահանջներին:</w:t>
            </w:r>
          </w:p>
          <w:p w14:paraId="0F3382EE" w14:textId="77777777" w:rsidR="00DC258B" w:rsidRPr="005B1434" w:rsidRDefault="00DC258B" w:rsidP="00DC258B">
            <w:pPr>
              <w:keepNext/>
              <w:spacing w:after="0" w:line="360" w:lineRule="auto"/>
              <w:ind w:left="120" w:right="75" w:firstLine="90"/>
              <w:jc w:val="both"/>
              <w:rPr>
                <w:rFonts w:ascii="GHEA Grapalat" w:hAnsi="GHEA Grapalat"/>
                <w:color w:val="000000" w:themeColor="text1"/>
                <w:sz w:val="24"/>
                <w:szCs w:val="24"/>
                <w:lang w:val="hy-AM"/>
              </w:rPr>
            </w:pPr>
            <w:r w:rsidRPr="005B1434">
              <w:rPr>
                <w:rFonts w:ascii="GHEA Grapalat" w:hAnsi="GHEA Grapalat"/>
                <w:color w:val="000000" w:themeColor="text1"/>
                <w:sz w:val="24"/>
                <w:szCs w:val="24"/>
                <w:lang w:val="hy-AM"/>
              </w:rPr>
              <w:lastRenderedPageBreak/>
              <w:tab/>
              <w:t>Միաժամանակ, նախագծի 4-րդ և 5-րդ կետերում համապատասխանաբար «ներկայացումից» և «մտնելուց» բառերից հետո անհրաժեշտ է լրացնել «հետո» բառը:</w:t>
            </w:r>
          </w:p>
          <w:p w14:paraId="46329D1B" w14:textId="77777777" w:rsidR="00DC258B" w:rsidRPr="005B1434" w:rsidRDefault="00DC258B" w:rsidP="00DC258B">
            <w:pPr>
              <w:keepNext/>
              <w:spacing w:after="0" w:line="360" w:lineRule="auto"/>
              <w:ind w:left="120" w:right="75" w:firstLine="90"/>
              <w:jc w:val="both"/>
              <w:rPr>
                <w:rFonts w:ascii="GHEA Grapalat" w:hAnsi="GHEA Grapalat"/>
                <w:color w:val="000000" w:themeColor="text1"/>
                <w:sz w:val="24"/>
                <w:szCs w:val="24"/>
                <w:lang w:val="hy-AM"/>
              </w:rPr>
            </w:pPr>
            <w:r w:rsidRPr="005B1434">
              <w:rPr>
                <w:rFonts w:ascii="GHEA Grapalat" w:hAnsi="GHEA Grapalat"/>
                <w:color w:val="000000" w:themeColor="text1"/>
                <w:sz w:val="24"/>
                <w:szCs w:val="24"/>
                <w:lang w:val="hy-AM"/>
              </w:rPr>
              <w:tab/>
              <w:t xml:space="preserve">7.Նախագծի 5-րդ կետի համաձայն՝ ընկերությունը պարտավորվում է որոշումն ուժի մեջ մտնելուց հետո 15-օրյա ժամկետում ՀՀ տարածքային կառավարման և ենթակառուցվածքների նախարարություն ներկայացնել բանկային երաշխիք: </w:t>
            </w:r>
          </w:p>
          <w:p w14:paraId="1EC1FAF0" w14:textId="77777777" w:rsidR="00DC258B" w:rsidRPr="005B1434" w:rsidRDefault="00DC258B" w:rsidP="00DC258B">
            <w:pPr>
              <w:keepNext/>
              <w:spacing w:after="0" w:line="360" w:lineRule="auto"/>
              <w:ind w:left="120" w:right="75" w:firstLine="90"/>
              <w:jc w:val="both"/>
              <w:rPr>
                <w:rFonts w:ascii="GHEA Grapalat" w:hAnsi="GHEA Grapalat"/>
                <w:color w:val="000000" w:themeColor="text1"/>
                <w:sz w:val="24"/>
                <w:szCs w:val="24"/>
                <w:lang w:val="hy-AM"/>
              </w:rPr>
            </w:pPr>
            <w:r w:rsidRPr="005B1434">
              <w:rPr>
                <w:rFonts w:ascii="GHEA Grapalat" w:hAnsi="GHEA Grapalat"/>
                <w:color w:val="000000" w:themeColor="text1"/>
                <w:sz w:val="24"/>
                <w:szCs w:val="24"/>
                <w:lang w:val="hy-AM"/>
              </w:rPr>
              <w:tab/>
              <w:t>Այդ առումով հարկ է նշել, որ ՀՀ կառավարության 2022 թվականի օգոստոսի 24-ի թիվ 1343-Ն որոշման հավելվածի 12-րդ կետի համաձայն՝ օժանդակություն ստանալու համար շահառուն ՀՀ էկոնոմիկայի նախարարություն ներկայացնում է հայտ, իսկ բանկային երաշխիքը շահառուն ներկայացնում է հայտին կից: Հետևապես, նախագծի 5-րդ կետը վերանայման և լրամշակման կարիք ունի:</w:t>
            </w:r>
          </w:p>
          <w:p w14:paraId="12C492C5" w14:textId="77777777" w:rsidR="00DC258B" w:rsidRPr="005B1434" w:rsidRDefault="00DC258B" w:rsidP="00DC258B">
            <w:pPr>
              <w:keepNext/>
              <w:spacing w:after="0" w:line="360" w:lineRule="auto"/>
              <w:ind w:left="120" w:right="75" w:firstLine="90"/>
              <w:jc w:val="both"/>
              <w:rPr>
                <w:rFonts w:ascii="GHEA Grapalat" w:hAnsi="GHEA Grapalat"/>
                <w:color w:val="000000" w:themeColor="text1"/>
                <w:sz w:val="24"/>
                <w:szCs w:val="24"/>
                <w:lang w:val="hy-AM"/>
              </w:rPr>
            </w:pPr>
            <w:r w:rsidRPr="005B1434">
              <w:rPr>
                <w:rFonts w:ascii="GHEA Grapalat" w:hAnsi="GHEA Grapalat"/>
                <w:color w:val="000000" w:themeColor="text1"/>
                <w:sz w:val="24"/>
                <w:szCs w:val="24"/>
                <w:lang w:val="hy-AM"/>
              </w:rPr>
              <w:tab/>
              <w:t>8.Հավելվածներ 1-ի և 2-ի անվանման մեջ «2022» թիվն անհրաժեշտ է փոխարինել «2023» թվով:</w:t>
            </w:r>
          </w:p>
          <w:p w14:paraId="1A3F5148" w14:textId="77777777" w:rsidR="00DC258B" w:rsidRPr="005B1434" w:rsidRDefault="00DC258B" w:rsidP="00DC258B">
            <w:pPr>
              <w:keepNext/>
              <w:spacing w:after="0" w:line="360" w:lineRule="auto"/>
              <w:ind w:left="120" w:right="75" w:firstLine="90"/>
              <w:jc w:val="both"/>
              <w:rPr>
                <w:rFonts w:ascii="GHEA Grapalat" w:hAnsi="GHEA Grapalat"/>
                <w:color w:val="000000" w:themeColor="text1"/>
                <w:sz w:val="24"/>
                <w:szCs w:val="24"/>
                <w:lang w:val="hy-AM"/>
              </w:rPr>
            </w:pPr>
            <w:r w:rsidRPr="005B1434">
              <w:rPr>
                <w:rFonts w:ascii="GHEA Grapalat" w:hAnsi="GHEA Grapalat"/>
                <w:color w:val="000000" w:themeColor="text1"/>
                <w:sz w:val="24"/>
                <w:szCs w:val="24"/>
                <w:lang w:val="hy-AM"/>
              </w:rPr>
              <w:t xml:space="preserve">9.Հավելված 1-ի 6-րդ կետի 2-րդ ենթակետում նշված է, որ ջրագիծը թե՛ ընկերության կամ թե՛ պետական աջակցությամբ կառուցելու դեպքում սահմանված կարգով պետք է հանձնվի </w:t>
            </w:r>
            <w:r w:rsidRPr="005B1434">
              <w:rPr>
                <w:rFonts w:ascii="GHEA Grapalat" w:hAnsi="GHEA Grapalat"/>
                <w:color w:val="000000" w:themeColor="text1"/>
                <w:sz w:val="24"/>
                <w:szCs w:val="24"/>
                <w:lang w:val="hy-AM"/>
              </w:rPr>
              <w:lastRenderedPageBreak/>
              <w:t>ջրօգտագործող ընկերության (ՋՕ-ի) կառավարմանը, որն իր գործառույթների շրջանակներում պետք է իրականացնի դրա շահագործումը։</w:t>
            </w:r>
          </w:p>
          <w:p w14:paraId="0A1DF61A" w14:textId="77777777" w:rsidR="00DC258B" w:rsidRPr="005B1434" w:rsidRDefault="00DC258B" w:rsidP="00DC258B">
            <w:pPr>
              <w:keepNext/>
              <w:spacing w:after="0" w:line="360" w:lineRule="auto"/>
              <w:ind w:left="120" w:right="75" w:firstLine="90"/>
              <w:jc w:val="both"/>
              <w:rPr>
                <w:rFonts w:ascii="GHEA Grapalat" w:hAnsi="GHEA Grapalat"/>
                <w:color w:val="000000" w:themeColor="text1"/>
                <w:sz w:val="24"/>
                <w:szCs w:val="24"/>
                <w:lang w:val="hy-AM"/>
              </w:rPr>
            </w:pPr>
            <w:r w:rsidRPr="005B1434">
              <w:rPr>
                <w:rFonts w:ascii="GHEA Grapalat" w:hAnsi="GHEA Grapalat"/>
                <w:color w:val="000000" w:themeColor="text1"/>
                <w:sz w:val="24"/>
                <w:szCs w:val="24"/>
                <w:lang w:val="hy-AM"/>
              </w:rPr>
              <w:tab/>
              <w:t>Այդ առումով հարկ է նշել, որ ՀՀ կառավարության 2022 թվականի օգոստոսի 24-ի թիվ 1343-Ն որոշման հավելվածի 3-րդ կետի համաձայն՝  «Կառավարության կողմից տրամադրվող օժանդակությունը ենթակառուցվածքի կառուցումն է։ Ընդ որում, ենթակառուցվածքի սեփականության, տնօրինման և տիրապետման իրավունքը պատկանում է կառավարությանը։»:</w:t>
            </w:r>
          </w:p>
          <w:p w14:paraId="3A76E6BD" w14:textId="77777777" w:rsidR="00DC258B" w:rsidRPr="005B1434" w:rsidRDefault="00DC258B" w:rsidP="00DC258B">
            <w:pPr>
              <w:keepNext/>
              <w:spacing w:after="0" w:line="360" w:lineRule="auto"/>
              <w:ind w:left="120" w:right="75" w:firstLine="90"/>
              <w:jc w:val="both"/>
              <w:rPr>
                <w:rFonts w:ascii="GHEA Grapalat" w:hAnsi="GHEA Grapalat"/>
                <w:color w:val="000000" w:themeColor="text1"/>
                <w:sz w:val="24"/>
                <w:szCs w:val="24"/>
                <w:lang w:val="hy-AM"/>
              </w:rPr>
            </w:pPr>
            <w:r w:rsidRPr="005B1434">
              <w:rPr>
                <w:rFonts w:ascii="GHEA Grapalat" w:hAnsi="GHEA Grapalat"/>
                <w:color w:val="000000" w:themeColor="text1"/>
                <w:sz w:val="24"/>
                <w:szCs w:val="24"/>
                <w:lang w:val="hy-AM"/>
              </w:rPr>
              <w:t>10.Նախագծի ամբողջ տեքստում հղում է տրվում հայտին կից հավելվածներին: Այդ առումով հայտնում ենք, որ հայտին կից հավելվածները չեն հանդիսանում նախագծի անբաժանելի մաս, հետևապես, նախագծում չեն կարող հղում տալ հայտին կից հավելվածներին:</w:t>
            </w:r>
          </w:p>
          <w:p w14:paraId="7E7EA956" w14:textId="77777777" w:rsidR="00DC258B" w:rsidRPr="005B1434" w:rsidRDefault="00DC258B" w:rsidP="00DC258B">
            <w:pPr>
              <w:keepNext/>
              <w:spacing w:after="0" w:line="360" w:lineRule="auto"/>
              <w:ind w:left="120" w:right="75" w:firstLine="90"/>
              <w:jc w:val="both"/>
              <w:rPr>
                <w:rFonts w:ascii="GHEA Grapalat" w:hAnsi="GHEA Grapalat"/>
                <w:color w:val="000000" w:themeColor="text1"/>
                <w:sz w:val="24"/>
                <w:szCs w:val="24"/>
                <w:lang w:val="hy-AM"/>
              </w:rPr>
            </w:pPr>
            <w:r w:rsidRPr="005B1434">
              <w:rPr>
                <w:rFonts w:ascii="GHEA Grapalat" w:hAnsi="GHEA Grapalat"/>
                <w:color w:val="000000" w:themeColor="text1"/>
                <w:sz w:val="24"/>
                <w:szCs w:val="24"/>
                <w:lang w:val="hy-AM"/>
              </w:rPr>
              <w:t xml:space="preserve"> 11. ՀՀ կառավարության 2022 թվականի օգոստոսի 24-ի N 1343-Ն որոշման հավելվածի 16-րդ կետի համաձայն՝ ՀՀ կառավարության քննարկմանը ներկայացված նախագիծը պետք է ներառի դրույթներ ներդրումային ծրագրին հավանություն տալու, ենթակառուցվածքի ապահովման գործընթացը կազմակերպելու, ենթակառուցվածքի կառուցման </w:t>
            </w:r>
            <w:r w:rsidRPr="005B1434">
              <w:rPr>
                <w:rFonts w:ascii="GHEA Grapalat" w:hAnsi="GHEA Grapalat"/>
                <w:color w:val="000000" w:themeColor="text1"/>
                <w:sz w:val="24"/>
                <w:szCs w:val="24"/>
                <w:lang w:val="hy-AM"/>
              </w:rPr>
              <w:lastRenderedPageBreak/>
              <w:t xml:space="preserve">ժամանակացույցի, ենթակառուցվածքի կառուցման պատասխանատու պետական մարմնի նշանակման, ենթակառուցվածքի կառուցման համար անհրաժեշտ ֆինանսավորման չափի և աղբյուրի մասին։ Սակայն, նախագծում բացակայում են ենթակառուցվածքի կառուցման ժամանակացույցի և ենթակառուցվածքի կառուցման պատասխանատու պետական մարմնի վերաբերյալ դրույթները: </w:t>
            </w:r>
          </w:p>
          <w:p w14:paraId="5C334FC9" w14:textId="77777777" w:rsidR="00DC258B" w:rsidRPr="005B1434" w:rsidRDefault="00DC258B" w:rsidP="00DC258B">
            <w:pPr>
              <w:keepNext/>
              <w:spacing w:after="0" w:line="360" w:lineRule="auto"/>
              <w:ind w:left="120" w:right="75" w:firstLine="90"/>
              <w:jc w:val="both"/>
              <w:rPr>
                <w:rFonts w:ascii="GHEA Grapalat" w:hAnsi="GHEA Grapalat"/>
                <w:color w:val="000000" w:themeColor="text1"/>
                <w:sz w:val="24"/>
                <w:szCs w:val="24"/>
                <w:lang w:val="hy-AM"/>
              </w:rPr>
            </w:pPr>
            <w:r w:rsidRPr="005B1434">
              <w:rPr>
                <w:rFonts w:ascii="GHEA Grapalat" w:hAnsi="GHEA Grapalat"/>
                <w:color w:val="000000" w:themeColor="text1"/>
                <w:sz w:val="24"/>
                <w:szCs w:val="24"/>
                <w:lang w:val="hy-AM"/>
              </w:rPr>
              <w:t>Ուստի գտնում ենք, որ նախագիծն անհրաժեշտ է համապատասխանեցնել ՀՀ կառավարության 2022 թվականի օգոստոսի 24-ի N 1343-Ն որոշման պահանջներին:</w:t>
            </w:r>
          </w:p>
          <w:p w14:paraId="3788C27D" w14:textId="77777777" w:rsidR="0071206A" w:rsidRPr="005B1434" w:rsidRDefault="00DC258B" w:rsidP="00DC258B">
            <w:pPr>
              <w:keepNext/>
              <w:spacing w:after="0" w:line="360" w:lineRule="auto"/>
              <w:ind w:left="120" w:right="75" w:firstLine="90"/>
              <w:jc w:val="both"/>
              <w:rPr>
                <w:rFonts w:ascii="GHEA Grapalat" w:hAnsi="GHEA Grapalat"/>
                <w:color w:val="000000" w:themeColor="text1"/>
                <w:sz w:val="24"/>
                <w:szCs w:val="24"/>
                <w:lang w:val="hy-AM"/>
              </w:rPr>
            </w:pPr>
            <w:r w:rsidRPr="005B1434">
              <w:rPr>
                <w:rFonts w:ascii="GHEA Grapalat" w:hAnsi="GHEA Grapalat"/>
                <w:color w:val="000000" w:themeColor="text1"/>
                <w:sz w:val="24"/>
                <w:szCs w:val="24"/>
                <w:lang w:val="hy-AM"/>
              </w:rPr>
              <w:t>12. ՀՀ կառավարության 2022 թվականի օգոստոսի 24-ի N 1343-Ն որոշման 2-րդ գլխում սահմանված են  «Ենթակառուցվածքներ ներդրումների դիմաց» օժանդակության տրամադրման միջոցառման իրականացման անհրաժեշտ բազային պահանջները: Այդ առումով հարկ ենք համարում նշել, որ նախագծի հիմնավորումը անհրաժեշտ է լրամշակել՝ նախատեսելով համապատասխան դրույթներ սահմանվող կագավորումների հիշյալ գլխի պահանջներին համապատասխանելու վերաբերյալ:</w:t>
            </w:r>
            <w:r w:rsidR="0071206A" w:rsidRPr="005B1434">
              <w:rPr>
                <w:rFonts w:ascii="GHEA Grapalat" w:hAnsi="GHEA Grapalat"/>
                <w:color w:val="000000" w:themeColor="text1"/>
                <w:sz w:val="24"/>
                <w:szCs w:val="24"/>
                <w:lang w:val="hy-AM"/>
              </w:rPr>
              <w:t>:</w:t>
            </w:r>
          </w:p>
        </w:tc>
        <w:tc>
          <w:tcPr>
            <w:tcW w:w="6152" w:type="dxa"/>
            <w:tcBorders>
              <w:top w:val="outset" w:sz="6" w:space="0" w:color="auto"/>
              <w:left w:val="outset" w:sz="6" w:space="0" w:color="auto"/>
              <w:bottom w:val="outset" w:sz="6" w:space="0" w:color="auto"/>
              <w:right w:val="outset" w:sz="6" w:space="0" w:color="auto"/>
            </w:tcBorders>
            <w:shd w:val="clear" w:color="auto" w:fill="auto"/>
          </w:tcPr>
          <w:p w14:paraId="149A018A" w14:textId="77777777" w:rsidR="0071206A" w:rsidRPr="005B1434" w:rsidRDefault="0071206A" w:rsidP="00556436">
            <w:pPr>
              <w:spacing w:line="360" w:lineRule="auto"/>
              <w:ind w:right="180"/>
              <w:jc w:val="both"/>
              <w:rPr>
                <w:rFonts w:ascii="GHEA Grapalat" w:hAnsi="GHEA Grapalat" w:cs="Sylfaen"/>
                <w:highlight w:val="yellow"/>
                <w:lang w:val="hy-AM"/>
              </w:rPr>
            </w:pPr>
            <w:r w:rsidRPr="005B1434">
              <w:rPr>
                <w:rFonts w:ascii="GHEA Grapalat" w:hAnsi="GHEA Grapalat" w:cs="Sylfaen"/>
                <w:highlight w:val="yellow"/>
                <w:lang w:val="hy-AM"/>
              </w:rPr>
              <w:lastRenderedPageBreak/>
              <w:t xml:space="preserve">          </w:t>
            </w:r>
          </w:p>
          <w:p w14:paraId="7339D396" w14:textId="77777777" w:rsidR="0071206A" w:rsidRPr="005B1434" w:rsidRDefault="0071206A" w:rsidP="00556436">
            <w:pPr>
              <w:spacing w:line="360" w:lineRule="auto"/>
              <w:ind w:right="180"/>
              <w:jc w:val="both"/>
              <w:rPr>
                <w:rFonts w:ascii="GHEA Grapalat" w:hAnsi="GHEA Grapalat" w:cs="Sylfaen"/>
                <w:sz w:val="24"/>
                <w:szCs w:val="24"/>
                <w:lang w:val="hy-AM"/>
              </w:rPr>
            </w:pPr>
            <w:r w:rsidRPr="005B1434">
              <w:rPr>
                <w:rFonts w:ascii="GHEA Grapalat" w:hAnsi="GHEA Grapalat" w:cs="Sylfaen"/>
                <w:sz w:val="24"/>
                <w:szCs w:val="24"/>
                <w:lang w:val="hy-AM"/>
              </w:rPr>
              <w:t xml:space="preserve">                  </w:t>
            </w:r>
            <w:r w:rsidR="00D65A7A">
              <w:rPr>
                <w:rFonts w:ascii="GHEA Grapalat" w:hAnsi="GHEA Grapalat" w:cs="Sylfaen"/>
                <w:sz w:val="24"/>
                <w:szCs w:val="24"/>
                <w:lang w:val="hy-AM"/>
              </w:rPr>
              <w:t>Բոլոր կետերն ը</w:t>
            </w:r>
            <w:r w:rsidRPr="005B1434">
              <w:rPr>
                <w:rFonts w:ascii="GHEA Grapalat" w:hAnsi="GHEA Grapalat" w:cs="Sylfaen"/>
                <w:sz w:val="24"/>
                <w:szCs w:val="24"/>
                <w:lang w:val="hy-AM"/>
              </w:rPr>
              <w:t>նդունվել է։</w:t>
            </w:r>
          </w:p>
          <w:p w14:paraId="0C771423" w14:textId="77777777" w:rsidR="0071206A" w:rsidRPr="005B1434" w:rsidRDefault="0071206A" w:rsidP="00D65A7A">
            <w:pPr>
              <w:spacing w:line="360" w:lineRule="auto"/>
              <w:ind w:right="180"/>
              <w:jc w:val="both"/>
              <w:rPr>
                <w:rFonts w:ascii="GHEA Grapalat" w:hAnsi="GHEA Grapalat" w:cs="Sylfaen"/>
                <w:highlight w:val="yellow"/>
                <w:lang w:val="hy-AM"/>
              </w:rPr>
            </w:pPr>
            <w:r w:rsidRPr="005B1434">
              <w:rPr>
                <w:rFonts w:ascii="GHEA Grapalat" w:hAnsi="GHEA Grapalat" w:cs="Sylfaen"/>
                <w:sz w:val="24"/>
                <w:szCs w:val="24"/>
                <w:lang w:val="hy-AM"/>
              </w:rPr>
              <w:t xml:space="preserve">      </w:t>
            </w:r>
          </w:p>
        </w:tc>
      </w:tr>
    </w:tbl>
    <w:p w14:paraId="39494D2A" w14:textId="77777777" w:rsidR="00C907D3" w:rsidRPr="005B1434" w:rsidRDefault="00C907D3" w:rsidP="001F20D6">
      <w:pPr>
        <w:tabs>
          <w:tab w:val="left" w:pos="851"/>
        </w:tabs>
        <w:spacing w:after="0"/>
        <w:ind w:right="165"/>
        <w:jc w:val="both"/>
        <w:rPr>
          <w:rFonts w:ascii="GHEA Grapalat" w:hAnsi="GHEA Grapalat" w:cs="Sylfaen"/>
          <w:lang w:val="hy-AM"/>
        </w:rPr>
      </w:pPr>
    </w:p>
    <w:tbl>
      <w:tblPr>
        <w:tblW w:w="13307" w:type="dxa"/>
        <w:tblCellSpacing w:w="0" w:type="dxa"/>
        <w:tblInd w:w="313"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7150"/>
        <w:gridCol w:w="6151"/>
        <w:gridCol w:w="6"/>
      </w:tblGrid>
      <w:tr w:rsidR="00FB512D" w:rsidRPr="005B1434" w14:paraId="13709C7D" w14:textId="77777777" w:rsidTr="00C36248">
        <w:trPr>
          <w:trHeight w:val="552"/>
          <w:tblCellSpacing w:w="0" w:type="dxa"/>
        </w:trPr>
        <w:tc>
          <w:tcPr>
            <w:tcW w:w="7150" w:type="dxa"/>
            <w:tcBorders>
              <w:top w:val="outset" w:sz="6" w:space="0" w:color="auto"/>
              <w:left w:val="outset" w:sz="6" w:space="0" w:color="auto"/>
              <w:right w:val="outset" w:sz="6" w:space="0" w:color="auto"/>
            </w:tcBorders>
            <w:shd w:val="clear" w:color="auto" w:fill="D0D0D0"/>
            <w:vAlign w:val="center"/>
          </w:tcPr>
          <w:p w14:paraId="4C221328" w14:textId="77777777" w:rsidR="00FB512D" w:rsidRPr="005B1434" w:rsidRDefault="005B1434" w:rsidP="00FB512D">
            <w:pPr>
              <w:pStyle w:val="ListParagraph"/>
              <w:numPr>
                <w:ilvl w:val="0"/>
                <w:numId w:val="22"/>
              </w:numPr>
              <w:jc w:val="center"/>
              <w:rPr>
                <w:rFonts w:ascii="GHEA Grapalat" w:hAnsi="GHEA Grapalat" w:cs="Sylfaen"/>
                <w:b/>
                <w:sz w:val="24"/>
                <w:szCs w:val="24"/>
                <w:lang w:val="hy-AM"/>
              </w:rPr>
            </w:pPr>
            <w:r w:rsidRPr="005B1434">
              <w:rPr>
                <w:rFonts w:ascii="GHEA Grapalat" w:hAnsi="GHEA Grapalat" w:cs="Sylfaen"/>
                <w:b/>
                <w:sz w:val="24"/>
                <w:szCs w:val="24"/>
                <w:lang w:val="hy-AM"/>
              </w:rPr>
              <w:lastRenderedPageBreak/>
              <w:t>ՀՀ կրթության, գիտության, մշակույթի և սպորտի նախարարություն</w:t>
            </w:r>
          </w:p>
        </w:tc>
        <w:tc>
          <w:tcPr>
            <w:tcW w:w="6157" w:type="dxa"/>
            <w:gridSpan w:val="2"/>
            <w:tcBorders>
              <w:top w:val="outset" w:sz="6" w:space="0" w:color="auto"/>
              <w:left w:val="outset" w:sz="6" w:space="0" w:color="auto"/>
              <w:bottom w:val="outset" w:sz="6" w:space="0" w:color="auto"/>
              <w:right w:val="outset" w:sz="6" w:space="0" w:color="auto"/>
            </w:tcBorders>
            <w:shd w:val="clear" w:color="auto" w:fill="D0D0D0"/>
          </w:tcPr>
          <w:p w14:paraId="5245C9A2" w14:textId="77777777" w:rsidR="00FB512D" w:rsidRPr="005B1434" w:rsidRDefault="00FB512D" w:rsidP="00FF4F05">
            <w:pPr>
              <w:ind w:left="660" w:hanging="444"/>
              <w:jc w:val="center"/>
              <w:rPr>
                <w:rFonts w:ascii="GHEA Grapalat" w:eastAsia="Calibri" w:hAnsi="GHEA Grapalat" w:cs="Sylfaen"/>
                <w:b/>
                <w:sz w:val="24"/>
                <w:szCs w:val="24"/>
                <w:lang w:val="hy-AM"/>
              </w:rPr>
            </w:pPr>
            <w:r w:rsidRPr="005B1434">
              <w:rPr>
                <w:rFonts w:ascii="GHEA Grapalat" w:eastAsia="Calibri" w:hAnsi="GHEA Grapalat" w:cs="Sylfaen"/>
                <w:b/>
                <w:sz w:val="24"/>
                <w:szCs w:val="24"/>
                <w:lang w:val="hy-AM"/>
              </w:rPr>
              <w:t>2023-</w:t>
            </w:r>
            <w:r w:rsidR="005B1434" w:rsidRPr="005B1434">
              <w:rPr>
                <w:rFonts w:ascii="GHEA Grapalat" w:eastAsia="Calibri" w:hAnsi="GHEA Grapalat" w:cs="Sylfaen"/>
                <w:b/>
                <w:sz w:val="24"/>
                <w:szCs w:val="24"/>
                <w:lang w:val="hy-AM"/>
              </w:rPr>
              <w:t>05</w:t>
            </w:r>
            <w:r w:rsidRPr="005B1434">
              <w:rPr>
                <w:rFonts w:ascii="GHEA Grapalat" w:eastAsia="Calibri" w:hAnsi="GHEA Grapalat" w:cs="Sylfaen"/>
                <w:b/>
                <w:sz w:val="24"/>
                <w:szCs w:val="24"/>
                <w:lang w:val="hy-AM"/>
              </w:rPr>
              <w:t>-</w:t>
            </w:r>
            <w:r w:rsidR="005B1434" w:rsidRPr="005B1434">
              <w:rPr>
                <w:rFonts w:ascii="GHEA Grapalat" w:eastAsia="Calibri" w:hAnsi="GHEA Grapalat" w:cs="Sylfaen"/>
                <w:b/>
                <w:sz w:val="24"/>
                <w:szCs w:val="24"/>
                <w:lang w:val="hy-AM"/>
              </w:rPr>
              <w:t>23</w:t>
            </w:r>
          </w:p>
          <w:p w14:paraId="5A553F77" w14:textId="77777777" w:rsidR="00FB512D" w:rsidRPr="005B1434" w:rsidRDefault="005B1434" w:rsidP="00FF4F05">
            <w:pPr>
              <w:ind w:left="660" w:hanging="444"/>
              <w:jc w:val="center"/>
              <w:rPr>
                <w:rFonts w:ascii="GHEA Grapalat" w:eastAsia="Calibri" w:hAnsi="GHEA Grapalat" w:cs="Sylfaen"/>
                <w:b/>
                <w:sz w:val="24"/>
                <w:szCs w:val="24"/>
                <w:lang w:val="hy-AM"/>
              </w:rPr>
            </w:pPr>
            <w:r w:rsidRPr="005B1434">
              <w:rPr>
                <w:rFonts w:ascii="GHEA Grapalat" w:eastAsia="Calibri" w:hAnsi="GHEA Grapalat" w:cs="Sylfaen"/>
                <w:b/>
                <w:sz w:val="24"/>
                <w:szCs w:val="24"/>
                <w:lang w:val="hy-AM"/>
              </w:rPr>
              <w:t>01/14.3/12589-2023</w:t>
            </w:r>
          </w:p>
        </w:tc>
      </w:tr>
      <w:tr w:rsidR="00FB512D" w:rsidRPr="005B1434" w14:paraId="5E95BDAF" w14:textId="77777777" w:rsidTr="00C36248">
        <w:trPr>
          <w:gridAfter w:val="1"/>
          <w:wAfter w:w="6" w:type="dxa"/>
          <w:trHeight w:val="795"/>
          <w:tblCellSpacing w:w="0" w:type="dxa"/>
        </w:trPr>
        <w:tc>
          <w:tcPr>
            <w:tcW w:w="7150" w:type="dxa"/>
            <w:tcBorders>
              <w:top w:val="outset" w:sz="6" w:space="0" w:color="auto"/>
              <w:left w:val="outset" w:sz="6" w:space="0" w:color="auto"/>
              <w:bottom w:val="outset" w:sz="6" w:space="0" w:color="auto"/>
              <w:right w:val="outset" w:sz="6" w:space="0" w:color="auto"/>
            </w:tcBorders>
            <w:shd w:val="clear" w:color="auto" w:fill="FFFFFF"/>
            <w:vAlign w:val="center"/>
          </w:tcPr>
          <w:p w14:paraId="62301C3C" w14:textId="77777777" w:rsidR="00FB512D" w:rsidRPr="005B1434" w:rsidRDefault="005B1434" w:rsidP="004A7939">
            <w:pPr>
              <w:tabs>
                <w:tab w:val="left" w:pos="7395"/>
              </w:tabs>
              <w:spacing w:after="0" w:line="360" w:lineRule="auto"/>
              <w:ind w:left="120" w:right="165"/>
              <w:jc w:val="both"/>
              <w:rPr>
                <w:rFonts w:ascii="GHEA Grapalat" w:hAnsi="GHEA Grapalat" w:cs="Sylfaen"/>
                <w:color w:val="000000"/>
                <w:sz w:val="24"/>
                <w:szCs w:val="24"/>
                <w:shd w:val="clear" w:color="auto" w:fill="FFFFFF"/>
                <w:lang w:val="hy-AM"/>
              </w:rPr>
            </w:pPr>
            <w:r w:rsidRPr="005B1434">
              <w:rPr>
                <w:rFonts w:ascii="GHEA Grapalat" w:hAnsi="GHEA Grapalat" w:cs="Sylfaen"/>
                <w:color w:val="000000"/>
                <w:sz w:val="24"/>
                <w:szCs w:val="24"/>
                <w:shd w:val="clear" w:color="auto" w:fill="FFFFFF"/>
                <w:lang w:val="hy-AM"/>
              </w:rPr>
              <w:t xml:space="preserve"> Հայտնում ենք, որ </w:t>
            </w:r>
            <w:r w:rsidRPr="005B1434">
              <w:rPr>
                <w:rFonts w:ascii="GHEA Grapalat" w:hAnsi="GHEA Grapalat"/>
                <w:color w:val="000000"/>
                <w:sz w:val="24"/>
                <w:szCs w:val="24"/>
                <w:shd w:val="clear" w:color="auto" w:fill="FFFFFF"/>
                <w:lang w:val="hy-AM"/>
              </w:rPr>
              <w:t>«</w:t>
            </w:r>
            <w:r w:rsidRPr="005B1434">
              <w:rPr>
                <w:rFonts w:ascii="GHEA Grapalat" w:hAnsi="GHEA Grapalat" w:cs="Sylfaen"/>
                <w:color w:val="000000"/>
                <w:sz w:val="24"/>
                <w:szCs w:val="24"/>
                <w:shd w:val="clear" w:color="auto" w:fill="FFFFFF"/>
                <w:lang w:val="hy-AM"/>
              </w:rPr>
              <w:t>Ենթակառուցվածքներ</w:t>
            </w:r>
            <w:r w:rsidRPr="005B1434">
              <w:rPr>
                <w:rFonts w:ascii="GHEA Grapalat" w:hAnsi="GHEA Grapalat" w:cs="Verdana"/>
                <w:color w:val="000000"/>
                <w:sz w:val="24"/>
                <w:szCs w:val="24"/>
                <w:shd w:val="clear" w:color="auto" w:fill="FFFFFF"/>
                <w:lang w:val="hy-AM"/>
              </w:rPr>
              <w:t xml:space="preserve"> </w:t>
            </w:r>
            <w:r w:rsidRPr="005B1434">
              <w:rPr>
                <w:rFonts w:ascii="GHEA Grapalat" w:hAnsi="GHEA Grapalat" w:cs="Sylfaen"/>
                <w:color w:val="000000"/>
                <w:sz w:val="24"/>
                <w:szCs w:val="24"/>
                <w:shd w:val="clear" w:color="auto" w:fill="FFFFFF"/>
                <w:lang w:val="hy-AM"/>
              </w:rPr>
              <w:t>ներդրումների</w:t>
            </w:r>
            <w:r w:rsidRPr="005B1434">
              <w:rPr>
                <w:rFonts w:ascii="GHEA Grapalat" w:hAnsi="GHEA Grapalat" w:cs="Verdana"/>
                <w:color w:val="000000"/>
                <w:sz w:val="24"/>
                <w:szCs w:val="24"/>
                <w:shd w:val="clear" w:color="auto" w:fill="FFFFFF"/>
                <w:lang w:val="hy-AM"/>
              </w:rPr>
              <w:t xml:space="preserve"> </w:t>
            </w:r>
            <w:r w:rsidRPr="005B1434">
              <w:rPr>
                <w:rFonts w:ascii="GHEA Grapalat" w:hAnsi="GHEA Grapalat" w:cs="Sylfaen"/>
                <w:color w:val="000000"/>
                <w:sz w:val="24"/>
                <w:szCs w:val="24"/>
                <w:shd w:val="clear" w:color="auto" w:fill="FFFFFF"/>
                <w:lang w:val="hy-AM"/>
              </w:rPr>
              <w:t>դիմաց</w:t>
            </w:r>
            <w:r w:rsidRPr="005B1434">
              <w:rPr>
                <w:rFonts w:ascii="GHEA Grapalat" w:hAnsi="GHEA Grapalat" w:cs="Verdana"/>
                <w:color w:val="000000"/>
                <w:sz w:val="24"/>
                <w:szCs w:val="24"/>
                <w:shd w:val="clear" w:color="auto" w:fill="FFFFFF"/>
                <w:lang w:val="hy-AM"/>
              </w:rPr>
              <w:t xml:space="preserve">» </w:t>
            </w:r>
            <w:r w:rsidRPr="005B1434">
              <w:rPr>
                <w:rFonts w:ascii="GHEA Grapalat" w:hAnsi="GHEA Grapalat" w:cs="Sylfaen"/>
                <w:color w:val="000000"/>
                <w:sz w:val="24"/>
                <w:szCs w:val="24"/>
                <w:shd w:val="clear" w:color="auto" w:fill="FFFFFF"/>
                <w:lang w:val="hy-AM"/>
              </w:rPr>
              <w:t>միջոցառման</w:t>
            </w:r>
            <w:r w:rsidRPr="005B1434">
              <w:rPr>
                <w:rFonts w:ascii="GHEA Grapalat" w:hAnsi="GHEA Grapalat" w:cs="Verdana"/>
                <w:color w:val="000000"/>
                <w:sz w:val="24"/>
                <w:szCs w:val="24"/>
                <w:shd w:val="clear" w:color="auto" w:fill="FFFFFF"/>
                <w:lang w:val="hy-AM"/>
              </w:rPr>
              <w:t xml:space="preserve"> </w:t>
            </w:r>
            <w:r w:rsidRPr="005B1434">
              <w:rPr>
                <w:rFonts w:ascii="GHEA Grapalat" w:hAnsi="GHEA Grapalat" w:cs="Sylfaen"/>
                <w:color w:val="000000"/>
                <w:sz w:val="24"/>
                <w:szCs w:val="24"/>
                <w:shd w:val="clear" w:color="auto" w:fill="FFFFFF"/>
                <w:lang w:val="hy-AM"/>
              </w:rPr>
              <w:t>շրջանակներում</w:t>
            </w:r>
            <w:r w:rsidRPr="005B1434">
              <w:rPr>
                <w:rFonts w:ascii="GHEA Grapalat" w:hAnsi="GHEA Grapalat" w:cs="Verdana"/>
                <w:color w:val="000000"/>
                <w:sz w:val="24"/>
                <w:szCs w:val="24"/>
                <w:shd w:val="clear" w:color="auto" w:fill="FFFFFF"/>
                <w:lang w:val="hy-AM"/>
              </w:rPr>
              <w:t xml:space="preserve"> «</w:t>
            </w:r>
            <w:r w:rsidRPr="005B1434">
              <w:rPr>
                <w:rFonts w:ascii="GHEA Grapalat" w:hAnsi="GHEA Grapalat" w:cs="Sylfaen"/>
                <w:color w:val="000000"/>
                <w:sz w:val="24"/>
                <w:szCs w:val="24"/>
                <w:shd w:val="clear" w:color="auto" w:fill="FFFFFF"/>
                <w:lang w:val="hy-AM"/>
              </w:rPr>
              <w:t>Յու</w:t>
            </w:r>
            <w:r w:rsidRPr="005B1434">
              <w:rPr>
                <w:rFonts w:ascii="GHEA Grapalat" w:hAnsi="GHEA Grapalat" w:cs="Verdana"/>
                <w:color w:val="000000"/>
                <w:sz w:val="24"/>
                <w:szCs w:val="24"/>
                <w:shd w:val="clear" w:color="auto" w:fill="FFFFFF"/>
                <w:lang w:val="hy-AM"/>
              </w:rPr>
              <w:t xml:space="preserve"> </w:t>
            </w:r>
            <w:r w:rsidRPr="005B1434">
              <w:rPr>
                <w:rFonts w:ascii="GHEA Grapalat" w:hAnsi="GHEA Grapalat" w:cs="Sylfaen"/>
                <w:color w:val="000000"/>
                <w:sz w:val="24"/>
                <w:szCs w:val="24"/>
                <w:shd w:val="clear" w:color="auto" w:fill="FFFFFF"/>
                <w:lang w:val="hy-AM"/>
              </w:rPr>
              <w:t>Էմ</w:t>
            </w:r>
            <w:r w:rsidRPr="005B1434">
              <w:rPr>
                <w:rFonts w:ascii="GHEA Grapalat" w:hAnsi="GHEA Grapalat" w:cs="Verdana"/>
                <w:color w:val="000000"/>
                <w:sz w:val="24"/>
                <w:szCs w:val="24"/>
                <w:shd w:val="clear" w:color="auto" w:fill="FFFFFF"/>
                <w:lang w:val="hy-AM"/>
              </w:rPr>
              <w:t xml:space="preserve"> </w:t>
            </w:r>
            <w:r w:rsidRPr="005B1434">
              <w:rPr>
                <w:rFonts w:ascii="GHEA Grapalat" w:hAnsi="GHEA Grapalat" w:cs="Sylfaen"/>
                <w:color w:val="000000"/>
                <w:sz w:val="24"/>
                <w:szCs w:val="24"/>
                <w:shd w:val="clear" w:color="auto" w:fill="FFFFFF"/>
                <w:lang w:val="hy-AM"/>
              </w:rPr>
              <w:t>Ագրո</w:t>
            </w:r>
            <w:r w:rsidRPr="005B1434">
              <w:rPr>
                <w:rFonts w:ascii="GHEA Grapalat" w:hAnsi="GHEA Grapalat" w:cs="Verdana"/>
                <w:color w:val="000000"/>
                <w:sz w:val="24"/>
                <w:szCs w:val="24"/>
                <w:shd w:val="clear" w:color="auto" w:fill="FFFFFF"/>
                <w:lang w:val="hy-AM"/>
              </w:rPr>
              <w:t xml:space="preserve">» </w:t>
            </w:r>
            <w:r w:rsidRPr="005B1434">
              <w:rPr>
                <w:rFonts w:ascii="GHEA Grapalat" w:hAnsi="GHEA Grapalat" w:cs="Sylfaen"/>
                <w:color w:val="000000"/>
                <w:sz w:val="24"/>
                <w:szCs w:val="24"/>
                <w:shd w:val="clear" w:color="auto" w:fill="FFFFFF"/>
                <w:lang w:val="hy-AM"/>
              </w:rPr>
              <w:t>ՍՊԸ</w:t>
            </w:r>
            <w:r w:rsidRPr="005B1434">
              <w:rPr>
                <w:rFonts w:ascii="GHEA Grapalat" w:hAnsi="GHEA Grapalat" w:cs="Verdana"/>
                <w:color w:val="000000"/>
                <w:sz w:val="24"/>
                <w:szCs w:val="24"/>
                <w:shd w:val="clear" w:color="auto" w:fill="FFFFFF"/>
                <w:lang w:val="hy-AM"/>
              </w:rPr>
              <w:t>-</w:t>
            </w:r>
            <w:r w:rsidRPr="005B1434">
              <w:rPr>
                <w:rFonts w:ascii="GHEA Grapalat" w:hAnsi="GHEA Grapalat" w:cs="Sylfaen"/>
                <w:color w:val="000000"/>
                <w:sz w:val="24"/>
                <w:szCs w:val="24"/>
                <w:shd w:val="clear" w:color="auto" w:fill="FFFFFF"/>
                <w:lang w:val="hy-AM"/>
              </w:rPr>
              <w:t>ի</w:t>
            </w:r>
            <w:r w:rsidRPr="005B1434">
              <w:rPr>
                <w:rFonts w:ascii="GHEA Grapalat" w:hAnsi="GHEA Grapalat" w:cs="Verdana"/>
                <w:color w:val="000000"/>
                <w:sz w:val="24"/>
                <w:szCs w:val="24"/>
                <w:shd w:val="clear" w:color="auto" w:fill="FFFFFF"/>
                <w:lang w:val="hy-AM"/>
              </w:rPr>
              <w:t xml:space="preserve"> </w:t>
            </w:r>
            <w:r w:rsidRPr="005B1434">
              <w:rPr>
                <w:rFonts w:ascii="GHEA Grapalat" w:hAnsi="GHEA Grapalat" w:cs="Sylfaen"/>
                <w:color w:val="000000"/>
                <w:sz w:val="24"/>
                <w:szCs w:val="24"/>
                <w:shd w:val="clear" w:color="auto" w:fill="FFFFFF"/>
                <w:lang w:val="hy-AM"/>
              </w:rPr>
              <w:t>կողմից</w:t>
            </w:r>
            <w:r w:rsidRPr="005B1434">
              <w:rPr>
                <w:rFonts w:ascii="GHEA Grapalat" w:hAnsi="GHEA Grapalat" w:cs="Verdana"/>
                <w:color w:val="000000"/>
                <w:sz w:val="24"/>
                <w:szCs w:val="24"/>
                <w:shd w:val="clear" w:color="auto" w:fill="FFFFFF"/>
                <w:lang w:val="hy-AM"/>
              </w:rPr>
              <w:t xml:space="preserve"> </w:t>
            </w:r>
            <w:r w:rsidRPr="005B1434">
              <w:rPr>
                <w:rFonts w:ascii="GHEA Grapalat" w:hAnsi="GHEA Grapalat" w:cs="Sylfaen"/>
                <w:color w:val="000000"/>
                <w:sz w:val="24"/>
                <w:szCs w:val="24"/>
                <w:shd w:val="clear" w:color="auto" w:fill="FFFFFF"/>
                <w:lang w:val="hy-AM"/>
              </w:rPr>
              <w:t>ներկայացված</w:t>
            </w:r>
            <w:r w:rsidRPr="005B1434">
              <w:rPr>
                <w:rFonts w:ascii="GHEA Grapalat" w:hAnsi="GHEA Grapalat" w:cs="Verdana"/>
                <w:color w:val="000000"/>
                <w:sz w:val="24"/>
                <w:szCs w:val="24"/>
                <w:shd w:val="clear" w:color="auto" w:fill="FFFFFF"/>
                <w:lang w:val="hy-AM"/>
              </w:rPr>
              <w:t xml:space="preserve"> </w:t>
            </w:r>
            <w:r w:rsidRPr="005B1434">
              <w:rPr>
                <w:rFonts w:ascii="GHEA Grapalat" w:hAnsi="GHEA Grapalat" w:cs="Sylfaen"/>
                <w:color w:val="000000"/>
                <w:sz w:val="24"/>
                <w:szCs w:val="24"/>
                <w:shd w:val="clear" w:color="auto" w:fill="FFFFFF"/>
                <w:lang w:val="hy-AM"/>
              </w:rPr>
              <w:t>ներդրումային</w:t>
            </w:r>
            <w:r w:rsidRPr="005B1434">
              <w:rPr>
                <w:rFonts w:ascii="GHEA Grapalat" w:hAnsi="GHEA Grapalat" w:cs="Verdana"/>
                <w:color w:val="000000"/>
                <w:sz w:val="24"/>
                <w:szCs w:val="24"/>
                <w:shd w:val="clear" w:color="auto" w:fill="FFFFFF"/>
                <w:lang w:val="hy-AM"/>
              </w:rPr>
              <w:t xml:space="preserve"> </w:t>
            </w:r>
            <w:r w:rsidRPr="005B1434">
              <w:rPr>
                <w:rFonts w:ascii="GHEA Grapalat" w:hAnsi="GHEA Grapalat" w:cs="Sylfaen"/>
                <w:color w:val="000000"/>
                <w:sz w:val="24"/>
                <w:szCs w:val="24"/>
                <w:shd w:val="clear" w:color="auto" w:fill="FFFFFF"/>
                <w:lang w:val="hy-AM"/>
              </w:rPr>
              <w:t>ծրագրին</w:t>
            </w:r>
            <w:r w:rsidRPr="005B1434">
              <w:rPr>
                <w:rFonts w:ascii="GHEA Grapalat" w:hAnsi="GHEA Grapalat" w:cs="Verdana"/>
                <w:color w:val="000000"/>
                <w:sz w:val="24"/>
                <w:szCs w:val="24"/>
                <w:shd w:val="clear" w:color="auto" w:fill="FFFFFF"/>
                <w:lang w:val="hy-AM"/>
              </w:rPr>
              <w:t xml:space="preserve"> </w:t>
            </w:r>
            <w:r w:rsidRPr="005B1434">
              <w:rPr>
                <w:rFonts w:ascii="GHEA Grapalat" w:hAnsi="GHEA Grapalat" w:cs="Sylfaen"/>
                <w:color w:val="000000"/>
                <w:sz w:val="24"/>
                <w:szCs w:val="24"/>
                <w:shd w:val="clear" w:color="auto" w:fill="FFFFFF"/>
                <w:lang w:val="hy-AM"/>
              </w:rPr>
              <w:t>հավանություն</w:t>
            </w:r>
            <w:r w:rsidRPr="005B1434">
              <w:rPr>
                <w:rFonts w:ascii="GHEA Grapalat" w:hAnsi="GHEA Grapalat" w:cs="Verdana"/>
                <w:color w:val="000000"/>
                <w:sz w:val="24"/>
                <w:szCs w:val="24"/>
                <w:shd w:val="clear" w:color="auto" w:fill="FFFFFF"/>
                <w:lang w:val="hy-AM"/>
              </w:rPr>
              <w:t xml:space="preserve"> </w:t>
            </w:r>
            <w:r w:rsidRPr="005B1434">
              <w:rPr>
                <w:rFonts w:ascii="GHEA Grapalat" w:hAnsi="GHEA Grapalat" w:cs="Sylfaen"/>
                <w:color w:val="000000"/>
                <w:sz w:val="24"/>
                <w:szCs w:val="24"/>
                <w:shd w:val="clear" w:color="auto" w:fill="FFFFFF"/>
                <w:lang w:val="hy-AM"/>
              </w:rPr>
              <w:t>տալու</w:t>
            </w:r>
            <w:r w:rsidRPr="005B1434">
              <w:rPr>
                <w:rFonts w:ascii="GHEA Grapalat" w:hAnsi="GHEA Grapalat" w:cs="Verdana"/>
                <w:color w:val="000000"/>
                <w:sz w:val="24"/>
                <w:szCs w:val="24"/>
                <w:shd w:val="clear" w:color="auto" w:fill="FFFFFF"/>
                <w:lang w:val="hy-AM"/>
              </w:rPr>
              <w:t xml:space="preserve"> </w:t>
            </w:r>
            <w:r w:rsidRPr="005B1434">
              <w:rPr>
                <w:rFonts w:ascii="GHEA Grapalat" w:hAnsi="GHEA Grapalat" w:cs="Sylfaen"/>
                <w:color w:val="000000"/>
                <w:sz w:val="24"/>
                <w:szCs w:val="24"/>
                <w:shd w:val="clear" w:color="auto" w:fill="FFFFFF"/>
                <w:lang w:val="hy-AM"/>
              </w:rPr>
              <w:t>և</w:t>
            </w:r>
            <w:r w:rsidRPr="005B1434">
              <w:rPr>
                <w:rFonts w:ascii="GHEA Grapalat" w:hAnsi="GHEA Grapalat" w:cs="Verdana"/>
                <w:color w:val="000000"/>
                <w:sz w:val="24"/>
                <w:szCs w:val="24"/>
                <w:shd w:val="clear" w:color="auto" w:fill="FFFFFF"/>
                <w:lang w:val="hy-AM"/>
              </w:rPr>
              <w:t xml:space="preserve"> </w:t>
            </w:r>
            <w:r w:rsidRPr="005B1434">
              <w:rPr>
                <w:rFonts w:ascii="GHEA Grapalat" w:hAnsi="GHEA Grapalat" w:cs="Sylfaen"/>
                <w:color w:val="000000"/>
                <w:sz w:val="24"/>
                <w:szCs w:val="24"/>
                <w:shd w:val="clear" w:color="auto" w:fill="FFFFFF"/>
                <w:lang w:val="hy-AM"/>
              </w:rPr>
              <w:t>օժանդակություն</w:t>
            </w:r>
            <w:r w:rsidRPr="005B1434">
              <w:rPr>
                <w:rFonts w:ascii="GHEA Grapalat" w:hAnsi="GHEA Grapalat" w:cs="Verdana"/>
                <w:color w:val="000000"/>
                <w:sz w:val="24"/>
                <w:szCs w:val="24"/>
                <w:shd w:val="clear" w:color="auto" w:fill="FFFFFF"/>
                <w:lang w:val="hy-AM"/>
              </w:rPr>
              <w:t xml:space="preserve"> </w:t>
            </w:r>
            <w:r w:rsidRPr="005B1434">
              <w:rPr>
                <w:rFonts w:ascii="GHEA Grapalat" w:hAnsi="GHEA Grapalat" w:cs="Sylfaen"/>
                <w:color w:val="000000"/>
                <w:sz w:val="24"/>
                <w:szCs w:val="24"/>
                <w:shd w:val="clear" w:color="auto" w:fill="FFFFFF"/>
                <w:lang w:val="hy-AM"/>
              </w:rPr>
              <w:t>տրամադրելու</w:t>
            </w:r>
            <w:r w:rsidRPr="005B1434">
              <w:rPr>
                <w:rFonts w:ascii="GHEA Grapalat" w:hAnsi="GHEA Grapalat" w:cs="Verdana"/>
                <w:color w:val="000000"/>
                <w:sz w:val="24"/>
                <w:szCs w:val="24"/>
                <w:shd w:val="clear" w:color="auto" w:fill="FFFFFF"/>
                <w:lang w:val="hy-AM"/>
              </w:rPr>
              <w:t xml:space="preserve"> </w:t>
            </w:r>
            <w:r w:rsidRPr="005B1434">
              <w:rPr>
                <w:rFonts w:ascii="GHEA Grapalat" w:hAnsi="GHEA Grapalat" w:cs="Sylfaen"/>
                <w:color w:val="000000"/>
                <w:sz w:val="24"/>
                <w:szCs w:val="24"/>
                <w:shd w:val="clear" w:color="auto" w:fill="FFFFFF"/>
                <w:lang w:val="hy-AM"/>
              </w:rPr>
              <w:t>մասին</w:t>
            </w:r>
            <w:r w:rsidRPr="005B1434">
              <w:rPr>
                <w:rFonts w:ascii="GHEA Grapalat" w:hAnsi="GHEA Grapalat" w:cs="Verdana"/>
                <w:color w:val="000000"/>
                <w:sz w:val="24"/>
                <w:szCs w:val="24"/>
                <w:shd w:val="clear" w:color="auto" w:fill="FFFFFF"/>
                <w:lang w:val="hy-AM"/>
              </w:rPr>
              <w:t xml:space="preserve">» </w:t>
            </w:r>
            <w:r w:rsidRPr="005B1434">
              <w:rPr>
                <w:rFonts w:ascii="GHEA Grapalat" w:hAnsi="GHEA Grapalat" w:cs="Sylfaen"/>
                <w:color w:val="000000"/>
                <w:sz w:val="24"/>
                <w:szCs w:val="24"/>
                <w:shd w:val="clear" w:color="auto" w:fill="FFFFFF"/>
                <w:lang w:val="hy-AM"/>
              </w:rPr>
              <w:t>ՀՀ</w:t>
            </w:r>
            <w:r w:rsidRPr="005B1434">
              <w:rPr>
                <w:rFonts w:ascii="GHEA Grapalat" w:hAnsi="GHEA Grapalat" w:cs="Verdana"/>
                <w:color w:val="000000"/>
                <w:sz w:val="24"/>
                <w:szCs w:val="24"/>
                <w:shd w:val="clear" w:color="auto" w:fill="FFFFFF"/>
                <w:lang w:val="hy-AM"/>
              </w:rPr>
              <w:t xml:space="preserve"> </w:t>
            </w:r>
            <w:r w:rsidRPr="005B1434">
              <w:rPr>
                <w:rFonts w:ascii="GHEA Grapalat" w:hAnsi="GHEA Grapalat" w:cs="Sylfaen"/>
                <w:color w:val="000000"/>
                <w:sz w:val="24"/>
                <w:szCs w:val="24"/>
                <w:shd w:val="clear" w:color="auto" w:fill="FFFFFF"/>
                <w:lang w:val="hy-AM"/>
              </w:rPr>
              <w:t>կառավարության</w:t>
            </w:r>
            <w:r w:rsidRPr="005B1434">
              <w:rPr>
                <w:rFonts w:ascii="GHEA Grapalat" w:hAnsi="GHEA Grapalat" w:cs="Verdana"/>
                <w:color w:val="000000"/>
                <w:sz w:val="24"/>
                <w:szCs w:val="24"/>
                <w:shd w:val="clear" w:color="auto" w:fill="FFFFFF"/>
                <w:lang w:val="hy-AM"/>
              </w:rPr>
              <w:t xml:space="preserve"> </w:t>
            </w:r>
            <w:r w:rsidRPr="005B1434">
              <w:rPr>
                <w:rFonts w:ascii="GHEA Grapalat" w:hAnsi="GHEA Grapalat" w:cs="Sylfaen"/>
                <w:color w:val="000000"/>
                <w:sz w:val="24"/>
                <w:szCs w:val="24"/>
                <w:shd w:val="clear" w:color="auto" w:fill="FFFFFF"/>
                <w:lang w:val="hy-AM"/>
              </w:rPr>
              <w:t>որոշման</w:t>
            </w:r>
            <w:r w:rsidRPr="005B1434">
              <w:rPr>
                <w:rFonts w:ascii="GHEA Grapalat" w:hAnsi="GHEA Grapalat" w:cs="Verdana"/>
                <w:color w:val="000000"/>
                <w:sz w:val="24"/>
                <w:szCs w:val="24"/>
                <w:shd w:val="clear" w:color="auto" w:fill="FFFFFF"/>
                <w:lang w:val="hy-AM"/>
              </w:rPr>
              <w:t xml:space="preserve"> </w:t>
            </w:r>
            <w:r w:rsidRPr="005B1434">
              <w:rPr>
                <w:rFonts w:ascii="GHEA Grapalat" w:hAnsi="GHEA Grapalat" w:cs="Sylfaen"/>
                <w:color w:val="000000"/>
                <w:sz w:val="24"/>
                <w:szCs w:val="24"/>
                <w:shd w:val="clear" w:color="auto" w:fill="FFFFFF"/>
                <w:lang w:val="hy-AM"/>
              </w:rPr>
              <w:t>նախագծի վերաբերյալ նախարարությունը առարկություններ և դիտողություններ չունի: Միաժամանակ տեղեկացնում ենք, որ հետագայում անհրաժեշտ է տրամադրել վերոնշյալ</w:t>
            </w:r>
            <w:r w:rsidR="00C36248">
              <w:rPr>
                <w:rFonts w:ascii="GHEA Grapalat" w:hAnsi="GHEA Grapalat" w:cs="Sylfaen"/>
                <w:color w:val="000000"/>
                <w:sz w:val="24"/>
                <w:szCs w:val="24"/>
                <w:shd w:val="clear" w:color="auto" w:fill="FFFFFF"/>
                <w:lang w:val="hy-AM"/>
              </w:rPr>
              <w:t xml:space="preserve"> </w:t>
            </w:r>
            <w:r w:rsidRPr="005B1434">
              <w:rPr>
                <w:rFonts w:ascii="GHEA Grapalat" w:hAnsi="GHEA Grapalat" w:cs="Sylfaen"/>
                <w:color w:val="000000"/>
                <w:sz w:val="24"/>
                <w:szCs w:val="24"/>
                <w:shd w:val="clear" w:color="auto" w:fill="FFFFFF"/>
                <w:lang w:val="hy-AM"/>
              </w:rPr>
              <w:t>ՍՊԸ</w:t>
            </w:r>
            <w:r w:rsidRPr="005B1434">
              <w:rPr>
                <w:rFonts w:ascii="GHEA Grapalat" w:hAnsi="GHEA Grapalat" w:cs="Verdana"/>
                <w:color w:val="000000"/>
                <w:sz w:val="24"/>
                <w:szCs w:val="24"/>
                <w:shd w:val="clear" w:color="auto" w:fill="FFFFFF"/>
                <w:lang w:val="hy-AM"/>
              </w:rPr>
              <w:t>-</w:t>
            </w:r>
            <w:r w:rsidRPr="005B1434">
              <w:rPr>
                <w:rFonts w:ascii="GHEA Grapalat" w:hAnsi="GHEA Grapalat" w:cs="Sylfaen"/>
                <w:color w:val="000000"/>
                <w:sz w:val="24"/>
                <w:szCs w:val="24"/>
                <w:shd w:val="clear" w:color="auto" w:fill="FFFFFF"/>
                <w:lang w:val="hy-AM"/>
              </w:rPr>
              <w:t>ի</w:t>
            </w:r>
            <w:r w:rsidRPr="005B1434">
              <w:rPr>
                <w:rFonts w:ascii="GHEA Grapalat" w:hAnsi="GHEA Grapalat" w:cs="Verdana"/>
                <w:color w:val="000000"/>
                <w:sz w:val="24"/>
                <w:szCs w:val="24"/>
                <w:shd w:val="clear" w:color="auto" w:fill="FFFFFF"/>
                <w:lang w:val="hy-AM"/>
              </w:rPr>
              <w:t xml:space="preserve"> </w:t>
            </w:r>
            <w:r w:rsidRPr="005B1434">
              <w:rPr>
                <w:rFonts w:ascii="GHEA Grapalat" w:hAnsi="GHEA Grapalat" w:cs="Sylfaen"/>
                <w:color w:val="000000"/>
                <w:sz w:val="24"/>
                <w:szCs w:val="24"/>
                <w:shd w:val="clear" w:color="auto" w:fill="FFFFFF"/>
                <w:lang w:val="hy-AM"/>
              </w:rPr>
              <w:t>կողմից ներկայացված ներդրումային ծրագրի ՇՄԱԳ հաշվետվությունը, որում ներառված կլինեն հնագիտական ուսումնասիրությունների արդյունքները:</w:t>
            </w:r>
          </w:p>
        </w:tc>
        <w:tc>
          <w:tcPr>
            <w:tcW w:w="6151" w:type="dxa"/>
            <w:tcBorders>
              <w:top w:val="outset" w:sz="6" w:space="0" w:color="auto"/>
              <w:left w:val="outset" w:sz="6" w:space="0" w:color="auto"/>
              <w:bottom w:val="outset" w:sz="6" w:space="0" w:color="auto"/>
              <w:right w:val="outset" w:sz="6" w:space="0" w:color="auto"/>
            </w:tcBorders>
            <w:shd w:val="clear" w:color="auto" w:fill="auto"/>
          </w:tcPr>
          <w:p w14:paraId="6AB805CE" w14:textId="77777777" w:rsidR="00FB512D" w:rsidRPr="005B1434" w:rsidRDefault="00FB512D" w:rsidP="00FF4F05">
            <w:pPr>
              <w:spacing w:line="360" w:lineRule="auto"/>
              <w:ind w:right="180"/>
              <w:jc w:val="both"/>
              <w:rPr>
                <w:rFonts w:ascii="GHEA Grapalat" w:hAnsi="GHEA Grapalat" w:cs="Sylfaen"/>
                <w:sz w:val="24"/>
                <w:szCs w:val="24"/>
                <w:lang w:val="hy-AM"/>
              </w:rPr>
            </w:pPr>
            <w:r w:rsidRPr="005B1434">
              <w:rPr>
                <w:rFonts w:ascii="GHEA Grapalat" w:hAnsi="GHEA Grapalat" w:cs="Sylfaen"/>
                <w:sz w:val="24"/>
                <w:szCs w:val="24"/>
                <w:lang w:val="hy-AM"/>
              </w:rPr>
              <w:t xml:space="preserve">                        Ընդունվել է։</w:t>
            </w:r>
          </w:p>
          <w:p w14:paraId="30C3B223" w14:textId="77777777" w:rsidR="00FB512D" w:rsidRPr="005B1434" w:rsidRDefault="004A7939" w:rsidP="00FF4F05">
            <w:pPr>
              <w:spacing w:line="360" w:lineRule="auto"/>
              <w:ind w:right="180"/>
              <w:jc w:val="both"/>
              <w:rPr>
                <w:rFonts w:ascii="GHEA Grapalat" w:hAnsi="GHEA Grapalat" w:cs="Sylfaen"/>
                <w:lang w:val="hy-AM"/>
              </w:rPr>
            </w:pPr>
            <w:r>
              <w:rPr>
                <w:rFonts w:ascii="GHEA Grapalat" w:hAnsi="GHEA Grapalat" w:cs="Sylfaen"/>
                <w:sz w:val="24"/>
                <w:szCs w:val="24"/>
                <w:lang w:val="hy-AM"/>
              </w:rPr>
              <w:t xml:space="preserve">  </w:t>
            </w:r>
          </w:p>
        </w:tc>
      </w:tr>
      <w:tr w:rsidR="00C36248" w:rsidRPr="005B1434" w14:paraId="53C897A4" w14:textId="77777777" w:rsidTr="00C36248">
        <w:trPr>
          <w:trHeight w:val="552"/>
          <w:tblCellSpacing w:w="0" w:type="dxa"/>
        </w:trPr>
        <w:tc>
          <w:tcPr>
            <w:tcW w:w="7150" w:type="dxa"/>
            <w:tcBorders>
              <w:top w:val="outset" w:sz="6" w:space="0" w:color="auto"/>
              <w:left w:val="outset" w:sz="6" w:space="0" w:color="auto"/>
              <w:right w:val="outset" w:sz="6" w:space="0" w:color="auto"/>
            </w:tcBorders>
            <w:shd w:val="clear" w:color="auto" w:fill="D0D0D0"/>
            <w:vAlign w:val="center"/>
          </w:tcPr>
          <w:p w14:paraId="319ABBAA" w14:textId="77777777" w:rsidR="00C36248" w:rsidRPr="005B1434" w:rsidRDefault="00C36248" w:rsidP="00C36248">
            <w:pPr>
              <w:pStyle w:val="ListParagraph"/>
              <w:numPr>
                <w:ilvl w:val="0"/>
                <w:numId w:val="22"/>
              </w:numPr>
              <w:jc w:val="center"/>
              <w:rPr>
                <w:rFonts w:ascii="GHEA Grapalat" w:hAnsi="GHEA Grapalat" w:cs="Sylfaen"/>
                <w:b/>
                <w:sz w:val="24"/>
                <w:szCs w:val="24"/>
                <w:lang w:val="hy-AM"/>
              </w:rPr>
            </w:pPr>
            <w:r w:rsidRPr="005B1434">
              <w:rPr>
                <w:rFonts w:ascii="GHEA Grapalat" w:hAnsi="GHEA Grapalat" w:cs="Sylfaen"/>
                <w:b/>
                <w:sz w:val="24"/>
                <w:szCs w:val="24"/>
                <w:lang w:val="hy-AM"/>
              </w:rPr>
              <w:t xml:space="preserve">ՀՀ </w:t>
            </w:r>
            <w:r>
              <w:rPr>
                <w:rFonts w:ascii="GHEA Grapalat" w:hAnsi="GHEA Grapalat" w:cs="Sylfaen"/>
                <w:b/>
                <w:sz w:val="24"/>
                <w:szCs w:val="24"/>
                <w:lang w:val="hy-AM"/>
              </w:rPr>
              <w:t>պետական եկամուտների կոմիտե</w:t>
            </w:r>
          </w:p>
        </w:tc>
        <w:tc>
          <w:tcPr>
            <w:tcW w:w="6157" w:type="dxa"/>
            <w:gridSpan w:val="2"/>
            <w:tcBorders>
              <w:top w:val="outset" w:sz="6" w:space="0" w:color="auto"/>
              <w:left w:val="outset" w:sz="6" w:space="0" w:color="auto"/>
              <w:bottom w:val="outset" w:sz="6" w:space="0" w:color="auto"/>
              <w:right w:val="outset" w:sz="6" w:space="0" w:color="auto"/>
            </w:tcBorders>
            <w:shd w:val="clear" w:color="auto" w:fill="D0D0D0"/>
          </w:tcPr>
          <w:p w14:paraId="181E417A" w14:textId="77777777" w:rsidR="00C36248" w:rsidRPr="005B1434" w:rsidRDefault="00C36248" w:rsidP="00FF4F05">
            <w:pPr>
              <w:ind w:left="660" w:hanging="444"/>
              <w:jc w:val="center"/>
              <w:rPr>
                <w:rFonts w:ascii="GHEA Grapalat" w:eastAsia="Calibri" w:hAnsi="GHEA Grapalat" w:cs="Sylfaen"/>
                <w:b/>
                <w:sz w:val="24"/>
                <w:szCs w:val="24"/>
                <w:lang w:val="hy-AM"/>
              </w:rPr>
            </w:pPr>
            <w:r w:rsidRPr="005B1434">
              <w:rPr>
                <w:rFonts w:ascii="GHEA Grapalat" w:eastAsia="Calibri" w:hAnsi="GHEA Grapalat" w:cs="Sylfaen"/>
                <w:b/>
                <w:sz w:val="24"/>
                <w:szCs w:val="24"/>
                <w:lang w:val="hy-AM"/>
              </w:rPr>
              <w:t>2023-05-23</w:t>
            </w:r>
          </w:p>
          <w:p w14:paraId="5BC29B31" w14:textId="77777777" w:rsidR="00C36248" w:rsidRPr="005B1434" w:rsidRDefault="00C36248" w:rsidP="00FF4F05">
            <w:pPr>
              <w:ind w:left="660" w:hanging="444"/>
              <w:jc w:val="center"/>
              <w:rPr>
                <w:rFonts w:ascii="GHEA Grapalat" w:eastAsia="Calibri" w:hAnsi="GHEA Grapalat" w:cs="Sylfaen"/>
                <w:b/>
                <w:sz w:val="24"/>
                <w:szCs w:val="24"/>
                <w:lang w:val="hy-AM"/>
              </w:rPr>
            </w:pPr>
            <w:r w:rsidRPr="00C36248">
              <w:rPr>
                <w:rFonts w:ascii="GHEA Grapalat" w:eastAsia="Calibri" w:hAnsi="GHEA Grapalat" w:cs="Sylfaen"/>
                <w:b/>
                <w:sz w:val="24"/>
                <w:szCs w:val="24"/>
                <w:lang w:val="hy-AM"/>
              </w:rPr>
              <w:t>01/3-3/30687-2023</w:t>
            </w:r>
          </w:p>
        </w:tc>
      </w:tr>
      <w:tr w:rsidR="00C36248" w:rsidRPr="005B1434" w14:paraId="128DB91D" w14:textId="77777777" w:rsidTr="002A3689">
        <w:trPr>
          <w:gridAfter w:val="1"/>
          <w:wAfter w:w="6" w:type="dxa"/>
          <w:trHeight w:val="1245"/>
          <w:tblCellSpacing w:w="0" w:type="dxa"/>
        </w:trPr>
        <w:tc>
          <w:tcPr>
            <w:tcW w:w="7150" w:type="dxa"/>
            <w:tcBorders>
              <w:top w:val="outset" w:sz="6" w:space="0" w:color="auto"/>
              <w:left w:val="outset" w:sz="6" w:space="0" w:color="auto"/>
              <w:bottom w:val="outset" w:sz="6" w:space="0" w:color="auto"/>
              <w:right w:val="outset" w:sz="6" w:space="0" w:color="auto"/>
            </w:tcBorders>
            <w:shd w:val="clear" w:color="auto" w:fill="FFFFFF"/>
            <w:vAlign w:val="center"/>
          </w:tcPr>
          <w:p w14:paraId="516E5D8C" w14:textId="77777777" w:rsidR="00C36248" w:rsidRPr="00C36248" w:rsidRDefault="002A3689" w:rsidP="002A3689">
            <w:pPr>
              <w:spacing w:line="360" w:lineRule="auto"/>
              <w:ind w:right="75"/>
              <w:jc w:val="both"/>
              <w:rPr>
                <w:rFonts w:ascii="GHEA Grapalat" w:hAnsi="GHEA Grapalat"/>
                <w:sz w:val="24"/>
                <w:szCs w:val="24"/>
                <w:lang w:val="hy-AM"/>
              </w:rPr>
            </w:pPr>
            <w:r>
              <w:rPr>
                <w:rFonts w:ascii="GHEA Grapalat" w:hAnsi="GHEA Grapalat"/>
                <w:sz w:val="24"/>
                <w:szCs w:val="24"/>
                <w:lang w:val="hy-AM"/>
              </w:rPr>
              <w:t xml:space="preserve"> </w:t>
            </w:r>
            <w:r w:rsidR="00C36248" w:rsidRPr="00C36248">
              <w:rPr>
                <w:rFonts w:ascii="GHEA Grapalat" w:hAnsi="GHEA Grapalat"/>
                <w:sz w:val="24"/>
                <w:szCs w:val="24"/>
                <w:lang w:val="hy-AM"/>
              </w:rPr>
              <w:t xml:space="preserve">ՀՀ պետական եկամուտների կոմիտեն քննարկել է ««Ենթակառուցվածքներ ներդրումների դիմաց» միջոցառման շրջանակներում «Յու Էմ Ագրո» ՍՊԸ-ի կողմից ներկայացված ներդրումային ծրագրին հավանություն տալու և օժանդակություն </w:t>
            </w:r>
            <w:r w:rsidR="00C36248" w:rsidRPr="00C36248">
              <w:rPr>
                <w:rFonts w:ascii="GHEA Grapalat" w:hAnsi="GHEA Grapalat"/>
                <w:sz w:val="24"/>
                <w:szCs w:val="24"/>
                <w:lang w:val="hy-AM"/>
              </w:rPr>
              <w:lastRenderedPageBreak/>
              <w:t>տրամադրելու մասին»» ՀՀ կառավարության որոշման նախագիծը, որի վերաբերյալ հայտնում ենք, որ առաջարկություններ չկան։</w:t>
            </w:r>
          </w:p>
          <w:p w14:paraId="12079E13" w14:textId="77777777" w:rsidR="00C36248" w:rsidRPr="00C36248" w:rsidRDefault="00C36248" w:rsidP="00C36248">
            <w:pPr>
              <w:spacing w:line="360" w:lineRule="auto"/>
              <w:ind w:right="75" w:firstLine="720"/>
              <w:jc w:val="both"/>
              <w:rPr>
                <w:rFonts w:ascii="GHEA Grapalat" w:hAnsi="GHEA Grapalat"/>
                <w:sz w:val="24"/>
                <w:szCs w:val="24"/>
                <w:lang w:val="hy-AM"/>
              </w:rPr>
            </w:pPr>
            <w:r w:rsidRPr="00C36248">
              <w:rPr>
                <w:rFonts w:ascii="GHEA Grapalat" w:hAnsi="GHEA Grapalat"/>
                <w:sz w:val="24"/>
                <w:szCs w:val="24"/>
                <w:lang w:val="hy-AM"/>
              </w:rPr>
              <w:t>Հարկային կարգավորումների մասով տեղեկացնում ենք, որ ՀՀ հարկային օրենսգրքի 109-րդ հոդվածի 4-րդ մասի 1-ին կետին համապատասխան, մասնավորապես՝ շահութահարկով հարկման բազայի որոշման նպատակով շահութահարկ վճարողների համար եկամուտ են համարվում առևտրային կազմակերպությունների անհատույց ստացված ակտիվները: Նույն կետով սահմանված դեպքում՝ դրամական միջոցները եկամուտ են համարվում դրանց ստացման հարկային տարում, բացառությամբ պետության կողմից ֆինանսավորվող ծրագրերի շրջանակներում ստացված նպատակային դրամական միջոցների,</w:t>
            </w:r>
            <w:r w:rsidRPr="00C36248">
              <w:rPr>
                <w:rFonts w:ascii="Calibri" w:hAnsi="Calibri" w:cs="Calibri"/>
                <w:sz w:val="24"/>
                <w:szCs w:val="24"/>
                <w:lang w:val="hy-AM"/>
              </w:rPr>
              <w:t> </w:t>
            </w:r>
            <w:r w:rsidRPr="00C36248">
              <w:rPr>
                <w:rFonts w:ascii="GHEA Grapalat" w:hAnsi="GHEA Grapalat"/>
                <w:sz w:val="24"/>
                <w:szCs w:val="24"/>
                <w:lang w:val="hy-AM"/>
              </w:rPr>
              <w:t xml:space="preserve">որոնք եկամուտ են համարվում այն հարկային տարում, երբ այդ դրամական միջոցները կամ այդ դրամական միջոցներով ձեռք բերված, կառուցված, ստեղծված կամ մշակված ակտիվները ճանաչվում են որպես ծախս` անկախ այդ ծախսը համախառն եկամտից նվազեցնելու հանգամանքից: Պետության կողմից ֆինանսավորվող ծրագրերի շրջանակներում որպես արդեն իսկ կատարված ծախսերի կամ </w:t>
            </w:r>
            <w:r w:rsidRPr="00C36248">
              <w:rPr>
                <w:rFonts w:ascii="GHEA Grapalat" w:hAnsi="GHEA Grapalat"/>
                <w:sz w:val="24"/>
                <w:szCs w:val="24"/>
                <w:lang w:val="hy-AM"/>
              </w:rPr>
              <w:lastRenderedPageBreak/>
              <w:t>ստացված վնասների փոխհատուցում ստացված նպատակային դրամական միջոցները եկամուտ են համարվում դրանց ստացման հարկային տարում։</w:t>
            </w:r>
          </w:p>
        </w:tc>
        <w:tc>
          <w:tcPr>
            <w:tcW w:w="6151" w:type="dxa"/>
            <w:tcBorders>
              <w:top w:val="outset" w:sz="6" w:space="0" w:color="auto"/>
              <w:left w:val="outset" w:sz="6" w:space="0" w:color="auto"/>
              <w:bottom w:val="outset" w:sz="6" w:space="0" w:color="auto"/>
              <w:right w:val="outset" w:sz="6" w:space="0" w:color="auto"/>
            </w:tcBorders>
            <w:shd w:val="clear" w:color="auto" w:fill="auto"/>
          </w:tcPr>
          <w:p w14:paraId="49480D0D" w14:textId="77777777" w:rsidR="00C36248" w:rsidRPr="005B1434" w:rsidRDefault="00C36248" w:rsidP="00FF4F05">
            <w:pPr>
              <w:spacing w:line="360" w:lineRule="auto"/>
              <w:ind w:right="180"/>
              <w:jc w:val="both"/>
              <w:rPr>
                <w:rFonts w:ascii="GHEA Grapalat" w:hAnsi="GHEA Grapalat" w:cs="Sylfaen"/>
                <w:sz w:val="24"/>
                <w:szCs w:val="24"/>
                <w:lang w:val="hy-AM"/>
              </w:rPr>
            </w:pPr>
            <w:r w:rsidRPr="005B1434">
              <w:rPr>
                <w:rFonts w:ascii="GHEA Grapalat" w:hAnsi="GHEA Grapalat" w:cs="Sylfaen"/>
                <w:sz w:val="24"/>
                <w:szCs w:val="24"/>
                <w:lang w:val="hy-AM"/>
              </w:rPr>
              <w:lastRenderedPageBreak/>
              <w:t xml:space="preserve">                        Ընդունվել է։</w:t>
            </w:r>
          </w:p>
          <w:p w14:paraId="6C2996DE" w14:textId="77777777" w:rsidR="00C36248" w:rsidRPr="005B1434" w:rsidRDefault="00C36248" w:rsidP="00FF4F05">
            <w:pPr>
              <w:spacing w:line="360" w:lineRule="auto"/>
              <w:ind w:right="180"/>
              <w:jc w:val="both"/>
              <w:rPr>
                <w:rFonts w:ascii="GHEA Grapalat" w:hAnsi="GHEA Grapalat" w:cs="Sylfaen"/>
                <w:lang w:val="hy-AM"/>
              </w:rPr>
            </w:pPr>
            <w:r>
              <w:rPr>
                <w:rFonts w:ascii="GHEA Grapalat" w:hAnsi="GHEA Grapalat" w:cs="Sylfaen"/>
                <w:sz w:val="24"/>
                <w:szCs w:val="24"/>
                <w:lang w:val="hy-AM"/>
              </w:rPr>
              <w:t xml:space="preserve">  </w:t>
            </w:r>
          </w:p>
        </w:tc>
      </w:tr>
      <w:tr w:rsidR="00165AA1" w:rsidRPr="005B1434" w14:paraId="2D550AE9" w14:textId="77777777" w:rsidTr="000446A1">
        <w:trPr>
          <w:trHeight w:val="552"/>
          <w:tblCellSpacing w:w="0" w:type="dxa"/>
        </w:trPr>
        <w:tc>
          <w:tcPr>
            <w:tcW w:w="7150" w:type="dxa"/>
            <w:tcBorders>
              <w:top w:val="outset" w:sz="6" w:space="0" w:color="auto"/>
              <w:left w:val="outset" w:sz="6" w:space="0" w:color="auto"/>
              <w:right w:val="outset" w:sz="6" w:space="0" w:color="auto"/>
            </w:tcBorders>
            <w:shd w:val="clear" w:color="auto" w:fill="D0D0D0"/>
            <w:vAlign w:val="center"/>
          </w:tcPr>
          <w:p w14:paraId="620347C1" w14:textId="77777777" w:rsidR="00165AA1" w:rsidRPr="005B1434" w:rsidRDefault="00165AA1" w:rsidP="00165AA1">
            <w:pPr>
              <w:pStyle w:val="ListParagraph"/>
              <w:numPr>
                <w:ilvl w:val="0"/>
                <w:numId w:val="22"/>
              </w:numPr>
              <w:jc w:val="center"/>
              <w:rPr>
                <w:rFonts w:ascii="GHEA Grapalat" w:hAnsi="GHEA Grapalat" w:cs="Sylfaen"/>
                <w:b/>
                <w:sz w:val="24"/>
                <w:szCs w:val="24"/>
                <w:lang w:val="hy-AM"/>
              </w:rPr>
            </w:pPr>
            <w:r w:rsidRPr="005B1434">
              <w:rPr>
                <w:rFonts w:ascii="GHEA Grapalat" w:hAnsi="GHEA Grapalat" w:cs="Sylfaen"/>
                <w:b/>
                <w:sz w:val="24"/>
                <w:szCs w:val="24"/>
                <w:lang w:val="hy-AM"/>
              </w:rPr>
              <w:lastRenderedPageBreak/>
              <w:t xml:space="preserve">ՀՀ </w:t>
            </w:r>
            <w:r>
              <w:rPr>
                <w:rFonts w:ascii="GHEA Grapalat" w:hAnsi="GHEA Grapalat" w:cs="Sylfaen"/>
                <w:b/>
                <w:sz w:val="24"/>
                <w:szCs w:val="24"/>
                <w:lang w:val="hy-AM"/>
              </w:rPr>
              <w:t>վարչապետի աշխատակազմի իրավաբանական վարչություն</w:t>
            </w:r>
          </w:p>
        </w:tc>
        <w:tc>
          <w:tcPr>
            <w:tcW w:w="6157" w:type="dxa"/>
            <w:gridSpan w:val="2"/>
            <w:tcBorders>
              <w:top w:val="outset" w:sz="6" w:space="0" w:color="auto"/>
              <w:left w:val="outset" w:sz="6" w:space="0" w:color="auto"/>
              <w:bottom w:val="outset" w:sz="6" w:space="0" w:color="auto"/>
              <w:right w:val="outset" w:sz="6" w:space="0" w:color="auto"/>
            </w:tcBorders>
            <w:shd w:val="clear" w:color="auto" w:fill="D0D0D0"/>
          </w:tcPr>
          <w:p w14:paraId="32E49620" w14:textId="77777777" w:rsidR="00165AA1" w:rsidRPr="005B1434" w:rsidRDefault="00165AA1" w:rsidP="000446A1">
            <w:pPr>
              <w:ind w:left="660" w:hanging="444"/>
              <w:jc w:val="center"/>
              <w:rPr>
                <w:rFonts w:ascii="GHEA Grapalat" w:eastAsia="Calibri" w:hAnsi="GHEA Grapalat" w:cs="Sylfaen"/>
                <w:b/>
                <w:sz w:val="24"/>
                <w:szCs w:val="24"/>
                <w:lang w:val="hy-AM"/>
              </w:rPr>
            </w:pPr>
            <w:r w:rsidRPr="005B1434">
              <w:rPr>
                <w:rFonts w:ascii="GHEA Grapalat" w:eastAsia="Calibri" w:hAnsi="GHEA Grapalat" w:cs="Sylfaen"/>
                <w:b/>
                <w:sz w:val="24"/>
                <w:szCs w:val="24"/>
                <w:lang w:val="hy-AM"/>
              </w:rPr>
              <w:t>2023-05-</w:t>
            </w:r>
            <w:r w:rsidR="00342BB8">
              <w:rPr>
                <w:rFonts w:ascii="GHEA Grapalat" w:eastAsia="Calibri" w:hAnsi="GHEA Grapalat" w:cs="Sylfaen"/>
                <w:b/>
                <w:sz w:val="24"/>
                <w:szCs w:val="24"/>
                <w:lang w:val="hy-AM"/>
              </w:rPr>
              <w:t>04</w:t>
            </w:r>
          </w:p>
          <w:p w14:paraId="06600965" w14:textId="77777777" w:rsidR="00165AA1" w:rsidRPr="005B1434" w:rsidRDefault="00342BB8" w:rsidP="000446A1">
            <w:pPr>
              <w:ind w:left="660" w:hanging="444"/>
              <w:jc w:val="center"/>
              <w:rPr>
                <w:rFonts w:ascii="GHEA Grapalat" w:eastAsia="Calibri" w:hAnsi="GHEA Grapalat" w:cs="Sylfaen"/>
                <w:b/>
                <w:sz w:val="24"/>
                <w:szCs w:val="24"/>
                <w:lang w:val="hy-AM"/>
              </w:rPr>
            </w:pPr>
            <w:r w:rsidRPr="00342BB8">
              <w:rPr>
                <w:rFonts w:ascii="GHEA Grapalat" w:eastAsia="Calibri" w:hAnsi="GHEA Grapalat" w:cs="Sylfaen"/>
                <w:b/>
                <w:sz w:val="24"/>
                <w:szCs w:val="24"/>
                <w:lang w:val="hy-AM"/>
              </w:rPr>
              <w:t>02/16.9/14984-2023</w:t>
            </w:r>
          </w:p>
        </w:tc>
      </w:tr>
      <w:tr w:rsidR="00165AA1" w:rsidRPr="001439B6" w14:paraId="3FB15857" w14:textId="77777777" w:rsidTr="000446A1">
        <w:trPr>
          <w:gridAfter w:val="1"/>
          <w:wAfter w:w="6" w:type="dxa"/>
          <w:trHeight w:val="1245"/>
          <w:tblCellSpacing w:w="0" w:type="dxa"/>
        </w:trPr>
        <w:tc>
          <w:tcPr>
            <w:tcW w:w="7150" w:type="dxa"/>
            <w:tcBorders>
              <w:top w:val="outset" w:sz="6" w:space="0" w:color="auto"/>
              <w:left w:val="outset" w:sz="6" w:space="0" w:color="auto"/>
              <w:bottom w:val="outset" w:sz="6" w:space="0" w:color="auto"/>
              <w:right w:val="outset" w:sz="6" w:space="0" w:color="auto"/>
            </w:tcBorders>
            <w:shd w:val="clear" w:color="auto" w:fill="FFFFFF"/>
            <w:vAlign w:val="center"/>
          </w:tcPr>
          <w:p w14:paraId="32904E5C" w14:textId="77777777" w:rsidR="00E462E0" w:rsidRPr="00E43D2D" w:rsidRDefault="00F40A03" w:rsidP="00F40A03">
            <w:pPr>
              <w:autoSpaceDE w:val="0"/>
              <w:autoSpaceDN w:val="0"/>
              <w:adjustRightInd w:val="0"/>
              <w:spacing w:after="0" w:line="240" w:lineRule="auto"/>
              <w:rPr>
                <w:rFonts w:ascii="GHEA Grapalat" w:hAnsi="GHEA Grapalat"/>
                <w:b/>
                <w:sz w:val="24"/>
                <w:szCs w:val="24"/>
                <w:lang w:val="hy-AM"/>
              </w:rPr>
            </w:pPr>
            <w:r>
              <w:rPr>
                <w:rFonts w:ascii="GHEA Grapalat" w:hAnsi="GHEA Grapalat"/>
                <w:b/>
                <w:sz w:val="24"/>
                <w:szCs w:val="24"/>
                <w:lang w:val="hy-AM"/>
              </w:rPr>
              <w:t xml:space="preserve">                            </w:t>
            </w:r>
            <w:r w:rsidR="00E462E0" w:rsidRPr="00E43D2D">
              <w:rPr>
                <w:rFonts w:ascii="GHEA Grapalat" w:hAnsi="GHEA Grapalat"/>
                <w:b/>
                <w:sz w:val="24"/>
                <w:szCs w:val="24"/>
                <w:lang w:val="hy-AM"/>
              </w:rPr>
              <w:t>ԵԶՐԱԿԱՑՈՒԹՅՈՒՆ</w:t>
            </w:r>
          </w:p>
          <w:p w14:paraId="651ADE5C" w14:textId="77777777" w:rsidR="00E462E0" w:rsidRPr="00E43D2D" w:rsidRDefault="00E462E0" w:rsidP="00F40A03">
            <w:pPr>
              <w:autoSpaceDE w:val="0"/>
              <w:autoSpaceDN w:val="0"/>
              <w:adjustRightInd w:val="0"/>
              <w:spacing w:after="0"/>
              <w:jc w:val="center"/>
              <w:rPr>
                <w:rFonts w:ascii="GHEA Grapalat" w:hAnsi="GHEA Grapalat"/>
                <w:sz w:val="24"/>
                <w:szCs w:val="24"/>
                <w:lang w:val="hy-AM"/>
              </w:rPr>
            </w:pPr>
            <w:r w:rsidRPr="00121D72">
              <w:rPr>
                <w:rFonts w:ascii="GHEA Grapalat" w:hAnsi="GHEA Grapalat"/>
                <w:color w:val="000000"/>
                <w:sz w:val="24"/>
                <w:szCs w:val="24"/>
                <w:shd w:val="clear" w:color="auto" w:fill="FFFFFF"/>
                <w:lang w:val="hy-AM"/>
              </w:rPr>
              <w:t>«</w:t>
            </w:r>
            <w:r w:rsidRPr="00DD0425">
              <w:rPr>
                <w:rFonts w:ascii="GHEA Grapalat" w:hAnsi="GHEA Grapalat"/>
                <w:color w:val="000000"/>
                <w:sz w:val="24"/>
                <w:szCs w:val="24"/>
                <w:shd w:val="clear" w:color="auto" w:fill="FFFFFF"/>
                <w:lang w:val="hy-AM"/>
              </w:rPr>
              <w:t>Ենթակառուցվածքներ ներդրումների դիմաց միջոցառման շրջանակներում «ՅՈՒ ԷՄ ԱԳՐՈ ՍՊԸ»-ի կողմից ներկայացված ներդրումային ծրագրին հավանություն տալու և օժանդակություն տրամադրելու մասին</w:t>
            </w:r>
            <w:r w:rsidRPr="00121D72">
              <w:rPr>
                <w:rFonts w:ascii="GHEA Grapalat" w:hAnsi="GHEA Grapalat"/>
                <w:color w:val="000000"/>
                <w:sz w:val="24"/>
                <w:szCs w:val="24"/>
                <w:shd w:val="clear" w:color="auto" w:fill="FFFFFF"/>
                <w:lang w:val="hy-AM"/>
              </w:rPr>
              <w:t xml:space="preserve">» </w:t>
            </w:r>
            <w:r>
              <w:rPr>
                <w:rFonts w:ascii="GHEA Grapalat" w:hAnsi="GHEA Grapalat"/>
                <w:color w:val="000000"/>
                <w:sz w:val="24"/>
                <w:szCs w:val="24"/>
                <w:shd w:val="clear" w:color="auto" w:fill="FFFFFF"/>
                <w:lang w:val="hy-AM"/>
              </w:rPr>
              <w:t>ՀՀ</w:t>
            </w:r>
            <w:r w:rsidRPr="00121D72">
              <w:rPr>
                <w:rFonts w:ascii="GHEA Grapalat" w:hAnsi="GHEA Grapalat"/>
                <w:color w:val="000000"/>
                <w:sz w:val="24"/>
                <w:szCs w:val="24"/>
                <w:shd w:val="clear" w:color="auto" w:fill="FFFFFF"/>
                <w:lang w:val="hy-AM"/>
              </w:rPr>
              <w:t xml:space="preserve"> </w:t>
            </w:r>
            <w:r>
              <w:rPr>
                <w:rFonts w:ascii="GHEA Grapalat" w:hAnsi="GHEA Grapalat"/>
                <w:color w:val="000000"/>
                <w:sz w:val="24"/>
                <w:szCs w:val="24"/>
                <w:shd w:val="clear" w:color="auto" w:fill="FFFFFF"/>
                <w:lang w:val="hy-AM"/>
              </w:rPr>
              <w:t>կառավարության որոշման</w:t>
            </w:r>
            <w:r w:rsidRPr="00121D72">
              <w:rPr>
                <w:rFonts w:ascii="GHEA Grapalat" w:hAnsi="GHEA Grapalat"/>
                <w:color w:val="000000"/>
                <w:sz w:val="24"/>
                <w:szCs w:val="24"/>
                <w:shd w:val="clear" w:color="auto" w:fill="FFFFFF"/>
                <w:lang w:val="hy-AM"/>
              </w:rPr>
              <w:t xml:space="preserve"> նախագծի</w:t>
            </w:r>
            <w:r>
              <w:rPr>
                <w:rFonts w:ascii="GHEA Grapalat" w:hAnsi="GHEA Grapalat" w:cs="Arial"/>
                <w:sz w:val="24"/>
                <w:szCs w:val="24"/>
                <w:lang w:val="hy-AM"/>
              </w:rPr>
              <w:t xml:space="preserve"> </w:t>
            </w:r>
            <w:r w:rsidRPr="002E35BD">
              <w:rPr>
                <w:rFonts w:ascii="GHEA Grapalat" w:hAnsi="GHEA Grapalat" w:cs="Arial"/>
                <w:sz w:val="24"/>
                <w:szCs w:val="24"/>
                <w:lang w:val="hy-AM"/>
              </w:rPr>
              <w:t>(</w:t>
            </w:r>
            <w:r>
              <w:rPr>
                <w:rFonts w:ascii="GHEA Grapalat" w:hAnsi="GHEA Grapalat" w:cs="Arial"/>
                <w:sz w:val="24"/>
                <w:szCs w:val="24"/>
                <w:lang w:val="hy-AM"/>
              </w:rPr>
              <w:t>այսուհետ՝ նախագիծ</w:t>
            </w:r>
            <w:r w:rsidRPr="002E35BD">
              <w:rPr>
                <w:rFonts w:ascii="GHEA Grapalat" w:hAnsi="GHEA Grapalat" w:cs="Arial"/>
                <w:sz w:val="24"/>
                <w:szCs w:val="24"/>
                <w:lang w:val="hy-AM"/>
              </w:rPr>
              <w:t>)</w:t>
            </w:r>
            <w:r w:rsidRPr="00E43D2D">
              <w:rPr>
                <w:rFonts w:ascii="GHEA Grapalat" w:hAnsi="GHEA Grapalat" w:cs="Arial"/>
                <w:sz w:val="24"/>
                <w:szCs w:val="24"/>
                <w:lang w:val="hy-AM"/>
              </w:rPr>
              <w:t xml:space="preserve"> վերաբերյալ</w:t>
            </w:r>
          </w:p>
          <w:p w14:paraId="52D15F70" w14:textId="77777777" w:rsidR="00E462E0" w:rsidRDefault="00E462E0" w:rsidP="00E462E0">
            <w:pPr>
              <w:tabs>
                <w:tab w:val="left" w:pos="570"/>
                <w:tab w:val="left" w:pos="720"/>
                <w:tab w:val="left" w:pos="851"/>
                <w:tab w:val="left" w:pos="993"/>
              </w:tabs>
              <w:autoSpaceDE w:val="0"/>
              <w:autoSpaceDN w:val="0"/>
              <w:adjustRightInd w:val="0"/>
              <w:spacing w:after="0"/>
              <w:jc w:val="both"/>
              <w:rPr>
                <w:rFonts w:ascii="GHEA Grapalat" w:hAnsi="GHEA Grapalat"/>
                <w:b/>
                <w:sz w:val="24"/>
                <w:szCs w:val="24"/>
                <w:lang w:val="hy-AM"/>
              </w:rPr>
            </w:pPr>
          </w:p>
          <w:p w14:paraId="45473ABB" w14:textId="77777777" w:rsidR="00165AA1" w:rsidRPr="00C36248" w:rsidRDefault="00E462E0" w:rsidP="00E462E0">
            <w:pPr>
              <w:tabs>
                <w:tab w:val="left" w:pos="570"/>
                <w:tab w:val="left" w:pos="720"/>
                <w:tab w:val="left" w:pos="851"/>
                <w:tab w:val="left" w:pos="993"/>
              </w:tabs>
              <w:autoSpaceDE w:val="0"/>
              <w:autoSpaceDN w:val="0"/>
              <w:adjustRightInd w:val="0"/>
              <w:spacing w:after="0" w:line="360" w:lineRule="auto"/>
              <w:ind w:left="120" w:right="255"/>
              <w:jc w:val="both"/>
              <w:rPr>
                <w:rFonts w:ascii="GHEA Grapalat" w:hAnsi="GHEA Grapalat"/>
                <w:sz w:val="24"/>
                <w:szCs w:val="24"/>
                <w:lang w:val="hy-AM"/>
              </w:rPr>
            </w:pPr>
            <w:r>
              <w:rPr>
                <w:rFonts w:ascii="GHEA Grapalat" w:hAnsi="GHEA Grapalat"/>
                <w:b/>
                <w:sz w:val="24"/>
                <w:szCs w:val="24"/>
                <w:lang w:val="hy-AM"/>
              </w:rPr>
              <w:t xml:space="preserve">     </w:t>
            </w:r>
            <w:r w:rsidRPr="00DD0425">
              <w:rPr>
                <w:rFonts w:ascii="GHEA Grapalat" w:hAnsi="GHEA Grapalat"/>
                <w:sz w:val="24"/>
                <w:szCs w:val="24"/>
                <w:lang w:val="hy-AM"/>
              </w:rPr>
              <w:t xml:space="preserve">Նախագծի 5-րդ կետի համաձայն՝ </w:t>
            </w:r>
            <w:r>
              <w:rPr>
                <w:rFonts w:ascii="GHEA Grapalat" w:hAnsi="GHEA Grapalat"/>
                <w:sz w:val="24"/>
                <w:szCs w:val="24"/>
                <w:lang w:val="hy-AM"/>
              </w:rPr>
              <w:t>ը</w:t>
            </w:r>
            <w:r w:rsidRPr="007C676B">
              <w:rPr>
                <w:rFonts w:ascii="GHEA Grapalat" w:hAnsi="GHEA Grapalat"/>
                <w:sz w:val="24"/>
                <w:szCs w:val="24"/>
                <w:lang w:val="hy-AM"/>
              </w:rPr>
              <w:t xml:space="preserve">նկերությունը պարտավորվում է որոշումն ուժի մեջ մտնելուց հետո 1-ամսյա ժամկետում ՀՀ </w:t>
            </w:r>
            <w:r>
              <w:rPr>
                <w:rFonts w:ascii="GHEA Grapalat" w:hAnsi="GHEA Grapalat"/>
                <w:sz w:val="24"/>
                <w:szCs w:val="24"/>
                <w:lang w:val="hy-AM"/>
              </w:rPr>
              <w:t xml:space="preserve">ՏԿԵՆ </w:t>
            </w:r>
            <w:r w:rsidRPr="007C676B">
              <w:rPr>
                <w:rFonts w:ascii="GHEA Grapalat" w:hAnsi="GHEA Grapalat"/>
                <w:sz w:val="24"/>
                <w:szCs w:val="24"/>
                <w:lang w:val="hy-AM"/>
              </w:rPr>
              <w:t xml:space="preserve">ներկայացնել «Ենթակառուցվածքներ ներդրումների դիմաց» օժանդակության տրամադրման միջոցառման իրականացման անհրաժեշտ բազային պահանջները, օժանդակության տրամադրման կարգը և պայմանները հաստատելու մասին </w:t>
            </w:r>
            <w:r>
              <w:rPr>
                <w:rFonts w:ascii="GHEA Grapalat" w:hAnsi="GHEA Grapalat"/>
                <w:sz w:val="24"/>
                <w:szCs w:val="24"/>
                <w:lang w:val="hy-AM"/>
              </w:rPr>
              <w:t xml:space="preserve">ՀՀ </w:t>
            </w:r>
            <w:r w:rsidRPr="007C676B">
              <w:rPr>
                <w:rFonts w:ascii="GHEA Grapalat" w:hAnsi="GHEA Grapalat"/>
                <w:sz w:val="24"/>
                <w:szCs w:val="24"/>
                <w:lang w:val="hy-AM"/>
              </w:rPr>
              <w:t>կառավարության 2022 թվականի օգոստոսի 24-ի  N 1343 -Ն որոշման Հավելվածի</w:t>
            </w:r>
            <w:r>
              <w:rPr>
                <w:rFonts w:ascii="GHEA Grapalat" w:hAnsi="GHEA Grapalat"/>
                <w:sz w:val="24"/>
                <w:szCs w:val="24"/>
                <w:lang w:val="hy-AM"/>
              </w:rPr>
              <w:t xml:space="preserve"> </w:t>
            </w:r>
            <w:r w:rsidRPr="007C676B">
              <w:rPr>
                <w:rFonts w:ascii="GHEA Grapalat" w:hAnsi="GHEA Grapalat"/>
                <w:sz w:val="24"/>
                <w:szCs w:val="24"/>
                <w:lang w:val="hy-AM"/>
              </w:rPr>
              <w:t xml:space="preserve">12-րդ կետի 4-րդ ենթակետով սահմանված բանկային </w:t>
            </w:r>
            <w:r w:rsidRPr="007C676B">
              <w:rPr>
                <w:rFonts w:ascii="GHEA Grapalat" w:hAnsi="GHEA Grapalat"/>
                <w:sz w:val="24"/>
                <w:szCs w:val="24"/>
                <w:lang w:val="hy-AM"/>
              </w:rPr>
              <w:lastRenderedPageBreak/>
              <w:t>երաշխիքը</w:t>
            </w:r>
            <w:r w:rsidRPr="00DD0425">
              <w:rPr>
                <w:rFonts w:ascii="GHEA Grapalat" w:hAnsi="GHEA Grapalat"/>
                <w:sz w:val="24"/>
                <w:szCs w:val="24"/>
                <w:lang w:val="hy-AM"/>
              </w:rPr>
              <w:t>, ինչը չի համապատասխանում նշված որոշման հավելվածի 12-րդ կետի 4-րդ ենթակետին, որի համաձայն՝ բանկային երաշխիքը շահառուն ներկայացվում է հայտի հետ միաժամանակ։ Հետևաբար՝ նախագծի նշված դրույթը վերանայման կարիք ունի։</w:t>
            </w:r>
          </w:p>
        </w:tc>
        <w:tc>
          <w:tcPr>
            <w:tcW w:w="6151" w:type="dxa"/>
            <w:tcBorders>
              <w:top w:val="outset" w:sz="6" w:space="0" w:color="auto"/>
              <w:left w:val="outset" w:sz="6" w:space="0" w:color="auto"/>
              <w:bottom w:val="outset" w:sz="6" w:space="0" w:color="auto"/>
              <w:right w:val="outset" w:sz="6" w:space="0" w:color="auto"/>
            </w:tcBorders>
            <w:shd w:val="clear" w:color="auto" w:fill="auto"/>
          </w:tcPr>
          <w:p w14:paraId="58A4F91D" w14:textId="77777777" w:rsidR="00165AA1" w:rsidRDefault="00165AA1" w:rsidP="000446A1">
            <w:pPr>
              <w:spacing w:line="360" w:lineRule="auto"/>
              <w:ind w:right="180"/>
              <w:jc w:val="both"/>
              <w:rPr>
                <w:rFonts w:ascii="GHEA Grapalat" w:hAnsi="GHEA Grapalat" w:cs="Sylfaen"/>
                <w:sz w:val="24"/>
                <w:szCs w:val="24"/>
                <w:lang w:val="hy-AM"/>
              </w:rPr>
            </w:pPr>
            <w:r w:rsidRPr="005B1434">
              <w:rPr>
                <w:rFonts w:ascii="GHEA Grapalat" w:hAnsi="GHEA Grapalat" w:cs="Sylfaen"/>
                <w:sz w:val="24"/>
                <w:szCs w:val="24"/>
                <w:lang w:val="hy-AM"/>
              </w:rPr>
              <w:lastRenderedPageBreak/>
              <w:t xml:space="preserve">                        Ընդունվել է։</w:t>
            </w:r>
          </w:p>
          <w:p w14:paraId="4BF5BDED" w14:textId="77777777" w:rsidR="00E462E0" w:rsidRPr="00F40A03" w:rsidRDefault="00E462E0" w:rsidP="000446A1">
            <w:pPr>
              <w:spacing w:line="360" w:lineRule="auto"/>
              <w:ind w:right="180"/>
              <w:jc w:val="both"/>
              <w:rPr>
                <w:rFonts w:ascii="GHEA Grapalat" w:hAnsi="GHEA Grapalat" w:cs="Sylfaen"/>
                <w:sz w:val="24"/>
                <w:szCs w:val="24"/>
                <w:lang w:val="hy-AM"/>
              </w:rPr>
            </w:pPr>
            <w:r>
              <w:rPr>
                <w:rFonts w:ascii="GHEA Grapalat" w:hAnsi="GHEA Grapalat" w:cs="Sylfaen"/>
                <w:sz w:val="24"/>
                <w:szCs w:val="24"/>
                <w:lang w:val="hy-AM"/>
              </w:rPr>
              <w:t xml:space="preserve">   ՀՀ կառավարության 2022 թվականի մայիսի 18-ի </w:t>
            </w:r>
            <w:r w:rsidR="00F40A03" w:rsidRPr="001439B6">
              <w:rPr>
                <w:rFonts w:ascii="GHEA Grapalat" w:hAnsi="GHEA Grapalat" w:cs="Sylfaen"/>
                <w:sz w:val="24"/>
                <w:szCs w:val="24"/>
                <w:lang w:val="hy-AM"/>
              </w:rPr>
              <w:t>N 777-</w:t>
            </w:r>
            <w:r w:rsidR="00F40A03">
              <w:rPr>
                <w:rFonts w:ascii="GHEA Grapalat" w:hAnsi="GHEA Grapalat" w:cs="Sylfaen"/>
                <w:sz w:val="24"/>
                <w:szCs w:val="24"/>
                <w:lang w:val="hy-AM"/>
              </w:rPr>
              <w:t>Ն որոշմամբ իրականացվել են համապատասխան փոփոխություններ՝ այդ թվում դրույթ է սահմանվել նաև բանկային երաշխիքի մասով։</w:t>
            </w:r>
          </w:p>
          <w:p w14:paraId="2D84189F" w14:textId="77777777" w:rsidR="00165AA1" w:rsidRPr="005B1434" w:rsidRDefault="00165AA1" w:rsidP="000446A1">
            <w:pPr>
              <w:spacing w:line="360" w:lineRule="auto"/>
              <w:ind w:right="180"/>
              <w:jc w:val="both"/>
              <w:rPr>
                <w:rFonts w:ascii="GHEA Grapalat" w:hAnsi="GHEA Grapalat" w:cs="Sylfaen"/>
                <w:lang w:val="hy-AM"/>
              </w:rPr>
            </w:pPr>
            <w:r>
              <w:rPr>
                <w:rFonts w:ascii="GHEA Grapalat" w:hAnsi="GHEA Grapalat" w:cs="Sylfaen"/>
                <w:sz w:val="24"/>
                <w:szCs w:val="24"/>
                <w:lang w:val="hy-AM"/>
              </w:rPr>
              <w:t xml:space="preserve">  </w:t>
            </w:r>
          </w:p>
        </w:tc>
      </w:tr>
      <w:tr w:rsidR="004F6B64" w:rsidRPr="005B1434" w14:paraId="5B144F1C" w14:textId="77777777" w:rsidTr="000446A1">
        <w:trPr>
          <w:trHeight w:val="552"/>
          <w:tblCellSpacing w:w="0" w:type="dxa"/>
        </w:trPr>
        <w:tc>
          <w:tcPr>
            <w:tcW w:w="7150" w:type="dxa"/>
            <w:tcBorders>
              <w:top w:val="outset" w:sz="6" w:space="0" w:color="auto"/>
              <w:left w:val="outset" w:sz="6" w:space="0" w:color="auto"/>
              <w:right w:val="outset" w:sz="6" w:space="0" w:color="auto"/>
            </w:tcBorders>
            <w:shd w:val="clear" w:color="auto" w:fill="D0D0D0"/>
            <w:vAlign w:val="center"/>
          </w:tcPr>
          <w:p w14:paraId="1196CD83" w14:textId="77777777" w:rsidR="004F6B64" w:rsidRPr="005B1434" w:rsidRDefault="004F6B64" w:rsidP="005D0E0A">
            <w:pPr>
              <w:pStyle w:val="ListParagraph"/>
              <w:numPr>
                <w:ilvl w:val="0"/>
                <w:numId w:val="22"/>
              </w:numPr>
              <w:jc w:val="center"/>
              <w:rPr>
                <w:rFonts w:ascii="GHEA Grapalat" w:hAnsi="GHEA Grapalat" w:cs="Sylfaen"/>
                <w:b/>
                <w:sz w:val="24"/>
                <w:szCs w:val="24"/>
                <w:lang w:val="hy-AM"/>
              </w:rPr>
            </w:pPr>
            <w:r w:rsidRPr="005B1434">
              <w:rPr>
                <w:rFonts w:ascii="GHEA Grapalat" w:hAnsi="GHEA Grapalat" w:cs="Sylfaen"/>
                <w:b/>
                <w:sz w:val="24"/>
                <w:szCs w:val="24"/>
                <w:lang w:val="hy-AM"/>
              </w:rPr>
              <w:lastRenderedPageBreak/>
              <w:t xml:space="preserve">ՀՀ </w:t>
            </w:r>
            <w:r w:rsidR="005D0E0A">
              <w:rPr>
                <w:rFonts w:ascii="GHEA Grapalat" w:hAnsi="GHEA Grapalat" w:cs="Sylfaen"/>
                <w:b/>
                <w:sz w:val="24"/>
                <w:szCs w:val="24"/>
                <w:lang w:val="hy-AM"/>
              </w:rPr>
              <w:t>փոխվարչապետ Տիգրան Խաչատրյանի գրասենյակ</w:t>
            </w:r>
          </w:p>
        </w:tc>
        <w:tc>
          <w:tcPr>
            <w:tcW w:w="6157" w:type="dxa"/>
            <w:gridSpan w:val="2"/>
            <w:tcBorders>
              <w:top w:val="outset" w:sz="6" w:space="0" w:color="auto"/>
              <w:left w:val="outset" w:sz="6" w:space="0" w:color="auto"/>
              <w:bottom w:val="outset" w:sz="6" w:space="0" w:color="auto"/>
              <w:right w:val="outset" w:sz="6" w:space="0" w:color="auto"/>
            </w:tcBorders>
            <w:shd w:val="clear" w:color="auto" w:fill="D0D0D0"/>
          </w:tcPr>
          <w:p w14:paraId="6156CE24" w14:textId="77777777" w:rsidR="00342BB8" w:rsidRPr="005B1434" w:rsidRDefault="00342BB8" w:rsidP="00342BB8">
            <w:pPr>
              <w:ind w:left="660" w:hanging="444"/>
              <w:jc w:val="center"/>
              <w:rPr>
                <w:rFonts w:ascii="GHEA Grapalat" w:eastAsia="Calibri" w:hAnsi="GHEA Grapalat" w:cs="Sylfaen"/>
                <w:b/>
                <w:sz w:val="24"/>
                <w:szCs w:val="24"/>
                <w:lang w:val="hy-AM"/>
              </w:rPr>
            </w:pPr>
            <w:r w:rsidRPr="005B1434">
              <w:rPr>
                <w:rFonts w:ascii="GHEA Grapalat" w:eastAsia="Calibri" w:hAnsi="GHEA Grapalat" w:cs="Sylfaen"/>
                <w:b/>
                <w:sz w:val="24"/>
                <w:szCs w:val="24"/>
                <w:lang w:val="hy-AM"/>
              </w:rPr>
              <w:t>2023-05-</w:t>
            </w:r>
            <w:r>
              <w:rPr>
                <w:rFonts w:ascii="GHEA Grapalat" w:eastAsia="Calibri" w:hAnsi="GHEA Grapalat" w:cs="Sylfaen"/>
                <w:b/>
                <w:sz w:val="24"/>
                <w:szCs w:val="24"/>
                <w:lang w:val="hy-AM"/>
              </w:rPr>
              <w:t>04</w:t>
            </w:r>
          </w:p>
          <w:p w14:paraId="5A2F13B8" w14:textId="77777777" w:rsidR="004F6B64" w:rsidRPr="005B1434" w:rsidRDefault="00342BB8" w:rsidP="00342BB8">
            <w:pPr>
              <w:ind w:left="660" w:hanging="444"/>
              <w:jc w:val="center"/>
              <w:rPr>
                <w:rFonts w:ascii="GHEA Grapalat" w:eastAsia="Calibri" w:hAnsi="GHEA Grapalat" w:cs="Sylfaen"/>
                <w:b/>
                <w:sz w:val="24"/>
                <w:szCs w:val="24"/>
                <w:lang w:val="hy-AM"/>
              </w:rPr>
            </w:pPr>
            <w:r w:rsidRPr="00342BB8">
              <w:rPr>
                <w:rFonts w:ascii="GHEA Grapalat" w:eastAsia="Calibri" w:hAnsi="GHEA Grapalat" w:cs="Sylfaen"/>
                <w:b/>
                <w:sz w:val="24"/>
                <w:szCs w:val="24"/>
                <w:lang w:val="hy-AM"/>
              </w:rPr>
              <w:t>02/16.9/14984-2023</w:t>
            </w:r>
          </w:p>
        </w:tc>
      </w:tr>
      <w:tr w:rsidR="00AA21B4" w:rsidRPr="001439B6" w14:paraId="7A580536" w14:textId="77777777" w:rsidTr="000379EA">
        <w:trPr>
          <w:gridAfter w:val="1"/>
          <w:wAfter w:w="6" w:type="dxa"/>
          <w:trHeight w:val="1245"/>
          <w:tblCellSpacing w:w="0" w:type="dxa"/>
        </w:trPr>
        <w:tc>
          <w:tcPr>
            <w:tcW w:w="7150" w:type="dxa"/>
            <w:tcBorders>
              <w:top w:val="outset" w:sz="6" w:space="0" w:color="auto"/>
              <w:left w:val="outset" w:sz="6" w:space="0" w:color="auto"/>
              <w:bottom w:val="outset" w:sz="6" w:space="0" w:color="auto"/>
              <w:right w:val="outset" w:sz="6" w:space="0" w:color="auto"/>
            </w:tcBorders>
            <w:shd w:val="clear" w:color="auto" w:fill="FFFFFF"/>
            <w:vAlign w:val="center"/>
          </w:tcPr>
          <w:p w14:paraId="352BDA23" w14:textId="77777777" w:rsidR="00AA21B4" w:rsidRPr="007D0C2E" w:rsidRDefault="00AA21B4" w:rsidP="007D0C2E">
            <w:pPr>
              <w:spacing w:line="360" w:lineRule="auto"/>
              <w:ind w:left="30" w:right="75"/>
              <w:jc w:val="center"/>
              <w:rPr>
                <w:rFonts w:ascii="GHEA Grapalat" w:hAnsi="GHEA Grapalat"/>
                <w:b/>
                <w:color w:val="191919"/>
                <w:sz w:val="24"/>
                <w:szCs w:val="21"/>
                <w:shd w:val="clear" w:color="auto" w:fill="FFFFFF"/>
                <w:lang w:val="hy-AM"/>
              </w:rPr>
            </w:pPr>
            <w:r w:rsidRPr="00AA21B4">
              <w:rPr>
                <w:rFonts w:ascii="GHEA Grapalat" w:hAnsi="GHEA Grapalat"/>
                <w:b/>
                <w:color w:val="191919"/>
                <w:sz w:val="24"/>
                <w:szCs w:val="21"/>
                <w:shd w:val="clear" w:color="auto" w:fill="FFFFFF"/>
                <w:lang w:val="hy-AM"/>
              </w:rPr>
              <w:t>ԿԱՐԾԻՔ</w:t>
            </w:r>
            <w:r w:rsidRPr="00AA21B4">
              <w:rPr>
                <w:rFonts w:ascii="GHEA Grapalat" w:hAnsi="GHEA Grapalat"/>
                <w:lang w:val="hy-AM"/>
              </w:rPr>
              <w:br/>
            </w:r>
            <w:r w:rsidRPr="00AA21B4">
              <w:rPr>
                <w:rFonts w:ascii="GHEA Grapalat" w:hAnsi="GHEA Grapalat"/>
                <w:b/>
                <w:color w:val="000000"/>
                <w:sz w:val="24"/>
                <w:szCs w:val="21"/>
                <w:shd w:val="clear" w:color="auto" w:fill="FFFFFF"/>
                <w:lang w:val="hy-AM"/>
              </w:rPr>
              <w:t>«ԵՆԹԱԿԱՌՈՒՑՎԱԾՔՆԵՐ ՆԵՐԴՐՈՒՄՆԵՐԻ ԴԻՄԱՑ ՄԻՋՈՑԱՌՄԱՆ ՇՐՋԱՆԱԿՆԵՐՈՒՄ «ՅՈՒ ԷՄ ԱԳՐՈ ՍՊԸ»-Ի ԿՈՂՄԻՑ ՆԵՐԿԱՅԱՑՎԱԾ ՆԵՐԴՐՈՒՄԱՅԻՆ ԾՐԱԳՐԻՆ ՀԱՎԱՆՈՒԹՅՈՒՆ ՏԱԼՈՒ ԵՎ ՕԺԱՆԴԱԿՈՒԹՅՈՒՆ ՏՐԱՄԱԴՐԵԼՈՒ ՄԱՍԻՆ» ԿԱՌԱՎԱՐՈՒԹՅԱՆ ՈՐՈՇՄԱՆ ՆԱԽԱԳԾԻ ՎԵՐԱԲԵՐՅԱԼ</w:t>
            </w:r>
          </w:p>
          <w:p w14:paraId="6E5C38F1" w14:textId="77777777" w:rsidR="00AA21B4" w:rsidRPr="00AA21B4" w:rsidRDefault="00AA21B4" w:rsidP="00AA21B4">
            <w:pPr>
              <w:spacing w:line="360" w:lineRule="auto"/>
              <w:ind w:left="30" w:right="75"/>
              <w:jc w:val="both"/>
              <w:rPr>
                <w:rFonts w:ascii="GHEA Grapalat" w:hAnsi="GHEA Grapalat"/>
                <w:color w:val="191919"/>
                <w:sz w:val="24"/>
                <w:szCs w:val="24"/>
                <w:shd w:val="clear" w:color="auto" w:fill="FFFFFF"/>
                <w:lang w:val="hy-AM"/>
              </w:rPr>
            </w:pPr>
            <w:r w:rsidRPr="00AA21B4">
              <w:rPr>
                <w:rFonts w:ascii="GHEA Grapalat" w:hAnsi="GHEA Grapalat"/>
                <w:color w:val="191919"/>
                <w:sz w:val="24"/>
                <w:szCs w:val="24"/>
                <w:shd w:val="clear" w:color="auto" w:fill="FFFFFF"/>
                <w:lang w:val="hy-AM"/>
              </w:rPr>
              <w:t>Հաշվի առնելով, որ Նախագծով բանկային երաշխիքի ներկայացման համար սահմանված մեկամսյա ժամկետը հակասում է 24</w:t>
            </w:r>
            <w:r w:rsidRPr="00AA21B4">
              <w:rPr>
                <w:rFonts w:ascii="Cambria Math" w:hAnsi="Cambria Math" w:cs="Cambria Math"/>
                <w:color w:val="191919"/>
                <w:sz w:val="24"/>
                <w:szCs w:val="24"/>
                <w:shd w:val="clear" w:color="auto" w:fill="FFFFFF"/>
                <w:lang w:val="hy-AM"/>
              </w:rPr>
              <w:t>․</w:t>
            </w:r>
            <w:r w:rsidRPr="00AA21B4">
              <w:rPr>
                <w:rFonts w:ascii="GHEA Grapalat" w:hAnsi="GHEA Grapalat"/>
                <w:color w:val="191919"/>
                <w:sz w:val="24"/>
                <w:szCs w:val="24"/>
                <w:shd w:val="clear" w:color="auto" w:fill="FFFFFF"/>
                <w:lang w:val="hy-AM"/>
              </w:rPr>
              <w:t>08</w:t>
            </w:r>
            <w:r w:rsidRPr="00AA21B4">
              <w:rPr>
                <w:rFonts w:ascii="Cambria Math" w:hAnsi="Cambria Math" w:cs="Cambria Math"/>
                <w:color w:val="191919"/>
                <w:sz w:val="24"/>
                <w:szCs w:val="24"/>
                <w:shd w:val="clear" w:color="auto" w:fill="FFFFFF"/>
                <w:lang w:val="hy-AM"/>
              </w:rPr>
              <w:t>․</w:t>
            </w:r>
            <w:r w:rsidRPr="00AA21B4">
              <w:rPr>
                <w:rFonts w:ascii="GHEA Grapalat" w:hAnsi="GHEA Grapalat"/>
                <w:color w:val="191919"/>
                <w:sz w:val="24"/>
                <w:szCs w:val="24"/>
                <w:shd w:val="clear" w:color="auto" w:fill="FFFFFF"/>
                <w:lang w:val="hy-AM"/>
              </w:rPr>
              <w:t>2022թ</w:t>
            </w:r>
            <w:r w:rsidRPr="00AA21B4">
              <w:rPr>
                <w:rFonts w:ascii="Cambria Math" w:hAnsi="Cambria Math" w:cs="Cambria Math"/>
                <w:color w:val="191919"/>
                <w:sz w:val="24"/>
                <w:szCs w:val="24"/>
                <w:shd w:val="clear" w:color="auto" w:fill="FFFFFF"/>
                <w:lang w:val="hy-AM"/>
              </w:rPr>
              <w:t>․</w:t>
            </w:r>
            <w:r w:rsidRPr="00AA21B4">
              <w:rPr>
                <w:rFonts w:ascii="GHEA Grapalat" w:hAnsi="GHEA Grapalat"/>
                <w:color w:val="191919"/>
                <w:sz w:val="24"/>
                <w:szCs w:val="24"/>
                <w:shd w:val="clear" w:color="auto" w:fill="FFFFFF"/>
                <w:lang w:val="hy-AM"/>
              </w:rPr>
              <w:t xml:space="preserve"> N 1343-Ն որոշման կարգավորումներին, մասնավորապես՝ բանկային երաշխիքը հայտին կից ներկայացնելու պահանջին, ինչպես նաև հաշվի առնելով ԷՆ կողմից Վարչապետի աշխատակազմ </w:t>
            </w:r>
            <w:r w:rsidRPr="00AA21B4">
              <w:rPr>
                <w:rFonts w:ascii="GHEA Grapalat" w:hAnsi="GHEA Grapalat"/>
                <w:color w:val="191919"/>
                <w:sz w:val="24"/>
                <w:szCs w:val="24"/>
                <w:shd w:val="clear" w:color="auto" w:fill="FFFFFF"/>
                <w:lang w:val="hy-AM"/>
              </w:rPr>
              <w:lastRenderedPageBreak/>
              <w:t>ներկայացված «Հայաստանի Հանրապետության կառավարության 2022 թվականի օգոստոսի 24-ի N 1343-Ն որոշման մեջ փոփոխություններ և լրացումներ կատարելու մասին» կառավարության որոշման նախագիծը, որով, ի թիվս այլնի, առաջարկվում է փոփոխության ենթարկել պահանջվող բանկային երաշխիքի չափը և դրա ներկայացման ժամկետը՝ կարծում ենք Նախագծի ընդունմանը նպատակահարմար կլինի անդրադառնալ Կառավարության՝ 24</w:t>
            </w:r>
            <w:r w:rsidRPr="00AA21B4">
              <w:rPr>
                <w:rFonts w:ascii="Cambria Math" w:hAnsi="Cambria Math" w:cs="Cambria Math"/>
                <w:color w:val="191919"/>
                <w:sz w:val="24"/>
                <w:szCs w:val="24"/>
                <w:shd w:val="clear" w:color="auto" w:fill="FFFFFF"/>
                <w:lang w:val="hy-AM"/>
              </w:rPr>
              <w:t>․</w:t>
            </w:r>
            <w:r w:rsidRPr="00AA21B4">
              <w:rPr>
                <w:rFonts w:ascii="GHEA Grapalat" w:hAnsi="GHEA Grapalat"/>
                <w:color w:val="191919"/>
                <w:sz w:val="24"/>
                <w:szCs w:val="24"/>
                <w:shd w:val="clear" w:color="auto" w:fill="FFFFFF"/>
                <w:lang w:val="hy-AM"/>
              </w:rPr>
              <w:t>08</w:t>
            </w:r>
            <w:r w:rsidRPr="00AA21B4">
              <w:rPr>
                <w:rFonts w:ascii="Cambria Math" w:hAnsi="Cambria Math" w:cs="Cambria Math"/>
                <w:color w:val="191919"/>
                <w:sz w:val="24"/>
                <w:szCs w:val="24"/>
                <w:shd w:val="clear" w:color="auto" w:fill="FFFFFF"/>
                <w:lang w:val="hy-AM"/>
              </w:rPr>
              <w:t>․</w:t>
            </w:r>
            <w:r w:rsidRPr="00AA21B4">
              <w:rPr>
                <w:rFonts w:ascii="GHEA Grapalat" w:hAnsi="GHEA Grapalat"/>
                <w:color w:val="191919"/>
                <w:sz w:val="24"/>
                <w:szCs w:val="24"/>
                <w:shd w:val="clear" w:color="auto" w:fill="FFFFFF"/>
                <w:lang w:val="hy-AM"/>
              </w:rPr>
              <w:t>2022թ</w:t>
            </w:r>
            <w:r w:rsidRPr="00AA21B4">
              <w:rPr>
                <w:rFonts w:ascii="Cambria Math" w:hAnsi="Cambria Math" w:cs="Cambria Math"/>
                <w:color w:val="191919"/>
                <w:sz w:val="24"/>
                <w:szCs w:val="24"/>
                <w:shd w:val="clear" w:color="auto" w:fill="FFFFFF"/>
                <w:lang w:val="hy-AM"/>
              </w:rPr>
              <w:t>․</w:t>
            </w:r>
            <w:r w:rsidRPr="00AA21B4">
              <w:rPr>
                <w:rFonts w:ascii="GHEA Grapalat" w:hAnsi="GHEA Grapalat"/>
                <w:color w:val="191919"/>
                <w:sz w:val="24"/>
                <w:szCs w:val="24"/>
                <w:shd w:val="clear" w:color="auto" w:fill="FFFFFF"/>
                <w:lang w:val="hy-AM"/>
              </w:rPr>
              <w:t xml:space="preserve"> N 1343-Ն որոշման համապատասխան փոփոխություններն իրականացնելուց և առկա անհամապատասխանությունները վերացնելուց հետո։</w:t>
            </w:r>
          </w:p>
        </w:tc>
        <w:tc>
          <w:tcPr>
            <w:tcW w:w="6151" w:type="dxa"/>
            <w:tcBorders>
              <w:top w:val="outset" w:sz="6" w:space="0" w:color="auto"/>
              <w:left w:val="outset" w:sz="6" w:space="0" w:color="auto"/>
              <w:bottom w:val="outset" w:sz="6" w:space="0" w:color="auto"/>
              <w:right w:val="outset" w:sz="6" w:space="0" w:color="auto"/>
            </w:tcBorders>
            <w:shd w:val="clear" w:color="auto" w:fill="auto"/>
          </w:tcPr>
          <w:p w14:paraId="630179A6" w14:textId="77777777" w:rsidR="00380DC9" w:rsidRDefault="00AA21B4" w:rsidP="000379EA">
            <w:pPr>
              <w:spacing w:line="360" w:lineRule="auto"/>
              <w:ind w:right="180"/>
              <w:jc w:val="both"/>
              <w:rPr>
                <w:rFonts w:ascii="GHEA Grapalat" w:hAnsi="GHEA Grapalat" w:cs="Sylfaen"/>
                <w:sz w:val="24"/>
                <w:szCs w:val="24"/>
                <w:lang w:val="hy-AM"/>
              </w:rPr>
            </w:pPr>
            <w:r w:rsidRPr="005B1434">
              <w:rPr>
                <w:rFonts w:ascii="GHEA Grapalat" w:hAnsi="GHEA Grapalat" w:cs="Sylfaen"/>
                <w:sz w:val="24"/>
                <w:szCs w:val="24"/>
                <w:lang w:val="hy-AM"/>
              </w:rPr>
              <w:lastRenderedPageBreak/>
              <w:t xml:space="preserve">                       </w:t>
            </w:r>
          </w:p>
          <w:p w14:paraId="4AA4B823" w14:textId="77777777" w:rsidR="00380DC9" w:rsidRDefault="00380DC9" w:rsidP="000379EA">
            <w:pPr>
              <w:spacing w:line="360" w:lineRule="auto"/>
              <w:ind w:right="180"/>
              <w:jc w:val="both"/>
              <w:rPr>
                <w:rFonts w:ascii="GHEA Grapalat" w:hAnsi="GHEA Grapalat" w:cs="Sylfaen"/>
                <w:sz w:val="24"/>
                <w:szCs w:val="24"/>
                <w:lang w:val="hy-AM"/>
              </w:rPr>
            </w:pPr>
          </w:p>
          <w:p w14:paraId="2C38E098" w14:textId="77777777" w:rsidR="00380DC9" w:rsidRDefault="00380DC9" w:rsidP="000379EA">
            <w:pPr>
              <w:spacing w:line="360" w:lineRule="auto"/>
              <w:ind w:right="180"/>
              <w:jc w:val="both"/>
              <w:rPr>
                <w:rFonts w:ascii="GHEA Grapalat" w:hAnsi="GHEA Grapalat" w:cs="Sylfaen"/>
                <w:sz w:val="24"/>
                <w:szCs w:val="24"/>
                <w:lang w:val="hy-AM"/>
              </w:rPr>
            </w:pPr>
          </w:p>
          <w:p w14:paraId="1D0D04CF" w14:textId="77777777" w:rsidR="00380DC9" w:rsidRDefault="00380DC9" w:rsidP="000379EA">
            <w:pPr>
              <w:spacing w:line="360" w:lineRule="auto"/>
              <w:ind w:right="180"/>
              <w:jc w:val="both"/>
              <w:rPr>
                <w:rFonts w:ascii="GHEA Grapalat" w:hAnsi="GHEA Grapalat" w:cs="Sylfaen"/>
                <w:sz w:val="24"/>
                <w:szCs w:val="24"/>
                <w:lang w:val="hy-AM"/>
              </w:rPr>
            </w:pPr>
          </w:p>
          <w:p w14:paraId="177E27A8" w14:textId="77777777" w:rsidR="00380DC9" w:rsidRDefault="00380DC9" w:rsidP="000379EA">
            <w:pPr>
              <w:spacing w:line="360" w:lineRule="auto"/>
              <w:ind w:right="180"/>
              <w:jc w:val="both"/>
              <w:rPr>
                <w:rFonts w:ascii="GHEA Grapalat" w:hAnsi="GHEA Grapalat" w:cs="Sylfaen"/>
                <w:sz w:val="24"/>
                <w:szCs w:val="24"/>
                <w:lang w:val="hy-AM"/>
              </w:rPr>
            </w:pPr>
          </w:p>
          <w:p w14:paraId="5DC4232F" w14:textId="77777777" w:rsidR="00AA21B4" w:rsidRDefault="00AA21B4" w:rsidP="000379EA">
            <w:pPr>
              <w:spacing w:line="360" w:lineRule="auto"/>
              <w:ind w:right="180"/>
              <w:jc w:val="both"/>
              <w:rPr>
                <w:rFonts w:ascii="GHEA Grapalat" w:hAnsi="GHEA Grapalat" w:cs="Sylfaen"/>
                <w:sz w:val="24"/>
                <w:szCs w:val="24"/>
                <w:lang w:val="hy-AM"/>
              </w:rPr>
            </w:pPr>
            <w:r w:rsidRPr="005B1434">
              <w:rPr>
                <w:rFonts w:ascii="GHEA Grapalat" w:hAnsi="GHEA Grapalat" w:cs="Sylfaen"/>
                <w:sz w:val="24"/>
                <w:szCs w:val="24"/>
                <w:lang w:val="hy-AM"/>
              </w:rPr>
              <w:t xml:space="preserve"> Ընդունվել է։</w:t>
            </w:r>
          </w:p>
          <w:p w14:paraId="4886A308" w14:textId="77777777" w:rsidR="00AA21B4" w:rsidRPr="00F40A03" w:rsidRDefault="00AA21B4" w:rsidP="000379EA">
            <w:pPr>
              <w:spacing w:line="360" w:lineRule="auto"/>
              <w:ind w:right="180"/>
              <w:jc w:val="both"/>
              <w:rPr>
                <w:rFonts w:ascii="GHEA Grapalat" w:hAnsi="GHEA Grapalat" w:cs="Sylfaen"/>
                <w:sz w:val="24"/>
                <w:szCs w:val="24"/>
                <w:lang w:val="hy-AM"/>
              </w:rPr>
            </w:pPr>
            <w:r>
              <w:rPr>
                <w:rFonts w:ascii="GHEA Grapalat" w:hAnsi="GHEA Grapalat" w:cs="Sylfaen"/>
                <w:sz w:val="24"/>
                <w:szCs w:val="24"/>
                <w:lang w:val="hy-AM"/>
              </w:rPr>
              <w:t xml:space="preserve">   ՀՀ կառավարության 2022 թվականի մայիսի 18-ի </w:t>
            </w:r>
            <w:r w:rsidRPr="001439B6">
              <w:rPr>
                <w:rFonts w:ascii="GHEA Grapalat" w:hAnsi="GHEA Grapalat" w:cs="Sylfaen"/>
                <w:sz w:val="24"/>
                <w:szCs w:val="24"/>
                <w:lang w:val="hy-AM"/>
              </w:rPr>
              <w:t>N 777-</w:t>
            </w:r>
            <w:r>
              <w:rPr>
                <w:rFonts w:ascii="GHEA Grapalat" w:hAnsi="GHEA Grapalat" w:cs="Sylfaen"/>
                <w:sz w:val="24"/>
                <w:szCs w:val="24"/>
                <w:lang w:val="hy-AM"/>
              </w:rPr>
              <w:t xml:space="preserve">Ն որոշմամբ իրականացվել են համապատասխան փոփոխություններ՝ այդ թվում </w:t>
            </w:r>
            <w:r>
              <w:rPr>
                <w:rFonts w:ascii="GHEA Grapalat" w:hAnsi="GHEA Grapalat" w:cs="Sylfaen"/>
                <w:sz w:val="24"/>
                <w:szCs w:val="24"/>
                <w:lang w:val="hy-AM"/>
              </w:rPr>
              <w:lastRenderedPageBreak/>
              <w:t>դրույթ է սահմանվել նաև բանկային երաշխիքի մասով։</w:t>
            </w:r>
          </w:p>
          <w:p w14:paraId="70294564" w14:textId="77777777" w:rsidR="00AA21B4" w:rsidRPr="005B1434" w:rsidRDefault="00AA21B4" w:rsidP="000379EA">
            <w:pPr>
              <w:spacing w:line="360" w:lineRule="auto"/>
              <w:ind w:right="180"/>
              <w:jc w:val="both"/>
              <w:rPr>
                <w:rFonts w:ascii="GHEA Grapalat" w:hAnsi="GHEA Grapalat" w:cs="Sylfaen"/>
                <w:lang w:val="hy-AM"/>
              </w:rPr>
            </w:pPr>
            <w:r>
              <w:rPr>
                <w:rFonts w:ascii="GHEA Grapalat" w:hAnsi="GHEA Grapalat" w:cs="Sylfaen"/>
                <w:sz w:val="24"/>
                <w:szCs w:val="24"/>
                <w:lang w:val="hy-AM"/>
              </w:rPr>
              <w:t xml:space="preserve">  </w:t>
            </w:r>
          </w:p>
        </w:tc>
      </w:tr>
      <w:tr w:rsidR="00AA21B4" w:rsidRPr="005B1434" w14:paraId="33321AAA" w14:textId="77777777" w:rsidTr="000379EA">
        <w:trPr>
          <w:trHeight w:val="552"/>
          <w:tblCellSpacing w:w="0" w:type="dxa"/>
        </w:trPr>
        <w:tc>
          <w:tcPr>
            <w:tcW w:w="7150" w:type="dxa"/>
            <w:tcBorders>
              <w:top w:val="outset" w:sz="6" w:space="0" w:color="auto"/>
              <w:left w:val="outset" w:sz="6" w:space="0" w:color="auto"/>
              <w:right w:val="outset" w:sz="6" w:space="0" w:color="auto"/>
            </w:tcBorders>
            <w:shd w:val="clear" w:color="auto" w:fill="D0D0D0"/>
            <w:vAlign w:val="center"/>
          </w:tcPr>
          <w:p w14:paraId="1DCCDA70" w14:textId="77777777" w:rsidR="00342BB8" w:rsidRPr="00342BB8" w:rsidRDefault="00AA21B4" w:rsidP="00342BB8">
            <w:pPr>
              <w:pStyle w:val="ListParagraph"/>
              <w:numPr>
                <w:ilvl w:val="0"/>
                <w:numId w:val="22"/>
              </w:numPr>
              <w:jc w:val="center"/>
              <w:rPr>
                <w:rFonts w:ascii="GHEA Grapalat" w:hAnsi="GHEA Grapalat" w:cs="Sylfaen"/>
                <w:b/>
                <w:sz w:val="24"/>
                <w:szCs w:val="24"/>
                <w:lang w:val="hy-AM"/>
              </w:rPr>
            </w:pPr>
            <w:r w:rsidRPr="00342BB8">
              <w:rPr>
                <w:rFonts w:ascii="GHEA Grapalat" w:hAnsi="GHEA Grapalat" w:cs="Sylfaen"/>
                <w:b/>
                <w:sz w:val="24"/>
                <w:szCs w:val="24"/>
                <w:lang w:val="hy-AM"/>
              </w:rPr>
              <w:lastRenderedPageBreak/>
              <w:t xml:space="preserve">ՀՀ </w:t>
            </w:r>
            <w:r w:rsidR="00342BB8" w:rsidRPr="00342BB8">
              <w:rPr>
                <w:rFonts w:ascii="GHEA Grapalat" w:hAnsi="GHEA Grapalat" w:cs="Sylfaen"/>
                <w:b/>
                <w:sz w:val="24"/>
                <w:szCs w:val="24"/>
                <w:lang w:val="hy-AM"/>
              </w:rPr>
              <w:t xml:space="preserve">վարչապետի </w:t>
            </w:r>
            <w:r w:rsidR="00342BB8" w:rsidRPr="00342BB8">
              <w:rPr>
                <w:rFonts w:ascii="GHEA Grapalat" w:hAnsi="GHEA Grapalat" w:cs="Arial"/>
                <w:b/>
                <w:sz w:val="24"/>
                <w:szCs w:val="24"/>
                <w:lang w:val="hy-AM"/>
              </w:rPr>
              <w:t>աշխատակազմի տարածքային զարգացման և շրջակա միջավայրի հարցերի վարչություն</w:t>
            </w:r>
          </w:p>
        </w:tc>
        <w:tc>
          <w:tcPr>
            <w:tcW w:w="6157" w:type="dxa"/>
            <w:gridSpan w:val="2"/>
            <w:tcBorders>
              <w:top w:val="outset" w:sz="6" w:space="0" w:color="auto"/>
              <w:left w:val="outset" w:sz="6" w:space="0" w:color="auto"/>
              <w:bottom w:val="outset" w:sz="6" w:space="0" w:color="auto"/>
              <w:right w:val="outset" w:sz="6" w:space="0" w:color="auto"/>
            </w:tcBorders>
            <w:shd w:val="clear" w:color="auto" w:fill="D0D0D0"/>
          </w:tcPr>
          <w:p w14:paraId="56E4AADE" w14:textId="77777777" w:rsidR="00342BB8" w:rsidRPr="005B1434" w:rsidRDefault="00342BB8" w:rsidP="00342BB8">
            <w:pPr>
              <w:ind w:left="660" w:hanging="444"/>
              <w:jc w:val="center"/>
              <w:rPr>
                <w:rFonts w:ascii="GHEA Grapalat" w:eastAsia="Calibri" w:hAnsi="GHEA Grapalat" w:cs="Sylfaen"/>
                <w:b/>
                <w:sz w:val="24"/>
                <w:szCs w:val="24"/>
                <w:lang w:val="hy-AM"/>
              </w:rPr>
            </w:pPr>
            <w:r w:rsidRPr="005B1434">
              <w:rPr>
                <w:rFonts w:ascii="GHEA Grapalat" w:eastAsia="Calibri" w:hAnsi="GHEA Grapalat" w:cs="Sylfaen"/>
                <w:b/>
                <w:sz w:val="24"/>
                <w:szCs w:val="24"/>
                <w:lang w:val="hy-AM"/>
              </w:rPr>
              <w:t>2023-05-</w:t>
            </w:r>
            <w:r>
              <w:rPr>
                <w:rFonts w:ascii="GHEA Grapalat" w:eastAsia="Calibri" w:hAnsi="GHEA Grapalat" w:cs="Sylfaen"/>
                <w:b/>
                <w:sz w:val="24"/>
                <w:szCs w:val="24"/>
                <w:lang w:val="hy-AM"/>
              </w:rPr>
              <w:t>04</w:t>
            </w:r>
          </w:p>
          <w:p w14:paraId="1D7BD89F" w14:textId="77777777" w:rsidR="00AA21B4" w:rsidRPr="005B1434" w:rsidRDefault="00342BB8" w:rsidP="00342BB8">
            <w:pPr>
              <w:ind w:left="660" w:hanging="444"/>
              <w:jc w:val="center"/>
              <w:rPr>
                <w:rFonts w:ascii="GHEA Grapalat" w:eastAsia="Calibri" w:hAnsi="GHEA Grapalat" w:cs="Sylfaen"/>
                <w:b/>
                <w:sz w:val="24"/>
                <w:szCs w:val="24"/>
                <w:lang w:val="hy-AM"/>
              </w:rPr>
            </w:pPr>
            <w:r w:rsidRPr="00342BB8">
              <w:rPr>
                <w:rFonts w:ascii="GHEA Grapalat" w:eastAsia="Calibri" w:hAnsi="GHEA Grapalat" w:cs="Sylfaen"/>
                <w:b/>
                <w:sz w:val="24"/>
                <w:szCs w:val="24"/>
                <w:lang w:val="hy-AM"/>
              </w:rPr>
              <w:t>02/16.9/14984-2023</w:t>
            </w:r>
          </w:p>
        </w:tc>
      </w:tr>
      <w:tr w:rsidR="007D0C2E" w:rsidRPr="001439B6" w14:paraId="1FB0304C" w14:textId="77777777" w:rsidTr="000379EA">
        <w:trPr>
          <w:gridAfter w:val="1"/>
          <w:wAfter w:w="6" w:type="dxa"/>
          <w:trHeight w:val="1245"/>
          <w:tblCellSpacing w:w="0" w:type="dxa"/>
        </w:trPr>
        <w:tc>
          <w:tcPr>
            <w:tcW w:w="7150" w:type="dxa"/>
            <w:tcBorders>
              <w:top w:val="outset" w:sz="6" w:space="0" w:color="auto"/>
              <w:left w:val="outset" w:sz="6" w:space="0" w:color="auto"/>
              <w:bottom w:val="outset" w:sz="6" w:space="0" w:color="auto"/>
              <w:right w:val="outset" w:sz="6" w:space="0" w:color="auto"/>
            </w:tcBorders>
            <w:shd w:val="clear" w:color="auto" w:fill="FFFFFF"/>
            <w:vAlign w:val="center"/>
          </w:tcPr>
          <w:p w14:paraId="2435A980" w14:textId="77777777" w:rsidR="00780FDA" w:rsidRPr="00A67534" w:rsidRDefault="00CE214B" w:rsidP="00CE214B">
            <w:pPr>
              <w:autoSpaceDE w:val="0"/>
              <w:autoSpaceDN w:val="0"/>
              <w:adjustRightInd w:val="0"/>
              <w:spacing w:after="0" w:line="360" w:lineRule="auto"/>
              <w:ind w:right="165"/>
              <w:rPr>
                <w:rFonts w:ascii="GHEA Grapalat" w:hAnsi="GHEA Grapalat"/>
                <w:b/>
                <w:sz w:val="24"/>
                <w:szCs w:val="24"/>
                <w:lang w:val="hy-AM"/>
              </w:rPr>
            </w:pPr>
            <w:r>
              <w:rPr>
                <w:rFonts w:ascii="GHEA Grapalat" w:hAnsi="GHEA Grapalat"/>
                <w:b/>
                <w:sz w:val="24"/>
                <w:szCs w:val="24"/>
                <w:lang w:val="hy-AM"/>
              </w:rPr>
              <w:t xml:space="preserve">                             </w:t>
            </w:r>
            <w:r w:rsidR="00780FDA" w:rsidRPr="00A67534">
              <w:rPr>
                <w:rFonts w:ascii="GHEA Grapalat" w:hAnsi="GHEA Grapalat"/>
                <w:b/>
                <w:sz w:val="24"/>
                <w:szCs w:val="24"/>
                <w:lang w:val="hy-AM"/>
              </w:rPr>
              <w:t>ԵԶՐԱԿԱՑՈՒԹՅՈՒՆ</w:t>
            </w:r>
          </w:p>
          <w:p w14:paraId="39B460C0" w14:textId="77777777" w:rsidR="00780FDA" w:rsidRPr="00487B9B" w:rsidRDefault="00780FDA" w:rsidP="00780FDA">
            <w:pPr>
              <w:spacing w:after="0" w:line="360" w:lineRule="auto"/>
              <w:ind w:right="165"/>
              <w:jc w:val="both"/>
              <w:rPr>
                <w:rFonts w:ascii="GHEA Grapalat" w:hAnsi="GHEA Grapalat"/>
                <w:color w:val="000000"/>
                <w:sz w:val="24"/>
                <w:szCs w:val="24"/>
                <w:shd w:val="clear" w:color="auto" w:fill="FFFFFF"/>
                <w:lang w:val="hy-AM"/>
              </w:rPr>
            </w:pPr>
            <w:r w:rsidRPr="00183DE8">
              <w:rPr>
                <w:lang w:val="hy-AM"/>
              </w:rPr>
              <w:br/>
            </w:r>
            <w:r w:rsidRPr="00487B9B">
              <w:rPr>
                <w:rFonts w:ascii="GHEA Grapalat" w:hAnsi="GHEA Grapalat"/>
                <w:color w:val="000000"/>
                <w:sz w:val="24"/>
                <w:szCs w:val="24"/>
                <w:shd w:val="clear" w:color="auto" w:fill="FFFFFF"/>
                <w:lang w:val="hy-AM"/>
              </w:rPr>
              <w:t>«Ենթակառուցվածքներ ներդրումների դիմաց միջոցառման շրջանակներում «ՅՈՒ ԷՄ ԱԳՐՈ ՍՊԸ»-ի կողմից ներկայացված ներդրումային ծրագրին հավանություն տալու և օժանդակություն տրամադրելու մասին» որոշման նախագծի (այսուհետ՝ նախագիծ) վերաբերյալ</w:t>
            </w:r>
          </w:p>
          <w:p w14:paraId="57F08A01" w14:textId="77777777" w:rsidR="00780FDA" w:rsidRPr="000C5E9D" w:rsidRDefault="00780FDA" w:rsidP="00780FDA">
            <w:pPr>
              <w:spacing w:after="0" w:line="360" w:lineRule="auto"/>
              <w:ind w:right="165"/>
              <w:jc w:val="both"/>
              <w:rPr>
                <w:rFonts w:ascii="GHEA Grapalat" w:hAnsi="GHEA Grapalat"/>
                <w:color w:val="000000"/>
                <w:sz w:val="24"/>
                <w:szCs w:val="24"/>
                <w:shd w:val="clear" w:color="auto" w:fill="FFFFFF"/>
                <w:lang w:val="hy-AM"/>
              </w:rPr>
            </w:pPr>
          </w:p>
          <w:p w14:paraId="41EB238D" w14:textId="77777777" w:rsidR="00780FDA" w:rsidRPr="003F7387" w:rsidRDefault="00780FDA" w:rsidP="00780FDA">
            <w:pPr>
              <w:spacing w:after="0" w:line="360" w:lineRule="auto"/>
              <w:ind w:left="-90" w:right="165" w:firstLine="630"/>
              <w:jc w:val="both"/>
              <w:rPr>
                <w:rFonts w:ascii="GHEA Grapalat" w:hAnsi="GHEA Grapalat"/>
                <w:color w:val="000000"/>
                <w:sz w:val="24"/>
                <w:szCs w:val="24"/>
                <w:shd w:val="clear" w:color="auto" w:fill="FFFFFF"/>
                <w:lang w:val="hy-AM"/>
              </w:rPr>
            </w:pPr>
            <w:r w:rsidRPr="003F7387">
              <w:rPr>
                <w:rFonts w:ascii="GHEA Grapalat" w:hAnsi="GHEA Grapalat"/>
                <w:color w:val="000000"/>
                <w:sz w:val="24"/>
                <w:szCs w:val="24"/>
                <w:shd w:val="clear" w:color="auto" w:fill="FFFFFF"/>
                <w:lang w:val="hy-AM"/>
              </w:rPr>
              <w:t>Նախագծի վերաբերյալ առկա են հետևյալ նկատառումները.</w:t>
            </w:r>
          </w:p>
          <w:p w14:paraId="74BFB43B" w14:textId="77777777" w:rsidR="00780FDA" w:rsidRPr="006D36A1" w:rsidRDefault="00780FDA" w:rsidP="00780FDA">
            <w:pPr>
              <w:pStyle w:val="ListParagraph"/>
              <w:numPr>
                <w:ilvl w:val="0"/>
                <w:numId w:val="24"/>
              </w:numPr>
              <w:tabs>
                <w:tab w:val="left" w:pos="1440"/>
              </w:tabs>
              <w:spacing w:after="0" w:line="360" w:lineRule="auto"/>
              <w:ind w:left="90" w:right="165" w:firstLine="450"/>
              <w:contextualSpacing/>
              <w:jc w:val="both"/>
              <w:rPr>
                <w:rFonts w:ascii="GHEA Grapalat" w:hAnsi="GHEA Grapalat"/>
                <w:color w:val="000000"/>
                <w:sz w:val="24"/>
                <w:szCs w:val="24"/>
                <w:shd w:val="clear" w:color="auto" w:fill="FFFFFF"/>
                <w:lang w:val="hy-AM"/>
              </w:rPr>
            </w:pPr>
            <w:r w:rsidRPr="003F7387">
              <w:rPr>
                <w:rFonts w:ascii="GHEA Grapalat" w:hAnsi="GHEA Grapalat"/>
                <w:color w:val="000000"/>
                <w:sz w:val="24"/>
                <w:szCs w:val="24"/>
                <w:shd w:val="clear" w:color="auto" w:fill="FFFFFF"/>
                <w:lang w:val="hy-AM"/>
              </w:rPr>
              <w:t>Նախագծի 1-ին կետով նախատեսվում է «</w:t>
            </w:r>
            <w:r w:rsidRPr="003F7387">
              <w:rPr>
                <w:rFonts w:ascii="GHEA Grapalat" w:hAnsi="GHEA Grapalat"/>
                <w:bCs/>
                <w:color w:val="000000"/>
                <w:sz w:val="24"/>
                <w:szCs w:val="24"/>
                <w:shd w:val="clear" w:color="auto" w:fill="FFFFFF"/>
                <w:lang w:val="hy-AM"/>
              </w:rPr>
              <w:t>Հավանություն տալ «Յու Էմ Ագրո» սահմանափակ պատասխանատվությամբ ընկերության (այսուհետ՝ Ընկերություն) կողմից ներկայացված ներդրումային ծրագրին` համաձայն Հավելված 1-ի», (այսուհետ՝ ծրագիր): Ծրագրի 3-րդ կետում նշվել է, որ «</w:t>
            </w:r>
            <w:r w:rsidRPr="003F7387">
              <w:rPr>
                <w:rFonts w:ascii="GHEA Grapalat" w:hAnsi="GHEA Grapalat"/>
                <w:sz w:val="24"/>
                <w:szCs w:val="24"/>
                <w:lang w:val="hy-AM"/>
              </w:rPr>
              <w:t xml:space="preserve">Ընկերությունը նախատեսում է (...) սեփականության իրավունքով իրեն պատկանող </w:t>
            </w:r>
            <w:r w:rsidRPr="003F7387">
              <w:rPr>
                <w:rFonts w:ascii="GHEA Grapalat" w:hAnsi="GHEA Grapalat"/>
                <w:b/>
                <w:i/>
                <w:sz w:val="24"/>
                <w:szCs w:val="24"/>
                <w:u w:val="single"/>
                <w:lang w:val="hy-AM"/>
              </w:rPr>
              <w:t>2088 հա</w:t>
            </w:r>
            <w:r w:rsidRPr="003F7387">
              <w:rPr>
                <w:rFonts w:ascii="GHEA Grapalat" w:hAnsi="GHEA Grapalat"/>
                <w:sz w:val="24"/>
                <w:szCs w:val="24"/>
                <w:lang w:val="hy-AM"/>
              </w:rPr>
              <w:t xml:space="preserve"> գյուղատնտեսական նշանակության հողամասերում հիմնել նուշի ինտենսիվ այգիներ և խոշոր ֆերմերային տնտեսություն։ Հողամասի նույն չափաքանակը նշվել է նաև նախագծի հիմնավորմամբ: Մինչդեռ, ծրագրի հետագա բաժիններում ներկայացվել է </w:t>
            </w:r>
            <w:r w:rsidRPr="003F7387">
              <w:rPr>
                <w:rFonts w:ascii="GHEA Grapalat" w:hAnsi="GHEA Grapalat"/>
                <w:b/>
                <w:i/>
                <w:sz w:val="24"/>
                <w:szCs w:val="24"/>
                <w:u w:val="single"/>
                <w:lang w:val="hy-AM"/>
              </w:rPr>
              <w:t>մինչև 300 հա</w:t>
            </w:r>
            <w:r w:rsidRPr="003F7387">
              <w:rPr>
                <w:rFonts w:ascii="GHEA Grapalat" w:hAnsi="GHEA Grapalat"/>
                <w:sz w:val="24"/>
                <w:szCs w:val="24"/>
                <w:lang w:val="hy-AM"/>
              </w:rPr>
              <w:t xml:space="preserve"> մակերեսով այգու հիմնման գործընթաց: </w:t>
            </w:r>
          </w:p>
          <w:p w14:paraId="79723DBB" w14:textId="77777777" w:rsidR="00780FDA" w:rsidRPr="006D36A1" w:rsidRDefault="00780FDA" w:rsidP="00780FDA">
            <w:pPr>
              <w:spacing w:after="0" w:line="360" w:lineRule="auto"/>
              <w:ind w:left="90" w:right="165" w:firstLine="450"/>
              <w:jc w:val="both"/>
              <w:rPr>
                <w:rFonts w:ascii="GHEA Grapalat" w:hAnsi="GHEA Grapalat"/>
                <w:color w:val="000000"/>
                <w:sz w:val="24"/>
                <w:szCs w:val="24"/>
                <w:shd w:val="clear" w:color="auto" w:fill="FFFFFF"/>
                <w:lang w:val="hy-AM"/>
              </w:rPr>
            </w:pPr>
            <w:r w:rsidRPr="006D36A1">
              <w:rPr>
                <w:rFonts w:ascii="GHEA Grapalat" w:hAnsi="GHEA Grapalat" w:cs="Arial"/>
                <w:b/>
                <w:i/>
                <w:sz w:val="24"/>
                <w:szCs w:val="24"/>
                <w:u w:val="single"/>
                <w:lang w:val="hy-AM"/>
              </w:rPr>
              <w:t>Արդյունքում</w:t>
            </w:r>
            <w:r w:rsidRPr="006D36A1">
              <w:rPr>
                <w:rFonts w:ascii="GHEA Grapalat" w:hAnsi="GHEA Grapalat"/>
                <w:b/>
                <w:i/>
                <w:sz w:val="24"/>
                <w:szCs w:val="24"/>
                <w:u w:val="single"/>
                <w:lang w:val="hy-AM"/>
              </w:rPr>
              <w:t>, պարզ չէ, թե ներդրումային ծրագիրը իրականացվելու է 2088 հա հողամասի վրա, թե՝ 300 հա:</w:t>
            </w:r>
            <w:r w:rsidRPr="006D36A1">
              <w:rPr>
                <w:rFonts w:ascii="GHEA Grapalat" w:hAnsi="GHEA Grapalat"/>
                <w:sz w:val="24"/>
                <w:szCs w:val="24"/>
                <w:lang w:val="hy-AM"/>
              </w:rPr>
              <w:t xml:space="preserve"> </w:t>
            </w:r>
          </w:p>
          <w:p w14:paraId="2EB72A58" w14:textId="77777777" w:rsidR="00780FDA" w:rsidRPr="00EC66F2" w:rsidRDefault="00780FDA" w:rsidP="00780FDA">
            <w:pPr>
              <w:pStyle w:val="ListParagraph"/>
              <w:numPr>
                <w:ilvl w:val="0"/>
                <w:numId w:val="24"/>
              </w:numPr>
              <w:spacing w:after="0" w:line="360" w:lineRule="auto"/>
              <w:ind w:left="90" w:right="165" w:firstLine="450"/>
              <w:contextualSpacing/>
              <w:jc w:val="both"/>
              <w:rPr>
                <w:rFonts w:ascii="GHEA Grapalat" w:hAnsi="GHEA Grapalat"/>
                <w:color w:val="000000"/>
                <w:sz w:val="24"/>
                <w:szCs w:val="24"/>
                <w:shd w:val="clear" w:color="auto" w:fill="FFFFFF"/>
                <w:lang w:val="hy-AM"/>
              </w:rPr>
            </w:pPr>
            <w:r w:rsidRPr="003F7387">
              <w:rPr>
                <w:rFonts w:ascii="GHEA Grapalat" w:hAnsi="GHEA Grapalat"/>
                <w:sz w:val="24"/>
                <w:szCs w:val="24"/>
                <w:lang w:val="hy-AM"/>
              </w:rPr>
              <w:t xml:space="preserve">Ծրագրի մի շարք դրույթներում (ծրագրի 3-րդ, 6-րդ և այլ կետերում) հղում է կատարված «հայտին կից </w:t>
            </w:r>
            <w:r w:rsidRPr="003F7387">
              <w:rPr>
                <w:rFonts w:ascii="GHEA Grapalat" w:hAnsi="GHEA Grapalat"/>
                <w:sz w:val="24"/>
                <w:szCs w:val="24"/>
                <w:lang w:val="hy-AM"/>
              </w:rPr>
              <w:lastRenderedPageBreak/>
              <w:t>հավելվածի</w:t>
            </w:r>
            <w:r>
              <w:rPr>
                <w:rFonts w:ascii="GHEA Grapalat" w:hAnsi="GHEA Grapalat"/>
                <w:sz w:val="24"/>
                <w:szCs w:val="24"/>
                <w:lang w:val="hy-AM"/>
              </w:rPr>
              <w:t>» և</w:t>
            </w:r>
            <w:r w:rsidRPr="003F7387">
              <w:rPr>
                <w:rFonts w:ascii="GHEA Grapalat" w:hAnsi="GHEA Grapalat"/>
                <w:sz w:val="24"/>
                <w:szCs w:val="24"/>
                <w:lang w:val="hy-AM"/>
              </w:rPr>
              <w:t xml:space="preserve"> </w:t>
            </w:r>
            <w:r>
              <w:rPr>
                <w:rFonts w:ascii="GHEA Grapalat" w:hAnsi="GHEA Grapalat"/>
                <w:sz w:val="24"/>
                <w:szCs w:val="24"/>
                <w:lang w:val="hy-AM"/>
              </w:rPr>
              <w:t xml:space="preserve">նախագծին կից ներկայացված են, ի թիվս որոշմամբ հաստատվող հավելվածների, ևս 4 հավելվածներ, </w:t>
            </w:r>
            <w:r w:rsidRPr="003F7387">
              <w:rPr>
                <w:rFonts w:ascii="GHEA Grapalat" w:hAnsi="GHEA Grapalat" w:cs="Arial"/>
                <w:sz w:val="24"/>
                <w:szCs w:val="24"/>
                <w:lang w:val="hy-AM"/>
              </w:rPr>
              <w:t>սակայն</w:t>
            </w:r>
            <w:r w:rsidRPr="003F7387">
              <w:rPr>
                <w:rFonts w:ascii="GHEA Grapalat" w:hAnsi="GHEA Grapalat"/>
                <w:sz w:val="24"/>
                <w:szCs w:val="24"/>
                <w:lang w:val="hy-AM"/>
              </w:rPr>
              <w:t xml:space="preserve"> նշված հավելվածները որոշման նախագծում որևէ հղում չեն պարունակում</w:t>
            </w:r>
            <w:r>
              <w:rPr>
                <w:rFonts w:ascii="GHEA Grapalat" w:hAnsi="GHEA Grapalat"/>
                <w:sz w:val="24"/>
                <w:szCs w:val="24"/>
                <w:lang w:val="hy-AM"/>
              </w:rPr>
              <w:t xml:space="preserve"> որպես հաստատվող հավելվածներ</w:t>
            </w:r>
            <w:r w:rsidRPr="003F7387">
              <w:rPr>
                <w:rFonts w:ascii="GHEA Grapalat" w:hAnsi="GHEA Grapalat"/>
                <w:sz w:val="24"/>
                <w:szCs w:val="24"/>
                <w:lang w:val="hy-AM"/>
              </w:rPr>
              <w:t xml:space="preserve">, ինչը չի բխում «Նորմատիվ իրավական ակտերի» մասին օրենքի դրույթներից: </w:t>
            </w:r>
          </w:p>
          <w:p w14:paraId="43E02BBD" w14:textId="77777777" w:rsidR="00780FDA" w:rsidRPr="001B7E1D" w:rsidRDefault="00780FDA" w:rsidP="00780FDA">
            <w:pPr>
              <w:pStyle w:val="ListParagraph"/>
              <w:numPr>
                <w:ilvl w:val="0"/>
                <w:numId w:val="24"/>
              </w:numPr>
              <w:spacing w:after="0" w:line="360" w:lineRule="auto"/>
              <w:ind w:left="90" w:right="165" w:firstLine="450"/>
              <w:contextualSpacing/>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Նախագծի 2-րդ կետի 1-ին ենթակետով սահմանվել է, որ «</w:t>
            </w:r>
            <w:r w:rsidRPr="00A545A5">
              <w:rPr>
                <w:rFonts w:ascii="GHEA Grapalat" w:hAnsi="GHEA Grapalat" w:cs="Arial"/>
                <w:bCs/>
                <w:color w:val="000000"/>
                <w:sz w:val="24"/>
                <w:szCs w:val="24"/>
                <w:shd w:val="clear" w:color="auto" w:fill="FFFFFF"/>
                <w:lang w:val="hy-AM"/>
              </w:rPr>
              <w:t>Կառավարությունը</w:t>
            </w:r>
            <w:r w:rsidRPr="00A545A5">
              <w:rPr>
                <w:rFonts w:ascii="GHEA Grapalat" w:hAnsi="GHEA Grapalat"/>
                <w:bCs/>
                <w:color w:val="000000"/>
                <w:sz w:val="24"/>
                <w:szCs w:val="24"/>
                <w:shd w:val="clear" w:color="auto" w:fill="FFFFFF"/>
                <w:lang w:val="hy-AM"/>
              </w:rPr>
              <w:t xml:space="preserve"> սույն որոշման առաջին կետով սահմանված ծրագրի իրականացման նպատակով ենթակառուցվածքներ ներդրումների դիմաց միջոցառման շրջանակներում Ընկերությանը տրամադրում է օժանդակություն՝ հողամասերի ջրարբիացումն ապահովելու համար անհրաժեշտ ենթակառուցվածքի կառուցմամբ՝ համաձայն Հավելված 2-ի</w:t>
            </w:r>
            <w:r>
              <w:rPr>
                <w:rFonts w:ascii="GHEA Grapalat" w:hAnsi="GHEA Grapalat"/>
                <w:bCs/>
                <w:color w:val="000000"/>
                <w:sz w:val="24"/>
                <w:szCs w:val="24"/>
                <w:shd w:val="clear" w:color="auto" w:fill="FFFFFF"/>
                <w:lang w:val="hy-AM"/>
              </w:rPr>
              <w:t xml:space="preserve">»: Հավելված 2-ում նշվել է 1 պոմպակայան, միավորի արժեքը </w:t>
            </w:r>
            <w:r w:rsidRPr="00A545A5">
              <w:rPr>
                <w:rFonts w:ascii="GHEA Grapalat" w:hAnsi="GHEA Grapalat"/>
                <w:b/>
                <w:bCs/>
                <w:i/>
                <w:color w:val="000000"/>
                <w:sz w:val="24"/>
                <w:szCs w:val="24"/>
                <w:u w:val="single"/>
                <w:shd w:val="clear" w:color="auto" w:fill="FFFFFF"/>
                <w:lang w:val="hy-AM"/>
              </w:rPr>
              <w:t xml:space="preserve">10,000,000 </w:t>
            </w:r>
            <w:r>
              <w:rPr>
                <w:rFonts w:ascii="GHEA Grapalat" w:hAnsi="GHEA Grapalat"/>
                <w:bCs/>
                <w:color w:val="000000"/>
                <w:sz w:val="24"/>
                <w:szCs w:val="24"/>
                <w:shd w:val="clear" w:color="auto" w:fill="FFFFFF"/>
                <w:lang w:val="hy-AM"/>
              </w:rPr>
              <w:t xml:space="preserve">դրամ, մինչդեռ դրա ընդհանուր արժեքը նշվել է </w:t>
            </w:r>
            <w:r w:rsidRPr="00A545A5">
              <w:rPr>
                <w:rFonts w:ascii="GHEA Grapalat" w:hAnsi="GHEA Grapalat"/>
                <w:b/>
                <w:bCs/>
                <w:i/>
                <w:color w:val="000000"/>
                <w:sz w:val="24"/>
                <w:szCs w:val="24"/>
                <w:u w:val="single"/>
                <w:shd w:val="clear" w:color="auto" w:fill="FFFFFF"/>
                <w:lang w:val="hy-AM"/>
              </w:rPr>
              <w:t>14,000,000 դրամ</w:t>
            </w:r>
            <w:r>
              <w:rPr>
                <w:rFonts w:ascii="GHEA Grapalat" w:hAnsi="GHEA Grapalat"/>
                <w:b/>
                <w:bCs/>
                <w:i/>
                <w:color w:val="000000"/>
                <w:sz w:val="24"/>
                <w:szCs w:val="24"/>
                <w:u w:val="single"/>
                <w:shd w:val="clear" w:color="auto" w:fill="FFFFFF"/>
                <w:lang w:val="hy-AM"/>
              </w:rPr>
              <w:t>:</w:t>
            </w:r>
            <w:r>
              <w:rPr>
                <w:rFonts w:ascii="GHEA Grapalat" w:hAnsi="GHEA Grapalat"/>
                <w:bCs/>
                <w:color w:val="000000"/>
                <w:sz w:val="24"/>
                <w:szCs w:val="24"/>
                <w:shd w:val="clear" w:color="auto" w:fill="FFFFFF"/>
                <w:lang w:val="hy-AM"/>
              </w:rPr>
              <w:t xml:space="preserve"> Արդյունքում, պարզ չէ՝ եթե քանակը նշվել է մեկ միավոր և նշվել է դրա արժեքը, ապա ինչո՞վ է պայմանավորված նույն մեկ միավորի համար ընդհանուր արժեքը բաժնում </w:t>
            </w:r>
            <w:r w:rsidRPr="00A545A5">
              <w:rPr>
                <w:rFonts w:ascii="GHEA Grapalat" w:hAnsi="GHEA Grapalat"/>
                <w:b/>
                <w:bCs/>
                <w:i/>
                <w:color w:val="000000"/>
                <w:sz w:val="24"/>
                <w:szCs w:val="24"/>
                <w:u w:val="single"/>
                <w:shd w:val="clear" w:color="auto" w:fill="FFFFFF"/>
                <w:lang w:val="hy-AM"/>
              </w:rPr>
              <w:t>4 մլն դրամով ավել նշումը</w:t>
            </w:r>
            <w:r>
              <w:rPr>
                <w:rFonts w:ascii="GHEA Grapalat" w:hAnsi="GHEA Grapalat"/>
                <w:bCs/>
                <w:color w:val="000000"/>
                <w:sz w:val="24"/>
                <w:szCs w:val="24"/>
                <w:shd w:val="clear" w:color="auto" w:fill="FFFFFF"/>
                <w:lang w:val="hy-AM"/>
              </w:rPr>
              <w:t>:</w:t>
            </w:r>
          </w:p>
          <w:p w14:paraId="09FACD3A" w14:textId="77777777" w:rsidR="00780FDA" w:rsidRPr="007913A7" w:rsidRDefault="00780FDA" w:rsidP="00780FDA">
            <w:pPr>
              <w:pStyle w:val="ListParagraph"/>
              <w:numPr>
                <w:ilvl w:val="0"/>
                <w:numId w:val="24"/>
              </w:numPr>
              <w:spacing w:after="0" w:line="360" w:lineRule="auto"/>
              <w:ind w:left="90" w:right="165" w:firstLine="450"/>
              <w:contextualSpacing/>
              <w:jc w:val="both"/>
              <w:rPr>
                <w:rFonts w:ascii="GHEA Grapalat" w:hAnsi="GHEA Grapalat"/>
                <w:color w:val="000000"/>
                <w:sz w:val="24"/>
                <w:szCs w:val="24"/>
                <w:shd w:val="clear" w:color="auto" w:fill="FFFFFF"/>
                <w:lang w:val="hy-AM"/>
              </w:rPr>
            </w:pPr>
            <w:r>
              <w:rPr>
                <w:rFonts w:ascii="GHEA Grapalat" w:hAnsi="GHEA Grapalat"/>
                <w:bCs/>
                <w:color w:val="000000"/>
                <w:sz w:val="24"/>
                <w:szCs w:val="24"/>
                <w:shd w:val="clear" w:color="auto" w:fill="FFFFFF"/>
                <w:lang w:val="hy-AM"/>
              </w:rPr>
              <w:lastRenderedPageBreak/>
              <w:t xml:space="preserve">Նախագծի </w:t>
            </w:r>
            <w:r w:rsidRPr="00327A16">
              <w:rPr>
                <w:rFonts w:ascii="GHEA Grapalat" w:hAnsi="GHEA Grapalat"/>
                <w:b/>
                <w:bCs/>
                <w:i/>
                <w:color w:val="000000"/>
                <w:sz w:val="24"/>
                <w:szCs w:val="24"/>
                <w:u w:val="single"/>
                <w:shd w:val="clear" w:color="auto" w:fill="FFFFFF"/>
                <w:lang w:val="hy-AM"/>
              </w:rPr>
              <w:t>2-րդ կետի 3-րդ ենթակետով</w:t>
            </w:r>
            <w:r>
              <w:rPr>
                <w:rFonts w:ascii="GHEA Grapalat" w:hAnsi="GHEA Grapalat"/>
                <w:bCs/>
                <w:color w:val="000000"/>
                <w:sz w:val="24"/>
                <w:szCs w:val="24"/>
                <w:shd w:val="clear" w:color="auto" w:fill="FFFFFF"/>
                <w:lang w:val="hy-AM"/>
              </w:rPr>
              <w:t xml:space="preserve"> սահմանվե է, որ «</w:t>
            </w:r>
            <w:r w:rsidRPr="001B7E1D">
              <w:rPr>
                <w:rFonts w:ascii="GHEA Grapalat" w:hAnsi="GHEA Grapalat" w:cs="Sylfaen"/>
                <w:bCs/>
                <w:i/>
                <w:sz w:val="24"/>
                <w:szCs w:val="24"/>
                <w:lang w:val="hy-AM"/>
              </w:rPr>
              <w:t xml:space="preserve">Ընկերության կողմից ներկայացրած աջակցության տրամադրման շրջանակներում կառուցվող ենթակառուցվածքի նախնական արժեքը կազմում է </w:t>
            </w:r>
            <w:r w:rsidRPr="001B7E1D">
              <w:rPr>
                <w:rFonts w:ascii="GHEA Grapalat" w:hAnsi="GHEA Grapalat" w:cs="Sylfaen"/>
                <w:b/>
                <w:bCs/>
                <w:i/>
                <w:sz w:val="24"/>
                <w:szCs w:val="24"/>
                <w:lang w:val="hy-AM"/>
              </w:rPr>
              <w:t>257.4</w:t>
            </w:r>
            <w:r w:rsidRPr="001B7E1D">
              <w:rPr>
                <w:rFonts w:ascii="GHEA Grapalat" w:hAnsi="GHEA Grapalat" w:cs="Sylfaen"/>
                <w:bCs/>
                <w:i/>
                <w:sz w:val="24"/>
                <w:szCs w:val="24"/>
                <w:lang w:val="hy-AM"/>
              </w:rPr>
              <w:t xml:space="preserve"> մլն ՀՀ դրամ, եթե նախագծահաշվարկային ճշգրտումներից հետո արժեքը ավելանա, սակայն չգերազանցի </w:t>
            </w:r>
            <w:r w:rsidRPr="001B7E1D">
              <w:rPr>
                <w:rFonts w:ascii="GHEA Grapalat" w:hAnsi="GHEA Grapalat" w:cs="Sylfaen"/>
                <w:b/>
                <w:bCs/>
                <w:i/>
                <w:sz w:val="24"/>
                <w:szCs w:val="24"/>
                <w:u w:val="single"/>
                <w:lang w:val="hy-AM"/>
              </w:rPr>
              <w:t>սույն որոշման 2-րդ կետի 3-րդ ենթակետով սահմանված չափը</w:t>
            </w:r>
            <w:r w:rsidRPr="001B7E1D">
              <w:rPr>
                <w:rFonts w:ascii="GHEA Grapalat" w:hAnsi="GHEA Grapalat" w:cs="Sylfaen"/>
                <w:bCs/>
                <w:i/>
                <w:sz w:val="24"/>
                <w:szCs w:val="24"/>
                <w:lang w:val="hy-AM"/>
              </w:rPr>
              <w:t>, ուստի աջակցության տրամադրման շրջանակներում կառուցվող ենթակառուցվածքների նախագծահաշվարկային ճշգրտումներից հետո ավելացած արժեքի և նախնական արժեքի գումարի տարբերության չափով լրացուցի կֆինասավորվի պետական բյուջեից</w:t>
            </w:r>
            <w:r>
              <w:rPr>
                <w:rFonts w:ascii="GHEA Grapalat" w:hAnsi="GHEA Grapalat" w:cs="Sylfaen"/>
                <w:bCs/>
                <w:sz w:val="24"/>
                <w:szCs w:val="24"/>
                <w:lang w:val="hy-AM"/>
              </w:rPr>
              <w:t xml:space="preserve">»: Նշված ձևակերպումը անհասկանալի է, քանի որ մի դեպքում նշվել է, որ </w:t>
            </w:r>
            <w:r w:rsidRPr="00CA7F09">
              <w:rPr>
                <w:rFonts w:ascii="GHEA Grapalat" w:hAnsi="GHEA Grapalat" w:cs="Sylfaen"/>
                <w:bCs/>
                <w:sz w:val="24"/>
                <w:szCs w:val="24"/>
                <w:lang w:val="hy-AM"/>
              </w:rPr>
              <w:t xml:space="preserve">կառուցվող ենթակառուցվածքի նախնական արժեքը կազմում է </w:t>
            </w:r>
            <w:r w:rsidRPr="00CA7F09">
              <w:rPr>
                <w:rFonts w:ascii="GHEA Grapalat" w:hAnsi="GHEA Grapalat" w:cs="Sylfaen"/>
                <w:b/>
                <w:bCs/>
                <w:sz w:val="24"/>
                <w:szCs w:val="24"/>
                <w:lang w:val="hy-AM"/>
              </w:rPr>
              <w:t>257.4</w:t>
            </w:r>
            <w:r w:rsidRPr="00CA7F09">
              <w:rPr>
                <w:rFonts w:ascii="GHEA Grapalat" w:hAnsi="GHEA Grapalat" w:cs="Sylfaen"/>
                <w:bCs/>
                <w:sz w:val="24"/>
                <w:szCs w:val="24"/>
                <w:lang w:val="hy-AM"/>
              </w:rPr>
              <w:t xml:space="preserve"> մլն ՀՀ դրամ, իսկ մյուս դեպքում նշվում է, որ եթե արժեքը ավելանա, սակայն չգերազանցի նշված թիվը</w:t>
            </w:r>
            <w:r>
              <w:rPr>
                <w:rFonts w:ascii="GHEA Grapalat" w:hAnsi="GHEA Grapalat" w:cs="Sylfaen"/>
                <w:bCs/>
                <w:sz w:val="24"/>
                <w:szCs w:val="24"/>
                <w:lang w:val="hy-AM"/>
              </w:rPr>
              <w:t xml:space="preserve">: Արդյունքում պարզ չէ՝ եթե նշվել է նախնական գումարի չափ, ապա ինչպե՞ս է այն ավելանալու, </w:t>
            </w:r>
            <w:r w:rsidRPr="00A82DDC">
              <w:rPr>
                <w:rFonts w:ascii="GHEA Grapalat" w:hAnsi="GHEA Grapalat" w:cs="Sylfaen"/>
                <w:b/>
                <w:bCs/>
                <w:i/>
                <w:sz w:val="24"/>
                <w:szCs w:val="24"/>
                <w:u w:val="single"/>
                <w:lang w:val="hy-AM"/>
              </w:rPr>
              <w:t>բայց չգերազանցելու</w:t>
            </w:r>
            <w:r>
              <w:rPr>
                <w:rFonts w:ascii="GHEA Grapalat" w:hAnsi="GHEA Grapalat" w:cs="Sylfaen"/>
                <w:bCs/>
                <w:sz w:val="24"/>
                <w:szCs w:val="24"/>
                <w:lang w:val="hy-AM"/>
              </w:rPr>
              <w:t xml:space="preserve"> պայաման դիտարկվում դրա շուրջ:</w:t>
            </w:r>
          </w:p>
          <w:p w14:paraId="759FDC32" w14:textId="77777777" w:rsidR="00780FDA" w:rsidRPr="00404793" w:rsidRDefault="00780FDA" w:rsidP="00780FDA">
            <w:pPr>
              <w:pStyle w:val="ListParagraph"/>
              <w:numPr>
                <w:ilvl w:val="0"/>
                <w:numId w:val="24"/>
              </w:numPr>
              <w:spacing w:after="0" w:line="360" w:lineRule="auto"/>
              <w:ind w:left="90" w:right="165" w:firstLine="450"/>
              <w:contextualSpacing/>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lastRenderedPageBreak/>
              <w:t>Նախագծի 2-րդ կետի 7-րդ ենթակետով սահմանվել է «</w:t>
            </w:r>
            <w:r w:rsidRPr="00636A4F">
              <w:rPr>
                <w:rFonts w:ascii="GHEA Grapalat" w:hAnsi="GHEA Grapalat" w:cs="Sylfaen"/>
                <w:bCs/>
                <w:i/>
                <w:sz w:val="24"/>
                <w:szCs w:val="24"/>
                <w:u w:val="single"/>
                <w:lang w:val="hy-AM"/>
              </w:rPr>
              <w:t xml:space="preserve">Ընկերության </w:t>
            </w:r>
            <w:r w:rsidRPr="00636A4F">
              <w:rPr>
                <w:rFonts w:ascii="GHEA Grapalat" w:hAnsi="GHEA Grapalat"/>
                <w:bCs/>
                <w:i/>
                <w:color w:val="000000"/>
                <w:sz w:val="24"/>
                <w:szCs w:val="24"/>
                <w:u w:val="single"/>
                <w:shd w:val="clear" w:color="auto" w:fill="FFFFFF"/>
                <w:lang w:val="hy-AM"/>
              </w:rPr>
              <w:t xml:space="preserve">ներդրումային ծրագրի իրականացման համար անհրաժեշտ ենթակառուցվածքի կառուցման ավարտը </w:t>
            </w:r>
            <w:r w:rsidRPr="00636A4F">
              <w:rPr>
                <w:rFonts w:ascii="GHEA Grapalat" w:hAnsi="GHEA Grapalat"/>
                <w:b/>
                <w:bCs/>
                <w:i/>
                <w:color w:val="000000"/>
                <w:sz w:val="24"/>
                <w:szCs w:val="24"/>
                <w:u w:val="single"/>
                <w:shd w:val="clear" w:color="auto" w:fill="FFFFFF"/>
                <w:lang w:val="hy-AM"/>
              </w:rPr>
              <w:t>2023 թվականի սեպտեմբերի 1-ը</w:t>
            </w:r>
            <w:r w:rsidRPr="00636A4F">
              <w:rPr>
                <w:rFonts w:ascii="GHEA Grapalat" w:hAnsi="GHEA Grapalat"/>
                <w:b/>
                <w:bCs/>
                <w:color w:val="000000"/>
                <w:sz w:val="24"/>
                <w:szCs w:val="24"/>
                <w:shd w:val="clear" w:color="auto" w:fill="FFFFFF"/>
                <w:lang w:val="hy-AM"/>
              </w:rPr>
              <w:t>»։</w:t>
            </w:r>
            <w:r>
              <w:rPr>
                <w:rFonts w:ascii="GHEA Grapalat" w:hAnsi="GHEA Grapalat"/>
                <w:b/>
                <w:bCs/>
                <w:color w:val="000000"/>
                <w:sz w:val="24"/>
                <w:szCs w:val="24"/>
                <w:shd w:val="clear" w:color="auto" w:fill="FFFFFF"/>
                <w:lang w:val="hy-AM"/>
              </w:rPr>
              <w:t xml:space="preserve"> </w:t>
            </w:r>
            <w:r w:rsidRPr="00636A4F">
              <w:rPr>
                <w:rFonts w:ascii="GHEA Grapalat" w:hAnsi="GHEA Grapalat"/>
                <w:bCs/>
                <w:color w:val="000000"/>
                <w:sz w:val="24"/>
                <w:szCs w:val="24"/>
                <w:shd w:val="clear" w:color="auto" w:fill="FFFFFF"/>
                <w:lang w:val="hy-AM"/>
              </w:rPr>
              <w:t xml:space="preserve">Սակայն </w:t>
            </w:r>
            <w:r>
              <w:rPr>
                <w:rFonts w:ascii="GHEA Grapalat" w:hAnsi="GHEA Grapalat"/>
                <w:bCs/>
                <w:color w:val="000000"/>
                <w:sz w:val="24"/>
                <w:szCs w:val="24"/>
                <w:shd w:val="clear" w:color="auto" w:fill="FFFFFF"/>
                <w:lang w:val="hy-AM"/>
              </w:rPr>
              <w:t>հաշվի առնելով նախատեսվող աշխատանքների ծավալը, օրենսդրությամբ սահմանված կարգով դրա գործընթացի իրականացումը և նախագծի 3-րդ և 4-րդ կետերով սահմանված ժամկետները, գտնում ենք, որ ներկայացված ժամկետը լրացուցիչ վերանայման և շահագրգիռ կողմերի հետ քննարկման կարիք ունի:</w:t>
            </w:r>
          </w:p>
          <w:p w14:paraId="10CF57DD" w14:textId="77777777" w:rsidR="00780FDA" w:rsidRPr="009243EC" w:rsidRDefault="00780FDA" w:rsidP="00780FDA">
            <w:pPr>
              <w:pStyle w:val="ListParagraph"/>
              <w:numPr>
                <w:ilvl w:val="0"/>
                <w:numId w:val="24"/>
              </w:numPr>
              <w:spacing w:after="0" w:line="360" w:lineRule="auto"/>
              <w:ind w:left="90" w:right="165" w:firstLine="450"/>
              <w:contextualSpacing/>
              <w:jc w:val="both"/>
              <w:rPr>
                <w:rFonts w:ascii="GHEA Grapalat" w:hAnsi="GHEA Grapalat"/>
                <w:color w:val="000000"/>
                <w:sz w:val="24"/>
                <w:szCs w:val="24"/>
                <w:shd w:val="clear" w:color="auto" w:fill="FFFFFF"/>
                <w:lang w:val="hy-AM"/>
              </w:rPr>
            </w:pPr>
            <w:r w:rsidRPr="009243EC">
              <w:rPr>
                <w:rFonts w:ascii="GHEA Grapalat" w:hAnsi="GHEA Grapalat"/>
                <w:color w:val="000000"/>
                <w:sz w:val="24"/>
                <w:szCs w:val="24"/>
                <w:shd w:val="clear" w:color="auto" w:fill="FFFFFF"/>
                <w:lang w:val="hy-AM"/>
              </w:rPr>
              <w:t>Նախագծի 4-րդ կետով սահմանվել է «</w:t>
            </w:r>
            <w:r w:rsidRPr="009243EC">
              <w:rPr>
                <w:rFonts w:ascii="GHEA Grapalat" w:hAnsi="GHEA Grapalat" w:cs="Sylfaen"/>
                <w:bCs/>
                <w:i/>
                <w:sz w:val="24"/>
                <w:szCs w:val="24"/>
                <w:lang w:val="hy-AM"/>
              </w:rPr>
              <w:t xml:space="preserve">Հայաստանի Հանրապետության տարածքային կատավարման և ենթակառուցվածքների նախարարին՝ </w:t>
            </w:r>
            <w:r w:rsidRPr="009243EC">
              <w:rPr>
                <w:rFonts w:ascii="GHEA Grapalat" w:hAnsi="GHEA Grapalat"/>
                <w:bCs/>
                <w:i/>
                <w:color w:val="000000"/>
                <w:sz w:val="24"/>
                <w:szCs w:val="24"/>
                <w:shd w:val="clear" w:color="auto" w:fill="FFFFFF"/>
                <w:lang w:val="hy-AM"/>
              </w:rPr>
              <w:t xml:space="preserve">Ընկերության կողմից </w:t>
            </w:r>
            <w:r w:rsidRPr="009243EC">
              <w:rPr>
                <w:rFonts w:ascii="GHEA Grapalat" w:hAnsi="GHEA Grapalat"/>
                <w:b/>
                <w:bCs/>
                <w:i/>
                <w:color w:val="000000"/>
                <w:sz w:val="24"/>
                <w:szCs w:val="24"/>
                <w:shd w:val="clear" w:color="auto" w:fill="FFFFFF"/>
                <w:lang w:val="hy-AM"/>
              </w:rPr>
              <w:t>բանկային երաշխիքի ներկայացումից</w:t>
            </w:r>
            <w:r w:rsidRPr="009243EC">
              <w:rPr>
                <w:rFonts w:ascii="GHEA Grapalat" w:hAnsi="GHEA Grapalat"/>
                <w:bCs/>
                <w:i/>
                <w:color w:val="000000"/>
                <w:sz w:val="24"/>
                <w:szCs w:val="24"/>
                <w:shd w:val="clear" w:color="auto" w:fill="FFFFFF"/>
                <w:lang w:val="hy-AM"/>
              </w:rPr>
              <w:t xml:space="preserve"> հետո 1-ամսյա ժամկետում Ընկերության հետ կնքել համապատասխան պայմանագիրը՝ ծրագրի իրականացման և օժանդակության տրամադրման վերաբերյալ»</w:t>
            </w:r>
            <w:r w:rsidRPr="009243EC">
              <w:rPr>
                <w:rFonts w:ascii="GHEA Grapalat" w:hAnsi="GHEA Grapalat"/>
                <w:bCs/>
                <w:color w:val="000000"/>
                <w:sz w:val="24"/>
                <w:szCs w:val="24"/>
                <w:shd w:val="clear" w:color="auto" w:fill="FFFFFF"/>
                <w:lang w:val="hy-AM"/>
              </w:rPr>
              <w:t>: Նախագծի 5-րդ կետով էլ սահմանվել է, որ «</w:t>
            </w:r>
            <w:r w:rsidRPr="009243EC">
              <w:rPr>
                <w:rFonts w:ascii="GHEA Grapalat" w:hAnsi="GHEA Grapalat"/>
                <w:bCs/>
                <w:i/>
                <w:color w:val="000000"/>
                <w:sz w:val="24"/>
                <w:szCs w:val="24"/>
                <w:shd w:val="clear" w:color="auto" w:fill="FFFFFF"/>
                <w:lang w:val="hy-AM"/>
              </w:rPr>
              <w:t xml:space="preserve">Ընկերությունը պարտավորվում է </w:t>
            </w:r>
            <w:r w:rsidRPr="009243EC">
              <w:rPr>
                <w:rFonts w:ascii="GHEA Grapalat" w:hAnsi="GHEA Grapalat"/>
                <w:b/>
                <w:bCs/>
                <w:i/>
                <w:color w:val="000000"/>
                <w:sz w:val="24"/>
                <w:szCs w:val="24"/>
                <w:u w:val="single"/>
                <w:shd w:val="clear" w:color="auto" w:fill="FFFFFF"/>
                <w:lang w:val="hy-AM"/>
              </w:rPr>
              <w:t xml:space="preserve">որոշումն ուժի մեջ մտնելուց հետո 1-ամսյա </w:t>
            </w:r>
            <w:r w:rsidRPr="009243EC">
              <w:rPr>
                <w:rFonts w:ascii="GHEA Grapalat" w:hAnsi="GHEA Grapalat"/>
                <w:bCs/>
                <w:i/>
                <w:color w:val="000000"/>
                <w:sz w:val="24"/>
                <w:szCs w:val="24"/>
                <w:shd w:val="clear" w:color="auto" w:fill="FFFFFF"/>
                <w:lang w:val="hy-AM"/>
              </w:rPr>
              <w:t xml:space="preserve">ժամկետում ՀՀ տարածքային կառավարման և ենթակառուցվածքների </w:t>
            </w:r>
            <w:r w:rsidRPr="009243EC">
              <w:rPr>
                <w:rFonts w:ascii="GHEA Grapalat" w:hAnsi="GHEA Grapalat"/>
                <w:bCs/>
                <w:i/>
                <w:color w:val="000000"/>
                <w:sz w:val="24"/>
                <w:szCs w:val="24"/>
                <w:shd w:val="clear" w:color="auto" w:fill="FFFFFF"/>
                <w:lang w:val="hy-AM"/>
              </w:rPr>
              <w:lastRenderedPageBreak/>
              <w:t xml:space="preserve">նախարարություն ներկայացնել (...) </w:t>
            </w:r>
            <w:r w:rsidRPr="009243EC">
              <w:rPr>
                <w:rFonts w:ascii="GHEA Grapalat" w:hAnsi="GHEA Grapalat"/>
                <w:b/>
                <w:bCs/>
                <w:i/>
                <w:color w:val="000000"/>
                <w:sz w:val="24"/>
                <w:szCs w:val="24"/>
                <w:u w:val="single"/>
                <w:shd w:val="clear" w:color="auto" w:fill="FFFFFF"/>
                <w:lang w:val="hy-AM"/>
              </w:rPr>
              <w:t>բանկային երաշխիքը</w:t>
            </w:r>
            <w:r w:rsidRPr="009243EC">
              <w:rPr>
                <w:rFonts w:ascii="GHEA Grapalat" w:hAnsi="GHEA Grapalat"/>
                <w:bCs/>
                <w:color w:val="000000"/>
                <w:sz w:val="24"/>
                <w:szCs w:val="24"/>
                <w:shd w:val="clear" w:color="auto" w:fill="FFFFFF"/>
                <w:lang w:val="hy-AM"/>
              </w:rPr>
              <w:t xml:space="preserve">»: </w:t>
            </w:r>
            <w:r w:rsidRPr="009243EC">
              <w:rPr>
                <w:rFonts w:ascii="GHEA Grapalat" w:hAnsi="GHEA Grapalat" w:cs="Arial"/>
                <w:bCs/>
                <w:color w:val="000000"/>
                <w:sz w:val="24"/>
                <w:szCs w:val="24"/>
                <w:shd w:val="clear" w:color="auto" w:fill="FFFFFF"/>
                <w:lang w:val="hy-AM"/>
              </w:rPr>
              <w:t>Մինչդեռ՝</w:t>
            </w:r>
            <w:r w:rsidRPr="009243EC">
              <w:rPr>
                <w:rFonts w:ascii="GHEA Grapalat" w:hAnsi="GHEA Grapalat"/>
                <w:bCs/>
                <w:color w:val="000000"/>
                <w:sz w:val="24"/>
                <w:szCs w:val="24"/>
                <w:shd w:val="clear" w:color="auto" w:fill="FFFFFF"/>
                <w:lang w:val="hy-AM"/>
              </w:rPr>
              <w:t xml:space="preserve"> Կառավարության </w:t>
            </w:r>
            <w:r w:rsidRPr="009243EC">
              <w:rPr>
                <w:rFonts w:ascii="GHEA Grapalat" w:hAnsi="GHEA Grapalat" w:cs="Courier New"/>
                <w:color w:val="000000"/>
                <w:sz w:val="24"/>
                <w:szCs w:val="24"/>
                <w:lang w:val="hy-AM"/>
              </w:rPr>
              <w:t xml:space="preserve">2022 թվականի օգոստոսի 24-ի </w:t>
            </w:r>
            <w:r w:rsidRPr="009243EC">
              <w:rPr>
                <w:rFonts w:ascii="GHEA Grapalat" w:hAnsi="GHEA Grapalat"/>
                <w:bCs/>
                <w:color w:val="000000"/>
                <w:sz w:val="24"/>
                <w:szCs w:val="24"/>
                <w:shd w:val="clear" w:color="auto" w:fill="FFFFFF"/>
                <w:lang w:val="hy-AM"/>
              </w:rPr>
              <w:t>«Ենթակառուցվածքներ ներդրումների դիմաց» օժանդակության տրամադրման միջոցառման իրականացման անհրաժեշտ բազային պահանջները, օժանդակության տրամադրման կարգը և պայմանները հաստատելու մասին</w:t>
            </w:r>
            <w:r w:rsidRPr="009243EC">
              <w:rPr>
                <w:rFonts w:ascii="GHEA Grapalat" w:hAnsi="GHEA Grapalat" w:cs="Courier New"/>
                <w:bCs/>
                <w:color w:val="000000"/>
                <w:sz w:val="24"/>
                <w:szCs w:val="24"/>
                <w:lang w:val="hy-AM"/>
              </w:rPr>
              <w:t xml:space="preserve"> N 1343-Ն որոշմամբ հաստատված հավելվածի (այսուհետ՝ որոշում) 12-րդ կետի 4-րդ ենթակետի համաձայն՝ </w:t>
            </w:r>
            <w:r w:rsidRPr="00E71359">
              <w:rPr>
                <w:rFonts w:ascii="GHEA Grapalat" w:hAnsi="GHEA Grapalat" w:cs="Courier New"/>
                <w:b/>
                <w:bCs/>
                <w:i/>
                <w:color w:val="000000"/>
                <w:sz w:val="24"/>
                <w:szCs w:val="24"/>
                <w:u w:val="single"/>
                <w:lang w:val="hy-AM"/>
              </w:rPr>
              <w:t>հայտին կից շահառուն ներկայացնում է, ի թիվս այլնի, բանկային երաշխիք</w:t>
            </w:r>
            <w:r w:rsidRPr="009243EC">
              <w:rPr>
                <w:rFonts w:ascii="GHEA Grapalat" w:hAnsi="GHEA Grapalat" w:cs="Courier New"/>
                <w:bCs/>
                <w:color w:val="000000"/>
                <w:sz w:val="24"/>
                <w:szCs w:val="24"/>
                <w:lang w:val="hy-AM"/>
              </w:rPr>
              <w:t xml:space="preserve">: Այսինքն՝ որոշմամբ հստակ սահմանված </w:t>
            </w:r>
            <w:r>
              <w:rPr>
                <w:rFonts w:ascii="GHEA Grapalat" w:hAnsi="GHEA Grapalat" w:cs="Courier New"/>
                <w:bCs/>
                <w:color w:val="000000"/>
                <w:sz w:val="24"/>
                <w:szCs w:val="24"/>
                <w:lang w:val="hy-AM"/>
              </w:rPr>
              <w:t xml:space="preserve">է </w:t>
            </w:r>
            <w:r w:rsidRPr="009243EC">
              <w:rPr>
                <w:rFonts w:ascii="GHEA Grapalat" w:hAnsi="GHEA Grapalat" w:cs="Courier New"/>
                <w:bCs/>
                <w:color w:val="000000"/>
                <w:sz w:val="24"/>
                <w:szCs w:val="24"/>
                <w:lang w:val="hy-AM"/>
              </w:rPr>
              <w:t>Կառավարության քննարկմանը համապատասխան նախագծեր ներկայացվելու ընթացակարգը, մինչդեռ՝ սույն նախագծով առաջարկվող հիշյալ դրույթները հակասում են որոշմամբ սահմանված պահանջներին</w:t>
            </w:r>
            <w:r>
              <w:rPr>
                <w:rFonts w:ascii="GHEA Grapalat" w:hAnsi="GHEA Grapalat" w:cs="Courier New"/>
                <w:bCs/>
                <w:color w:val="000000"/>
                <w:sz w:val="24"/>
                <w:szCs w:val="24"/>
                <w:lang w:val="hy-AM"/>
              </w:rPr>
              <w:t xml:space="preserve">, քանի որ մինչև Կառավարության քննարկման ներկայացնելը, ընկերության կողմից բանկային երաշխիքը պետք է արդեն իսկ հայտին կից ներկայացված լինի: </w:t>
            </w:r>
          </w:p>
          <w:p w14:paraId="7D6A69C3" w14:textId="77777777" w:rsidR="00780FDA" w:rsidRPr="009243EC" w:rsidRDefault="00780FDA" w:rsidP="00780FDA">
            <w:pPr>
              <w:spacing w:after="0" w:line="360" w:lineRule="auto"/>
              <w:ind w:left="90" w:right="165" w:firstLine="450"/>
              <w:jc w:val="both"/>
              <w:rPr>
                <w:rFonts w:ascii="GHEA Grapalat" w:hAnsi="GHEA Grapalat"/>
                <w:color w:val="000000"/>
                <w:sz w:val="24"/>
                <w:szCs w:val="24"/>
                <w:shd w:val="clear" w:color="auto" w:fill="FFFFFF"/>
                <w:lang w:val="hy-AM"/>
              </w:rPr>
            </w:pPr>
            <w:r w:rsidRPr="009243EC">
              <w:rPr>
                <w:rFonts w:ascii="GHEA Grapalat" w:hAnsi="GHEA Grapalat" w:cs="Courier New"/>
                <w:bCs/>
                <w:color w:val="000000"/>
                <w:sz w:val="24"/>
                <w:szCs w:val="24"/>
                <w:lang w:val="hy-AM"/>
              </w:rPr>
              <w:t xml:space="preserve">Միաժամանակ, հարկ է ի նկատի ունենալ, որ սույն նախագիծը ներկայացվել է որպես անհատական բնույթի </w:t>
            </w:r>
            <w:r w:rsidRPr="009243EC">
              <w:rPr>
                <w:rFonts w:ascii="GHEA Grapalat" w:hAnsi="GHEA Grapalat" w:cs="Courier New"/>
                <w:bCs/>
                <w:color w:val="000000"/>
                <w:sz w:val="24"/>
                <w:szCs w:val="24"/>
                <w:lang w:val="hy-AM"/>
              </w:rPr>
              <w:lastRenderedPageBreak/>
              <w:t>իրավական ակտի նախագիծ, մինչդեռ՝ որոշումը նորմատիվ բնույթի ենթաօրենսդրական իրավական ակտ է:</w:t>
            </w:r>
          </w:p>
          <w:p w14:paraId="76684BAF" w14:textId="77777777" w:rsidR="00780FDA" w:rsidRDefault="00780FDA" w:rsidP="00780FDA">
            <w:pPr>
              <w:pStyle w:val="ListParagraph"/>
              <w:numPr>
                <w:ilvl w:val="0"/>
                <w:numId w:val="24"/>
              </w:numPr>
              <w:spacing w:after="0" w:line="360" w:lineRule="auto"/>
              <w:ind w:left="90" w:right="165" w:firstLine="450"/>
              <w:contextualSpacing/>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Որոշման 16-րդ կետի պահանջներին համապատասխան՝ նախագիծը պետք է ներառի ենթակառուցվածքի կառուցման պատասխանատու պետական մարմնի նշանակման մասին դրույթ: Եթե նախագծի 4-րդ կետով որպես պատասխանատու մարմին դիտարկվել է ՏԿԵ նախարարությանը, ապա հաշվի առնելով նախագծին կից ներկայացված ամփոփաթերթում վերջինիս դիրքորոշումը, անհրաժեշտ ենք համարում ևս մեկ անգամ քննարկել վերջինիս հետ:</w:t>
            </w:r>
          </w:p>
          <w:p w14:paraId="1A2C5D81" w14:textId="77777777" w:rsidR="00780FDA" w:rsidRDefault="00780FDA" w:rsidP="00780FDA">
            <w:pPr>
              <w:pStyle w:val="ListParagraph"/>
              <w:numPr>
                <w:ilvl w:val="0"/>
                <w:numId w:val="24"/>
              </w:numPr>
              <w:spacing w:after="0" w:line="360" w:lineRule="auto"/>
              <w:ind w:left="90" w:right="165" w:firstLine="450"/>
              <w:contextualSpacing/>
              <w:jc w:val="both"/>
              <w:rPr>
                <w:rFonts w:ascii="GHEA Grapalat" w:hAnsi="GHEA Grapalat"/>
                <w:color w:val="000000"/>
                <w:sz w:val="24"/>
                <w:szCs w:val="24"/>
                <w:shd w:val="clear" w:color="auto" w:fill="FFFFFF"/>
                <w:lang w:val="hy-AM"/>
              </w:rPr>
            </w:pPr>
            <w:r w:rsidRPr="003802D5">
              <w:rPr>
                <w:rFonts w:ascii="GHEA Grapalat" w:hAnsi="GHEA Grapalat"/>
                <w:color w:val="000000"/>
                <w:sz w:val="24"/>
                <w:szCs w:val="24"/>
                <w:shd w:val="clear" w:color="auto" w:fill="FFFFFF"/>
                <w:lang w:val="hy-AM"/>
              </w:rPr>
              <w:t xml:space="preserve">Ներկայացված նախագծից բացակայում են որոշման 12-րդ կետի 2-րդ և 3-րդ ենթակետերով սահմանված տեղեկատվությունը, համաձայն որի՝ «հայտին կից շահառուն ներկայացնում է (...) </w:t>
            </w:r>
            <w:r w:rsidRPr="0087112C">
              <w:rPr>
                <w:rFonts w:ascii="GHEA Grapalat" w:hAnsi="GHEA Grapalat"/>
                <w:b/>
                <w:i/>
                <w:color w:val="000000"/>
                <w:sz w:val="24"/>
                <w:szCs w:val="24"/>
                <w:u w:val="single"/>
                <w:shd w:val="clear" w:color="auto" w:fill="FFFFFF"/>
                <w:lang w:val="hy-AM"/>
              </w:rPr>
              <w:t>հողամասերի ցանկը, ներառյալ՝ կադաստրային ծածկագրերն ու սեփականատերերի մասին տեղեկատվություն</w:t>
            </w:r>
            <w:r w:rsidRPr="003802D5">
              <w:rPr>
                <w:rFonts w:ascii="GHEA Grapalat" w:hAnsi="GHEA Grapalat"/>
                <w:color w:val="000000"/>
                <w:sz w:val="24"/>
                <w:szCs w:val="24"/>
                <w:shd w:val="clear" w:color="auto" w:fill="FFFFFF"/>
                <w:lang w:val="hy-AM"/>
              </w:rPr>
              <w:t xml:space="preserve">, ինչպես նաև՝ </w:t>
            </w:r>
            <w:r w:rsidRPr="003802D5">
              <w:rPr>
                <w:rFonts w:cs="Calibri"/>
                <w:color w:val="000000"/>
                <w:sz w:val="24"/>
                <w:szCs w:val="24"/>
                <w:shd w:val="clear" w:color="auto" w:fill="FFFFFF"/>
                <w:lang w:val="hy-AM"/>
              </w:rPr>
              <w:t> </w:t>
            </w:r>
            <w:r w:rsidRPr="003802D5">
              <w:rPr>
                <w:rFonts w:ascii="GHEA Grapalat" w:hAnsi="GHEA Grapalat"/>
                <w:color w:val="000000"/>
                <w:sz w:val="24"/>
                <w:szCs w:val="24"/>
                <w:shd w:val="clear" w:color="auto" w:fill="FFFFFF"/>
                <w:lang w:val="hy-AM"/>
              </w:rPr>
              <w:t>տեղեկատվություն հողի/տարածքի նկատմամբ սեփականության իրավունքների վերաբերյալ</w:t>
            </w:r>
            <w:r w:rsidRPr="0087112C">
              <w:rPr>
                <w:rFonts w:ascii="GHEA Grapalat" w:hAnsi="GHEA Grapalat"/>
                <w:b/>
                <w:i/>
                <w:color w:val="000000"/>
                <w:sz w:val="24"/>
                <w:szCs w:val="24"/>
                <w:u w:val="single"/>
                <w:shd w:val="clear" w:color="auto" w:fill="FFFFFF"/>
                <w:lang w:val="hy-AM"/>
              </w:rPr>
              <w:t>, հավաստող փաստաթղթերով</w:t>
            </w:r>
            <w:r w:rsidRPr="003802D5">
              <w:rPr>
                <w:rFonts w:ascii="GHEA Grapalat" w:hAnsi="GHEA Grapalat"/>
                <w:color w:val="000000"/>
                <w:sz w:val="24"/>
                <w:szCs w:val="24"/>
                <w:shd w:val="clear" w:color="auto" w:fill="FFFFFF"/>
                <w:lang w:val="hy-AM"/>
              </w:rPr>
              <w:t>»:</w:t>
            </w:r>
          </w:p>
          <w:p w14:paraId="330BEB1E" w14:textId="77777777" w:rsidR="007D0C2E" w:rsidRPr="00780FDA" w:rsidRDefault="00780FDA" w:rsidP="00780FDA">
            <w:pPr>
              <w:spacing w:after="0" w:line="360" w:lineRule="auto"/>
              <w:ind w:left="90" w:right="165" w:firstLine="450"/>
              <w:jc w:val="both"/>
              <w:rPr>
                <w:rFonts w:ascii="GHEA Grapalat" w:hAnsi="GHEA Grapalat"/>
                <w:color w:val="000000"/>
                <w:sz w:val="24"/>
                <w:szCs w:val="24"/>
                <w:shd w:val="clear" w:color="auto" w:fill="FFFFFF"/>
                <w:lang w:val="hy-AM"/>
              </w:rPr>
            </w:pPr>
            <w:r w:rsidRPr="000A6F4D">
              <w:rPr>
                <w:rFonts w:ascii="GHEA Grapalat" w:hAnsi="GHEA Grapalat" w:cs="Arial"/>
                <w:color w:val="000000"/>
                <w:sz w:val="24"/>
                <w:szCs w:val="24"/>
                <w:shd w:val="clear" w:color="auto" w:fill="FFFFFF"/>
                <w:lang w:val="hy-AM"/>
              </w:rPr>
              <w:lastRenderedPageBreak/>
              <w:t>Ամփոփելով</w:t>
            </w:r>
            <w:r w:rsidRPr="000A6F4D">
              <w:rPr>
                <w:rFonts w:ascii="GHEA Grapalat" w:hAnsi="GHEA Grapalat"/>
                <w:color w:val="000000"/>
                <w:sz w:val="24"/>
                <w:szCs w:val="24"/>
                <w:shd w:val="clear" w:color="auto" w:fill="FFFFFF"/>
                <w:lang w:val="hy-AM"/>
              </w:rPr>
              <w:t xml:space="preserve"> վերոնշյալը, գտնում ենք, որ ներկայացված նախագիծը լրացուցիչ քննարկման, հստակեցման և պարզաբանման կարիք ունի:</w:t>
            </w:r>
          </w:p>
        </w:tc>
        <w:tc>
          <w:tcPr>
            <w:tcW w:w="6151" w:type="dxa"/>
            <w:tcBorders>
              <w:top w:val="outset" w:sz="6" w:space="0" w:color="auto"/>
              <w:left w:val="outset" w:sz="6" w:space="0" w:color="auto"/>
              <w:bottom w:val="outset" w:sz="6" w:space="0" w:color="auto"/>
              <w:right w:val="outset" w:sz="6" w:space="0" w:color="auto"/>
            </w:tcBorders>
            <w:shd w:val="clear" w:color="auto" w:fill="auto"/>
          </w:tcPr>
          <w:p w14:paraId="6B479BC9" w14:textId="77777777" w:rsidR="007D0C2E" w:rsidRDefault="007D0C2E" w:rsidP="000379EA">
            <w:pPr>
              <w:spacing w:line="360" w:lineRule="auto"/>
              <w:ind w:right="180"/>
              <w:jc w:val="both"/>
              <w:rPr>
                <w:rFonts w:ascii="GHEA Grapalat" w:hAnsi="GHEA Grapalat" w:cs="Sylfaen"/>
                <w:sz w:val="24"/>
                <w:szCs w:val="24"/>
                <w:lang w:val="hy-AM"/>
              </w:rPr>
            </w:pPr>
            <w:r>
              <w:rPr>
                <w:rFonts w:ascii="GHEA Grapalat" w:hAnsi="GHEA Grapalat" w:cs="Sylfaen"/>
                <w:sz w:val="24"/>
                <w:szCs w:val="24"/>
                <w:lang w:val="hy-AM"/>
              </w:rPr>
              <w:lastRenderedPageBreak/>
              <w:t xml:space="preserve">   </w:t>
            </w:r>
          </w:p>
          <w:p w14:paraId="35306F92" w14:textId="77777777" w:rsidR="00076056" w:rsidRDefault="00076056" w:rsidP="000379EA">
            <w:pPr>
              <w:spacing w:line="360" w:lineRule="auto"/>
              <w:ind w:right="180"/>
              <w:jc w:val="both"/>
              <w:rPr>
                <w:rFonts w:ascii="GHEA Grapalat" w:hAnsi="GHEA Grapalat" w:cs="Sylfaen"/>
                <w:sz w:val="24"/>
                <w:szCs w:val="24"/>
                <w:lang w:val="hy-AM"/>
              </w:rPr>
            </w:pPr>
          </w:p>
          <w:p w14:paraId="1E351021" w14:textId="77777777" w:rsidR="00076056" w:rsidRDefault="00076056" w:rsidP="000379EA">
            <w:pPr>
              <w:spacing w:line="360" w:lineRule="auto"/>
              <w:ind w:right="180"/>
              <w:jc w:val="both"/>
              <w:rPr>
                <w:rFonts w:ascii="GHEA Grapalat" w:hAnsi="GHEA Grapalat" w:cs="Sylfaen"/>
                <w:sz w:val="24"/>
                <w:szCs w:val="24"/>
                <w:lang w:val="hy-AM"/>
              </w:rPr>
            </w:pPr>
          </w:p>
          <w:p w14:paraId="74B87E87" w14:textId="77777777" w:rsidR="00076056" w:rsidRDefault="00076056" w:rsidP="000379EA">
            <w:pPr>
              <w:spacing w:line="360" w:lineRule="auto"/>
              <w:ind w:right="180"/>
              <w:jc w:val="both"/>
              <w:rPr>
                <w:rFonts w:ascii="GHEA Grapalat" w:hAnsi="GHEA Grapalat" w:cs="Sylfaen"/>
                <w:sz w:val="24"/>
                <w:szCs w:val="24"/>
                <w:lang w:val="hy-AM"/>
              </w:rPr>
            </w:pPr>
          </w:p>
          <w:p w14:paraId="64DAF841" w14:textId="77777777" w:rsidR="00380DC9" w:rsidRDefault="00380DC9" w:rsidP="00380DC9">
            <w:pPr>
              <w:spacing w:line="360" w:lineRule="auto"/>
              <w:ind w:right="180"/>
              <w:jc w:val="both"/>
              <w:rPr>
                <w:rFonts w:ascii="GHEA Grapalat" w:hAnsi="GHEA Grapalat" w:cs="Sylfaen"/>
                <w:sz w:val="24"/>
                <w:szCs w:val="24"/>
                <w:lang w:val="hy-AM"/>
              </w:rPr>
            </w:pPr>
            <w:r w:rsidRPr="005B1434">
              <w:rPr>
                <w:rFonts w:ascii="GHEA Grapalat" w:hAnsi="GHEA Grapalat" w:cs="Sylfaen"/>
                <w:sz w:val="24"/>
                <w:szCs w:val="24"/>
                <w:lang w:val="hy-AM"/>
              </w:rPr>
              <w:lastRenderedPageBreak/>
              <w:t xml:space="preserve">                     </w:t>
            </w:r>
          </w:p>
          <w:p w14:paraId="3F72AF27" w14:textId="77777777" w:rsidR="00380DC9" w:rsidRDefault="00380DC9" w:rsidP="00380DC9">
            <w:pPr>
              <w:spacing w:line="360" w:lineRule="auto"/>
              <w:ind w:right="180"/>
              <w:jc w:val="both"/>
              <w:rPr>
                <w:rFonts w:ascii="GHEA Grapalat" w:hAnsi="GHEA Grapalat" w:cs="Sylfaen"/>
                <w:sz w:val="24"/>
                <w:szCs w:val="24"/>
                <w:lang w:val="hy-AM"/>
              </w:rPr>
            </w:pPr>
            <w:r w:rsidRPr="005B1434">
              <w:rPr>
                <w:rFonts w:ascii="GHEA Grapalat" w:hAnsi="GHEA Grapalat" w:cs="Sylfaen"/>
                <w:sz w:val="24"/>
                <w:szCs w:val="24"/>
                <w:lang w:val="hy-AM"/>
              </w:rPr>
              <w:t xml:space="preserve">   Ընդունվել է։</w:t>
            </w:r>
          </w:p>
          <w:p w14:paraId="2DB64755" w14:textId="77777777" w:rsidR="00076056" w:rsidRDefault="00076056" w:rsidP="000379EA">
            <w:pPr>
              <w:spacing w:line="360" w:lineRule="auto"/>
              <w:ind w:right="180"/>
              <w:jc w:val="both"/>
              <w:rPr>
                <w:rFonts w:ascii="GHEA Grapalat" w:hAnsi="GHEA Grapalat" w:cs="Sylfaen"/>
                <w:sz w:val="24"/>
                <w:szCs w:val="24"/>
                <w:lang w:val="hy-AM"/>
              </w:rPr>
            </w:pPr>
            <w:r>
              <w:rPr>
                <w:rFonts w:ascii="GHEA Grapalat" w:hAnsi="GHEA Grapalat" w:cs="Sylfaen"/>
                <w:sz w:val="24"/>
                <w:szCs w:val="24"/>
                <w:lang w:val="hy-AM"/>
              </w:rPr>
              <w:t>Ենթակառուցվածքի կառուցումը վերաբերում է միայն 300 հա գյուղատնտեսական նշանակության հողամասերին, մնացյալ մասում Ընկերությունն իրականացնելու է այլ տնտեսական գործունեություն և այլ ներդրումային ծրագրեր։</w:t>
            </w:r>
          </w:p>
          <w:p w14:paraId="44DB4B64" w14:textId="77777777" w:rsidR="003E36F2" w:rsidRDefault="003E36F2" w:rsidP="000379EA">
            <w:pPr>
              <w:spacing w:line="360" w:lineRule="auto"/>
              <w:ind w:right="180"/>
              <w:jc w:val="both"/>
              <w:rPr>
                <w:rFonts w:ascii="GHEA Grapalat" w:hAnsi="GHEA Grapalat" w:cs="Sylfaen"/>
                <w:sz w:val="24"/>
                <w:szCs w:val="24"/>
                <w:lang w:val="hy-AM"/>
              </w:rPr>
            </w:pPr>
          </w:p>
          <w:p w14:paraId="2BE8080E" w14:textId="77777777" w:rsidR="003E36F2" w:rsidRDefault="003E36F2" w:rsidP="000379EA">
            <w:pPr>
              <w:spacing w:line="360" w:lineRule="auto"/>
              <w:ind w:right="180"/>
              <w:jc w:val="both"/>
              <w:rPr>
                <w:rFonts w:ascii="GHEA Grapalat" w:hAnsi="GHEA Grapalat" w:cs="Sylfaen"/>
                <w:sz w:val="24"/>
                <w:szCs w:val="24"/>
                <w:lang w:val="hy-AM"/>
              </w:rPr>
            </w:pPr>
          </w:p>
          <w:p w14:paraId="7F89DAEC" w14:textId="77777777" w:rsidR="003E36F2" w:rsidRDefault="003E36F2" w:rsidP="000379EA">
            <w:pPr>
              <w:spacing w:line="360" w:lineRule="auto"/>
              <w:ind w:right="180"/>
              <w:jc w:val="both"/>
              <w:rPr>
                <w:rFonts w:ascii="GHEA Grapalat" w:hAnsi="GHEA Grapalat" w:cs="Sylfaen"/>
                <w:sz w:val="24"/>
                <w:szCs w:val="24"/>
                <w:lang w:val="hy-AM"/>
              </w:rPr>
            </w:pPr>
          </w:p>
          <w:p w14:paraId="66A087C4" w14:textId="77777777" w:rsidR="003E36F2" w:rsidRDefault="003E36F2" w:rsidP="000379EA">
            <w:pPr>
              <w:spacing w:line="360" w:lineRule="auto"/>
              <w:ind w:right="180"/>
              <w:jc w:val="both"/>
              <w:rPr>
                <w:rFonts w:ascii="GHEA Grapalat" w:hAnsi="GHEA Grapalat" w:cs="Sylfaen"/>
                <w:sz w:val="24"/>
                <w:szCs w:val="24"/>
                <w:lang w:val="hy-AM"/>
              </w:rPr>
            </w:pPr>
          </w:p>
          <w:p w14:paraId="37856A1B" w14:textId="77777777" w:rsidR="003E36F2" w:rsidRDefault="003E36F2" w:rsidP="000379EA">
            <w:pPr>
              <w:spacing w:line="360" w:lineRule="auto"/>
              <w:ind w:right="180"/>
              <w:jc w:val="both"/>
              <w:rPr>
                <w:rFonts w:ascii="GHEA Grapalat" w:hAnsi="GHEA Grapalat" w:cs="Sylfaen"/>
                <w:sz w:val="24"/>
                <w:szCs w:val="24"/>
                <w:lang w:val="hy-AM"/>
              </w:rPr>
            </w:pPr>
          </w:p>
          <w:p w14:paraId="144469F9" w14:textId="77777777" w:rsidR="003E36F2" w:rsidRDefault="003E36F2" w:rsidP="000379EA">
            <w:pPr>
              <w:spacing w:line="360" w:lineRule="auto"/>
              <w:ind w:right="180"/>
              <w:jc w:val="both"/>
              <w:rPr>
                <w:rFonts w:ascii="GHEA Grapalat" w:hAnsi="GHEA Grapalat" w:cs="Sylfaen"/>
                <w:sz w:val="24"/>
                <w:szCs w:val="24"/>
                <w:lang w:val="hy-AM"/>
              </w:rPr>
            </w:pPr>
          </w:p>
          <w:p w14:paraId="1FA238F8" w14:textId="77777777" w:rsidR="00380DC9" w:rsidRDefault="00380DC9" w:rsidP="00380DC9">
            <w:pPr>
              <w:spacing w:line="360" w:lineRule="auto"/>
              <w:ind w:right="180"/>
              <w:jc w:val="both"/>
              <w:rPr>
                <w:rFonts w:ascii="GHEA Grapalat" w:hAnsi="GHEA Grapalat" w:cs="Sylfaen"/>
                <w:sz w:val="24"/>
                <w:szCs w:val="24"/>
                <w:lang w:val="hy-AM"/>
              </w:rPr>
            </w:pPr>
            <w:r w:rsidRPr="005B1434">
              <w:rPr>
                <w:rFonts w:ascii="GHEA Grapalat" w:hAnsi="GHEA Grapalat" w:cs="Sylfaen"/>
                <w:sz w:val="24"/>
                <w:szCs w:val="24"/>
                <w:lang w:val="hy-AM"/>
              </w:rPr>
              <w:t xml:space="preserve">   </w:t>
            </w:r>
            <w:r>
              <w:rPr>
                <w:rFonts w:ascii="GHEA Grapalat" w:hAnsi="GHEA Grapalat" w:cs="Sylfaen"/>
                <w:sz w:val="24"/>
                <w:szCs w:val="24"/>
                <w:lang w:val="hy-AM"/>
              </w:rPr>
              <w:t>Չի ը</w:t>
            </w:r>
            <w:r w:rsidRPr="005B1434">
              <w:rPr>
                <w:rFonts w:ascii="GHEA Grapalat" w:hAnsi="GHEA Grapalat" w:cs="Sylfaen"/>
                <w:sz w:val="24"/>
                <w:szCs w:val="24"/>
                <w:lang w:val="hy-AM"/>
              </w:rPr>
              <w:t>նդունվել։</w:t>
            </w:r>
          </w:p>
          <w:p w14:paraId="2D704ED2" w14:textId="77777777" w:rsidR="00380DC9" w:rsidRPr="001439B6" w:rsidRDefault="00380DC9" w:rsidP="00380DC9">
            <w:pPr>
              <w:spacing w:line="360" w:lineRule="auto"/>
              <w:ind w:right="180"/>
              <w:jc w:val="both"/>
              <w:rPr>
                <w:rFonts w:ascii="GHEA Grapalat" w:hAnsi="GHEA Grapalat" w:cs="Sylfaen"/>
                <w:sz w:val="24"/>
                <w:szCs w:val="24"/>
                <w:lang w:val="hy-AM"/>
              </w:rPr>
            </w:pPr>
            <w:r>
              <w:rPr>
                <w:rFonts w:ascii="GHEA Grapalat" w:hAnsi="GHEA Grapalat" w:cs="Sylfaen"/>
                <w:sz w:val="24"/>
                <w:szCs w:val="24"/>
                <w:lang w:val="hy-AM"/>
              </w:rPr>
              <w:t xml:space="preserve"> </w:t>
            </w:r>
            <w:r w:rsidR="00CD0188">
              <w:rPr>
                <w:rFonts w:ascii="GHEA Grapalat" w:hAnsi="GHEA Grapalat" w:cs="Sylfaen"/>
                <w:sz w:val="24"/>
                <w:szCs w:val="24"/>
                <w:lang w:val="hy-AM"/>
              </w:rPr>
              <w:t xml:space="preserve">Ենթակառուցվածքի կառուցումը վերաբերում է </w:t>
            </w:r>
            <w:r w:rsidR="00CE4C01">
              <w:rPr>
                <w:rFonts w:ascii="GHEA Grapalat" w:hAnsi="GHEA Grapalat" w:cs="Sylfaen"/>
                <w:sz w:val="24"/>
                <w:szCs w:val="24"/>
                <w:lang w:val="hy-AM"/>
              </w:rPr>
              <w:t xml:space="preserve">Նախագծի Հավելված 1-ով ներկայացված </w:t>
            </w:r>
            <w:r w:rsidR="00CE4C01">
              <w:rPr>
                <w:rFonts w:ascii="GHEA Grapalat" w:hAnsi="GHEA Grapalat" w:cs="Sylfaen"/>
                <w:sz w:val="24"/>
                <w:szCs w:val="24"/>
                <w:lang w:val="hy-AM"/>
              </w:rPr>
              <w:lastRenderedPageBreak/>
              <w:t>ներդրու</w:t>
            </w:r>
            <w:r w:rsidR="00945699">
              <w:rPr>
                <w:rFonts w:ascii="GHEA Grapalat" w:hAnsi="GHEA Grapalat" w:cs="Sylfaen"/>
                <w:sz w:val="24"/>
                <w:szCs w:val="24"/>
                <w:lang w:val="hy-AM"/>
              </w:rPr>
              <w:t>մ</w:t>
            </w:r>
            <w:r w:rsidR="00CE4C01">
              <w:rPr>
                <w:rFonts w:ascii="GHEA Grapalat" w:hAnsi="GHEA Grapalat" w:cs="Sylfaen"/>
                <w:sz w:val="24"/>
                <w:szCs w:val="24"/>
                <w:lang w:val="hy-AM"/>
              </w:rPr>
              <w:t xml:space="preserve">ային ծրագրի իրականացմանը՝ այն է 300 հա հողատարածքի վրա նշի այգու </w:t>
            </w:r>
            <w:r w:rsidR="00945699">
              <w:rPr>
                <w:rFonts w:ascii="GHEA Grapalat" w:hAnsi="GHEA Grapalat" w:cs="Sylfaen"/>
                <w:sz w:val="24"/>
                <w:szCs w:val="24"/>
                <w:lang w:val="hy-AM"/>
              </w:rPr>
              <w:t>հիմնմ</w:t>
            </w:r>
            <w:r w:rsidR="00CE4C01">
              <w:rPr>
                <w:rFonts w:ascii="GHEA Grapalat" w:hAnsi="GHEA Grapalat" w:cs="Sylfaen"/>
                <w:sz w:val="24"/>
                <w:szCs w:val="24"/>
                <w:lang w:val="hy-AM"/>
              </w:rPr>
              <w:t>անը։</w:t>
            </w:r>
          </w:p>
          <w:p w14:paraId="488CA821" w14:textId="77777777" w:rsidR="003E36F2" w:rsidRPr="001439B6" w:rsidRDefault="00380DC9" w:rsidP="000379EA">
            <w:pPr>
              <w:spacing w:line="360" w:lineRule="auto"/>
              <w:ind w:right="180"/>
              <w:jc w:val="both"/>
              <w:rPr>
                <w:rFonts w:ascii="GHEA Grapalat" w:hAnsi="GHEA Grapalat" w:cs="Sylfaen"/>
                <w:sz w:val="24"/>
                <w:szCs w:val="24"/>
                <w:lang w:val="hy-AM"/>
              </w:rPr>
            </w:pPr>
            <w:r w:rsidRPr="001439B6">
              <w:rPr>
                <w:rFonts w:ascii="GHEA Grapalat" w:hAnsi="GHEA Grapalat" w:cs="Sylfaen"/>
                <w:sz w:val="24"/>
                <w:szCs w:val="24"/>
                <w:lang w:val="hy-AM"/>
              </w:rPr>
              <w:t xml:space="preserve"> </w:t>
            </w:r>
          </w:p>
          <w:p w14:paraId="571ACBA9" w14:textId="77777777" w:rsidR="003E36F2" w:rsidRDefault="003E36F2" w:rsidP="000379EA">
            <w:pPr>
              <w:spacing w:line="360" w:lineRule="auto"/>
              <w:ind w:right="180"/>
              <w:jc w:val="both"/>
              <w:rPr>
                <w:rFonts w:ascii="GHEA Grapalat" w:hAnsi="GHEA Grapalat" w:cs="Sylfaen"/>
                <w:sz w:val="24"/>
                <w:szCs w:val="24"/>
                <w:lang w:val="hy-AM"/>
              </w:rPr>
            </w:pPr>
          </w:p>
          <w:p w14:paraId="3A03EBC9" w14:textId="77777777" w:rsidR="003E36F2" w:rsidRDefault="003E36F2" w:rsidP="000379EA">
            <w:pPr>
              <w:spacing w:line="360" w:lineRule="auto"/>
              <w:ind w:right="180"/>
              <w:jc w:val="both"/>
              <w:rPr>
                <w:rFonts w:ascii="GHEA Grapalat" w:hAnsi="GHEA Grapalat" w:cs="Sylfaen"/>
                <w:sz w:val="24"/>
                <w:szCs w:val="24"/>
                <w:lang w:val="hy-AM"/>
              </w:rPr>
            </w:pPr>
          </w:p>
          <w:p w14:paraId="43794C3F" w14:textId="77777777" w:rsidR="003E36F2" w:rsidRDefault="00404AE7" w:rsidP="000379EA">
            <w:pPr>
              <w:spacing w:line="360" w:lineRule="auto"/>
              <w:ind w:right="180"/>
              <w:jc w:val="both"/>
              <w:rPr>
                <w:rFonts w:ascii="GHEA Grapalat" w:hAnsi="GHEA Grapalat" w:cs="Sylfaen"/>
                <w:sz w:val="24"/>
                <w:szCs w:val="24"/>
                <w:lang w:val="hy-AM"/>
              </w:rPr>
            </w:pPr>
            <w:r>
              <w:rPr>
                <w:rFonts w:ascii="GHEA Grapalat" w:hAnsi="GHEA Grapalat" w:cs="Sylfaen"/>
                <w:sz w:val="24"/>
                <w:szCs w:val="24"/>
                <w:lang w:val="hy-AM"/>
              </w:rPr>
              <w:t>Ընդունվել է։</w:t>
            </w:r>
          </w:p>
          <w:p w14:paraId="1F6ED8A4" w14:textId="77777777" w:rsidR="00404AE7" w:rsidRPr="00404AE7" w:rsidRDefault="00404AE7" w:rsidP="000379EA">
            <w:pPr>
              <w:spacing w:line="360" w:lineRule="auto"/>
              <w:ind w:right="180"/>
              <w:jc w:val="both"/>
              <w:rPr>
                <w:rFonts w:ascii="GHEA Grapalat" w:hAnsi="GHEA Grapalat" w:cs="Sylfaen"/>
                <w:sz w:val="24"/>
                <w:szCs w:val="24"/>
                <w:lang w:val="hy-AM"/>
              </w:rPr>
            </w:pPr>
            <w:r>
              <w:rPr>
                <w:rFonts w:ascii="GHEA Grapalat" w:hAnsi="GHEA Grapalat" w:cs="Sylfaen"/>
                <w:sz w:val="24"/>
                <w:szCs w:val="24"/>
                <w:lang w:val="hy-AM"/>
              </w:rPr>
              <w:t>Միավորի արժեքը համապատասխանեցվել է ընդհանուրի արժեքին։</w:t>
            </w:r>
          </w:p>
          <w:p w14:paraId="7A79D78D" w14:textId="77777777" w:rsidR="003E36F2" w:rsidRDefault="003E36F2" w:rsidP="000379EA">
            <w:pPr>
              <w:spacing w:line="360" w:lineRule="auto"/>
              <w:ind w:right="180"/>
              <w:jc w:val="both"/>
              <w:rPr>
                <w:rFonts w:ascii="GHEA Grapalat" w:hAnsi="GHEA Grapalat" w:cs="Sylfaen"/>
                <w:sz w:val="24"/>
                <w:szCs w:val="24"/>
                <w:lang w:val="hy-AM"/>
              </w:rPr>
            </w:pPr>
          </w:p>
          <w:p w14:paraId="2F4F4378" w14:textId="77777777" w:rsidR="003E36F2" w:rsidRDefault="003E36F2" w:rsidP="000379EA">
            <w:pPr>
              <w:spacing w:line="360" w:lineRule="auto"/>
              <w:ind w:right="180"/>
              <w:jc w:val="both"/>
              <w:rPr>
                <w:rFonts w:ascii="GHEA Grapalat" w:hAnsi="GHEA Grapalat" w:cs="Sylfaen"/>
                <w:sz w:val="24"/>
                <w:szCs w:val="24"/>
                <w:lang w:val="hy-AM"/>
              </w:rPr>
            </w:pPr>
          </w:p>
          <w:p w14:paraId="0EDC2731" w14:textId="77777777" w:rsidR="003E36F2" w:rsidRDefault="003E36F2" w:rsidP="000379EA">
            <w:pPr>
              <w:spacing w:line="360" w:lineRule="auto"/>
              <w:ind w:right="180"/>
              <w:jc w:val="both"/>
              <w:rPr>
                <w:rFonts w:ascii="GHEA Grapalat" w:hAnsi="GHEA Grapalat" w:cs="Sylfaen"/>
                <w:sz w:val="24"/>
                <w:szCs w:val="24"/>
                <w:lang w:val="hy-AM"/>
              </w:rPr>
            </w:pPr>
          </w:p>
          <w:p w14:paraId="2ED8390D" w14:textId="77777777" w:rsidR="003E36F2" w:rsidRDefault="003E36F2" w:rsidP="000379EA">
            <w:pPr>
              <w:spacing w:line="360" w:lineRule="auto"/>
              <w:ind w:right="180"/>
              <w:jc w:val="both"/>
              <w:rPr>
                <w:rFonts w:ascii="GHEA Grapalat" w:hAnsi="GHEA Grapalat" w:cs="Sylfaen"/>
                <w:sz w:val="24"/>
                <w:szCs w:val="24"/>
                <w:lang w:val="hy-AM"/>
              </w:rPr>
            </w:pPr>
          </w:p>
          <w:p w14:paraId="38116EAE" w14:textId="77777777" w:rsidR="003E36F2" w:rsidRDefault="003E36F2" w:rsidP="000379EA">
            <w:pPr>
              <w:spacing w:line="360" w:lineRule="auto"/>
              <w:ind w:right="180"/>
              <w:jc w:val="both"/>
              <w:rPr>
                <w:rFonts w:ascii="GHEA Grapalat" w:hAnsi="GHEA Grapalat" w:cs="Sylfaen"/>
                <w:sz w:val="24"/>
                <w:szCs w:val="24"/>
                <w:lang w:val="hy-AM"/>
              </w:rPr>
            </w:pPr>
          </w:p>
          <w:p w14:paraId="0FCFE394" w14:textId="77777777" w:rsidR="003E36F2" w:rsidRDefault="003E36F2" w:rsidP="000379EA">
            <w:pPr>
              <w:spacing w:line="360" w:lineRule="auto"/>
              <w:ind w:right="180"/>
              <w:jc w:val="both"/>
              <w:rPr>
                <w:rFonts w:ascii="GHEA Grapalat" w:hAnsi="GHEA Grapalat" w:cs="Sylfaen"/>
                <w:sz w:val="24"/>
                <w:szCs w:val="24"/>
                <w:lang w:val="hy-AM"/>
              </w:rPr>
            </w:pPr>
          </w:p>
          <w:p w14:paraId="355A5A7D" w14:textId="77777777" w:rsidR="003E36F2" w:rsidRDefault="003E36F2" w:rsidP="000379EA">
            <w:pPr>
              <w:spacing w:line="360" w:lineRule="auto"/>
              <w:ind w:right="180"/>
              <w:jc w:val="both"/>
              <w:rPr>
                <w:rFonts w:ascii="GHEA Grapalat" w:hAnsi="GHEA Grapalat" w:cs="Sylfaen"/>
                <w:sz w:val="24"/>
                <w:szCs w:val="24"/>
                <w:lang w:val="hy-AM"/>
              </w:rPr>
            </w:pPr>
          </w:p>
          <w:p w14:paraId="664E5050" w14:textId="77777777" w:rsidR="003B5317" w:rsidRDefault="007F72E8" w:rsidP="003B5317">
            <w:pPr>
              <w:spacing w:line="360" w:lineRule="auto"/>
              <w:ind w:right="180"/>
              <w:jc w:val="both"/>
              <w:rPr>
                <w:rFonts w:ascii="GHEA Grapalat" w:hAnsi="GHEA Grapalat" w:cs="Sylfaen"/>
                <w:sz w:val="24"/>
                <w:szCs w:val="24"/>
                <w:lang w:val="hy-AM"/>
              </w:rPr>
            </w:pPr>
            <w:r>
              <w:rPr>
                <w:rFonts w:ascii="GHEA Grapalat" w:hAnsi="GHEA Grapalat" w:cs="Sylfaen"/>
                <w:sz w:val="24"/>
                <w:szCs w:val="24"/>
                <w:lang w:val="hy-AM"/>
              </w:rPr>
              <w:lastRenderedPageBreak/>
              <w:t xml:space="preserve"> </w:t>
            </w:r>
            <w:r w:rsidR="00C03937">
              <w:rPr>
                <w:rFonts w:ascii="GHEA Grapalat" w:hAnsi="GHEA Grapalat" w:cs="Sylfaen"/>
                <w:sz w:val="24"/>
                <w:szCs w:val="24"/>
                <w:lang w:val="hy-AM"/>
              </w:rPr>
              <w:t>Ընդունվել է։</w:t>
            </w:r>
          </w:p>
          <w:p w14:paraId="656C0445" w14:textId="77777777" w:rsidR="003B5317" w:rsidRDefault="003B5317" w:rsidP="003B5317">
            <w:pPr>
              <w:spacing w:line="360" w:lineRule="auto"/>
              <w:ind w:right="180"/>
              <w:jc w:val="both"/>
              <w:rPr>
                <w:rFonts w:ascii="GHEA Grapalat" w:hAnsi="GHEA Grapalat" w:cs="Sylfaen"/>
                <w:sz w:val="24"/>
                <w:szCs w:val="24"/>
                <w:lang w:val="hy-AM"/>
              </w:rPr>
            </w:pPr>
            <w:r>
              <w:rPr>
                <w:rFonts w:ascii="GHEA Grapalat" w:hAnsi="GHEA Grapalat" w:cs="Sylfaen"/>
                <w:sz w:val="24"/>
                <w:szCs w:val="24"/>
                <w:lang w:val="hy-AM"/>
              </w:rPr>
              <w:t xml:space="preserve"> Հղումը </w:t>
            </w:r>
            <w:r w:rsidR="00C03937">
              <w:rPr>
                <w:rFonts w:ascii="GHEA Grapalat" w:hAnsi="GHEA Grapalat" w:cs="Sylfaen"/>
                <w:sz w:val="24"/>
                <w:szCs w:val="24"/>
                <w:lang w:val="hy-AM"/>
              </w:rPr>
              <w:t xml:space="preserve">համապատասխանեցվել է </w:t>
            </w:r>
            <w:r>
              <w:rPr>
                <w:rFonts w:ascii="GHEA Grapalat" w:hAnsi="GHEA Grapalat" w:cs="Sylfaen"/>
                <w:sz w:val="24"/>
                <w:szCs w:val="24"/>
                <w:lang w:val="hy-AM"/>
              </w:rPr>
              <w:t xml:space="preserve"> Նախագծի 2-րդ կետի 2-րդ ենթակետին։</w:t>
            </w:r>
          </w:p>
          <w:p w14:paraId="7BECCAE4" w14:textId="77777777" w:rsidR="003E36F2" w:rsidRDefault="003E36F2" w:rsidP="000379EA">
            <w:pPr>
              <w:spacing w:line="360" w:lineRule="auto"/>
              <w:ind w:right="180"/>
              <w:jc w:val="both"/>
              <w:rPr>
                <w:rFonts w:ascii="GHEA Grapalat" w:hAnsi="GHEA Grapalat" w:cs="Sylfaen"/>
                <w:sz w:val="24"/>
                <w:szCs w:val="24"/>
                <w:lang w:val="hy-AM"/>
              </w:rPr>
            </w:pPr>
          </w:p>
          <w:p w14:paraId="46308863" w14:textId="77777777" w:rsidR="003E36F2" w:rsidRDefault="003E36F2" w:rsidP="000379EA">
            <w:pPr>
              <w:spacing w:line="360" w:lineRule="auto"/>
              <w:ind w:right="180"/>
              <w:jc w:val="both"/>
              <w:rPr>
                <w:rFonts w:ascii="GHEA Grapalat" w:hAnsi="GHEA Grapalat" w:cs="Sylfaen"/>
                <w:sz w:val="24"/>
                <w:szCs w:val="24"/>
                <w:lang w:val="hy-AM"/>
              </w:rPr>
            </w:pPr>
          </w:p>
          <w:p w14:paraId="4EED05AC" w14:textId="77777777" w:rsidR="003E36F2" w:rsidRDefault="003E36F2" w:rsidP="000379EA">
            <w:pPr>
              <w:spacing w:line="360" w:lineRule="auto"/>
              <w:ind w:right="180"/>
              <w:jc w:val="both"/>
              <w:rPr>
                <w:rFonts w:ascii="GHEA Grapalat" w:hAnsi="GHEA Grapalat" w:cs="Sylfaen"/>
                <w:sz w:val="24"/>
                <w:szCs w:val="24"/>
                <w:lang w:val="hy-AM"/>
              </w:rPr>
            </w:pPr>
          </w:p>
          <w:p w14:paraId="75FF6ACD" w14:textId="77777777" w:rsidR="003E36F2" w:rsidRDefault="003E36F2" w:rsidP="000379EA">
            <w:pPr>
              <w:spacing w:line="360" w:lineRule="auto"/>
              <w:ind w:right="180"/>
              <w:jc w:val="both"/>
              <w:rPr>
                <w:rFonts w:ascii="GHEA Grapalat" w:hAnsi="GHEA Grapalat" w:cs="Sylfaen"/>
                <w:sz w:val="24"/>
                <w:szCs w:val="24"/>
                <w:lang w:val="hy-AM"/>
              </w:rPr>
            </w:pPr>
          </w:p>
          <w:p w14:paraId="62B13A13" w14:textId="77777777" w:rsidR="003E36F2" w:rsidRDefault="003E36F2" w:rsidP="000379EA">
            <w:pPr>
              <w:spacing w:line="360" w:lineRule="auto"/>
              <w:ind w:right="180"/>
              <w:jc w:val="both"/>
              <w:rPr>
                <w:rFonts w:ascii="GHEA Grapalat" w:hAnsi="GHEA Grapalat" w:cs="Sylfaen"/>
                <w:sz w:val="24"/>
                <w:szCs w:val="24"/>
                <w:lang w:val="hy-AM"/>
              </w:rPr>
            </w:pPr>
          </w:p>
          <w:p w14:paraId="440DD1A1" w14:textId="77777777" w:rsidR="003E36F2" w:rsidRDefault="003E36F2" w:rsidP="000379EA">
            <w:pPr>
              <w:spacing w:line="360" w:lineRule="auto"/>
              <w:ind w:right="180"/>
              <w:jc w:val="both"/>
              <w:rPr>
                <w:rFonts w:ascii="GHEA Grapalat" w:hAnsi="GHEA Grapalat" w:cs="Sylfaen"/>
                <w:sz w:val="24"/>
                <w:szCs w:val="24"/>
                <w:lang w:val="hy-AM"/>
              </w:rPr>
            </w:pPr>
          </w:p>
          <w:p w14:paraId="612FE873" w14:textId="77777777" w:rsidR="003E36F2" w:rsidRDefault="003E36F2" w:rsidP="000379EA">
            <w:pPr>
              <w:spacing w:line="360" w:lineRule="auto"/>
              <w:ind w:right="180"/>
              <w:jc w:val="both"/>
              <w:rPr>
                <w:rFonts w:ascii="GHEA Grapalat" w:hAnsi="GHEA Grapalat" w:cs="Sylfaen"/>
                <w:sz w:val="24"/>
                <w:szCs w:val="24"/>
                <w:lang w:val="hy-AM"/>
              </w:rPr>
            </w:pPr>
          </w:p>
          <w:p w14:paraId="05F57140" w14:textId="77777777" w:rsidR="003E36F2" w:rsidRDefault="003E36F2" w:rsidP="000379EA">
            <w:pPr>
              <w:spacing w:line="360" w:lineRule="auto"/>
              <w:ind w:right="180"/>
              <w:jc w:val="both"/>
              <w:rPr>
                <w:rFonts w:ascii="GHEA Grapalat" w:hAnsi="GHEA Grapalat" w:cs="Sylfaen"/>
                <w:sz w:val="24"/>
                <w:szCs w:val="24"/>
                <w:lang w:val="hy-AM"/>
              </w:rPr>
            </w:pPr>
          </w:p>
          <w:p w14:paraId="34066630" w14:textId="77777777" w:rsidR="003E36F2" w:rsidRDefault="003E36F2" w:rsidP="000379EA">
            <w:pPr>
              <w:spacing w:line="360" w:lineRule="auto"/>
              <w:ind w:right="180"/>
              <w:jc w:val="both"/>
              <w:rPr>
                <w:rFonts w:ascii="GHEA Grapalat" w:hAnsi="GHEA Grapalat" w:cs="Sylfaen"/>
                <w:sz w:val="24"/>
                <w:szCs w:val="24"/>
                <w:lang w:val="hy-AM"/>
              </w:rPr>
            </w:pPr>
          </w:p>
          <w:p w14:paraId="748B1348" w14:textId="77777777" w:rsidR="003E36F2" w:rsidRDefault="003E36F2" w:rsidP="000379EA">
            <w:pPr>
              <w:spacing w:line="360" w:lineRule="auto"/>
              <w:ind w:right="180"/>
              <w:jc w:val="both"/>
              <w:rPr>
                <w:rFonts w:ascii="GHEA Grapalat" w:hAnsi="GHEA Grapalat" w:cs="Sylfaen"/>
                <w:sz w:val="24"/>
                <w:szCs w:val="24"/>
                <w:lang w:val="hy-AM"/>
              </w:rPr>
            </w:pPr>
          </w:p>
          <w:p w14:paraId="166F94D0" w14:textId="77777777" w:rsidR="003E36F2" w:rsidRDefault="003E36F2" w:rsidP="000379EA">
            <w:pPr>
              <w:spacing w:line="360" w:lineRule="auto"/>
              <w:ind w:right="180"/>
              <w:jc w:val="both"/>
              <w:rPr>
                <w:rFonts w:ascii="GHEA Grapalat" w:hAnsi="GHEA Grapalat" w:cs="Sylfaen"/>
                <w:sz w:val="24"/>
                <w:szCs w:val="24"/>
                <w:lang w:val="hy-AM"/>
              </w:rPr>
            </w:pPr>
          </w:p>
          <w:p w14:paraId="51ACB984" w14:textId="77777777" w:rsidR="003E36F2" w:rsidRDefault="003E36F2" w:rsidP="000379EA">
            <w:pPr>
              <w:spacing w:line="360" w:lineRule="auto"/>
              <w:ind w:right="180"/>
              <w:jc w:val="both"/>
              <w:rPr>
                <w:rFonts w:ascii="GHEA Grapalat" w:hAnsi="GHEA Grapalat" w:cs="Sylfaen"/>
                <w:sz w:val="24"/>
                <w:szCs w:val="24"/>
                <w:lang w:val="hy-AM"/>
              </w:rPr>
            </w:pPr>
          </w:p>
          <w:p w14:paraId="6A55E181" w14:textId="77777777" w:rsidR="003E36F2" w:rsidRDefault="00A10EA6" w:rsidP="000379EA">
            <w:pPr>
              <w:spacing w:line="360" w:lineRule="auto"/>
              <w:ind w:right="180"/>
              <w:jc w:val="both"/>
              <w:rPr>
                <w:rFonts w:ascii="GHEA Grapalat" w:hAnsi="GHEA Grapalat" w:cs="Sylfaen"/>
                <w:sz w:val="24"/>
                <w:szCs w:val="24"/>
                <w:lang w:val="hy-AM"/>
              </w:rPr>
            </w:pPr>
            <w:r>
              <w:rPr>
                <w:rFonts w:ascii="GHEA Grapalat" w:hAnsi="GHEA Grapalat" w:cs="Sylfaen"/>
                <w:sz w:val="24"/>
                <w:szCs w:val="24"/>
                <w:lang w:val="hy-AM"/>
              </w:rPr>
              <w:lastRenderedPageBreak/>
              <w:t xml:space="preserve"> Ընդունվել է։</w:t>
            </w:r>
          </w:p>
          <w:p w14:paraId="7BB908EC" w14:textId="77777777" w:rsidR="00A10EA6" w:rsidRPr="001439B6" w:rsidRDefault="00A10EA6" w:rsidP="000379EA">
            <w:pPr>
              <w:spacing w:line="360" w:lineRule="auto"/>
              <w:ind w:right="180"/>
              <w:jc w:val="both"/>
              <w:rPr>
                <w:rFonts w:ascii="GHEA Grapalat" w:hAnsi="GHEA Grapalat" w:cs="Sylfaen"/>
                <w:sz w:val="24"/>
                <w:szCs w:val="24"/>
                <w:lang w:val="hy-AM"/>
              </w:rPr>
            </w:pPr>
            <w:r>
              <w:rPr>
                <w:rFonts w:ascii="GHEA Grapalat" w:hAnsi="GHEA Grapalat" w:cs="Sylfaen"/>
                <w:sz w:val="24"/>
                <w:szCs w:val="24"/>
                <w:lang w:val="hy-AM"/>
              </w:rPr>
              <w:t>Ժամանակահատվածը փոփոխվել է։</w:t>
            </w:r>
          </w:p>
          <w:p w14:paraId="049837A1" w14:textId="77777777" w:rsidR="003E36F2" w:rsidRDefault="003E36F2" w:rsidP="000379EA">
            <w:pPr>
              <w:spacing w:line="360" w:lineRule="auto"/>
              <w:ind w:right="180"/>
              <w:jc w:val="both"/>
              <w:rPr>
                <w:rFonts w:ascii="GHEA Grapalat" w:hAnsi="GHEA Grapalat" w:cs="Sylfaen"/>
                <w:sz w:val="24"/>
                <w:szCs w:val="24"/>
                <w:lang w:val="hy-AM"/>
              </w:rPr>
            </w:pPr>
          </w:p>
          <w:p w14:paraId="5E9AD28F" w14:textId="77777777" w:rsidR="003E36F2" w:rsidRDefault="003E36F2" w:rsidP="000379EA">
            <w:pPr>
              <w:spacing w:line="360" w:lineRule="auto"/>
              <w:ind w:right="180"/>
              <w:jc w:val="both"/>
              <w:rPr>
                <w:rFonts w:ascii="GHEA Grapalat" w:hAnsi="GHEA Grapalat" w:cs="Sylfaen"/>
                <w:sz w:val="24"/>
                <w:szCs w:val="24"/>
                <w:lang w:val="hy-AM"/>
              </w:rPr>
            </w:pPr>
          </w:p>
          <w:p w14:paraId="748CA531" w14:textId="77777777" w:rsidR="003E36F2" w:rsidRDefault="003E36F2" w:rsidP="000379EA">
            <w:pPr>
              <w:spacing w:line="360" w:lineRule="auto"/>
              <w:ind w:right="180"/>
              <w:jc w:val="both"/>
              <w:rPr>
                <w:rFonts w:ascii="GHEA Grapalat" w:hAnsi="GHEA Grapalat" w:cs="Sylfaen"/>
                <w:sz w:val="24"/>
                <w:szCs w:val="24"/>
                <w:lang w:val="hy-AM"/>
              </w:rPr>
            </w:pPr>
          </w:p>
          <w:p w14:paraId="52AA428F" w14:textId="77777777" w:rsidR="003E36F2" w:rsidRDefault="003E36F2" w:rsidP="000379EA">
            <w:pPr>
              <w:spacing w:line="360" w:lineRule="auto"/>
              <w:ind w:right="180"/>
              <w:jc w:val="both"/>
              <w:rPr>
                <w:rFonts w:ascii="GHEA Grapalat" w:hAnsi="GHEA Grapalat" w:cs="Sylfaen"/>
                <w:sz w:val="24"/>
                <w:szCs w:val="24"/>
                <w:lang w:val="hy-AM"/>
              </w:rPr>
            </w:pPr>
          </w:p>
          <w:p w14:paraId="68C8483B" w14:textId="77777777" w:rsidR="003E36F2" w:rsidRDefault="003E36F2" w:rsidP="000379EA">
            <w:pPr>
              <w:spacing w:line="360" w:lineRule="auto"/>
              <w:ind w:right="180"/>
              <w:jc w:val="both"/>
              <w:rPr>
                <w:rFonts w:ascii="GHEA Grapalat" w:hAnsi="GHEA Grapalat" w:cs="Sylfaen"/>
                <w:sz w:val="24"/>
                <w:szCs w:val="24"/>
                <w:lang w:val="hy-AM"/>
              </w:rPr>
            </w:pPr>
          </w:p>
          <w:p w14:paraId="6687E8EE" w14:textId="77777777" w:rsidR="003E36F2" w:rsidRDefault="003E36F2" w:rsidP="000379EA">
            <w:pPr>
              <w:spacing w:line="360" w:lineRule="auto"/>
              <w:ind w:right="180"/>
              <w:jc w:val="both"/>
              <w:rPr>
                <w:rFonts w:ascii="GHEA Grapalat" w:hAnsi="GHEA Grapalat" w:cs="Sylfaen"/>
                <w:sz w:val="24"/>
                <w:szCs w:val="24"/>
                <w:lang w:val="hy-AM"/>
              </w:rPr>
            </w:pPr>
          </w:p>
          <w:p w14:paraId="06FFE914" w14:textId="77777777" w:rsidR="003E36F2" w:rsidRDefault="003E36F2" w:rsidP="000379EA">
            <w:pPr>
              <w:spacing w:line="360" w:lineRule="auto"/>
              <w:ind w:right="180"/>
              <w:jc w:val="both"/>
              <w:rPr>
                <w:rFonts w:ascii="GHEA Grapalat" w:hAnsi="GHEA Grapalat" w:cs="Sylfaen"/>
                <w:sz w:val="24"/>
                <w:szCs w:val="24"/>
                <w:lang w:val="hy-AM"/>
              </w:rPr>
            </w:pPr>
          </w:p>
          <w:p w14:paraId="229D45FC" w14:textId="77777777" w:rsidR="003E36F2" w:rsidRDefault="003E36F2" w:rsidP="000379EA">
            <w:pPr>
              <w:spacing w:line="360" w:lineRule="auto"/>
              <w:ind w:right="180"/>
              <w:jc w:val="both"/>
              <w:rPr>
                <w:rFonts w:ascii="GHEA Grapalat" w:hAnsi="GHEA Grapalat" w:cs="Sylfaen"/>
                <w:sz w:val="24"/>
                <w:szCs w:val="24"/>
                <w:lang w:val="hy-AM"/>
              </w:rPr>
            </w:pPr>
          </w:p>
          <w:p w14:paraId="0692A459" w14:textId="77777777" w:rsidR="003E36F2" w:rsidRDefault="003E36F2" w:rsidP="000379EA">
            <w:pPr>
              <w:spacing w:line="360" w:lineRule="auto"/>
              <w:ind w:right="180"/>
              <w:jc w:val="both"/>
              <w:rPr>
                <w:rFonts w:ascii="GHEA Grapalat" w:hAnsi="GHEA Grapalat" w:cs="Sylfaen"/>
                <w:sz w:val="24"/>
                <w:szCs w:val="24"/>
                <w:lang w:val="hy-AM"/>
              </w:rPr>
            </w:pPr>
          </w:p>
          <w:p w14:paraId="42B7AEF7" w14:textId="77777777" w:rsidR="003E36F2" w:rsidRDefault="003E36F2" w:rsidP="000379EA">
            <w:pPr>
              <w:spacing w:line="360" w:lineRule="auto"/>
              <w:ind w:right="180"/>
              <w:jc w:val="both"/>
              <w:rPr>
                <w:rFonts w:ascii="GHEA Grapalat" w:hAnsi="GHEA Grapalat" w:cs="Sylfaen"/>
                <w:sz w:val="24"/>
                <w:szCs w:val="24"/>
                <w:lang w:val="hy-AM"/>
              </w:rPr>
            </w:pPr>
          </w:p>
          <w:p w14:paraId="1BC02242" w14:textId="77777777" w:rsidR="003E36F2" w:rsidRDefault="003E36F2" w:rsidP="000379EA">
            <w:pPr>
              <w:spacing w:line="360" w:lineRule="auto"/>
              <w:ind w:right="180"/>
              <w:jc w:val="both"/>
              <w:rPr>
                <w:rFonts w:ascii="GHEA Grapalat" w:hAnsi="GHEA Grapalat" w:cs="Sylfaen"/>
                <w:sz w:val="24"/>
                <w:szCs w:val="24"/>
                <w:lang w:val="hy-AM"/>
              </w:rPr>
            </w:pPr>
          </w:p>
          <w:p w14:paraId="34EF005D" w14:textId="77777777" w:rsidR="003E36F2" w:rsidRDefault="003E36F2" w:rsidP="000379EA">
            <w:pPr>
              <w:spacing w:line="360" w:lineRule="auto"/>
              <w:ind w:right="180"/>
              <w:jc w:val="both"/>
              <w:rPr>
                <w:rFonts w:ascii="GHEA Grapalat" w:hAnsi="GHEA Grapalat" w:cs="Sylfaen"/>
                <w:sz w:val="24"/>
                <w:szCs w:val="24"/>
                <w:lang w:val="hy-AM"/>
              </w:rPr>
            </w:pPr>
          </w:p>
          <w:p w14:paraId="4FEDC713" w14:textId="77777777" w:rsidR="003E36F2" w:rsidRDefault="003E36F2" w:rsidP="000379EA">
            <w:pPr>
              <w:spacing w:line="360" w:lineRule="auto"/>
              <w:ind w:right="180"/>
              <w:jc w:val="both"/>
              <w:rPr>
                <w:rFonts w:ascii="GHEA Grapalat" w:hAnsi="GHEA Grapalat" w:cs="Sylfaen"/>
                <w:sz w:val="24"/>
                <w:szCs w:val="24"/>
                <w:lang w:val="hy-AM"/>
              </w:rPr>
            </w:pPr>
          </w:p>
          <w:p w14:paraId="6FFB1531" w14:textId="77777777" w:rsidR="003E36F2" w:rsidRDefault="003E36F2" w:rsidP="003E36F2">
            <w:pPr>
              <w:spacing w:line="360" w:lineRule="auto"/>
              <w:ind w:right="180"/>
              <w:jc w:val="both"/>
              <w:rPr>
                <w:rFonts w:ascii="GHEA Grapalat" w:hAnsi="GHEA Grapalat" w:cs="Sylfaen"/>
                <w:sz w:val="24"/>
                <w:szCs w:val="24"/>
                <w:lang w:val="hy-AM"/>
              </w:rPr>
            </w:pPr>
            <w:r>
              <w:rPr>
                <w:rFonts w:ascii="GHEA Grapalat" w:hAnsi="GHEA Grapalat" w:cs="Sylfaen"/>
                <w:sz w:val="24"/>
                <w:szCs w:val="24"/>
                <w:lang w:val="hy-AM"/>
              </w:rPr>
              <w:t xml:space="preserve">  ՀՀ կառավարության 2022 թվականի մայիսի 18-ի </w:t>
            </w:r>
            <w:r w:rsidRPr="001439B6">
              <w:rPr>
                <w:rFonts w:ascii="GHEA Grapalat" w:hAnsi="GHEA Grapalat" w:cs="Sylfaen"/>
                <w:sz w:val="24"/>
                <w:szCs w:val="24"/>
                <w:lang w:val="hy-AM"/>
              </w:rPr>
              <w:t>N 777-</w:t>
            </w:r>
            <w:r>
              <w:rPr>
                <w:rFonts w:ascii="GHEA Grapalat" w:hAnsi="GHEA Grapalat" w:cs="Sylfaen"/>
                <w:sz w:val="24"/>
                <w:szCs w:val="24"/>
                <w:lang w:val="hy-AM"/>
              </w:rPr>
              <w:t>Ն որոշմամբ իրականացվել են համապատասխան փոփոխություններ՝ այդ թվում դրույթ է սահմանվել նաև բանկային երաշխիքի մասով։</w:t>
            </w:r>
          </w:p>
          <w:p w14:paraId="0E68EB38" w14:textId="77777777" w:rsidR="00A91356" w:rsidRDefault="00A91356" w:rsidP="003E36F2">
            <w:pPr>
              <w:spacing w:line="360" w:lineRule="auto"/>
              <w:ind w:right="180"/>
              <w:jc w:val="both"/>
              <w:rPr>
                <w:rFonts w:ascii="GHEA Grapalat" w:hAnsi="GHEA Grapalat" w:cs="Sylfaen"/>
                <w:sz w:val="24"/>
                <w:szCs w:val="24"/>
                <w:lang w:val="hy-AM"/>
              </w:rPr>
            </w:pPr>
          </w:p>
          <w:p w14:paraId="6A1484E7" w14:textId="77777777" w:rsidR="00A91356" w:rsidRDefault="00A91356" w:rsidP="003E36F2">
            <w:pPr>
              <w:spacing w:line="360" w:lineRule="auto"/>
              <w:ind w:right="180"/>
              <w:jc w:val="both"/>
              <w:rPr>
                <w:rFonts w:ascii="GHEA Grapalat" w:hAnsi="GHEA Grapalat" w:cs="Sylfaen"/>
                <w:sz w:val="24"/>
                <w:szCs w:val="24"/>
                <w:lang w:val="hy-AM"/>
              </w:rPr>
            </w:pPr>
          </w:p>
          <w:p w14:paraId="303B8FA6" w14:textId="77777777" w:rsidR="00A91356" w:rsidRDefault="00A91356" w:rsidP="003E36F2">
            <w:pPr>
              <w:spacing w:line="360" w:lineRule="auto"/>
              <w:ind w:right="180"/>
              <w:jc w:val="both"/>
              <w:rPr>
                <w:rFonts w:ascii="GHEA Grapalat" w:hAnsi="GHEA Grapalat" w:cs="Sylfaen"/>
                <w:sz w:val="24"/>
                <w:szCs w:val="24"/>
                <w:lang w:val="hy-AM"/>
              </w:rPr>
            </w:pPr>
          </w:p>
          <w:p w14:paraId="7802A533" w14:textId="77777777" w:rsidR="00A91356" w:rsidRDefault="00A91356" w:rsidP="003E36F2">
            <w:pPr>
              <w:spacing w:line="360" w:lineRule="auto"/>
              <w:ind w:right="180"/>
              <w:jc w:val="both"/>
              <w:rPr>
                <w:rFonts w:ascii="GHEA Grapalat" w:hAnsi="GHEA Grapalat" w:cs="Sylfaen"/>
                <w:sz w:val="24"/>
                <w:szCs w:val="24"/>
                <w:lang w:val="hy-AM"/>
              </w:rPr>
            </w:pPr>
          </w:p>
          <w:p w14:paraId="188883D3" w14:textId="77777777" w:rsidR="00A91356" w:rsidRDefault="00A91356" w:rsidP="003E36F2">
            <w:pPr>
              <w:spacing w:line="360" w:lineRule="auto"/>
              <w:ind w:right="180"/>
              <w:jc w:val="both"/>
              <w:rPr>
                <w:rFonts w:ascii="GHEA Grapalat" w:hAnsi="GHEA Grapalat" w:cs="Sylfaen"/>
                <w:sz w:val="24"/>
                <w:szCs w:val="24"/>
                <w:lang w:val="hy-AM"/>
              </w:rPr>
            </w:pPr>
          </w:p>
          <w:p w14:paraId="4835F784" w14:textId="77777777" w:rsidR="00A91356" w:rsidRDefault="00A91356" w:rsidP="003E36F2">
            <w:pPr>
              <w:spacing w:line="360" w:lineRule="auto"/>
              <w:ind w:right="180"/>
              <w:jc w:val="both"/>
              <w:rPr>
                <w:rFonts w:ascii="GHEA Grapalat" w:hAnsi="GHEA Grapalat" w:cs="Sylfaen"/>
                <w:sz w:val="24"/>
                <w:szCs w:val="24"/>
                <w:lang w:val="hy-AM"/>
              </w:rPr>
            </w:pPr>
          </w:p>
          <w:p w14:paraId="59654FD4" w14:textId="77777777" w:rsidR="00A91356" w:rsidRDefault="00A91356" w:rsidP="003E36F2">
            <w:pPr>
              <w:spacing w:line="360" w:lineRule="auto"/>
              <w:ind w:right="180"/>
              <w:jc w:val="both"/>
              <w:rPr>
                <w:rFonts w:ascii="GHEA Grapalat" w:hAnsi="GHEA Grapalat" w:cs="Sylfaen"/>
                <w:sz w:val="24"/>
                <w:szCs w:val="24"/>
                <w:lang w:val="hy-AM"/>
              </w:rPr>
            </w:pPr>
          </w:p>
          <w:p w14:paraId="1EB45FCB" w14:textId="77777777" w:rsidR="00A91356" w:rsidRDefault="00A91356" w:rsidP="003E36F2">
            <w:pPr>
              <w:spacing w:line="360" w:lineRule="auto"/>
              <w:ind w:right="180"/>
              <w:jc w:val="both"/>
              <w:rPr>
                <w:rFonts w:ascii="GHEA Grapalat" w:hAnsi="GHEA Grapalat" w:cs="Sylfaen"/>
                <w:sz w:val="24"/>
                <w:szCs w:val="24"/>
                <w:lang w:val="hy-AM"/>
              </w:rPr>
            </w:pPr>
          </w:p>
          <w:p w14:paraId="08CBB82E" w14:textId="77777777" w:rsidR="00A91356" w:rsidRDefault="00A91356" w:rsidP="003E36F2">
            <w:pPr>
              <w:spacing w:line="360" w:lineRule="auto"/>
              <w:ind w:right="180"/>
              <w:jc w:val="both"/>
              <w:rPr>
                <w:rFonts w:ascii="GHEA Grapalat" w:hAnsi="GHEA Grapalat" w:cs="Sylfaen"/>
                <w:sz w:val="24"/>
                <w:szCs w:val="24"/>
                <w:lang w:val="hy-AM"/>
              </w:rPr>
            </w:pPr>
          </w:p>
          <w:p w14:paraId="0A65707D" w14:textId="77777777" w:rsidR="00A91356" w:rsidRDefault="00A91356" w:rsidP="003E36F2">
            <w:pPr>
              <w:spacing w:line="360" w:lineRule="auto"/>
              <w:ind w:right="180"/>
              <w:jc w:val="both"/>
              <w:rPr>
                <w:rFonts w:ascii="GHEA Grapalat" w:hAnsi="GHEA Grapalat" w:cs="Sylfaen"/>
                <w:sz w:val="24"/>
                <w:szCs w:val="24"/>
                <w:lang w:val="hy-AM"/>
              </w:rPr>
            </w:pPr>
          </w:p>
          <w:p w14:paraId="70993297" w14:textId="77777777" w:rsidR="00A91356" w:rsidRDefault="00A91356" w:rsidP="003E36F2">
            <w:pPr>
              <w:spacing w:line="360" w:lineRule="auto"/>
              <w:ind w:right="180"/>
              <w:jc w:val="both"/>
              <w:rPr>
                <w:rFonts w:ascii="GHEA Grapalat" w:hAnsi="GHEA Grapalat" w:cs="Sylfaen"/>
                <w:sz w:val="24"/>
                <w:szCs w:val="24"/>
                <w:lang w:val="hy-AM"/>
              </w:rPr>
            </w:pPr>
            <w:r>
              <w:rPr>
                <w:rFonts w:ascii="GHEA Grapalat" w:hAnsi="GHEA Grapalat" w:cs="Sylfaen"/>
                <w:sz w:val="24"/>
                <w:szCs w:val="24"/>
                <w:lang w:val="hy-AM"/>
              </w:rPr>
              <w:t>Ընդունվել է։</w:t>
            </w:r>
          </w:p>
          <w:p w14:paraId="4036BA20" w14:textId="77777777" w:rsidR="00A91356" w:rsidRDefault="00A91356" w:rsidP="003E36F2">
            <w:pPr>
              <w:spacing w:line="360" w:lineRule="auto"/>
              <w:ind w:right="180"/>
              <w:jc w:val="both"/>
              <w:rPr>
                <w:rFonts w:ascii="GHEA Grapalat" w:hAnsi="GHEA Grapalat" w:cs="Sylfaen"/>
                <w:sz w:val="24"/>
                <w:szCs w:val="24"/>
                <w:lang w:val="hy-AM"/>
              </w:rPr>
            </w:pPr>
          </w:p>
          <w:p w14:paraId="0E8F2D6D" w14:textId="77777777" w:rsidR="00A91356" w:rsidRDefault="00A91356" w:rsidP="003E36F2">
            <w:pPr>
              <w:spacing w:line="360" w:lineRule="auto"/>
              <w:ind w:right="180"/>
              <w:jc w:val="both"/>
              <w:rPr>
                <w:rFonts w:ascii="GHEA Grapalat" w:hAnsi="GHEA Grapalat" w:cs="Sylfaen"/>
                <w:sz w:val="24"/>
                <w:szCs w:val="24"/>
                <w:lang w:val="hy-AM"/>
              </w:rPr>
            </w:pPr>
          </w:p>
          <w:p w14:paraId="25CE733C" w14:textId="77777777" w:rsidR="00A91356" w:rsidRDefault="00A91356" w:rsidP="003E36F2">
            <w:pPr>
              <w:spacing w:line="360" w:lineRule="auto"/>
              <w:ind w:right="180"/>
              <w:jc w:val="both"/>
              <w:rPr>
                <w:rFonts w:ascii="GHEA Grapalat" w:hAnsi="GHEA Grapalat" w:cs="Sylfaen"/>
                <w:sz w:val="24"/>
                <w:szCs w:val="24"/>
                <w:lang w:val="hy-AM"/>
              </w:rPr>
            </w:pPr>
          </w:p>
          <w:p w14:paraId="7C2786F5" w14:textId="77777777" w:rsidR="00A91356" w:rsidRDefault="00A91356" w:rsidP="003E36F2">
            <w:pPr>
              <w:spacing w:line="360" w:lineRule="auto"/>
              <w:ind w:right="180"/>
              <w:jc w:val="both"/>
              <w:rPr>
                <w:rFonts w:ascii="GHEA Grapalat" w:hAnsi="GHEA Grapalat" w:cs="Sylfaen"/>
                <w:sz w:val="24"/>
                <w:szCs w:val="24"/>
                <w:lang w:val="hy-AM"/>
              </w:rPr>
            </w:pPr>
          </w:p>
          <w:p w14:paraId="13714DC2" w14:textId="77777777" w:rsidR="00A91356" w:rsidRDefault="00A91356" w:rsidP="003E36F2">
            <w:pPr>
              <w:spacing w:line="360" w:lineRule="auto"/>
              <w:ind w:right="180"/>
              <w:jc w:val="both"/>
              <w:rPr>
                <w:rFonts w:ascii="GHEA Grapalat" w:hAnsi="GHEA Grapalat" w:cs="Sylfaen"/>
                <w:sz w:val="24"/>
                <w:szCs w:val="24"/>
                <w:lang w:val="hy-AM"/>
              </w:rPr>
            </w:pPr>
          </w:p>
          <w:p w14:paraId="7CC0BC8D" w14:textId="77777777" w:rsidR="00A91356" w:rsidRDefault="00A91356" w:rsidP="003E36F2">
            <w:pPr>
              <w:spacing w:line="360" w:lineRule="auto"/>
              <w:ind w:right="180"/>
              <w:jc w:val="both"/>
              <w:rPr>
                <w:rFonts w:ascii="GHEA Grapalat" w:hAnsi="GHEA Grapalat" w:cs="Sylfaen"/>
                <w:sz w:val="24"/>
                <w:szCs w:val="24"/>
                <w:lang w:val="hy-AM"/>
              </w:rPr>
            </w:pPr>
          </w:p>
          <w:p w14:paraId="090E6C74" w14:textId="77777777" w:rsidR="00A91356" w:rsidRDefault="00A91356" w:rsidP="003E36F2">
            <w:pPr>
              <w:spacing w:line="360" w:lineRule="auto"/>
              <w:ind w:right="180"/>
              <w:jc w:val="both"/>
              <w:rPr>
                <w:rFonts w:ascii="GHEA Grapalat" w:hAnsi="GHEA Grapalat" w:cs="Sylfaen"/>
                <w:sz w:val="24"/>
                <w:szCs w:val="24"/>
                <w:lang w:val="hy-AM"/>
              </w:rPr>
            </w:pPr>
            <w:r>
              <w:rPr>
                <w:rFonts w:ascii="GHEA Grapalat" w:hAnsi="GHEA Grapalat" w:cs="Sylfaen"/>
                <w:sz w:val="24"/>
                <w:szCs w:val="24"/>
                <w:lang w:val="hy-AM"/>
              </w:rPr>
              <w:t xml:space="preserve"> Ընդունվել է։</w:t>
            </w:r>
          </w:p>
          <w:p w14:paraId="0963621B" w14:textId="77777777" w:rsidR="00E26C43" w:rsidRPr="00E26C43" w:rsidRDefault="00E26C43" w:rsidP="003E36F2">
            <w:pPr>
              <w:spacing w:line="360" w:lineRule="auto"/>
              <w:ind w:right="180"/>
              <w:jc w:val="both"/>
              <w:rPr>
                <w:rFonts w:ascii="GHEA Grapalat" w:hAnsi="GHEA Grapalat" w:cs="Sylfaen"/>
                <w:sz w:val="24"/>
                <w:szCs w:val="24"/>
                <w:lang w:val="hy-AM"/>
              </w:rPr>
            </w:pPr>
            <w:r w:rsidRPr="001439B6">
              <w:rPr>
                <w:rFonts w:ascii="GHEA Grapalat" w:hAnsi="GHEA Grapalat" w:cs="Sylfaen"/>
                <w:sz w:val="24"/>
                <w:szCs w:val="24"/>
                <w:lang w:val="hy-AM"/>
              </w:rPr>
              <w:t xml:space="preserve"> </w:t>
            </w:r>
            <w:r>
              <w:rPr>
                <w:rFonts w:ascii="GHEA Grapalat" w:hAnsi="GHEA Grapalat" w:cs="Sylfaen"/>
                <w:sz w:val="24"/>
                <w:szCs w:val="24"/>
                <w:lang w:val="hy-AM"/>
              </w:rPr>
              <w:t>Փաստաթղթերը կցվել են։</w:t>
            </w:r>
          </w:p>
          <w:p w14:paraId="44B74F9E" w14:textId="77777777" w:rsidR="003E36F2" w:rsidRPr="00076056" w:rsidRDefault="003E36F2" w:rsidP="000379EA">
            <w:pPr>
              <w:spacing w:line="360" w:lineRule="auto"/>
              <w:ind w:right="180"/>
              <w:jc w:val="both"/>
              <w:rPr>
                <w:rFonts w:ascii="GHEA Grapalat" w:hAnsi="GHEA Grapalat" w:cs="Sylfaen"/>
                <w:sz w:val="24"/>
                <w:szCs w:val="24"/>
                <w:lang w:val="hy-AM"/>
              </w:rPr>
            </w:pPr>
          </w:p>
          <w:p w14:paraId="477647E0" w14:textId="77777777" w:rsidR="007D0C2E" w:rsidRPr="005B1434" w:rsidRDefault="007D0C2E" w:rsidP="000379EA">
            <w:pPr>
              <w:spacing w:line="360" w:lineRule="auto"/>
              <w:ind w:right="180"/>
              <w:jc w:val="both"/>
              <w:rPr>
                <w:rFonts w:ascii="GHEA Grapalat" w:hAnsi="GHEA Grapalat" w:cs="Sylfaen"/>
                <w:lang w:val="hy-AM"/>
              </w:rPr>
            </w:pPr>
            <w:r>
              <w:rPr>
                <w:rFonts w:ascii="GHEA Grapalat" w:hAnsi="GHEA Grapalat" w:cs="Sylfaen"/>
                <w:sz w:val="24"/>
                <w:szCs w:val="24"/>
                <w:lang w:val="hy-AM"/>
              </w:rPr>
              <w:t xml:space="preserve">  </w:t>
            </w:r>
          </w:p>
        </w:tc>
      </w:tr>
      <w:tr w:rsidR="001439B6" w:rsidRPr="005B1434" w14:paraId="549B24B3" w14:textId="77777777" w:rsidTr="007228F4">
        <w:trPr>
          <w:trHeight w:val="552"/>
          <w:tblCellSpacing w:w="0" w:type="dxa"/>
        </w:trPr>
        <w:tc>
          <w:tcPr>
            <w:tcW w:w="7150" w:type="dxa"/>
            <w:tcBorders>
              <w:top w:val="outset" w:sz="6" w:space="0" w:color="auto"/>
              <w:left w:val="outset" w:sz="6" w:space="0" w:color="auto"/>
              <w:right w:val="outset" w:sz="6" w:space="0" w:color="auto"/>
            </w:tcBorders>
            <w:shd w:val="clear" w:color="auto" w:fill="D0D0D0"/>
            <w:vAlign w:val="center"/>
          </w:tcPr>
          <w:p w14:paraId="73F53D0A" w14:textId="77777777" w:rsidR="001439B6" w:rsidRPr="00342BB8" w:rsidRDefault="001439B6" w:rsidP="007228F4">
            <w:pPr>
              <w:pStyle w:val="ListParagraph"/>
              <w:numPr>
                <w:ilvl w:val="0"/>
                <w:numId w:val="22"/>
              </w:numPr>
              <w:jc w:val="center"/>
              <w:rPr>
                <w:rFonts w:ascii="GHEA Grapalat" w:hAnsi="GHEA Grapalat" w:cs="Sylfaen"/>
                <w:b/>
                <w:sz w:val="24"/>
                <w:szCs w:val="24"/>
                <w:lang w:val="hy-AM"/>
              </w:rPr>
            </w:pPr>
            <w:r w:rsidRPr="00342BB8">
              <w:rPr>
                <w:rFonts w:ascii="GHEA Grapalat" w:hAnsi="GHEA Grapalat" w:cs="Sylfaen"/>
                <w:b/>
                <w:sz w:val="24"/>
                <w:szCs w:val="24"/>
                <w:lang w:val="hy-AM"/>
              </w:rPr>
              <w:lastRenderedPageBreak/>
              <w:t xml:space="preserve">ՀՀ վարչապետի </w:t>
            </w:r>
            <w:r w:rsidRPr="00342BB8">
              <w:rPr>
                <w:rFonts w:ascii="GHEA Grapalat" w:hAnsi="GHEA Grapalat" w:cs="Arial"/>
                <w:b/>
                <w:sz w:val="24"/>
                <w:szCs w:val="24"/>
                <w:lang w:val="hy-AM"/>
              </w:rPr>
              <w:t>աշխատակազմի տարածքային զարգացման և շրջակա միջավայրի հարցերի վարչություն</w:t>
            </w:r>
          </w:p>
        </w:tc>
        <w:tc>
          <w:tcPr>
            <w:tcW w:w="6157" w:type="dxa"/>
            <w:gridSpan w:val="2"/>
            <w:tcBorders>
              <w:top w:val="outset" w:sz="6" w:space="0" w:color="auto"/>
              <w:left w:val="outset" w:sz="6" w:space="0" w:color="auto"/>
              <w:bottom w:val="outset" w:sz="6" w:space="0" w:color="auto"/>
              <w:right w:val="outset" w:sz="6" w:space="0" w:color="auto"/>
            </w:tcBorders>
            <w:shd w:val="clear" w:color="auto" w:fill="D0D0D0"/>
          </w:tcPr>
          <w:p w14:paraId="22339C8D" w14:textId="18E2C490" w:rsidR="001439B6" w:rsidRPr="005B1434" w:rsidRDefault="001439B6" w:rsidP="007228F4">
            <w:pPr>
              <w:ind w:left="660" w:hanging="444"/>
              <w:jc w:val="center"/>
              <w:rPr>
                <w:rFonts w:ascii="GHEA Grapalat" w:eastAsia="Calibri" w:hAnsi="GHEA Grapalat" w:cs="Sylfaen"/>
                <w:b/>
                <w:sz w:val="24"/>
                <w:szCs w:val="24"/>
                <w:lang w:val="hy-AM"/>
              </w:rPr>
            </w:pPr>
            <w:r w:rsidRPr="005B1434">
              <w:rPr>
                <w:rFonts w:ascii="GHEA Grapalat" w:eastAsia="Calibri" w:hAnsi="GHEA Grapalat" w:cs="Sylfaen"/>
                <w:b/>
                <w:sz w:val="24"/>
                <w:szCs w:val="24"/>
                <w:lang w:val="hy-AM"/>
              </w:rPr>
              <w:t>2023-0</w:t>
            </w:r>
            <w:r w:rsidR="00E277AB">
              <w:rPr>
                <w:rFonts w:ascii="GHEA Grapalat" w:eastAsia="Calibri" w:hAnsi="GHEA Grapalat" w:cs="Sylfaen"/>
                <w:b/>
                <w:sz w:val="24"/>
                <w:szCs w:val="24"/>
                <w:lang w:val="hy-AM"/>
              </w:rPr>
              <w:t>7</w:t>
            </w:r>
            <w:r w:rsidRPr="005B1434">
              <w:rPr>
                <w:rFonts w:ascii="GHEA Grapalat" w:eastAsia="Calibri" w:hAnsi="GHEA Grapalat" w:cs="Sylfaen"/>
                <w:b/>
                <w:sz w:val="24"/>
                <w:szCs w:val="24"/>
                <w:lang w:val="hy-AM"/>
              </w:rPr>
              <w:t>-</w:t>
            </w:r>
            <w:r w:rsidR="00E277AB">
              <w:rPr>
                <w:rFonts w:ascii="GHEA Grapalat" w:eastAsia="Calibri" w:hAnsi="GHEA Grapalat" w:cs="Sylfaen"/>
                <w:b/>
                <w:sz w:val="24"/>
                <w:szCs w:val="24"/>
                <w:lang w:val="hy-AM"/>
              </w:rPr>
              <w:t>19</w:t>
            </w:r>
          </w:p>
          <w:p w14:paraId="310980B3" w14:textId="4E9B7CFD" w:rsidR="001439B6" w:rsidRPr="005B1434" w:rsidRDefault="001439B6" w:rsidP="007228F4">
            <w:pPr>
              <w:ind w:left="660" w:hanging="444"/>
              <w:jc w:val="center"/>
              <w:rPr>
                <w:rFonts w:ascii="GHEA Grapalat" w:eastAsia="Calibri" w:hAnsi="GHEA Grapalat" w:cs="Sylfaen"/>
                <w:b/>
                <w:sz w:val="24"/>
                <w:szCs w:val="24"/>
                <w:lang w:val="hy-AM"/>
              </w:rPr>
            </w:pPr>
          </w:p>
        </w:tc>
      </w:tr>
      <w:tr w:rsidR="001439B6" w:rsidRPr="001439B6" w14:paraId="77D9559B" w14:textId="77777777" w:rsidTr="007228F4">
        <w:trPr>
          <w:gridAfter w:val="1"/>
          <w:wAfter w:w="6" w:type="dxa"/>
          <w:trHeight w:val="1245"/>
          <w:tblCellSpacing w:w="0" w:type="dxa"/>
        </w:trPr>
        <w:tc>
          <w:tcPr>
            <w:tcW w:w="7150" w:type="dxa"/>
            <w:tcBorders>
              <w:top w:val="outset" w:sz="6" w:space="0" w:color="auto"/>
              <w:left w:val="outset" w:sz="6" w:space="0" w:color="auto"/>
              <w:bottom w:val="outset" w:sz="6" w:space="0" w:color="auto"/>
              <w:right w:val="outset" w:sz="6" w:space="0" w:color="auto"/>
            </w:tcBorders>
            <w:shd w:val="clear" w:color="auto" w:fill="FFFFFF"/>
            <w:vAlign w:val="center"/>
          </w:tcPr>
          <w:p w14:paraId="5EDBC06A" w14:textId="77777777" w:rsidR="001439B6" w:rsidRPr="00A67534" w:rsidRDefault="001439B6" w:rsidP="00E277AB">
            <w:pPr>
              <w:autoSpaceDE w:val="0"/>
              <w:autoSpaceDN w:val="0"/>
              <w:adjustRightInd w:val="0"/>
              <w:spacing w:after="0" w:line="360" w:lineRule="auto"/>
              <w:ind w:left="96" w:firstLine="141"/>
              <w:rPr>
                <w:rFonts w:ascii="GHEA Grapalat" w:hAnsi="GHEA Grapalat"/>
                <w:b/>
                <w:sz w:val="24"/>
                <w:szCs w:val="24"/>
                <w:lang w:val="hy-AM"/>
              </w:rPr>
            </w:pPr>
            <w:r>
              <w:rPr>
                <w:rFonts w:ascii="GHEA Grapalat" w:hAnsi="GHEA Grapalat"/>
                <w:b/>
                <w:sz w:val="24"/>
                <w:szCs w:val="24"/>
                <w:lang w:val="hy-AM"/>
              </w:rPr>
              <w:t xml:space="preserve">                             </w:t>
            </w:r>
            <w:r w:rsidRPr="00A67534">
              <w:rPr>
                <w:rFonts w:ascii="GHEA Grapalat" w:hAnsi="GHEA Grapalat"/>
                <w:b/>
                <w:sz w:val="24"/>
                <w:szCs w:val="24"/>
                <w:lang w:val="hy-AM"/>
              </w:rPr>
              <w:t>ԵԶՐԱԿԱՑՈՒԹՅՈՒՆ</w:t>
            </w:r>
          </w:p>
          <w:p w14:paraId="10823867" w14:textId="77777777" w:rsidR="00E277AB" w:rsidRDefault="001439B6" w:rsidP="00E277AB">
            <w:pPr>
              <w:spacing w:after="0" w:line="360" w:lineRule="auto"/>
              <w:ind w:left="96" w:firstLine="141"/>
              <w:jc w:val="both"/>
              <w:rPr>
                <w:rFonts w:ascii="GHEA Grapalat" w:hAnsi="GHEA Grapalat"/>
                <w:color w:val="000000"/>
                <w:sz w:val="24"/>
                <w:szCs w:val="24"/>
                <w:shd w:val="clear" w:color="auto" w:fill="FFFFFF"/>
                <w:lang w:val="hy-AM"/>
              </w:rPr>
            </w:pPr>
            <w:r w:rsidRPr="00183DE8">
              <w:rPr>
                <w:lang w:val="hy-AM"/>
              </w:rPr>
              <w:br/>
            </w:r>
            <w:r w:rsidR="00E277AB">
              <w:rPr>
                <w:rFonts w:ascii="GHEA Grapalat" w:hAnsi="GHEA Grapalat"/>
                <w:color w:val="000000"/>
                <w:sz w:val="24"/>
                <w:szCs w:val="24"/>
                <w:shd w:val="clear" w:color="auto" w:fill="FFFFFF"/>
                <w:lang w:val="hy-AM"/>
              </w:rPr>
              <w:t>Լրամշակված նախագծում Վարչապետի աշխատակազմի ՏԶՇՄՀ վարչության կողմից նախորդիվ ներկայացված ոչ բոլոր դիտարկումներն են իրացված և դրանք շարունակում են արդիական մնալ: Ըստ այդմ, նախագծի վերաբերյալ առկա են հետևյալ նկատառումները.</w:t>
            </w:r>
          </w:p>
          <w:p w14:paraId="6EBA7712" w14:textId="77777777" w:rsidR="00E277AB" w:rsidRDefault="00E277AB" w:rsidP="00E277AB">
            <w:pPr>
              <w:pStyle w:val="ListParagraph"/>
              <w:numPr>
                <w:ilvl w:val="0"/>
                <w:numId w:val="25"/>
              </w:numPr>
              <w:tabs>
                <w:tab w:val="left" w:pos="810"/>
                <w:tab w:val="left" w:pos="1440"/>
              </w:tabs>
              <w:spacing w:after="0" w:line="360" w:lineRule="auto"/>
              <w:ind w:left="96" w:firstLine="141"/>
              <w:contextualSpacing/>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Նախագծի 2-րդ կետի 6-րդ ենթակետով սահմանվել է, որ «</w:t>
            </w:r>
            <w:r>
              <w:rPr>
                <w:rFonts w:ascii="GHEA Grapalat" w:hAnsi="GHEA Grapalat" w:cs="Sylfaen"/>
                <w:bCs/>
                <w:i/>
                <w:sz w:val="24"/>
                <w:szCs w:val="24"/>
                <w:lang w:val="hy-AM"/>
              </w:rPr>
              <w:t xml:space="preserve">Ընկերության կողմից նախատեսվող ներդրումների չիրականացման դեպքում վերջինս պարտավորվում է վերադարձնել աջակցության տրամադրման շրջանակներում կառուցվող ենթակառուցվածքների հանրագումարային արժեքը ամբողջությամբ կամ համապատասխան գումարը կփոխհատուցվի  Հայաստանի Հանրապետության կառավարության 2022 թվականի օգոստոսի 24-ի </w:t>
            </w:r>
            <w:r>
              <w:rPr>
                <w:rFonts w:ascii="GHEA Grapalat" w:hAnsi="GHEA Grapalat"/>
                <w:bCs/>
                <w:i/>
                <w:color w:val="000000"/>
                <w:sz w:val="24"/>
                <w:szCs w:val="24"/>
                <w:shd w:val="clear" w:color="auto" w:fill="FFFFFF"/>
                <w:lang w:val="hy-AM"/>
              </w:rPr>
              <w:t xml:space="preserve">N 1343 -Ն </w:t>
            </w:r>
            <w:r>
              <w:rPr>
                <w:rFonts w:ascii="GHEA Grapalat" w:hAnsi="GHEA Grapalat"/>
                <w:bCs/>
                <w:i/>
                <w:color w:val="000000"/>
                <w:sz w:val="24"/>
                <w:szCs w:val="24"/>
                <w:shd w:val="clear" w:color="auto" w:fill="FFFFFF"/>
                <w:lang w:val="hy-AM"/>
              </w:rPr>
              <w:lastRenderedPageBreak/>
              <w:t>որոշման հավելվածի</w:t>
            </w:r>
            <w:r>
              <w:rPr>
                <w:rFonts w:ascii="GHEA Grapalat" w:hAnsi="GHEA Grapalat"/>
                <w:bCs/>
                <w:color w:val="000000"/>
                <w:sz w:val="24"/>
                <w:szCs w:val="24"/>
                <w:shd w:val="clear" w:color="auto" w:fill="FFFFFF"/>
                <w:lang w:val="hy-AM"/>
              </w:rPr>
              <w:t xml:space="preserve"> (</w:t>
            </w:r>
            <w:r>
              <w:rPr>
                <w:rFonts w:ascii="GHEA Grapalat" w:hAnsi="GHEA Grapalat"/>
                <w:bCs/>
                <w:color w:val="000000"/>
                <w:sz w:val="24"/>
                <w:szCs w:val="24"/>
                <w:u w:val="single"/>
                <w:shd w:val="clear" w:color="auto" w:fill="FFFFFF"/>
                <w:lang w:val="hy-AM"/>
              </w:rPr>
              <w:t>այսուհետ՝ Որոշում</w:t>
            </w:r>
            <w:r>
              <w:rPr>
                <w:rFonts w:ascii="GHEA Grapalat" w:hAnsi="GHEA Grapalat"/>
                <w:bCs/>
                <w:color w:val="000000"/>
                <w:sz w:val="24"/>
                <w:szCs w:val="24"/>
                <w:shd w:val="clear" w:color="auto" w:fill="FFFFFF"/>
                <w:lang w:val="hy-AM"/>
              </w:rPr>
              <w:t xml:space="preserve">) </w:t>
            </w:r>
            <w:r>
              <w:rPr>
                <w:rFonts w:ascii="GHEA Grapalat" w:hAnsi="GHEA Grapalat"/>
                <w:b/>
                <w:bCs/>
                <w:i/>
                <w:color w:val="000000"/>
                <w:sz w:val="24"/>
                <w:szCs w:val="24"/>
                <w:u w:val="single"/>
                <w:shd w:val="clear" w:color="auto" w:fill="FFFFFF"/>
                <w:lang w:val="hy-AM"/>
              </w:rPr>
              <w:t>3-րդ գլխի 12-րդ կետի 4-րդ ենթակետով</w:t>
            </w:r>
            <w:r>
              <w:rPr>
                <w:rFonts w:ascii="GHEA Grapalat" w:hAnsi="GHEA Grapalat"/>
                <w:bCs/>
                <w:i/>
                <w:color w:val="000000"/>
                <w:sz w:val="24"/>
                <w:szCs w:val="24"/>
                <w:shd w:val="clear" w:color="auto" w:fill="FFFFFF"/>
                <w:lang w:val="hy-AM"/>
              </w:rPr>
              <w:t xml:space="preserve"> սահմանված բանկային երաշխիքով»</w:t>
            </w:r>
            <w:r>
              <w:rPr>
                <w:rFonts w:ascii="GHEA Grapalat" w:hAnsi="GHEA Grapalat"/>
                <w:bCs/>
                <w:color w:val="000000"/>
                <w:sz w:val="24"/>
                <w:szCs w:val="24"/>
                <w:shd w:val="clear" w:color="auto" w:fill="FFFFFF"/>
                <w:lang w:val="hy-AM"/>
              </w:rPr>
              <w:t xml:space="preserve">։ Մինչդեռ, Որոշման հավելվածի նշված կետը </w:t>
            </w:r>
            <w:r>
              <w:rPr>
                <w:rFonts w:ascii="GHEA Grapalat" w:hAnsi="GHEA Grapalat"/>
                <w:b/>
                <w:bCs/>
                <w:i/>
                <w:color w:val="000000"/>
                <w:sz w:val="24"/>
                <w:szCs w:val="24"/>
                <w:u w:val="single"/>
                <w:shd w:val="clear" w:color="auto" w:fill="FFFFFF"/>
                <w:lang w:val="hy-AM"/>
              </w:rPr>
              <w:t>ՀՀ կառավարության 18.05.2023թ-ի թիվ 777-Ն որոշմամբ ուժը կորցրած է ճանաչվել</w:t>
            </w:r>
            <w:r>
              <w:rPr>
                <w:rFonts w:ascii="GHEA Grapalat" w:hAnsi="GHEA Grapalat"/>
                <w:bCs/>
                <w:color w:val="000000"/>
                <w:sz w:val="24"/>
                <w:szCs w:val="24"/>
                <w:shd w:val="clear" w:color="auto" w:fill="FFFFFF"/>
                <w:lang w:val="hy-AM"/>
              </w:rPr>
              <w:t xml:space="preserve">: </w:t>
            </w:r>
          </w:p>
          <w:p w14:paraId="0276DB77" w14:textId="77777777" w:rsidR="00E277AB" w:rsidRDefault="00E277AB" w:rsidP="00E277AB">
            <w:pPr>
              <w:tabs>
                <w:tab w:val="left" w:pos="810"/>
                <w:tab w:val="left" w:pos="1440"/>
              </w:tabs>
              <w:spacing w:after="0" w:line="360" w:lineRule="auto"/>
              <w:ind w:left="96" w:firstLine="141"/>
              <w:jc w:val="both"/>
              <w:rPr>
                <w:rFonts w:ascii="GHEA Grapalat" w:hAnsi="GHEA Grapalat"/>
                <w:bCs/>
                <w:color w:val="000000"/>
                <w:sz w:val="24"/>
                <w:szCs w:val="24"/>
                <w:shd w:val="clear" w:color="auto" w:fill="FFFFFF"/>
                <w:lang w:val="hy-AM"/>
              </w:rPr>
            </w:pPr>
            <w:r>
              <w:rPr>
                <w:rFonts w:ascii="GHEA Grapalat" w:hAnsi="GHEA Grapalat"/>
                <w:color w:val="000000"/>
                <w:sz w:val="24"/>
                <w:szCs w:val="24"/>
                <w:shd w:val="clear" w:color="auto" w:fill="FFFFFF"/>
                <w:lang w:val="hy-AM"/>
              </w:rPr>
              <w:tab/>
            </w:r>
            <w:r>
              <w:rPr>
                <w:rFonts w:ascii="GHEA Grapalat" w:hAnsi="GHEA Grapalat" w:cs="Arial"/>
                <w:bCs/>
                <w:color w:val="000000"/>
                <w:sz w:val="24"/>
                <w:szCs w:val="24"/>
                <w:shd w:val="clear" w:color="auto" w:fill="FFFFFF"/>
                <w:lang w:val="hy-AM"/>
              </w:rPr>
              <w:t>Հարկ</w:t>
            </w:r>
            <w:r>
              <w:rPr>
                <w:rFonts w:ascii="GHEA Grapalat" w:hAnsi="GHEA Grapalat"/>
                <w:bCs/>
                <w:color w:val="000000"/>
                <w:sz w:val="24"/>
                <w:szCs w:val="24"/>
                <w:shd w:val="clear" w:color="auto" w:fill="FFFFFF"/>
                <w:lang w:val="hy-AM"/>
              </w:rPr>
              <w:t xml:space="preserve"> է նշել, որ լրամշակված նախագիծը Էկոնոմիկայի նախարարության կողմից Վարչապետի աշխատակազմ է ներկայացվել </w:t>
            </w:r>
            <w:r>
              <w:rPr>
                <w:rFonts w:ascii="GHEA Grapalat" w:hAnsi="GHEA Grapalat"/>
                <w:b/>
                <w:bCs/>
                <w:i/>
                <w:color w:val="000000"/>
                <w:sz w:val="24"/>
                <w:szCs w:val="24"/>
                <w:u w:val="single"/>
                <w:shd w:val="clear" w:color="auto" w:fill="FFFFFF"/>
                <w:lang w:val="hy-AM"/>
              </w:rPr>
              <w:t>23.06.2023թ-ին</w:t>
            </w:r>
            <w:r>
              <w:rPr>
                <w:rFonts w:ascii="GHEA Grapalat" w:hAnsi="GHEA Grapalat"/>
                <w:bCs/>
                <w:color w:val="000000"/>
                <w:sz w:val="24"/>
                <w:szCs w:val="24"/>
                <w:shd w:val="clear" w:color="auto" w:fill="FFFFFF"/>
                <w:lang w:val="hy-AM"/>
              </w:rPr>
              <w:t xml:space="preserve"> և պետք է, որ նախագծում որոշման մեջ արդեն իսկ կատարված փոփոխությունները հաշվի առած լիներ:</w:t>
            </w:r>
          </w:p>
          <w:p w14:paraId="24CE0354" w14:textId="77777777" w:rsidR="00E277AB" w:rsidRDefault="00E277AB" w:rsidP="00E277AB">
            <w:pPr>
              <w:pStyle w:val="ListParagraph"/>
              <w:numPr>
                <w:ilvl w:val="0"/>
                <w:numId w:val="25"/>
              </w:numPr>
              <w:tabs>
                <w:tab w:val="left" w:pos="810"/>
                <w:tab w:val="left" w:pos="1440"/>
              </w:tabs>
              <w:spacing w:after="0" w:line="360" w:lineRule="auto"/>
              <w:ind w:left="96" w:firstLine="141"/>
              <w:contextualSpacing/>
              <w:jc w:val="both"/>
              <w:rPr>
                <w:rFonts w:ascii="GHEA Grapalat" w:hAnsi="GHEA Grapalat"/>
                <w:bCs/>
                <w:color w:val="000000"/>
                <w:sz w:val="24"/>
                <w:szCs w:val="24"/>
                <w:shd w:val="clear" w:color="auto" w:fill="FFFFFF"/>
                <w:lang w:val="hy-AM"/>
              </w:rPr>
            </w:pPr>
            <w:r>
              <w:rPr>
                <w:rFonts w:ascii="GHEA Grapalat" w:hAnsi="GHEA Grapalat"/>
                <w:bCs/>
                <w:color w:val="000000"/>
                <w:sz w:val="24"/>
                <w:szCs w:val="24"/>
                <w:shd w:val="clear" w:color="auto" w:fill="FFFFFF"/>
                <w:lang w:val="hy-AM"/>
              </w:rPr>
              <w:t>Նախագծի 5-րդ կետով սահմանվել է, որ «</w:t>
            </w:r>
            <w:r>
              <w:rPr>
                <w:rFonts w:ascii="GHEA Grapalat" w:hAnsi="GHEA Grapalat" w:cs="Arial"/>
                <w:bCs/>
                <w:color w:val="000000"/>
                <w:sz w:val="24"/>
                <w:szCs w:val="24"/>
                <w:shd w:val="clear" w:color="auto" w:fill="FFFFFF"/>
                <w:lang w:val="hy-AM"/>
              </w:rPr>
              <w:t>Ընկերությունը</w:t>
            </w:r>
            <w:r>
              <w:rPr>
                <w:rFonts w:ascii="GHEA Grapalat" w:hAnsi="GHEA Grapalat"/>
                <w:bCs/>
                <w:color w:val="000000"/>
                <w:sz w:val="24"/>
                <w:szCs w:val="24"/>
                <w:shd w:val="clear" w:color="auto" w:fill="FFFFFF"/>
                <w:lang w:val="hy-AM"/>
              </w:rPr>
              <w:t xml:space="preserve"> պարտավորվում է որոշումն ուժի մեջ մտնելուց </w:t>
            </w:r>
            <w:r>
              <w:rPr>
                <w:rFonts w:ascii="GHEA Grapalat" w:hAnsi="GHEA Grapalat"/>
                <w:b/>
                <w:bCs/>
                <w:i/>
                <w:color w:val="000000"/>
                <w:sz w:val="24"/>
                <w:szCs w:val="24"/>
                <w:u w:val="single"/>
                <w:shd w:val="clear" w:color="auto" w:fill="FFFFFF"/>
                <w:lang w:val="hy-AM"/>
              </w:rPr>
              <w:t>հետո 1-ամսյա ժամկետում</w:t>
            </w:r>
            <w:r>
              <w:rPr>
                <w:rFonts w:ascii="GHEA Grapalat" w:hAnsi="GHEA Grapalat"/>
                <w:bCs/>
                <w:color w:val="000000"/>
                <w:sz w:val="24"/>
                <w:szCs w:val="24"/>
                <w:shd w:val="clear" w:color="auto" w:fill="FFFFFF"/>
                <w:lang w:val="hy-AM"/>
              </w:rPr>
              <w:t xml:space="preserve"> ՀՀ տարածքային կառավարման և ենթակառուցվածքների նախարարություն ներկայացնել ««Ենթակառուցվածքներ ներդրումների դիմաց» օժանդակության տրամադրման միջոցառման իրականացման անհրաժեշտ բազային պահանջները, օժանդակության տրամադրման կարգը և պայմանները հաստատելու մասին» Հայաստանի Հանրապետության կառավարության 2022 թվականի օգոստոսի 24-ի  N 1343 -Ն որոշման Հավելվածի 3-րդ </w:t>
            </w:r>
            <w:r>
              <w:rPr>
                <w:rFonts w:ascii="GHEA Grapalat" w:hAnsi="GHEA Grapalat"/>
                <w:bCs/>
                <w:color w:val="000000"/>
                <w:sz w:val="24"/>
                <w:szCs w:val="24"/>
                <w:shd w:val="clear" w:color="auto" w:fill="FFFFFF"/>
                <w:lang w:val="hy-AM"/>
              </w:rPr>
              <w:lastRenderedPageBreak/>
              <w:t xml:space="preserve">գլխի 12-րդ </w:t>
            </w:r>
            <w:r>
              <w:rPr>
                <w:rFonts w:ascii="GHEA Grapalat" w:hAnsi="GHEA Grapalat"/>
                <w:b/>
                <w:bCs/>
                <w:i/>
                <w:color w:val="000000"/>
                <w:sz w:val="24"/>
                <w:szCs w:val="24"/>
                <w:u w:val="single"/>
                <w:shd w:val="clear" w:color="auto" w:fill="FFFFFF"/>
                <w:lang w:val="hy-AM"/>
              </w:rPr>
              <w:t>կետի 4-րդ ենթակետով</w:t>
            </w:r>
            <w:r>
              <w:rPr>
                <w:rFonts w:ascii="GHEA Grapalat" w:hAnsi="GHEA Grapalat"/>
                <w:bCs/>
                <w:color w:val="000000"/>
                <w:sz w:val="24"/>
                <w:szCs w:val="24"/>
                <w:shd w:val="clear" w:color="auto" w:fill="FFFFFF"/>
                <w:lang w:val="hy-AM"/>
              </w:rPr>
              <w:t xml:space="preserve"> սահմանված </w:t>
            </w:r>
            <w:r>
              <w:rPr>
                <w:rFonts w:ascii="GHEA Grapalat" w:hAnsi="GHEA Grapalat"/>
                <w:b/>
                <w:bCs/>
                <w:i/>
                <w:color w:val="000000"/>
                <w:sz w:val="24"/>
                <w:szCs w:val="24"/>
                <w:u w:val="single"/>
                <w:shd w:val="clear" w:color="auto" w:fill="FFFFFF"/>
                <w:lang w:val="hy-AM"/>
              </w:rPr>
              <w:t>բանկային երաշխիքը»</w:t>
            </w:r>
            <w:r>
              <w:rPr>
                <w:rFonts w:ascii="GHEA Grapalat" w:hAnsi="GHEA Grapalat"/>
                <w:bCs/>
                <w:color w:val="000000"/>
                <w:sz w:val="24"/>
                <w:szCs w:val="24"/>
                <w:shd w:val="clear" w:color="auto" w:fill="FFFFFF"/>
                <w:lang w:val="hy-AM"/>
              </w:rPr>
              <w:t xml:space="preserve">։ Մինչդեռ, ինչպես արդեն նշվեց սույն եզրակացության 1-ին կետում, Որոշման նշված կետը ուժը կորցրած է ճանաչվել: Բացի այդ, Որոշման 12.1-րդ կետով հստակ սահմանվել է, որ </w:t>
            </w:r>
            <w:r>
              <w:rPr>
                <w:rFonts w:ascii="GHEA Grapalat" w:hAnsi="GHEA Grapalat"/>
                <w:i/>
                <w:color w:val="000000"/>
                <w:sz w:val="24"/>
                <w:szCs w:val="24"/>
                <w:shd w:val="clear" w:color="auto" w:fill="FFFFFF"/>
                <w:lang w:val="hy-AM"/>
              </w:rPr>
              <w:t xml:space="preserve">Բանկային երաշխիքը շահառուի կողմից ներկայացվում է պատասխանատու մարմնին՝ Հայաստանի Հանրապետության կառավարության որոշումն </w:t>
            </w:r>
            <w:r>
              <w:rPr>
                <w:rFonts w:ascii="GHEA Grapalat" w:hAnsi="GHEA Grapalat"/>
                <w:b/>
                <w:i/>
                <w:color w:val="000000"/>
                <w:sz w:val="24"/>
                <w:szCs w:val="24"/>
                <w:u w:val="single"/>
                <w:shd w:val="clear" w:color="auto" w:fill="FFFFFF"/>
                <w:lang w:val="hy-AM"/>
              </w:rPr>
              <w:t>ուժի մեջ մտնելուց հետո տասնօրյա ժամկետում</w:t>
            </w:r>
            <w:r>
              <w:rPr>
                <w:rFonts w:ascii="GHEA Grapalat" w:hAnsi="GHEA Grapalat"/>
                <w:color w:val="000000"/>
                <w:sz w:val="24"/>
                <w:szCs w:val="24"/>
                <w:shd w:val="clear" w:color="auto" w:fill="FFFFFF"/>
                <w:lang w:val="hy-AM"/>
              </w:rPr>
              <w:t>։</w:t>
            </w:r>
            <w:r>
              <w:rPr>
                <w:rFonts w:cs="Calibri"/>
                <w:color w:val="000000"/>
                <w:sz w:val="24"/>
                <w:szCs w:val="24"/>
                <w:shd w:val="clear" w:color="auto" w:fill="FFFFFF"/>
                <w:lang w:val="hy-AM"/>
              </w:rPr>
              <w:t> </w:t>
            </w:r>
            <w:r>
              <w:rPr>
                <w:rFonts w:ascii="GHEA Grapalat" w:hAnsi="GHEA Grapalat" w:cs="Arial"/>
                <w:color w:val="000000"/>
                <w:sz w:val="24"/>
                <w:szCs w:val="24"/>
                <w:shd w:val="clear" w:color="auto" w:fill="FFFFFF"/>
                <w:lang w:val="hy-AM"/>
              </w:rPr>
              <w:t>Ուստի, գտնում ենք, որ նախագծով ներկայացված դրույթը խնդրահարույց է, հակասում է Որոշման պահանջներին և վերանայման կարիք ունի:</w:t>
            </w:r>
          </w:p>
          <w:p w14:paraId="0E626F9C" w14:textId="77777777" w:rsidR="00E277AB" w:rsidRDefault="00E277AB" w:rsidP="00E277AB">
            <w:pPr>
              <w:spacing w:after="0" w:line="360" w:lineRule="auto"/>
              <w:ind w:left="96" w:firstLine="141"/>
              <w:jc w:val="both"/>
              <w:rPr>
                <w:rFonts w:ascii="GHEA Grapalat" w:hAnsi="GHEA Grapalat"/>
                <w:color w:val="000000"/>
                <w:sz w:val="24"/>
                <w:szCs w:val="24"/>
                <w:shd w:val="clear" w:color="auto" w:fill="FFFFFF"/>
                <w:lang w:val="hy-AM"/>
              </w:rPr>
            </w:pPr>
          </w:p>
          <w:p w14:paraId="71605FBA" w14:textId="77777777" w:rsidR="00E277AB" w:rsidRDefault="00E277AB" w:rsidP="00E277AB">
            <w:pPr>
              <w:pStyle w:val="ListParagraph"/>
              <w:numPr>
                <w:ilvl w:val="0"/>
                <w:numId w:val="25"/>
              </w:numPr>
              <w:spacing w:after="0" w:line="360" w:lineRule="auto"/>
              <w:ind w:left="96" w:firstLine="141"/>
              <w:contextualSpacing/>
              <w:jc w:val="both"/>
              <w:rPr>
                <w:rFonts w:ascii="GHEA Grapalat" w:hAnsi="GHEA Grapalat"/>
                <w:color w:val="000000"/>
                <w:sz w:val="24"/>
                <w:szCs w:val="24"/>
                <w:shd w:val="clear" w:color="auto" w:fill="FFFFFF"/>
                <w:lang w:val="hy-AM"/>
              </w:rPr>
            </w:pPr>
            <w:r>
              <w:rPr>
                <w:rFonts w:ascii="GHEA Grapalat" w:hAnsi="GHEA Grapalat"/>
                <w:sz w:val="24"/>
                <w:szCs w:val="24"/>
                <w:lang w:val="hy-AM"/>
              </w:rPr>
              <w:t xml:space="preserve">Նախագծի 1-ին կետով հաստատվող ծրագրի (այսուհետ՝ Ծրագիր) մի շարք դրույթներում (ծրագրի 3-րդ, 4-րդ և այլ կետերում) հղում է կատարված </w:t>
            </w:r>
            <w:r>
              <w:rPr>
                <w:rFonts w:ascii="GHEA Grapalat" w:hAnsi="GHEA Grapalat"/>
                <w:b/>
                <w:i/>
                <w:sz w:val="24"/>
                <w:szCs w:val="24"/>
                <w:u w:val="single"/>
                <w:lang w:val="hy-AM"/>
              </w:rPr>
              <w:t>«հայտին կից հավելվածի</w:t>
            </w:r>
            <w:r>
              <w:rPr>
                <w:rFonts w:ascii="GHEA Grapalat" w:hAnsi="GHEA Grapalat"/>
                <w:sz w:val="24"/>
                <w:szCs w:val="24"/>
                <w:lang w:val="hy-AM"/>
              </w:rPr>
              <w:t xml:space="preserve">», </w:t>
            </w:r>
            <w:r>
              <w:rPr>
                <w:rFonts w:ascii="GHEA Grapalat" w:hAnsi="GHEA Grapalat" w:cs="Arial"/>
                <w:sz w:val="24"/>
                <w:szCs w:val="24"/>
                <w:lang w:val="hy-AM"/>
              </w:rPr>
              <w:t>սակայն</w:t>
            </w:r>
            <w:r>
              <w:rPr>
                <w:rFonts w:ascii="GHEA Grapalat" w:hAnsi="GHEA Grapalat"/>
                <w:sz w:val="24"/>
                <w:szCs w:val="24"/>
                <w:lang w:val="hy-AM"/>
              </w:rPr>
              <w:t xml:space="preserve"> նախագծում նշված հավելվածներ առկա չեն և որոշման նախագծում որևէ հղում չեն պարունակում </w:t>
            </w:r>
            <w:r>
              <w:rPr>
                <w:rFonts w:ascii="GHEA Grapalat" w:hAnsi="GHEA Grapalat"/>
                <w:b/>
                <w:i/>
                <w:sz w:val="24"/>
                <w:szCs w:val="24"/>
                <w:u w:val="single"/>
                <w:lang w:val="hy-AM"/>
              </w:rPr>
              <w:t>որպես հաստատվող հավելվածներ</w:t>
            </w:r>
            <w:r>
              <w:rPr>
                <w:rFonts w:ascii="GHEA Grapalat" w:hAnsi="GHEA Grapalat"/>
                <w:sz w:val="24"/>
                <w:szCs w:val="24"/>
                <w:lang w:val="hy-AM"/>
              </w:rPr>
              <w:t xml:space="preserve">, ինչը չի բխում «Նորմատիվ իրավական ակտերի» մասին օրենքի դրույթներից: Նախագծում առկա է </w:t>
            </w:r>
            <w:r>
              <w:rPr>
                <w:rFonts w:ascii="GHEA Grapalat" w:hAnsi="GHEA Grapalat"/>
                <w:sz w:val="24"/>
                <w:szCs w:val="24"/>
                <w:lang w:val="hy-AM"/>
              </w:rPr>
              <w:lastRenderedPageBreak/>
              <w:t>հաստատվող թվով 2 հավելվածներ, որոնք այլ կարգավորումների մասին են:</w:t>
            </w:r>
          </w:p>
          <w:p w14:paraId="19455B48" w14:textId="77777777" w:rsidR="00E277AB" w:rsidRDefault="00E277AB" w:rsidP="00E277AB">
            <w:pPr>
              <w:pStyle w:val="ListParagraph"/>
              <w:numPr>
                <w:ilvl w:val="0"/>
                <w:numId w:val="25"/>
              </w:numPr>
              <w:spacing w:after="0" w:line="360" w:lineRule="auto"/>
              <w:ind w:left="96" w:firstLine="141"/>
              <w:contextualSpacing/>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Ծրագրի 7-րդ կետով սահմանվել է, որ «</w:t>
            </w:r>
            <w:r>
              <w:rPr>
                <w:rFonts w:ascii="GHEA Grapalat" w:eastAsia="Times New Roman" w:hAnsi="GHEA Grapalat"/>
                <w:color w:val="000000"/>
                <w:sz w:val="24"/>
                <w:szCs w:val="24"/>
                <w:lang w:val="hy-AM"/>
              </w:rPr>
              <w:t xml:space="preserve">Ընկերությունն ակնկալում է պետական աջակցություն ստանալ սույն հայտին կից </w:t>
            </w:r>
            <w:r>
              <w:rPr>
                <w:rFonts w:ascii="GHEA Grapalat" w:eastAsia="Times New Roman" w:hAnsi="GHEA Grapalat"/>
                <w:b/>
                <w:i/>
                <w:color w:val="000000"/>
                <w:sz w:val="24"/>
                <w:szCs w:val="24"/>
                <w:u w:val="single"/>
                <w:lang w:val="hy-AM"/>
              </w:rPr>
              <w:t>Հավելված N 3-ով</w:t>
            </w:r>
            <w:r>
              <w:rPr>
                <w:rFonts w:ascii="GHEA Grapalat" w:eastAsia="Times New Roman" w:hAnsi="GHEA Grapalat"/>
                <w:color w:val="000000"/>
                <w:sz w:val="24"/>
                <w:szCs w:val="24"/>
                <w:lang w:val="hy-AM"/>
              </w:rPr>
              <w:t xml:space="preserve"> սահմանված աշխատանքների ծախսերի փոխհատուցման համար»: Մինչդեռ, նախագծում հավելված 3 առկա չէ:</w:t>
            </w:r>
          </w:p>
          <w:p w14:paraId="14CBA49D" w14:textId="77777777" w:rsidR="00E277AB" w:rsidRDefault="00E277AB" w:rsidP="00E277AB">
            <w:pPr>
              <w:pStyle w:val="ListParagraph"/>
              <w:numPr>
                <w:ilvl w:val="0"/>
                <w:numId w:val="25"/>
              </w:numPr>
              <w:spacing w:after="0" w:line="360" w:lineRule="auto"/>
              <w:ind w:left="96" w:firstLine="141"/>
              <w:contextualSpacing/>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Նախագծի 2-րդ կետի 7-րդ ենթակետով սահմանվել է «</w:t>
            </w:r>
            <w:r>
              <w:rPr>
                <w:rFonts w:ascii="GHEA Grapalat" w:hAnsi="GHEA Grapalat" w:cs="Sylfaen"/>
                <w:bCs/>
                <w:i/>
                <w:sz w:val="24"/>
                <w:szCs w:val="24"/>
                <w:u w:val="single"/>
                <w:lang w:val="hy-AM"/>
              </w:rPr>
              <w:t xml:space="preserve">Ընկերության </w:t>
            </w:r>
            <w:r>
              <w:rPr>
                <w:rFonts w:ascii="GHEA Grapalat" w:hAnsi="GHEA Grapalat"/>
                <w:bCs/>
                <w:i/>
                <w:color w:val="000000"/>
                <w:sz w:val="24"/>
                <w:szCs w:val="24"/>
                <w:u w:val="single"/>
                <w:shd w:val="clear" w:color="auto" w:fill="FFFFFF"/>
                <w:lang w:val="hy-AM"/>
              </w:rPr>
              <w:t>ներդրումային ծրագրի իրականացման համար անհրաժեշտ ենթակառուցվածքի կառուցման ավարտը 2023թ-ի դեկտեմբերի 31-ը»:</w:t>
            </w:r>
            <w:r>
              <w:rPr>
                <w:rFonts w:ascii="GHEA Grapalat" w:hAnsi="GHEA Grapalat"/>
                <w:bCs/>
                <w:color w:val="000000"/>
                <w:sz w:val="24"/>
                <w:szCs w:val="24"/>
                <w:shd w:val="clear" w:color="auto" w:fill="FFFFFF"/>
                <w:lang w:val="hy-AM"/>
              </w:rPr>
              <w:t xml:space="preserve"> Նախագծի նախորդ տարբերակում այն սահմանված էր</w:t>
            </w:r>
            <w:r>
              <w:rPr>
                <w:rFonts w:ascii="GHEA Grapalat" w:hAnsi="GHEA Grapalat"/>
                <w:bCs/>
                <w:i/>
                <w:color w:val="000000"/>
                <w:sz w:val="24"/>
                <w:szCs w:val="24"/>
                <w:u w:val="single"/>
                <w:shd w:val="clear" w:color="auto" w:fill="FFFFFF"/>
                <w:lang w:val="hy-AM"/>
              </w:rPr>
              <w:t xml:space="preserve"> </w:t>
            </w:r>
            <w:r>
              <w:rPr>
                <w:rFonts w:ascii="GHEA Grapalat" w:hAnsi="GHEA Grapalat"/>
                <w:b/>
                <w:bCs/>
                <w:i/>
                <w:color w:val="000000"/>
                <w:sz w:val="24"/>
                <w:szCs w:val="24"/>
                <w:u w:val="single"/>
                <w:shd w:val="clear" w:color="auto" w:fill="FFFFFF"/>
                <w:lang w:val="hy-AM"/>
              </w:rPr>
              <w:t>2023 թվականի սեպտեմբերի 1-ը</w:t>
            </w:r>
            <w:r>
              <w:rPr>
                <w:rFonts w:ascii="GHEA Grapalat" w:hAnsi="GHEA Grapalat"/>
                <w:b/>
                <w:bCs/>
                <w:color w:val="000000"/>
                <w:sz w:val="24"/>
                <w:szCs w:val="24"/>
                <w:shd w:val="clear" w:color="auto" w:fill="FFFFFF"/>
                <w:lang w:val="hy-AM"/>
              </w:rPr>
              <w:t xml:space="preserve"> </w:t>
            </w:r>
            <w:r>
              <w:rPr>
                <w:rFonts w:ascii="GHEA Grapalat" w:hAnsi="GHEA Grapalat"/>
                <w:bCs/>
                <w:color w:val="000000"/>
                <w:sz w:val="24"/>
                <w:szCs w:val="24"/>
                <w:shd w:val="clear" w:color="auto" w:fill="FFFFFF"/>
                <w:lang w:val="hy-AM"/>
              </w:rPr>
              <w:t xml:space="preserve">և առաջարկվել էր վերանայել նշված ժամկետը: Չնայած նախագծի լրամշակված տարբերակում ժամկետը վերանայվել է, այնուամենայնիվ, գտնում ենք, որ այն շարունակում է մնալ խնդրահարույց՝ </w:t>
            </w:r>
            <w:r>
              <w:rPr>
                <w:rFonts w:ascii="GHEA Grapalat" w:hAnsi="GHEA Grapalat" w:cs="Arial"/>
                <w:bCs/>
                <w:color w:val="000000"/>
                <w:sz w:val="24"/>
                <w:szCs w:val="24"/>
                <w:shd w:val="clear" w:color="auto" w:fill="FFFFFF"/>
                <w:lang w:val="hy-AM"/>
              </w:rPr>
              <w:t>հաշվի</w:t>
            </w:r>
            <w:r>
              <w:rPr>
                <w:rFonts w:ascii="GHEA Grapalat" w:hAnsi="GHEA Grapalat"/>
                <w:bCs/>
                <w:color w:val="000000"/>
                <w:sz w:val="24"/>
                <w:szCs w:val="24"/>
                <w:shd w:val="clear" w:color="auto" w:fill="FFFFFF"/>
                <w:lang w:val="hy-AM"/>
              </w:rPr>
              <w:t xml:space="preserve"> առնելով նախատեսվող աշխատանքների ծավալը, օրենսդրությամբ սահմանված կարգով դրա գործընթացի իրականացումը:</w:t>
            </w:r>
          </w:p>
          <w:p w14:paraId="6376CB23" w14:textId="77777777" w:rsidR="00E277AB" w:rsidRDefault="00E277AB" w:rsidP="00E277AB">
            <w:pPr>
              <w:spacing w:after="0" w:line="360" w:lineRule="auto"/>
              <w:ind w:left="96" w:firstLine="141"/>
              <w:jc w:val="both"/>
              <w:rPr>
                <w:rFonts w:ascii="GHEA Grapalat" w:hAnsi="GHEA Grapalat" w:cs="Arial"/>
                <w:color w:val="000000"/>
                <w:sz w:val="24"/>
                <w:szCs w:val="24"/>
                <w:shd w:val="clear" w:color="auto" w:fill="FFFFFF"/>
                <w:lang w:val="hy-AM"/>
              </w:rPr>
            </w:pPr>
          </w:p>
          <w:p w14:paraId="5F64AE68" w14:textId="7158081E" w:rsidR="001439B6" w:rsidRPr="00780FDA" w:rsidRDefault="00E277AB" w:rsidP="00E277AB">
            <w:pPr>
              <w:spacing w:after="0" w:line="360" w:lineRule="auto"/>
              <w:ind w:left="96" w:firstLine="141"/>
              <w:jc w:val="both"/>
              <w:rPr>
                <w:rFonts w:ascii="GHEA Grapalat" w:hAnsi="GHEA Grapalat"/>
                <w:color w:val="000000"/>
                <w:sz w:val="24"/>
                <w:szCs w:val="24"/>
                <w:shd w:val="clear" w:color="auto" w:fill="FFFFFF"/>
                <w:lang w:val="hy-AM"/>
              </w:rPr>
            </w:pPr>
            <w:r>
              <w:rPr>
                <w:rFonts w:ascii="GHEA Grapalat" w:hAnsi="GHEA Grapalat" w:cs="Arial"/>
                <w:color w:val="000000"/>
                <w:sz w:val="24"/>
                <w:szCs w:val="24"/>
                <w:shd w:val="clear" w:color="auto" w:fill="FFFFFF"/>
                <w:lang w:val="hy-AM"/>
              </w:rPr>
              <w:lastRenderedPageBreak/>
              <w:t>Ամփոփելով</w:t>
            </w:r>
            <w:r>
              <w:rPr>
                <w:rFonts w:ascii="GHEA Grapalat" w:hAnsi="GHEA Grapalat"/>
                <w:color w:val="000000"/>
                <w:sz w:val="24"/>
                <w:szCs w:val="24"/>
                <w:shd w:val="clear" w:color="auto" w:fill="FFFFFF"/>
                <w:lang w:val="hy-AM"/>
              </w:rPr>
              <w:t xml:space="preserve"> վերոնշյալը, գտնում ենք, որ ներկայացված նախագիծը լրացուցիչ քննարկման, հստակեցման և պարզաբանման կարիք ունի:</w:t>
            </w:r>
          </w:p>
        </w:tc>
        <w:tc>
          <w:tcPr>
            <w:tcW w:w="6151" w:type="dxa"/>
            <w:tcBorders>
              <w:top w:val="outset" w:sz="6" w:space="0" w:color="auto"/>
              <w:left w:val="outset" w:sz="6" w:space="0" w:color="auto"/>
              <w:bottom w:val="outset" w:sz="6" w:space="0" w:color="auto"/>
              <w:right w:val="outset" w:sz="6" w:space="0" w:color="auto"/>
            </w:tcBorders>
            <w:shd w:val="clear" w:color="auto" w:fill="auto"/>
          </w:tcPr>
          <w:p w14:paraId="41BD0092" w14:textId="77777777" w:rsidR="001439B6" w:rsidRDefault="001439B6" w:rsidP="007228F4">
            <w:pPr>
              <w:spacing w:line="360" w:lineRule="auto"/>
              <w:ind w:right="180"/>
              <w:jc w:val="both"/>
              <w:rPr>
                <w:rFonts w:ascii="GHEA Grapalat" w:hAnsi="GHEA Grapalat" w:cs="Sylfaen"/>
                <w:lang w:val="hy-AM"/>
              </w:rPr>
            </w:pPr>
          </w:p>
          <w:p w14:paraId="4431E265" w14:textId="77777777" w:rsidR="00E277AB" w:rsidRDefault="00E277AB" w:rsidP="007228F4">
            <w:pPr>
              <w:spacing w:line="360" w:lineRule="auto"/>
              <w:ind w:right="180"/>
              <w:jc w:val="both"/>
              <w:rPr>
                <w:rFonts w:ascii="GHEA Grapalat" w:hAnsi="GHEA Grapalat" w:cs="Sylfaen"/>
                <w:lang w:val="hy-AM"/>
              </w:rPr>
            </w:pPr>
          </w:p>
          <w:p w14:paraId="1781BF0C" w14:textId="77777777" w:rsidR="00E277AB" w:rsidRDefault="00E277AB" w:rsidP="007228F4">
            <w:pPr>
              <w:spacing w:line="360" w:lineRule="auto"/>
              <w:ind w:right="180"/>
              <w:jc w:val="both"/>
              <w:rPr>
                <w:rFonts w:ascii="GHEA Grapalat" w:hAnsi="GHEA Grapalat" w:cs="Sylfaen"/>
                <w:lang w:val="hy-AM"/>
              </w:rPr>
            </w:pPr>
          </w:p>
          <w:p w14:paraId="5991165B" w14:textId="77777777" w:rsidR="00E277AB" w:rsidRDefault="00E277AB" w:rsidP="007228F4">
            <w:pPr>
              <w:spacing w:line="360" w:lineRule="auto"/>
              <w:ind w:right="180"/>
              <w:jc w:val="both"/>
              <w:rPr>
                <w:rFonts w:ascii="GHEA Grapalat" w:hAnsi="GHEA Grapalat" w:cs="Sylfaen"/>
                <w:lang w:val="hy-AM"/>
              </w:rPr>
            </w:pPr>
          </w:p>
          <w:p w14:paraId="3F837704" w14:textId="77777777" w:rsidR="00E277AB" w:rsidRDefault="00E277AB" w:rsidP="007228F4">
            <w:pPr>
              <w:spacing w:line="360" w:lineRule="auto"/>
              <w:ind w:right="180"/>
              <w:jc w:val="both"/>
              <w:rPr>
                <w:rFonts w:ascii="GHEA Grapalat" w:hAnsi="GHEA Grapalat" w:cs="Sylfaen"/>
                <w:lang w:val="hy-AM"/>
              </w:rPr>
            </w:pPr>
          </w:p>
          <w:p w14:paraId="239C0ADE" w14:textId="5CB85E56" w:rsidR="00E277AB" w:rsidRDefault="00E277AB" w:rsidP="00E277AB">
            <w:pPr>
              <w:spacing w:line="360" w:lineRule="auto"/>
              <w:ind w:right="180"/>
              <w:jc w:val="center"/>
              <w:rPr>
                <w:rFonts w:ascii="GHEA Grapalat" w:hAnsi="GHEA Grapalat" w:cs="Sylfaen"/>
                <w:b/>
                <w:bCs/>
                <w:sz w:val="24"/>
                <w:szCs w:val="24"/>
                <w:lang w:val="hy-AM"/>
              </w:rPr>
            </w:pPr>
            <w:r w:rsidRPr="00E277AB">
              <w:rPr>
                <w:rFonts w:ascii="GHEA Grapalat" w:hAnsi="GHEA Grapalat" w:cs="Sylfaen"/>
                <w:b/>
                <w:bCs/>
                <w:sz w:val="24"/>
                <w:szCs w:val="24"/>
                <w:lang w:val="hy-AM"/>
              </w:rPr>
              <w:t>Ընդունվել է։</w:t>
            </w:r>
          </w:p>
          <w:p w14:paraId="48A5F2EE" w14:textId="77777777" w:rsidR="00E277AB" w:rsidRDefault="00E277AB" w:rsidP="00E277AB">
            <w:pPr>
              <w:spacing w:line="360" w:lineRule="auto"/>
              <w:ind w:right="180"/>
              <w:jc w:val="center"/>
              <w:rPr>
                <w:rFonts w:ascii="GHEA Grapalat" w:hAnsi="GHEA Grapalat" w:cs="Sylfaen"/>
                <w:b/>
                <w:bCs/>
                <w:sz w:val="24"/>
                <w:szCs w:val="24"/>
                <w:lang w:val="hy-AM"/>
              </w:rPr>
            </w:pPr>
          </w:p>
          <w:p w14:paraId="4B31328D" w14:textId="77777777" w:rsidR="00E277AB" w:rsidRDefault="00E277AB" w:rsidP="00E277AB">
            <w:pPr>
              <w:spacing w:line="360" w:lineRule="auto"/>
              <w:ind w:right="180"/>
              <w:jc w:val="center"/>
              <w:rPr>
                <w:rFonts w:ascii="GHEA Grapalat" w:hAnsi="GHEA Grapalat" w:cs="Sylfaen"/>
                <w:b/>
                <w:bCs/>
                <w:sz w:val="24"/>
                <w:szCs w:val="24"/>
                <w:lang w:val="hy-AM"/>
              </w:rPr>
            </w:pPr>
          </w:p>
          <w:p w14:paraId="29B559B0" w14:textId="77777777" w:rsidR="00E277AB" w:rsidRDefault="00E277AB" w:rsidP="00E277AB">
            <w:pPr>
              <w:spacing w:line="360" w:lineRule="auto"/>
              <w:ind w:right="180"/>
              <w:jc w:val="center"/>
              <w:rPr>
                <w:rFonts w:ascii="GHEA Grapalat" w:hAnsi="GHEA Grapalat" w:cs="Sylfaen"/>
                <w:b/>
                <w:bCs/>
                <w:sz w:val="24"/>
                <w:szCs w:val="24"/>
                <w:lang w:val="hy-AM"/>
              </w:rPr>
            </w:pPr>
          </w:p>
          <w:p w14:paraId="4FCDC9F2" w14:textId="77777777" w:rsidR="00E277AB" w:rsidRDefault="00E277AB" w:rsidP="00E277AB">
            <w:pPr>
              <w:spacing w:line="360" w:lineRule="auto"/>
              <w:ind w:right="180"/>
              <w:jc w:val="center"/>
              <w:rPr>
                <w:rFonts w:ascii="GHEA Grapalat" w:hAnsi="GHEA Grapalat" w:cs="Sylfaen"/>
                <w:b/>
                <w:bCs/>
                <w:sz w:val="24"/>
                <w:szCs w:val="24"/>
                <w:lang w:val="hy-AM"/>
              </w:rPr>
            </w:pPr>
          </w:p>
          <w:p w14:paraId="525E4242" w14:textId="77777777" w:rsidR="00E277AB" w:rsidRDefault="00E277AB" w:rsidP="00E277AB">
            <w:pPr>
              <w:spacing w:line="360" w:lineRule="auto"/>
              <w:ind w:right="180"/>
              <w:jc w:val="center"/>
              <w:rPr>
                <w:rFonts w:ascii="GHEA Grapalat" w:hAnsi="GHEA Grapalat" w:cs="Sylfaen"/>
                <w:b/>
                <w:bCs/>
                <w:sz w:val="24"/>
                <w:szCs w:val="24"/>
                <w:lang w:val="hy-AM"/>
              </w:rPr>
            </w:pPr>
          </w:p>
          <w:p w14:paraId="572F50F2" w14:textId="77777777" w:rsidR="00E277AB" w:rsidRDefault="00E277AB" w:rsidP="00E277AB">
            <w:pPr>
              <w:spacing w:line="360" w:lineRule="auto"/>
              <w:ind w:right="180"/>
              <w:jc w:val="center"/>
              <w:rPr>
                <w:rFonts w:ascii="GHEA Grapalat" w:hAnsi="GHEA Grapalat" w:cs="Sylfaen"/>
                <w:b/>
                <w:bCs/>
                <w:sz w:val="24"/>
                <w:szCs w:val="24"/>
                <w:lang w:val="hy-AM"/>
              </w:rPr>
            </w:pPr>
          </w:p>
          <w:p w14:paraId="58E9B242" w14:textId="77777777" w:rsidR="00E277AB" w:rsidRDefault="00E277AB" w:rsidP="00E277AB">
            <w:pPr>
              <w:spacing w:line="360" w:lineRule="auto"/>
              <w:ind w:right="180"/>
              <w:jc w:val="center"/>
              <w:rPr>
                <w:rFonts w:ascii="GHEA Grapalat" w:hAnsi="GHEA Grapalat" w:cs="Sylfaen"/>
                <w:b/>
                <w:bCs/>
                <w:sz w:val="24"/>
                <w:szCs w:val="24"/>
                <w:lang w:val="hy-AM"/>
              </w:rPr>
            </w:pPr>
          </w:p>
          <w:p w14:paraId="79B3DF77" w14:textId="77777777" w:rsidR="00E277AB" w:rsidRDefault="00E277AB" w:rsidP="00E277AB">
            <w:pPr>
              <w:spacing w:line="360" w:lineRule="auto"/>
              <w:ind w:right="180"/>
              <w:jc w:val="center"/>
              <w:rPr>
                <w:rFonts w:ascii="GHEA Grapalat" w:hAnsi="GHEA Grapalat" w:cs="Sylfaen"/>
                <w:b/>
                <w:bCs/>
                <w:sz w:val="24"/>
                <w:szCs w:val="24"/>
                <w:lang w:val="hy-AM"/>
              </w:rPr>
            </w:pPr>
          </w:p>
          <w:p w14:paraId="4076328E" w14:textId="77777777" w:rsidR="00E277AB" w:rsidRDefault="00E277AB" w:rsidP="00E277AB">
            <w:pPr>
              <w:spacing w:line="360" w:lineRule="auto"/>
              <w:ind w:right="180"/>
              <w:jc w:val="center"/>
              <w:rPr>
                <w:rFonts w:ascii="GHEA Grapalat" w:hAnsi="GHEA Grapalat" w:cs="Sylfaen"/>
                <w:b/>
                <w:bCs/>
                <w:sz w:val="24"/>
                <w:szCs w:val="24"/>
                <w:lang w:val="hy-AM"/>
              </w:rPr>
            </w:pPr>
          </w:p>
          <w:p w14:paraId="3698F554" w14:textId="77777777" w:rsidR="00E277AB" w:rsidRDefault="00E277AB" w:rsidP="00E277AB">
            <w:pPr>
              <w:spacing w:line="360" w:lineRule="auto"/>
              <w:ind w:right="180"/>
              <w:jc w:val="center"/>
              <w:rPr>
                <w:rFonts w:ascii="GHEA Grapalat" w:hAnsi="GHEA Grapalat" w:cs="Sylfaen"/>
                <w:b/>
                <w:bCs/>
                <w:sz w:val="24"/>
                <w:szCs w:val="24"/>
                <w:lang w:val="hy-AM"/>
              </w:rPr>
            </w:pPr>
          </w:p>
          <w:p w14:paraId="4F75E74A" w14:textId="77777777" w:rsidR="00E277AB" w:rsidRDefault="00E277AB" w:rsidP="00E277AB">
            <w:pPr>
              <w:spacing w:line="360" w:lineRule="auto"/>
              <w:ind w:right="180"/>
              <w:jc w:val="center"/>
              <w:rPr>
                <w:rFonts w:ascii="GHEA Grapalat" w:hAnsi="GHEA Grapalat" w:cs="Sylfaen"/>
                <w:b/>
                <w:bCs/>
                <w:sz w:val="24"/>
                <w:szCs w:val="24"/>
                <w:lang w:val="hy-AM"/>
              </w:rPr>
            </w:pPr>
          </w:p>
          <w:p w14:paraId="4C1611A8" w14:textId="77777777" w:rsidR="00E277AB" w:rsidRDefault="00E277AB" w:rsidP="00E277AB">
            <w:pPr>
              <w:spacing w:line="360" w:lineRule="auto"/>
              <w:ind w:right="180"/>
              <w:jc w:val="center"/>
              <w:rPr>
                <w:rFonts w:ascii="GHEA Grapalat" w:hAnsi="GHEA Grapalat" w:cs="Sylfaen"/>
                <w:b/>
                <w:bCs/>
                <w:sz w:val="24"/>
                <w:szCs w:val="24"/>
                <w:lang w:val="hy-AM"/>
              </w:rPr>
            </w:pPr>
          </w:p>
          <w:p w14:paraId="571B5D25" w14:textId="62870ED2" w:rsidR="00E277AB" w:rsidRDefault="006B1901" w:rsidP="00E277AB">
            <w:pPr>
              <w:spacing w:line="360" w:lineRule="auto"/>
              <w:ind w:right="180"/>
              <w:jc w:val="center"/>
              <w:rPr>
                <w:rFonts w:ascii="GHEA Grapalat" w:hAnsi="GHEA Grapalat" w:cs="Sylfaen"/>
                <w:b/>
                <w:bCs/>
                <w:sz w:val="24"/>
                <w:szCs w:val="24"/>
                <w:lang w:val="hy-AM"/>
              </w:rPr>
            </w:pPr>
            <w:r w:rsidRPr="006B1901">
              <w:rPr>
                <w:rFonts w:ascii="GHEA Grapalat" w:hAnsi="GHEA Grapalat" w:cs="Sylfaen"/>
                <w:b/>
                <w:bCs/>
                <w:sz w:val="24"/>
                <w:szCs w:val="24"/>
                <w:lang w:val="hy-AM"/>
              </w:rPr>
              <w:t>Ընդունվել է։</w:t>
            </w:r>
          </w:p>
          <w:p w14:paraId="1230463B" w14:textId="77777777" w:rsidR="006B1901" w:rsidRDefault="006B1901" w:rsidP="00E277AB">
            <w:pPr>
              <w:spacing w:line="360" w:lineRule="auto"/>
              <w:ind w:right="180"/>
              <w:jc w:val="center"/>
              <w:rPr>
                <w:rFonts w:ascii="GHEA Grapalat" w:hAnsi="GHEA Grapalat" w:cs="Sylfaen"/>
                <w:b/>
                <w:bCs/>
                <w:sz w:val="24"/>
                <w:szCs w:val="24"/>
                <w:lang w:val="hy-AM"/>
              </w:rPr>
            </w:pPr>
          </w:p>
          <w:p w14:paraId="4CD134C3" w14:textId="77777777" w:rsidR="006B1901" w:rsidRDefault="006B1901" w:rsidP="00E277AB">
            <w:pPr>
              <w:spacing w:line="360" w:lineRule="auto"/>
              <w:ind w:right="180"/>
              <w:jc w:val="center"/>
              <w:rPr>
                <w:rFonts w:ascii="GHEA Grapalat" w:hAnsi="GHEA Grapalat" w:cs="Sylfaen"/>
                <w:b/>
                <w:bCs/>
                <w:sz w:val="24"/>
                <w:szCs w:val="24"/>
                <w:lang w:val="hy-AM"/>
              </w:rPr>
            </w:pPr>
          </w:p>
          <w:p w14:paraId="467991A0" w14:textId="77777777" w:rsidR="006B1901" w:rsidRDefault="006B1901" w:rsidP="00E277AB">
            <w:pPr>
              <w:spacing w:line="360" w:lineRule="auto"/>
              <w:ind w:right="180"/>
              <w:jc w:val="center"/>
              <w:rPr>
                <w:rFonts w:ascii="GHEA Grapalat" w:hAnsi="GHEA Grapalat" w:cs="Sylfaen"/>
                <w:b/>
                <w:bCs/>
                <w:sz w:val="24"/>
                <w:szCs w:val="24"/>
                <w:lang w:val="hy-AM"/>
              </w:rPr>
            </w:pPr>
          </w:p>
          <w:p w14:paraId="34BD45E2" w14:textId="77777777" w:rsidR="006B1901" w:rsidRDefault="006B1901" w:rsidP="00E277AB">
            <w:pPr>
              <w:spacing w:line="360" w:lineRule="auto"/>
              <w:ind w:right="180"/>
              <w:jc w:val="center"/>
              <w:rPr>
                <w:rFonts w:ascii="GHEA Grapalat" w:hAnsi="GHEA Grapalat" w:cs="Sylfaen"/>
                <w:b/>
                <w:bCs/>
                <w:sz w:val="24"/>
                <w:szCs w:val="24"/>
                <w:lang w:val="hy-AM"/>
              </w:rPr>
            </w:pPr>
          </w:p>
          <w:p w14:paraId="0A6F50C3" w14:textId="77777777" w:rsidR="006B1901" w:rsidRDefault="006B1901" w:rsidP="00E277AB">
            <w:pPr>
              <w:spacing w:line="360" w:lineRule="auto"/>
              <w:ind w:right="180"/>
              <w:jc w:val="center"/>
              <w:rPr>
                <w:rFonts w:ascii="GHEA Grapalat" w:hAnsi="GHEA Grapalat" w:cs="Sylfaen"/>
                <w:b/>
                <w:bCs/>
                <w:sz w:val="24"/>
                <w:szCs w:val="24"/>
                <w:lang w:val="hy-AM"/>
              </w:rPr>
            </w:pPr>
          </w:p>
          <w:p w14:paraId="3F9E1A72" w14:textId="77777777" w:rsidR="006B1901" w:rsidRDefault="006B1901" w:rsidP="00E277AB">
            <w:pPr>
              <w:spacing w:line="360" w:lineRule="auto"/>
              <w:ind w:right="180"/>
              <w:jc w:val="center"/>
              <w:rPr>
                <w:rFonts w:ascii="GHEA Grapalat" w:hAnsi="GHEA Grapalat" w:cs="Sylfaen"/>
                <w:b/>
                <w:bCs/>
                <w:sz w:val="24"/>
                <w:szCs w:val="24"/>
                <w:lang w:val="hy-AM"/>
              </w:rPr>
            </w:pPr>
          </w:p>
          <w:p w14:paraId="7909C92E" w14:textId="77777777" w:rsidR="006B1901" w:rsidRDefault="006B1901" w:rsidP="00E277AB">
            <w:pPr>
              <w:spacing w:line="360" w:lineRule="auto"/>
              <w:ind w:right="180"/>
              <w:jc w:val="center"/>
              <w:rPr>
                <w:rFonts w:ascii="GHEA Grapalat" w:hAnsi="GHEA Grapalat" w:cs="Sylfaen"/>
                <w:b/>
                <w:bCs/>
                <w:sz w:val="24"/>
                <w:szCs w:val="24"/>
                <w:lang w:val="hy-AM"/>
              </w:rPr>
            </w:pPr>
          </w:p>
          <w:p w14:paraId="1AF16ED0" w14:textId="77777777" w:rsidR="006B1901" w:rsidRDefault="006B1901" w:rsidP="00E277AB">
            <w:pPr>
              <w:spacing w:line="360" w:lineRule="auto"/>
              <w:ind w:right="180"/>
              <w:jc w:val="center"/>
              <w:rPr>
                <w:rFonts w:ascii="GHEA Grapalat" w:hAnsi="GHEA Grapalat" w:cs="Sylfaen"/>
                <w:b/>
                <w:bCs/>
                <w:sz w:val="24"/>
                <w:szCs w:val="24"/>
                <w:lang w:val="hy-AM"/>
              </w:rPr>
            </w:pPr>
          </w:p>
          <w:p w14:paraId="786169D3" w14:textId="77777777" w:rsidR="006B1901" w:rsidRDefault="006B1901" w:rsidP="00E277AB">
            <w:pPr>
              <w:spacing w:line="360" w:lineRule="auto"/>
              <w:ind w:right="180"/>
              <w:jc w:val="center"/>
              <w:rPr>
                <w:rFonts w:ascii="GHEA Grapalat" w:hAnsi="GHEA Grapalat" w:cs="Sylfaen"/>
                <w:b/>
                <w:bCs/>
                <w:sz w:val="24"/>
                <w:szCs w:val="24"/>
                <w:lang w:val="hy-AM"/>
              </w:rPr>
            </w:pPr>
          </w:p>
          <w:p w14:paraId="5C314469" w14:textId="77777777" w:rsidR="006B1901" w:rsidRDefault="006B1901" w:rsidP="00E277AB">
            <w:pPr>
              <w:spacing w:line="360" w:lineRule="auto"/>
              <w:ind w:right="180"/>
              <w:jc w:val="center"/>
              <w:rPr>
                <w:rFonts w:ascii="GHEA Grapalat" w:hAnsi="GHEA Grapalat" w:cs="Sylfaen"/>
                <w:b/>
                <w:bCs/>
                <w:sz w:val="24"/>
                <w:szCs w:val="24"/>
                <w:lang w:val="hy-AM"/>
              </w:rPr>
            </w:pPr>
          </w:p>
          <w:p w14:paraId="321928C3" w14:textId="77777777" w:rsidR="006B1901" w:rsidRDefault="006B1901" w:rsidP="00E277AB">
            <w:pPr>
              <w:spacing w:line="360" w:lineRule="auto"/>
              <w:ind w:right="180"/>
              <w:jc w:val="center"/>
              <w:rPr>
                <w:rFonts w:ascii="GHEA Grapalat" w:hAnsi="GHEA Grapalat" w:cs="Sylfaen"/>
                <w:b/>
                <w:bCs/>
                <w:sz w:val="24"/>
                <w:szCs w:val="24"/>
                <w:lang w:val="hy-AM"/>
              </w:rPr>
            </w:pPr>
          </w:p>
          <w:p w14:paraId="756FD8E4" w14:textId="77777777" w:rsidR="006B1901" w:rsidRDefault="006B1901" w:rsidP="00E277AB">
            <w:pPr>
              <w:spacing w:line="360" w:lineRule="auto"/>
              <w:ind w:right="180"/>
              <w:jc w:val="center"/>
              <w:rPr>
                <w:rFonts w:ascii="GHEA Grapalat" w:hAnsi="GHEA Grapalat" w:cs="Sylfaen"/>
                <w:b/>
                <w:bCs/>
                <w:sz w:val="24"/>
                <w:szCs w:val="24"/>
                <w:lang w:val="hy-AM"/>
              </w:rPr>
            </w:pPr>
          </w:p>
          <w:p w14:paraId="6C3CCBD2" w14:textId="77777777" w:rsidR="006B1901" w:rsidRDefault="006B1901" w:rsidP="00E277AB">
            <w:pPr>
              <w:spacing w:line="360" w:lineRule="auto"/>
              <w:ind w:right="180"/>
              <w:jc w:val="center"/>
              <w:rPr>
                <w:rFonts w:ascii="GHEA Grapalat" w:hAnsi="GHEA Grapalat" w:cs="Sylfaen"/>
                <w:b/>
                <w:bCs/>
                <w:sz w:val="24"/>
                <w:szCs w:val="24"/>
                <w:lang w:val="hy-AM"/>
              </w:rPr>
            </w:pPr>
          </w:p>
          <w:p w14:paraId="61BE07A0" w14:textId="77777777" w:rsidR="006B1901" w:rsidRDefault="006B1901" w:rsidP="00E277AB">
            <w:pPr>
              <w:spacing w:line="360" w:lineRule="auto"/>
              <w:ind w:right="180"/>
              <w:jc w:val="center"/>
              <w:rPr>
                <w:rFonts w:ascii="GHEA Grapalat" w:hAnsi="GHEA Grapalat" w:cs="Sylfaen"/>
                <w:b/>
                <w:bCs/>
                <w:sz w:val="24"/>
                <w:szCs w:val="24"/>
                <w:lang w:val="hy-AM"/>
              </w:rPr>
            </w:pPr>
          </w:p>
          <w:p w14:paraId="35704B4B" w14:textId="77777777" w:rsidR="006B1901" w:rsidRDefault="006B1901" w:rsidP="00E277AB">
            <w:pPr>
              <w:spacing w:line="360" w:lineRule="auto"/>
              <w:ind w:right="180"/>
              <w:jc w:val="center"/>
              <w:rPr>
                <w:rFonts w:ascii="GHEA Grapalat" w:hAnsi="GHEA Grapalat" w:cs="Sylfaen"/>
                <w:b/>
                <w:bCs/>
                <w:sz w:val="24"/>
                <w:szCs w:val="24"/>
                <w:lang w:val="hy-AM"/>
              </w:rPr>
            </w:pPr>
          </w:p>
          <w:p w14:paraId="2AD72C9E" w14:textId="77777777" w:rsidR="006B1901" w:rsidRDefault="006B1901" w:rsidP="006B1901">
            <w:pPr>
              <w:spacing w:line="360" w:lineRule="auto"/>
              <w:ind w:right="180"/>
              <w:jc w:val="center"/>
              <w:rPr>
                <w:rFonts w:ascii="GHEA Grapalat" w:hAnsi="GHEA Grapalat" w:cs="Sylfaen"/>
                <w:b/>
                <w:bCs/>
                <w:sz w:val="24"/>
                <w:szCs w:val="24"/>
                <w:lang w:val="hy-AM"/>
              </w:rPr>
            </w:pPr>
            <w:r w:rsidRPr="006B1901">
              <w:rPr>
                <w:rFonts w:ascii="GHEA Grapalat" w:hAnsi="GHEA Grapalat" w:cs="Sylfaen"/>
                <w:b/>
                <w:bCs/>
                <w:sz w:val="24"/>
                <w:szCs w:val="24"/>
                <w:lang w:val="hy-AM"/>
              </w:rPr>
              <w:t>Ընդունվել է։</w:t>
            </w:r>
          </w:p>
          <w:p w14:paraId="1F6F26C3" w14:textId="77777777" w:rsidR="006B1901" w:rsidRDefault="006B1901" w:rsidP="006B1901">
            <w:pPr>
              <w:spacing w:line="360" w:lineRule="auto"/>
              <w:ind w:right="180"/>
              <w:jc w:val="center"/>
              <w:rPr>
                <w:rFonts w:ascii="GHEA Grapalat" w:hAnsi="GHEA Grapalat" w:cs="Sylfaen"/>
                <w:b/>
                <w:bCs/>
                <w:sz w:val="24"/>
                <w:szCs w:val="24"/>
                <w:lang w:val="hy-AM"/>
              </w:rPr>
            </w:pPr>
          </w:p>
          <w:p w14:paraId="4C468939" w14:textId="77777777" w:rsidR="006B1901" w:rsidRDefault="006B1901" w:rsidP="006B1901">
            <w:pPr>
              <w:spacing w:line="360" w:lineRule="auto"/>
              <w:ind w:right="180"/>
              <w:jc w:val="center"/>
              <w:rPr>
                <w:rFonts w:ascii="GHEA Grapalat" w:hAnsi="GHEA Grapalat" w:cs="Sylfaen"/>
                <w:b/>
                <w:bCs/>
                <w:sz w:val="24"/>
                <w:szCs w:val="24"/>
                <w:lang w:val="hy-AM"/>
              </w:rPr>
            </w:pPr>
          </w:p>
          <w:p w14:paraId="4D458605" w14:textId="77777777" w:rsidR="006B1901" w:rsidRDefault="006B1901" w:rsidP="006B1901">
            <w:pPr>
              <w:spacing w:line="360" w:lineRule="auto"/>
              <w:ind w:right="180"/>
              <w:jc w:val="center"/>
              <w:rPr>
                <w:rFonts w:ascii="GHEA Grapalat" w:hAnsi="GHEA Grapalat" w:cs="Sylfaen"/>
                <w:b/>
                <w:bCs/>
                <w:sz w:val="24"/>
                <w:szCs w:val="24"/>
                <w:lang w:val="hy-AM"/>
              </w:rPr>
            </w:pPr>
          </w:p>
          <w:p w14:paraId="6FC64D61" w14:textId="77777777" w:rsidR="006B1901" w:rsidRDefault="006B1901" w:rsidP="006B1901">
            <w:pPr>
              <w:spacing w:line="360" w:lineRule="auto"/>
              <w:ind w:right="180"/>
              <w:jc w:val="center"/>
              <w:rPr>
                <w:rFonts w:ascii="GHEA Grapalat" w:hAnsi="GHEA Grapalat" w:cs="Sylfaen"/>
                <w:b/>
                <w:bCs/>
                <w:sz w:val="24"/>
                <w:szCs w:val="24"/>
                <w:lang w:val="hy-AM"/>
              </w:rPr>
            </w:pPr>
          </w:p>
          <w:p w14:paraId="23EC5E3C" w14:textId="77777777" w:rsidR="006B1901" w:rsidRDefault="006B1901" w:rsidP="006B1901">
            <w:pPr>
              <w:spacing w:line="360" w:lineRule="auto"/>
              <w:ind w:right="180"/>
              <w:jc w:val="center"/>
              <w:rPr>
                <w:rFonts w:ascii="GHEA Grapalat" w:hAnsi="GHEA Grapalat" w:cs="Sylfaen"/>
                <w:b/>
                <w:bCs/>
                <w:sz w:val="24"/>
                <w:szCs w:val="24"/>
                <w:lang w:val="hy-AM"/>
              </w:rPr>
            </w:pPr>
          </w:p>
          <w:p w14:paraId="05B2A225" w14:textId="08BE5821" w:rsidR="006B1901" w:rsidRDefault="006B1901" w:rsidP="006B1901">
            <w:pPr>
              <w:spacing w:line="360" w:lineRule="auto"/>
              <w:ind w:right="180"/>
              <w:jc w:val="center"/>
              <w:rPr>
                <w:rFonts w:ascii="GHEA Grapalat" w:hAnsi="GHEA Grapalat" w:cs="Sylfaen"/>
                <w:b/>
                <w:bCs/>
                <w:sz w:val="24"/>
                <w:szCs w:val="24"/>
                <w:lang w:val="hy-AM"/>
              </w:rPr>
            </w:pPr>
            <w:r w:rsidRPr="006B1901">
              <w:rPr>
                <w:rFonts w:ascii="GHEA Grapalat" w:hAnsi="GHEA Grapalat" w:cs="Sylfaen"/>
                <w:b/>
                <w:bCs/>
                <w:sz w:val="24"/>
                <w:szCs w:val="24"/>
                <w:lang w:val="hy-AM"/>
              </w:rPr>
              <w:t>Ընդունվել է։</w:t>
            </w:r>
          </w:p>
          <w:p w14:paraId="1A73BB49" w14:textId="77777777" w:rsidR="006B1901" w:rsidRDefault="006B1901" w:rsidP="006B1901">
            <w:pPr>
              <w:spacing w:line="360" w:lineRule="auto"/>
              <w:ind w:right="180"/>
              <w:jc w:val="center"/>
              <w:rPr>
                <w:rFonts w:ascii="GHEA Grapalat" w:hAnsi="GHEA Grapalat" w:cs="Sylfaen"/>
                <w:b/>
                <w:bCs/>
                <w:sz w:val="24"/>
                <w:szCs w:val="24"/>
                <w:lang w:val="hy-AM"/>
              </w:rPr>
            </w:pPr>
          </w:p>
          <w:p w14:paraId="3271B515" w14:textId="77777777" w:rsidR="006B1901" w:rsidRDefault="006B1901" w:rsidP="006B1901">
            <w:pPr>
              <w:spacing w:line="360" w:lineRule="auto"/>
              <w:ind w:right="180"/>
              <w:jc w:val="center"/>
              <w:rPr>
                <w:rFonts w:ascii="GHEA Grapalat" w:hAnsi="GHEA Grapalat" w:cs="Sylfaen"/>
                <w:b/>
                <w:bCs/>
                <w:sz w:val="24"/>
                <w:szCs w:val="24"/>
                <w:lang w:val="hy-AM"/>
              </w:rPr>
            </w:pPr>
          </w:p>
          <w:p w14:paraId="67072067" w14:textId="77777777" w:rsidR="006B1901" w:rsidRDefault="006B1901" w:rsidP="006B1901">
            <w:pPr>
              <w:spacing w:line="360" w:lineRule="auto"/>
              <w:ind w:right="180"/>
              <w:jc w:val="center"/>
              <w:rPr>
                <w:rFonts w:ascii="GHEA Grapalat" w:hAnsi="GHEA Grapalat" w:cs="Sylfaen"/>
                <w:b/>
                <w:bCs/>
                <w:sz w:val="24"/>
                <w:szCs w:val="24"/>
                <w:lang w:val="hy-AM"/>
              </w:rPr>
            </w:pPr>
          </w:p>
          <w:p w14:paraId="33845FEF" w14:textId="5073A8B1" w:rsidR="006B1901" w:rsidRDefault="006B1901" w:rsidP="006B1901">
            <w:pPr>
              <w:spacing w:line="360" w:lineRule="auto"/>
              <w:ind w:right="180"/>
              <w:jc w:val="center"/>
              <w:rPr>
                <w:rFonts w:ascii="GHEA Grapalat" w:hAnsi="GHEA Grapalat" w:cs="Sylfaen"/>
                <w:b/>
                <w:bCs/>
                <w:sz w:val="24"/>
                <w:szCs w:val="24"/>
                <w:lang w:val="hy-AM"/>
              </w:rPr>
            </w:pPr>
            <w:r>
              <w:rPr>
                <w:rFonts w:ascii="GHEA Grapalat" w:hAnsi="GHEA Grapalat" w:cs="Sylfaen"/>
                <w:b/>
                <w:bCs/>
                <w:sz w:val="24"/>
                <w:szCs w:val="24"/>
                <w:lang w:val="hy-AM"/>
              </w:rPr>
              <w:t>Չի ընդունվել։</w:t>
            </w:r>
          </w:p>
          <w:p w14:paraId="182B16E9" w14:textId="77777777" w:rsidR="00C07A5D" w:rsidRDefault="00C07A5D" w:rsidP="00C07A5D">
            <w:pPr>
              <w:tabs>
                <w:tab w:val="left" w:pos="7200"/>
              </w:tabs>
              <w:spacing w:after="0" w:line="360" w:lineRule="auto"/>
              <w:ind w:left="75" w:right="174"/>
              <w:jc w:val="both"/>
              <w:rPr>
                <w:rFonts w:ascii="GHEA Grapalat" w:hAnsi="GHEA Grapalat" w:cs="Sylfaen"/>
                <w:sz w:val="24"/>
                <w:szCs w:val="24"/>
                <w:lang w:val="hy-AM"/>
              </w:rPr>
            </w:pPr>
            <w:r>
              <w:rPr>
                <w:rFonts w:ascii="GHEA Grapalat" w:hAnsi="GHEA Grapalat" w:cs="Sylfaen"/>
                <w:sz w:val="24"/>
                <w:szCs w:val="24"/>
                <w:lang w:val="hy-AM"/>
              </w:rPr>
              <w:t>Ընկերության օժանդակության տրամադրումը նախատեսվում է իրականացնել 2023 թվականի բյուջեով նախատեսված միջոցներից՝ ուստի ենթակառուցվածների կառուցման վերջնաժամկետն ընտրվել է մինչև 2023 թվականի բյուջետային տարվա ավարտը։</w:t>
            </w:r>
          </w:p>
          <w:p w14:paraId="72C4E5F1" w14:textId="77777777" w:rsidR="006B1901" w:rsidRPr="006B1901" w:rsidRDefault="006B1901" w:rsidP="006B1901">
            <w:pPr>
              <w:spacing w:line="360" w:lineRule="auto"/>
              <w:ind w:right="180"/>
              <w:jc w:val="center"/>
              <w:rPr>
                <w:rFonts w:ascii="GHEA Grapalat" w:hAnsi="GHEA Grapalat" w:cs="Sylfaen"/>
                <w:b/>
                <w:bCs/>
                <w:sz w:val="24"/>
                <w:szCs w:val="24"/>
                <w:lang w:val="hy-AM"/>
              </w:rPr>
            </w:pPr>
          </w:p>
          <w:p w14:paraId="57EC99DA" w14:textId="77777777" w:rsidR="006B1901" w:rsidRPr="00E277AB" w:rsidRDefault="006B1901" w:rsidP="00E277AB">
            <w:pPr>
              <w:spacing w:line="360" w:lineRule="auto"/>
              <w:ind w:right="180"/>
              <w:jc w:val="center"/>
              <w:rPr>
                <w:rFonts w:ascii="GHEA Grapalat" w:hAnsi="GHEA Grapalat" w:cs="Sylfaen"/>
                <w:b/>
                <w:bCs/>
                <w:sz w:val="24"/>
                <w:szCs w:val="24"/>
                <w:lang w:val="hy-AM"/>
              </w:rPr>
            </w:pPr>
          </w:p>
          <w:p w14:paraId="5D3C92D1" w14:textId="7E06F9B5" w:rsidR="00E277AB" w:rsidRPr="005B1434" w:rsidRDefault="00E277AB" w:rsidP="007228F4">
            <w:pPr>
              <w:spacing w:line="360" w:lineRule="auto"/>
              <w:ind w:right="180"/>
              <w:jc w:val="both"/>
              <w:rPr>
                <w:rFonts w:ascii="GHEA Grapalat" w:hAnsi="GHEA Grapalat" w:cs="Sylfaen"/>
                <w:lang w:val="hy-AM"/>
              </w:rPr>
            </w:pPr>
          </w:p>
        </w:tc>
      </w:tr>
    </w:tbl>
    <w:p w14:paraId="453997DE" w14:textId="77777777" w:rsidR="008E4DEE" w:rsidRPr="005B1434" w:rsidRDefault="008E4DEE" w:rsidP="00165AA1">
      <w:pPr>
        <w:tabs>
          <w:tab w:val="left" w:pos="851"/>
        </w:tabs>
        <w:spacing w:after="0"/>
        <w:ind w:right="165"/>
        <w:jc w:val="both"/>
        <w:rPr>
          <w:rFonts w:ascii="GHEA Grapalat" w:hAnsi="GHEA Grapalat" w:cs="Sylfaen"/>
          <w:lang w:val="hy-AM"/>
        </w:rPr>
      </w:pPr>
    </w:p>
    <w:sectPr w:rsidR="008E4DEE" w:rsidRPr="005B1434" w:rsidSect="00184B66">
      <w:pgSz w:w="15840" w:h="12240" w:orient="landscape"/>
      <w:pgMar w:top="720" w:right="1440" w:bottom="117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GHEA Mariam">
    <w:panose1 w:val="0200050308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B83E02"/>
    <w:multiLevelType w:val="hybridMultilevel"/>
    <w:tmpl w:val="E48C5366"/>
    <w:lvl w:ilvl="0" w:tplc="25AA707C">
      <w:start w:val="3"/>
      <w:numFmt w:val="decimal"/>
      <w:lvlText w:val="%1."/>
      <w:lvlJc w:val="left"/>
      <w:pPr>
        <w:ind w:left="510" w:hanging="360"/>
      </w:pPr>
      <w:rPr>
        <w:rFonts w:cstheme="minorBidi" w:hint="default"/>
        <w:b/>
        <w:color w:val="00000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B9D4ACD"/>
    <w:multiLevelType w:val="hybridMultilevel"/>
    <w:tmpl w:val="4B962AB6"/>
    <w:lvl w:ilvl="0" w:tplc="25AA707C">
      <w:start w:val="3"/>
      <w:numFmt w:val="decimal"/>
      <w:lvlText w:val="%1."/>
      <w:lvlJc w:val="left"/>
      <w:pPr>
        <w:ind w:left="510" w:hanging="360"/>
      </w:pPr>
      <w:rPr>
        <w:rFonts w:cstheme="minorBidi" w:hint="default"/>
        <w:b/>
        <w:color w:val="00000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0E72602"/>
    <w:multiLevelType w:val="hybridMultilevel"/>
    <w:tmpl w:val="AA20FDF8"/>
    <w:lvl w:ilvl="0" w:tplc="97E012C6">
      <w:start w:val="1"/>
      <w:numFmt w:val="decimal"/>
      <w:lvlText w:val="%1."/>
      <w:lvlJc w:val="left"/>
      <w:pPr>
        <w:ind w:left="630" w:hanging="360"/>
      </w:pPr>
      <w:rPr>
        <w:rFonts w:hint="default"/>
      </w:rPr>
    </w:lvl>
    <w:lvl w:ilvl="1" w:tplc="04190019" w:tentative="1">
      <w:start w:val="1"/>
      <w:numFmt w:val="lowerLetter"/>
      <w:lvlText w:val="%2."/>
      <w:lvlJc w:val="left"/>
      <w:pPr>
        <w:ind w:left="1350" w:hanging="360"/>
      </w:pPr>
    </w:lvl>
    <w:lvl w:ilvl="2" w:tplc="0419001B" w:tentative="1">
      <w:start w:val="1"/>
      <w:numFmt w:val="lowerRoman"/>
      <w:lvlText w:val="%3."/>
      <w:lvlJc w:val="right"/>
      <w:pPr>
        <w:ind w:left="2070" w:hanging="180"/>
      </w:pPr>
    </w:lvl>
    <w:lvl w:ilvl="3" w:tplc="0419000F" w:tentative="1">
      <w:start w:val="1"/>
      <w:numFmt w:val="decimal"/>
      <w:lvlText w:val="%4."/>
      <w:lvlJc w:val="left"/>
      <w:pPr>
        <w:ind w:left="2790" w:hanging="360"/>
      </w:pPr>
    </w:lvl>
    <w:lvl w:ilvl="4" w:tplc="04190019" w:tentative="1">
      <w:start w:val="1"/>
      <w:numFmt w:val="lowerLetter"/>
      <w:lvlText w:val="%5."/>
      <w:lvlJc w:val="left"/>
      <w:pPr>
        <w:ind w:left="3510" w:hanging="360"/>
      </w:pPr>
    </w:lvl>
    <w:lvl w:ilvl="5" w:tplc="0419001B" w:tentative="1">
      <w:start w:val="1"/>
      <w:numFmt w:val="lowerRoman"/>
      <w:lvlText w:val="%6."/>
      <w:lvlJc w:val="right"/>
      <w:pPr>
        <w:ind w:left="4230" w:hanging="180"/>
      </w:pPr>
    </w:lvl>
    <w:lvl w:ilvl="6" w:tplc="0419000F" w:tentative="1">
      <w:start w:val="1"/>
      <w:numFmt w:val="decimal"/>
      <w:lvlText w:val="%7."/>
      <w:lvlJc w:val="left"/>
      <w:pPr>
        <w:ind w:left="4950" w:hanging="360"/>
      </w:pPr>
    </w:lvl>
    <w:lvl w:ilvl="7" w:tplc="04190019" w:tentative="1">
      <w:start w:val="1"/>
      <w:numFmt w:val="lowerLetter"/>
      <w:lvlText w:val="%8."/>
      <w:lvlJc w:val="left"/>
      <w:pPr>
        <w:ind w:left="5670" w:hanging="360"/>
      </w:pPr>
    </w:lvl>
    <w:lvl w:ilvl="8" w:tplc="0419001B" w:tentative="1">
      <w:start w:val="1"/>
      <w:numFmt w:val="lowerRoman"/>
      <w:lvlText w:val="%9."/>
      <w:lvlJc w:val="right"/>
      <w:pPr>
        <w:ind w:left="6390" w:hanging="180"/>
      </w:pPr>
    </w:lvl>
  </w:abstractNum>
  <w:abstractNum w:abstractNumId="3" w15:restartNumberingAfterBreak="0">
    <w:nsid w:val="115D4874"/>
    <w:multiLevelType w:val="hybridMultilevel"/>
    <w:tmpl w:val="DF9CE7E6"/>
    <w:lvl w:ilvl="0" w:tplc="27F683BA">
      <w:start w:val="2021"/>
      <w:numFmt w:val="bullet"/>
      <w:lvlText w:val="-"/>
      <w:lvlJc w:val="left"/>
      <w:pPr>
        <w:ind w:left="870" w:hanging="360"/>
      </w:pPr>
      <w:rPr>
        <w:rFonts w:ascii="GHEA Grapalat" w:eastAsiaTheme="minorHAnsi" w:hAnsi="GHEA Grapalat" w:cs="Sylfaen" w:hint="default"/>
      </w:rPr>
    </w:lvl>
    <w:lvl w:ilvl="1" w:tplc="04090003" w:tentative="1">
      <w:start w:val="1"/>
      <w:numFmt w:val="bullet"/>
      <w:lvlText w:val="o"/>
      <w:lvlJc w:val="left"/>
      <w:pPr>
        <w:ind w:left="1590" w:hanging="360"/>
      </w:pPr>
      <w:rPr>
        <w:rFonts w:ascii="Courier New" w:hAnsi="Courier New" w:cs="Courier New" w:hint="default"/>
      </w:rPr>
    </w:lvl>
    <w:lvl w:ilvl="2" w:tplc="04090005" w:tentative="1">
      <w:start w:val="1"/>
      <w:numFmt w:val="bullet"/>
      <w:lvlText w:val=""/>
      <w:lvlJc w:val="left"/>
      <w:pPr>
        <w:ind w:left="2310" w:hanging="360"/>
      </w:pPr>
      <w:rPr>
        <w:rFonts w:ascii="Wingdings" w:hAnsi="Wingdings" w:hint="default"/>
      </w:rPr>
    </w:lvl>
    <w:lvl w:ilvl="3" w:tplc="04090001" w:tentative="1">
      <w:start w:val="1"/>
      <w:numFmt w:val="bullet"/>
      <w:lvlText w:val=""/>
      <w:lvlJc w:val="left"/>
      <w:pPr>
        <w:ind w:left="3030" w:hanging="360"/>
      </w:pPr>
      <w:rPr>
        <w:rFonts w:ascii="Symbol" w:hAnsi="Symbol" w:hint="default"/>
      </w:rPr>
    </w:lvl>
    <w:lvl w:ilvl="4" w:tplc="04090003" w:tentative="1">
      <w:start w:val="1"/>
      <w:numFmt w:val="bullet"/>
      <w:lvlText w:val="o"/>
      <w:lvlJc w:val="left"/>
      <w:pPr>
        <w:ind w:left="3750" w:hanging="360"/>
      </w:pPr>
      <w:rPr>
        <w:rFonts w:ascii="Courier New" w:hAnsi="Courier New" w:cs="Courier New" w:hint="default"/>
      </w:rPr>
    </w:lvl>
    <w:lvl w:ilvl="5" w:tplc="04090005" w:tentative="1">
      <w:start w:val="1"/>
      <w:numFmt w:val="bullet"/>
      <w:lvlText w:val=""/>
      <w:lvlJc w:val="left"/>
      <w:pPr>
        <w:ind w:left="4470" w:hanging="360"/>
      </w:pPr>
      <w:rPr>
        <w:rFonts w:ascii="Wingdings" w:hAnsi="Wingdings" w:hint="default"/>
      </w:rPr>
    </w:lvl>
    <w:lvl w:ilvl="6" w:tplc="04090001" w:tentative="1">
      <w:start w:val="1"/>
      <w:numFmt w:val="bullet"/>
      <w:lvlText w:val=""/>
      <w:lvlJc w:val="left"/>
      <w:pPr>
        <w:ind w:left="5190" w:hanging="360"/>
      </w:pPr>
      <w:rPr>
        <w:rFonts w:ascii="Symbol" w:hAnsi="Symbol" w:hint="default"/>
      </w:rPr>
    </w:lvl>
    <w:lvl w:ilvl="7" w:tplc="04090003" w:tentative="1">
      <w:start w:val="1"/>
      <w:numFmt w:val="bullet"/>
      <w:lvlText w:val="o"/>
      <w:lvlJc w:val="left"/>
      <w:pPr>
        <w:ind w:left="5910" w:hanging="360"/>
      </w:pPr>
      <w:rPr>
        <w:rFonts w:ascii="Courier New" w:hAnsi="Courier New" w:cs="Courier New" w:hint="default"/>
      </w:rPr>
    </w:lvl>
    <w:lvl w:ilvl="8" w:tplc="04090005" w:tentative="1">
      <w:start w:val="1"/>
      <w:numFmt w:val="bullet"/>
      <w:lvlText w:val=""/>
      <w:lvlJc w:val="left"/>
      <w:pPr>
        <w:ind w:left="6630" w:hanging="360"/>
      </w:pPr>
      <w:rPr>
        <w:rFonts w:ascii="Wingdings" w:hAnsi="Wingdings" w:hint="default"/>
      </w:rPr>
    </w:lvl>
  </w:abstractNum>
  <w:abstractNum w:abstractNumId="4" w15:restartNumberingAfterBreak="0">
    <w:nsid w:val="1E415F67"/>
    <w:multiLevelType w:val="hybridMultilevel"/>
    <w:tmpl w:val="90B28980"/>
    <w:lvl w:ilvl="0" w:tplc="D3C26852">
      <w:start w:val="1"/>
      <w:numFmt w:val="decimal"/>
      <w:lvlText w:val="%1."/>
      <w:lvlJc w:val="left"/>
      <w:pPr>
        <w:ind w:left="510" w:hanging="360"/>
      </w:pPr>
      <w:rPr>
        <w:rFonts w:cstheme="minorBidi" w:hint="default"/>
        <w:b w:val="0"/>
        <w:color w:val="000000"/>
        <w:sz w:val="24"/>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5" w15:restartNumberingAfterBreak="0">
    <w:nsid w:val="24C31023"/>
    <w:multiLevelType w:val="hybridMultilevel"/>
    <w:tmpl w:val="69346690"/>
    <w:lvl w:ilvl="0" w:tplc="FFDA1416">
      <w:start w:val="1"/>
      <w:numFmt w:val="decimal"/>
      <w:lvlText w:val="%1."/>
      <w:lvlJc w:val="left"/>
      <w:pPr>
        <w:ind w:left="720" w:hanging="360"/>
      </w:pPr>
      <w:rPr>
        <w:rFonts w:eastAsia="Times New Roman" w:cs="Times New Roman"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81B561B"/>
    <w:multiLevelType w:val="hybridMultilevel"/>
    <w:tmpl w:val="0B3AF88A"/>
    <w:lvl w:ilvl="0" w:tplc="AA24B0F4">
      <w:start w:val="3"/>
      <w:numFmt w:val="decimal"/>
      <w:lvlText w:val="%1."/>
      <w:lvlJc w:val="left"/>
      <w:pPr>
        <w:ind w:left="2010" w:hanging="360"/>
      </w:pPr>
      <w:rPr>
        <w:rFonts w:hint="default"/>
      </w:rPr>
    </w:lvl>
    <w:lvl w:ilvl="1" w:tplc="04090019" w:tentative="1">
      <w:start w:val="1"/>
      <w:numFmt w:val="lowerLetter"/>
      <w:lvlText w:val="%2."/>
      <w:lvlJc w:val="left"/>
      <w:pPr>
        <w:ind w:left="2730" w:hanging="360"/>
      </w:pPr>
    </w:lvl>
    <w:lvl w:ilvl="2" w:tplc="0409001B" w:tentative="1">
      <w:start w:val="1"/>
      <w:numFmt w:val="lowerRoman"/>
      <w:lvlText w:val="%3."/>
      <w:lvlJc w:val="right"/>
      <w:pPr>
        <w:ind w:left="3450" w:hanging="180"/>
      </w:pPr>
    </w:lvl>
    <w:lvl w:ilvl="3" w:tplc="0409000F" w:tentative="1">
      <w:start w:val="1"/>
      <w:numFmt w:val="decimal"/>
      <w:lvlText w:val="%4."/>
      <w:lvlJc w:val="left"/>
      <w:pPr>
        <w:ind w:left="4170" w:hanging="360"/>
      </w:pPr>
    </w:lvl>
    <w:lvl w:ilvl="4" w:tplc="04090019" w:tentative="1">
      <w:start w:val="1"/>
      <w:numFmt w:val="lowerLetter"/>
      <w:lvlText w:val="%5."/>
      <w:lvlJc w:val="left"/>
      <w:pPr>
        <w:ind w:left="4890" w:hanging="360"/>
      </w:pPr>
    </w:lvl>
    <w:lvl w:ilvl="5" w:tplc="0409001B" w:tentative="1">
      <w:start w:val="1"/>
      <w:numFmt w:val="lowerRoman"/>
      <w:lvlText w:val="%6."/>
      <w:lvlJc w:val="right"/>
      <w:pPr>
        <w:ind w:left="5610" w:hanging="180"/>
      </w:pPr>
    </w:lvl>
    <w:lvl w:ilvl="6" w:tplc="0409000F" w:tentative="1">
      <w:start w:val="1"/>
      <w:numFmt w:val="decimal"/>
      <w:lvlText w:val="%7."/>
      <w:lvlJc w:val="left"/>
      <w:pPr>
        <w:ind w:left="6330" w:hanging="360"/>
      </w:pPr>
    </w:lvl>
    <w:lvl w:ilvl="7" w:tplc="04090019" w:tentative="1">
      <w:start w:val="1"/>
      <w:numFmt w:val="lowerLetter"/>
      <w:lvlText w:val="%8."/>
      <w:lvlJc w:val="left"/>
      <w:pPr>
        <w:ind w:left="7050" w:hanging="360"/>
      </w:pPr>
    </w:lvl>
    <w:lvl w:ilvl="8" w:tplc="0409001B" w:tentative="1">
      <w:start w:val="1"/>
      <w:numFmt w:val="lowerRoman"/>
      <w:lvlText w:val="%9."/>
      <w:lvlJc w:val="right"/>
      <w:pPr>
        <w:ind w:left="7770" w:hanging="180"/>
      </w:pPr>
    </w:lvl>
  </w:abstractNum>
  <w:abstractNum w:abstractNumId="7" w15:restartNumberingAfterBreak="0">
    <w:nsid w:val="28C41E19"/>
    <w:multiLevelType w:val="hybridMultilevel"/>
    <w:tmpl w:val="A742008E"/>
    <w:lvl w:ilvl="0" w:tplc="D3C26852">
      <w:start w:val="1"/>
      <w:numFmt w:val="decimal"/>
      <w:lvlText w:val="%1."/>
      <w:lvlJc w:val="left"/>
      <w:pPr>
        <w:ind w:left="510" w:hanging="360"/>
      </w:pPr>
      <w:rPr>
        <w:rFonts w:cstheme="minorBidi" w:hint="default"/>
        <w:b w:val="0"/>
        <w:color w:val="000000"/>
        <w:sz w:val="24"/>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8" w15:restartNumberingAfterBreak="0">
    <w:nsid w:val="2C284798"/>
    <w:multiLevelType w:val="hybridMultilevel"/>
    <w:tmpl w:val="CE9E2964"/>
    <w:lvl w:ilvl="0" w:tplc="0409000F">
      <w:start w:val="1"/>
      <w:numFmt w:val="decimal"/>
      <w:lvlText w:val="%1."/>
      <w:lvlJc w:val="left"/>
      <w:pPr>
        <w:ind w:left="2385" w:hanging="360"/>
      </w:pPr>
    </w:lvl>
    <w:lvl w:ilvl="1" w:tplc="04090019" w:tentative="1">
      <w:start w:val="1"/>
      <w:numFmt w:val="lowerLetter"/>
      <w:lvlText w:val="%2."/>
      <w:lvlJc w:val="left"/>
      <w:pPr>
        <w:ind w:left="3105" w:hanging="360"/>
      </w:pPr>
    </w:lvl>
    <w:lvl w:ilvl="2" w:tplc="0409001B" w:tentative="1">
      <w:start w:val="1"/>
      <w:numFmt w:val="lowerRoman"/>
      <w:lvlText w:val="%3."/>
      <w:lvlJc w:val="right"/>
      <w:pPr>
        <w:ind w:left="3825" w:hanging="180"/>
      </w:pPr>
    </w:lvl>
    <w:lvl w:ilvl="3" w:tplc="0409000F" w:tentative="1">
      <w:start w:val="1"/>
      <w:numFmt w:val="decimal"/>
      <w:lvlText w:val="%4."/>
      <w:lvlJc w:val="left"/>
      <w:pPr>
        <w:ind w:left="4545" w:hanging="360"/>
      </w:pPr>
    </w:lvl>
    <w:lvl w:ilvl="4" w:tplc="04090019" w:tentative="1">
      <w:start w:val="1"/>
      <w:numFmt w:val="lowerLetter"/>
      <w:lvlText w:val="%5."/>
      <w:lvlJc w:val="left"/>
      <w:pPr>
        <w:ind w:left="5265" w:hanging="360"/>
      </w:pPr>
    </w:lvl>
    <w:lvl w:ilvl="5" w:tplc="0409001B" w:tentative="1">
      <w:start w:val="1"/>
      <w:numFmt w:val="lowerRoman"/>
      <w:lvlText w:val="%6."/>
      <w:lvlJc w:val="right"/>
      <w:pPr>
        <w:ind w:left="5985" w:hanging="180"/>
      </w:pPr>
    </w:lvl>
    <w:lvl w:ilvl="6" w:tplc="0409000F" w:tentative="1">
      <w:start w:val="1"/>
      <w:numFmt w:val="decimal"/>
      <w:lvlText w:val="%7."/>
      <w:lvlJc w:val="left"/>
      <w:pPr>
        <w:ind w:left="6705" w:hanging="360"/>
      </w:pPr>
    </w:lvl>
    <w:lvl w:ilvl="7" w:tplc="04090019" w:tentative="1">
      <w:start w:val="1"/>
      <w:numFmt w:val="lowerLetter"/>
      <w:lvlText w:val="%8."/>
      <w:lvlJc w:val="left"/>
      <w:pPr>
        <w:ind w:left="7425" w:hanging="360"/>
      </w:pPr>
    </w:lvl>
    <w:lvl w:ilvl="8" w:tplc="0409001B" w:tentative="1">
      <w:start w:val="1"/>
      <w:numFmt w:val="lowerRoman"/>
      <w:lvlText w:val="%9."/>
      <w:lvlJc w:val="right"/>
      <w:pPr>
        <w:ind w:left="8145" w:hanging="180"/>
      </w:pPr>
    </w:lvl>
  </w:abstractNum>
  <w:abstractNum w:abstractNumId="9" w15:restartNumberingAfterBreak="0">
    <w:nsid w:val="340A17EE"/>
    <w:multiLevelType w:val="hybridMultilevel"/>
    <w:tmpl w:val="66DEADD0"/>
    <w:lvl w:ilvl="0" w:tplc="C702261E">
      <w:start w:val="2"/>
      <w:numFmt w:val="decimal"/>
      <w:lvlText w:val="%1."/>
      <w:lvlJc w:val="left"/>
      <w:pPr>
        <w:ind w:left="540" w:hanging="360"/>
      </w:pPr>
      <w:rPr>
        <w:rFonts w:hint="default"/>
      </w:rPr>
    </w:lvl>
    <w:lvl w:ilvl="1" w:tplc="04090019" w:tentative="1">
      <w:start w:val="1"/>
      <w:numFmt w:val="lowerLetter"/>
      <w:lvlText w:val="%2."/>
      <w:lvlJc w:val="left"/>
      <w:pPr>
        <w:ind w:left="3030" w:hanging="360"/>
      </w:pPr>
    </w:lvl>
    <w:lvl w:ilvl="2" w:tplc="0409001B" w:tentative="1">
      <w:start w:val="1"/>
      <w:numFmt w:val="lowerRoman"/>
      <w:lvlText w:val="%3."/>
      <w:lvlJc w:val="right"/>
      <w:pPr>
        <w:ind w:left="3750" w:hanging="180"/>
      </w:pPr>
    </w:lvl>
    <w:lvl w:ilvl="3" w:tplc="0409000F" w:tentative="1">
      <w:start w:val="1"/>
      <w:numFmt w:val="decimal"/>
      <w:lvlText w:val="%4."/>
      <w:lvlJc w:val="left"/>
      <w:pPr>
        <w:ind w:left="4470" w:hanging="360"/>
      </w:pPr>
    </w:lvl>
    <w:lvl w:ilvl="4" w:tplc="04090019" w:tentative="1">
      <w:start w:val="1"/>
      <w:numFmt w:val="lowerLetter"/>
      <w:lvlText w:val="%5."/>
      <w:lvlJc w:val="left"/>
      <w:pPr>
        <w:ind w:left="5190" w:hanging="360"/>
      </w:pPr>
    </w:lvl>
    <w:lvl w:ilvl="5" w:tplc="0409001B" w:tentative="1">
      <w:start w:val="1"/>
      <w:numFmt w:val="lowerRoman"/>
      <w:lvlText w:val="%6."/>
      <w:lvlJc w:val="right"/>
      <w:pPr>
        <w:ind w:left="5910" w:hanging="180"/>
      </w:pPr>
    </w:lvl>
    <w:lvl w:ilvl="6" w:tplc="0409000F" w:tentative="1">
      <w:start w:val="1"/>
      <w:numFmt w:val="decimal"/>
      <w:lvlText w:val="%7."/>
      <w:lvlJc w:val="left"/>
      <w:pPr>
        <w:ind w:left="6630" w:hanging="360"/>
      </w:pPr>
    </w:lvl>
    <w:lvl w:ilvl="7" w:tplc="04090019" w:tentative="1">
      <w:start w:val="1"/>
      <w:numFmt w:val="lowerLetter"/>
      <w:lvlText w:val="%8."/>
      <w:lvlJc w:val="left"/>
      <w:pPr>
        <w:ind w:left="7350" w:hanging="360"/>
      </w:pPr>
    </w:lvl>
    <w:lvl w:ilvl="8" w:tplc="0409001B" w:tentative="1">
      <w:start w:val="1"/>
      <w:numFmt w:val="lowerRoman"/>
      <w:lvlText w:val="%9."/>
      <w:lvlJc w:val="right"/>
      <w:pPr>
        <w:ind w:left="8070" w:hanging="180"/>
      </w:pPr>
    </w:lvl>
  </w:abstractNum>
  <w:abstractNum w:abstractNumId="10" w15:restartNumberingAfterBreak="0">
    <w:nsid w:val="39A51C63"/>
    <w:multiLevelType w:val="hybridMultilevel"/>
    <w:tmpl w:val="97645E08"/>
    <w:lvl w:ilvl="0" w:tplc="0498A5FE">
      <w:start w:val="5"/>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ADA6DDE"/>
    <w:multiLevelType w:val="hybridMultilevel"/>
    <w:tmpl w:val="E10C233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1952395"/>
    <w:multiLevelType w:val="hybridMultilevel"/>
    <w:tmpl w:val="39D621F2"/>
    <w:lvl w:ilvl="0" w:tplc="D3C26852">
      <w:start w:val="1"/>
      <w:numFmt w:val="decimal"/>
      <w:lvlText w:val="%1."/>
      <w:lvlJc w:val="left"/>
      <w:pPr>
        <w:ind w:left="510" w:hanging="360"/>
      </w:pPr>
      <w:rPr>
        <w:rFonts w:cstheme="minorBidi" w:hint="default"/>
        <w:b w:val="0"/>
        <w:color w:val="000000"/>
        <w:sz w:val="24"/>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13" w15:restartNumberingAfterBreak="0">
    <w:nsid w:val="46766BD6"/>
    <w:multiLevelType w:val="hybridMultilevel"/>
    <w:tmpl w:val="722EB2B6"/>
    <w:lvl w:ilvl="0" w:tplc="EDFC9AA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4B176865"/>
    <w:multiLevelType w:val="hybridMultilevel"/>
    <w:tmpl w:val="2494B08A"/>
    <w:lvl w:ilvl="0" w:tplc="25AA707C">
      <w:start w:val="3"/>
      <w:numFmt w:val="decimal"/>
      <w:lvlText w:val="%1."/>
      <w:lvlJc w:val="left"/>
      <w:pPr>
        <w:ind w:left="510" w:hanging="360"/>
      </w:pPr>
      <w:rPr>
        <w:rFonts w:cstheme="minorBidi" w:hint="default"/>
        <w:b/>
        <w:color w:val="00000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3830660"/>
    <w:multiLevelType w:val="hybridMultilevel"/>
    <w:tmpl w:val="4B1E48B2"/>
    <w:lvl w:ilvl="0" w:tplc="D3C26852">
      <w:start w:val="1"/>
      <w:numFmt w:val="decimal"/>
      <w:lvlText w:val="%1."/>
      <w:lvlJc w:val="left"/>
      <w:pPr>
        <w:ind w:left="510" w:hanging="360"/>
      </w:pPr>
      <w:rPr>
        <w:rFonts w:cstheme="minorBidi" w:hint="default"/>
        <w:b w:val="0"/>
        <w:color w:val="000000"/>
        <w:sz w:val="24"/>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16" w15:restartNumberingAfterBreak="0">
    <w:nsid w:val="5E15249B"/>
    <w:multiLevelType w:val="hybridMultilevel"/>
    <w:tmpl w:val="F782E8A0"/>
    <w:lvl w:ilvl="0" w:tplc="25AA707C">
      <w:start w:val="3"/>
      <w:numFmt w:val="decimal"/>
      <w:lvlText w:val="%1."/>
      <w:lvlJc w:val="left"/>
      <w:pPr>
        <w:ind w:left="510" w:hanging="360"/>
      </w:pPr>
      <w:rPr>
        <w:rFonts w:cstheme="minorBidi" w:hint="default"/>
        <w:b/>
        <w:color w:val="00000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3073DD6"/>
    <w:multiLevelType w:val="hybridMultilevel"/>
    <w:tmpl w:val="59348862"/>
    <w:lvl w:ilvl="0" w:tplc="2828CF5A">
      <w:start w:val="2019"/>
      <w:numFmt w:val="bullet"/>
      <w:lvlText w:val="-"/>
      <w:lvlJc w:val="left"/>
      <w:pPr>
        <w:ind w:left="960" w:hanging="360"/>
      </w:pPr>
      <w:rPr>
        <w:rFonts w:ascii="GHEA Grapalat" w:eastAsiaTheme="minorHAnsi" w:hAnsi="GHEA Grapalat" w:cstheme="minorBidi" w:hint="default"/>
      </w:rPr>
    </w:lvl>
    <w:lvl w:ilvl="1" w:tplc="04090003" w:tentative="1">
      <w:start w:val="1"/>
      <w:numFmt w:val="bullet"/>
      <w:lvlText w:val="o"/>
      <w:lvlJc w:val="left"/>
      <w:pPr>
        <w:ind w:left="1680" w:hanging="360"/>
      </w:pPr>
      <w:rPr>
        <w:rFonts w:ascii="Courier New" w:hAnsi="Courier New" w:cs="Courier New" w:hint="default"/>
      </w:rPr>
    </w:lvl>
    <w:lvl w:ilvl="2" w:tplc="04090005" w:tentative="1">
      <w:start w:val="1"/>
      <w:numFmt w:val="bullet"/>
      <w:lvlText w:val=""/>
      <w:lvlJc w:val="left"/>
      <w:pPr>
        <w:ind w:left="2400" w:hanging="360"/>
      </w:pPr>
      <w:rPr>
        <w:rFonts w:ascii="Wingdings" w:hAnsi="Wingdings" w:hint="default"/>
      </w:rPr>
    </w:lvl>
    <w:lvl w:ilvl="3" w:tplc="04090001" w:tentative="1">
      <w:start w:val="1"/>
      <w:numFmt w:val="bullet"/>
      <w:lvlText w:val=""/>
      <w:lvlJc w:val="left"/>
      <w:pPr>
        <w:ind w:left="3120" w:hanging="360"/>
      </w:pPr>
      <w:rPr>
        <w:rFonts w:ascii="Symbol" w:hAnsi="Symbol" w:hint="default"/>
      </w:rPr>
    </w:lvl>
    <w:lvl w:ilvl="4" w:tplc="04090003" w:tentative="1">
      <w:start w:val="1"/>
      <w:numFmt w:val="bullet"/>
      <w:lvlText w:val="o"/>
      <w:lvlJc w:val="left"/>
      <w:pPr>
        <w:ind w:left="3840" w:hanging="360"/>
      </w:pPr>
      <w:rPr>
        <w:rFonts w:ascii="Courier New" w:hAnsi="Courier New" w:cs="Courier New" w:hint="default"/>
      </w:rPr>
    </w:lvl>
    <w:lvl w:ilvl="5" w:tplc="04090005" w:tentative="1">
      <w:start w:val="1"/>
      <w:numFmt w:val="bullet"/>
      <w:lvlText w:val=""/>
      <w:lvlJc w:val="left"/>
      <w:pPr>
        <w:ind w:left="4560" w:hanging="360"/>
      </w:pPr>
      <w:rPr>
        <w:rFonts w:ascii="Wingdings" w:hAnsi="Wingdings" w:hint="default"/>
      </w:rPr>
    </w:lvl>
    <w:lvl w:ilvl="6" w:tplc="04090001" w:tentative="1">
      <w:start w:val="1"/>
      <w:numFmt w:val="bullet"/>
      <w:lvlText w:val=""/>
      <w:lvlJc w:val="left"/>
      <w:pPr>
        <w:ind w:left="5280" w:hanging="360"/>
      </w:pPr>
      <w:rPr>
        <w:rFonts w:ascii="Symbol" w:hAnsi="Symbol" w:hint="default"/>
      </w:rPr>
    </w:lvl>
    <w:lvl w:ilvl="7" w:tplc="04090003" w:tentative="1">
      <w:start w:val="1"/>
      <w:numFmt w:val="bullet"/>
      <w:lvlText w:val="o"/>
      <w:lvlJc w:val="left"/>
      <w:pPr>
        <w:ind w:left="6000" w:hanging="360"/>
      </w:pPr>
      <w:rPr>
        <w:rFonts w:ascii="Courier New" w:hAnsi="Courier New" w:cs="Courier New" w:hint="default"/>
      </w:rPr>
    </w:lvl>
    <w:lvl w:ilvl="8" w:tplc="04090005" w:tentative="1">
      <w:start w:val="1"/>
      <w:numFmt w:val="bullet"/>
      <w:lvlText w:val=""/>
      <w:lvlJc w:val="left"/>
      <w:pPr>
        <w:ind w:left="6720" w:hanging="360"/>
      </w:pPr>
      <w:rPr>
        <w:rFonts w:ascii="Wingdings" w:hAnsi="Wingdings" w:hint="default"/>
      </w:rPr>
    </w:lvl>
  </w:abstractNum>
  <w:abstractNum w:abstractNumId="18" w15:restartNumberingAfterBreak="0">
    <w:nsid w:val="642E7BD0"/>
    <w:multiLevelType w:val="hybridMultilevel"/>
    <w:tmpl w:val="04F8051C"/>
    <w:lvl w:ilvl="0" w:tplc="25AA707C">
      <w:start w:val="3"/>
      <w:numFmt w:val="decimal"/>
      <w:lvlText w:val="%1."/>
      <w:lvlJc w:val="left"/>
      <w:pPr>
        <w:ind w:left="510" w:hanging="360"/>
      </w:pPr>
      <w:rPr>
        <w:rFonts w:cstheme="minorBidi" w:hint="default"/>
        <w:b/>
        <w:color w:val="00000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77D6704"/>
    <w:multiLevelType w:val="hybridMultilevel"/>
    <w:tmpl w:val="EDF6B576"/>
    <w:lvl w:ilvl="0" w:tplc="25AA707C">
      <w:start w:val="3"/>
      <w:numFmt w:val="decimal"/>
      <w:lvlText w:val="%1."/>
      <w:lvlJc w:val="left"/>
      <w:pPr>
        <w:ind w:left="510" w:hanging="360"/>
      </w:pPr>
      <w:rPr>
        <w:rFonts w:cstheme="minorBidi" w:hint="default"/>
        <w:b/>
        <w:color w:val="00000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EB90693"/>
    <w:multiLevelType w:val="hybridMultilevel"/>
    <w:tmpl w:val="E942341A"/>
    <w:lvl w:ilvl="0" w:tplc="25AA707C">
      <w:start w:val="3"/>
      <w:numFmt w:val="decimal"/>
      <w:lvlText w:val="%1."/>
      <w:lvlJc w:val="left"/>
      <w:pPr>
        <w:ind w:left="510" w:hanging="360"/>
      </w:pPr>
      <w:rPr>
        <w:rFonts w:cstheme="minorBidi" w:hint="default"/>
        <w:b/>
        <w:color w:val="00000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F235F16"/>
    <w:multiLevelType w:val="hybridMultilevel"/>
    <w:tmpl w:val="66DEADD0"/>
    <w:lvl w:ilvl="0" w:tplc="C702261E">
      <w:start w:val="2"/>
      <w:numFmt w:val="decimal"/>
      <w:lvlText w:val="%1."/>
      <w:lvlJc w:val="left"/>
      <w:pPr>
        <w:ind w:left="7470" w:hanging="360"/>
      </w:pPr>
      <w:rPr>
        <w:rFonts w:hint="default"/>
      </w:rPr>
    </w:lvl>
    <w:lvl w:ilvl="1" w:tplc="04090019" w:tentative="1">
      <w:start w:val="1"/>
      <w:numFmt w:val="lowerLetter"/>
      <w:lvlText w:val="%2."/>
      <w:lvlJc w:val="left"/>
      <w:pPr>
        <w:ind w:left="3030" w:hanging="360"/>
      </w:pPr>
    </w:lvl>
    <w:lvl w:ilvl="2" w:tplc="0409001B" w:tentative="1">
      <w:start w:val="1"/>
      <w:numFmt w:val="lowerRoman"/>
      <w:lvlText w:val="%3."/>
      <w:lvlJc w:val="right"/>
      <w:pPr>
        <w:ind w:left="3750" w:hanging="180"/>
      </w:pPr>
    </w:lvl>
    <w:lvl w:ilvl="3" w:tplc="0409000F" w:tentative="1">
      <w:start w:val="1"/>
      <w:numFmt w:val="decimal"/>
      <w:lvlText w:val="%4."/>
      <w:lvlJc w:val="left"/>
      <w:pPr>
        <w:ind w:left="4470" w:hanging="360"/>
      </w:pPr>
    </w:lvl>
    <w:lvl w:ilvl="4" w:tplc="04090019" w:tentative="1">
      <w:start w:val="1"/>
      <w:numFmt w:val="lowerLetter"/>
      <w:lvlText w:val="%5."/>
      <w:lvlJc w:val="left"/>
      <w:pPr>
        <w:ind w:left="5190" w:hanging="360"/>
      </w:pPr>
    </w:lvl>
    <w:lvl w:ilvl="5" w:tplc="0409001B" w:tentative="1">
      <w:start w:val="1"/>
      <w:numFmt w:val="lowerRoman"/>
      <w:lvlText w:val="%6."/>
      <w:lvlJc w:val="right"/>
      <w:pPr>
        <w:ind w:left="5910" w:hanging="180"/>
      </w:pPr>
    </w:lvl>
    <w:lvl w:ilvl="6" w:tplc="0409000F" w:tentative="1">
      <w:start w:val="1"/>
      <w:numFmt w:val="decimal"/>
      <w:lvlText w:val="%7."/>
      <w:lvlJc w:val="left"/>
      <w:pPr>
        <w:ind w:left="6630" w:hanging="360"/>
      </w:pPr>
    </w:lvl>
    <w:lvl w:ilvl="7" w:tplc="04090019" w:tentative="1">
      <w:start w:val="1"/>
      <w:numFmt w:val="lowerLetter"/>
      <w:lvlText w:val="%8."/>
      <w:lvlJc w:val="left"/>
      <w:pPr>
        <w:ind w:left="7350" w:hanging="360"/>
      </w:pPr>
    </w:lvl>
    <w:lvl w:ilvl="8" w:tplc="0409001B" w:tentative="1">
      <w:start w:val="1"/>
      <w:numFmt w:val="lowerRoman"/>
      <w:lvlText w:val="%9."/>
      <w:lvlJc w:val="right"/>
      <w:pPr>
        <w:ind w:left="8070" w:hanging="180"/>
      </w:pPr>
    </w:lvl>
  </w:abstractNum>
  <w:abstractNum w:abstractNumId="22" w15:restartNumberingAfterBreak="0">
    <w:nsid w:val="6F5C6194"/>
    <w:multiLevelType w:val="hybridMultilevel"/>
    <w:tmpl w:val="D570B96E"/>
    <w:lvl w:ilvl="0" w:tplc="F1FE4DD8">
      <w:start w:val="2021"/>
      <w:numFmt w:val="bullet"/>
      <w:lvlText w:val="-"/>
      <w:lvlJc w:val="left"/>
      <w:pPr>
        <w:ind w:left="720" w:hanging="360"/>
      </w:pPr>
      <w:rPr>
        <w:rFonts w:ascii="GHEA Grapalat" w:eastAsiaTheme="minorHAnsi" w:hAnsi="GHEA Grapalat" w:cstheme="minorBidi" w:hint="default"/>
      </w:rPr>
    </w:lvl>
    <w:lvl w:ilvl="1" w:tplc="042B0003" w:tentative="1">
      <w:start w:val="1"/>
      <w:numFmt w:val="bullet"/>
      <w:lvlText w:val="o"/>
      <w:lvlJc w:val="left"/>
      <w:pPr>
        <w:ind w:left="1440" w:hanging="360"/>
      </w:pPr>
      <w:rPr>
        <w:rFonts w:ascii="Courier New" w:hAnsi="Courier New" w:cs="Courier New" w:hint="default"/>
      </w:rPr>
    </w:lvl>
    <w:lvl w:ilvl="2" w:tplc="042B0005" w:tentative="1">
      <w:start w:val="1"/>
      <w:numFmt w:val="bullet"/>
      <w:lvlText w:val=""/>
      <w:lvlJc w:val="left"/>
      <w:pPr>
        <w:ind w:left="2160" w:hanging="360"/>
      </w:pPr>
      <w:rPr>
        <w:rFonts w:ascii="Wingdings" w:hAnsi="Wingdings" w:hint="default"/>
      </w:rPr>
    </w:lvl>
    <w:lvl w:ilvl="3" w:tplc="042B0001" w:tentative="1">
      <w:start w:val="1"/>
      <w:numFmt w:val="bullet"/>
      <w:lvlText w:val=""/>
      <w:lvlJc w:val="left"/>
      <w:pPr>
        <w:ind w:left="2880" w:hanging="360"/>
      </w:pPr>
      <w:rPr>
        <w:rFonts w:ascii="Symbol" w:hAnsi="Symbol" w:hint="default"/>
      </w:rPr>
    </w:lvl>
    <w:lvl w:ilvl="4" w:tplc="042B0003" w:tentative="1">
      <w:start w:val="1"/>
      <w:numFmt w:val="bullet"/>
      <w:lvlText w:val="o"/>
      <w:lvlJc w:val="left"/>
      <w:pPr>
        <w:ind w:left="3600" w:hanging="360"/>
      </w:pPr>
      <w:rPr>
        <w:rFonts w:ascii="Courier New" w:hAnsi="Courier New" w:cs="Courier New" w:hint="default"/>
      </w:rPr>
    </w:lvl>
    <w:lvl w:ilvl="5" w:tplc="042B0005" w:tentative="1">
      <w:start w:val="1"/>
      <w:numFmt w:val="bullet"/>
      <w:lvlText w:val=""/>
      <w:lvlJc w:val="left"/>
      <w:pPr>
        <w:ind w:left="4320" w:hanging="360"/>
      </w:pPr>
      <w:rPr>
        <w:rFonts w:ascii="Wingdings" w:hAnsi="Wingdings" w:hint="default"/>
      </w:rPr>
    </w:lvl>
    <w:lvl w:ilvl="6" w:tplc="042B0001" w:tentative="1">
      <w:start w:val="1"/>
      <w:numFmt w:val="bullet"/>
      <w:lvlText w:val=""/>
      <w:lvlJc w:val="left"/>
      <w:pPr>
        <w:ind w:left="5040" w:hanging="360"/>
      </w:pPr>
      <w:rPr>
        <w:rFonts w:ascii="Symbol" w:hAnsi="Symbol" w:hint="default"/>
      </w:rPr>
    </w:lvl>
    <w:lvl w:ilvl="7" w:tplc="042B0003" w:tentative="1">
      <w:start w:val="1"/>
      <w:numFmt w:val="bullet"/>
      <w:lvlText w:val="o"/>
      <w:lvlJc w:val="left"/>
      <w:pPr>
        <w:ind w:left="5760" w:hanging="360"/>
      </w:pPr>
      <w:rPr>
        <w:rFonts w:ascii="Courier New" w:hAnsi="Courier New" w:cs="Courier New" w:hint="default"/>
      </w:rPr>
    </w:lvl>
    <w:lvl w:ilvl="8" w:tplc="042B0005" w:tentative="1">
      <w:start w:val="1"/>
      <w:numFmt w:val="bullet"/>
      <w:lvlText w:val=""/>
      <w:lvlJc w:val="left"/>
      <w:pPr>
        <w:ind w:left="6480" w:hanging="360"/>
      </w:pPr>
      <w:rPr>
        <w:rFonts w:ascii="Wingdings" w:hAnsi="Wingdings" w:hint="default"/>
      </w:rPr>
    </w:lvl>
  </w:abstractNum>
  <w:abstractNum w:abstractNumId="23" w15:restartNumberingAfterBreak="0">
    <w:nsid w:val="7FAC3566"/>
    <w:multiLevelType w:val="hybridMultilevel"/>
    <w:tmpl w:val="497C7FC8"/>
    <w:lvl w:ilvl="0" w:tplc="0409000F">
      <w:start w:val="1"/>
      <w:numFmt w:val="decimal"/>
      <w:lvlText w:val="%1."/>
      <w:lvlJc w:val="left"/>
      <w:pPr>
        <w:ind w:left="36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17"/>
  </w:num>
  <w:num w:numId="2">
    <w:abstractNumId w:val="2"/>
  </w:num>
  <w:num w:numId="3">
    <w:abstractNumId w:val="8"/>
  </w:num>
  <w:num w:numId="4">
    <w:abstractNumId w:val="7"/>
  </w:num>
  <w:num w:numId="5">
    <w:abstractNumId w:val="4"/>
  </w:num>
  <w:num w:numId="6">
    <w:abstractNumId w:val="9"/>
  </w:num>
  <w:num w:numId="7">
    <w:abstractNumId w:val="12"/>
  </w:num>
  <w:num w:numId="8">
    <w:abstractNumId w:val="1"/>
  </w:num>
  <w:num w:numId="9">
    <w:abstractNumId w:val="19"/>
  </w:num>
  <w:num w:numId="10">
    <w:abstractNumId w:val="3"/>
  </w:num>
  <w:num w:numId="11">
    <w:abstractNumId w:val="22"/>
  </w:num>
  <w:num w:numId="12">
    <w:abstractNumId w:val="20"/>
  </w:num>
  <w:num w:numId="13">
    <w:abstractNumId w:val="14"/>
  </w:num>
  <w:num w:numId="14">
    <w:abstractNumId w:val="0"/>
  </w:num>
  <w:num w:numId="15">
    <w:abstractNumId w:val="16"/>
  </w:num>
  <w:num w:numId="16">
    <w:abstractNumId w:val="18"/>
  </w:num>
  <w:num w:numId="17">
    <w:abstractNumId w:val="15"/>
  </w:num>
  <w:num w:numId="18">
    <w:abstractNumId w:val="11"/>
  </w:num>
  <w:num w:numId="19">
    <w:abstractNumId w:val="21"/>
  </w:num>
  <w:num w:numId="20">
    <w:abstractNumId w:val="6"/>
  </w:num>
  <w:num w:numId="21">
    <w:abstractNumId w:val="23"/>
  </w:num>
  <w:num w:numId="22">
    <w:abstractNumId w:val="10"/>
  </w:num>
  <w:num w:numId="23">
    <w:abstractNumId w:val="13"/>
  </w:num>
  <w:num w:numId="24">
    <w:abstractNumId w:val="5"/>
  </w:num>
  <w:num w:numId="2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F70"/>
    <w:rsid w:val="000061FB"/>
    <w:rsid w:val="00043282"/>
    <w:rsid w:val="00053A14"/>
    <w:rsid w:val="00065E46"/>
    <w:rsid w:val="00076056"/>
    <w:rsid w:val="000863BA"/>
    <w:rsid w:val="00091437"/>
    <w:rsid w:val="00093BF6"/>
    <w:rsid w:val="000E338C"/>
    <w:rsid w:val="000F2807"/>
    <w:rsid w:val="0010094A"/>
    <w:rsid w:val="00125689"/>
    <w:rsid w:val="001439B6"/>
    <w:rsid w:val="00155478"/>
    <w:rsid w:val="00163EEB"/>
    <w:rsid w:val="00165AA1"/>
    <w:rsid w:val="00171C8F"/>
    <w:rsid w:val="00173A72"/>
    <w:rsid w:val="00184B66"/>
    <w:rsid w:val="001D339A"/>
    <w:rsid w:val="001D4B77"/>
    <w:rsid w:val="001E1F3C"/>
    <w:rsid w:val="001F099D"/>
    <w:rsid w:val="001F20D6"/>
    <w:rsid w:val="001F4A28"/>
    <w:rsid w:val="001F72BB"/>
    <w:rsid w:val="002025BC"/>
    <w:rsid w:val="00221560"/>
    <w:rsid w:val="00223F8D"/>
    <w:rsid w:val="0022726C"/>
    <w:rsid w:val="00250CC2"/>
    <w:rsid w:val="00286A2A"/>
    <w:rsid w:val="00291187"/>
    <w:rsid w:val="00294603"/>
    <w:rsid w:val="0029526D"/>
    <w:rsid w:val="002A3689"/>
    <w:rsid w:val="002A57CB"/>
    <w:rsid w:val="002C2FAC"/>
    <w:rsid w:val="002E6BD2"/>
    <w:rsid w:val="002F34B7"/>
    <w:rsid w:val="00332FB6"/>
    <w:rsid w:val="00342BB8"/>
    <w:rsid w:val="003439CA"/>
    <w:rsid w:val="00345D3A"/>
    <w:rsid w:val="003610F9"/>
    <w:rsid w:val="00380DC9"/>
    <w:rsid w:val="00381F77"/>
    <w:rsid w:val="00382B98"/>
    <w:rsid w:val="003A6DCC"/>
    <w:rsid w:val="003B5317"/>
    <w:rsid w:val="003C5E2B"/>
    <w:rsid w:val="003C7DF0"/>
    <w:rsid w:val="003D2C38"/>
    <w:rsid w:val="003E2559"/>
    <w:rsid w:val="003E36F2"/>
    <w:rsid w:val="003E4E0F"/>
    <w:rsid w:val="0040286A"/>
    <w:rsid w:val="00404AE7"/>
    <w:rsid w:val="004124DA"/>
    <w:rsid w:val="0042426B"/>
    <w:rsid w:val="00424283"/>
    <w:rsid w:val="00437488"/>
    <w:rsid w:val="00441B70"/>
    <w:rsid w:val="004512D6"/>
    <w:rsid w:val="00453583"/>
    <w:rsid w:val="004653D8"/>
    <w:rsid w:val="00473B99"/>
    <w:rsid w:val="00480F5A"/>
    <w:rsid w:val="00492257"/>
    <w:rsid w:val="004A390C"/>
    <w:rsid w:val="004A7939"/>
    <w:rsid w:val="004B0C19"/>
    <w:rsid w:val="004D630F"/>
    <w:rsid w:val="004F6B64"/>
    <w:rsid w:val="00502EAD"/>
    <w:rsid w:val="00504909"/>
    <w:rsid w:val="00546D15"/>
    <w:rsid w:val="00565D5B"/>
    <w:rsid w:val="0057269E"/>
    <w:rsid w:val="00574905"/>
    <w:rsid w:val="005B1434"/>
    <w:rsid w:val="005B3610"/>
    <w:rsid w:val="005B49B2"/>
    <w:rsid w:val="005D0E0A"/>
    <w:rsid w:val="006025C3"/>
    <w:rsid w:val="00604866"/>
    <w:rsid w:val="00614FEB"/>
    <w:rsid w:val="0062576C"/>
    <w:rsid w:val="00633D75"/>
    <w:rsid w:val="006455B3"/>
    <w:rsid w:val="00670F4E"/>
    <w:rsid w:val="00683BA8"/>
    <w:rsid w:val="00690CE2"/>
    <w:rsid w:val="006A4AFB"/>
    <w:rsid w:val="006B1901"/>
    <w:rsid w:val="006E136B"/>
    <w:rsid w:val="006E3BE2"/>
    <w:rsid w:val="006E7280"/>
    <w:rsid w:val="006F5FA6"/>
    <w:rsid w:val="0071206A"/>
    <w:rsid w:val="00722F84"/>
    <w:rsid w:val="00741B4B"/>
    <w:rsid w:val="007524BC"/>
    <w:rsid w:val="0077245C"/>
    <w:rsid w:val="00773BBD"/>
    <w:rsid w:val="00780FDA"/>
    <w:rsid w:val="007A4B49"/>
    <w:rsid w:val="007D0C2E"/>
    <w:rsid w:val="007E432F"/>
    <w:rsid w:val="007F30EA"/>
    <w:rsid w:val="007F45C7"/>
    <w:rsid w:val="007F72E8"/>
    <w:rsid w:val="00805AB5"/>
    <w:rsid w:val="008248D2"/>
    <w:rsid w:val="008262E6"/>
    <w:rsid w:val="008301C8"/>
    <w:rsid w:val="00832BB7"/>
    <w:rsid w:val="00847257"/>
    <w:rsid w:val="00871B31"/>
    <w:rsid w:val="00897B8E"/>
    <w:rsid w:val="008B29DF"/>
    <w:rsid w:val="008B5395"/>
    <w:rsid w:val="008C56BB"/>
    <w:rsid w:val="008D0FB2"/>
    <w:rsid w:val="008E4DEE"/>
    <w:rsid w:val="008E5B4C"/>
    <w:rsid w:val="0092226D"/>
    <w:rsid w:val="00925766"/>
    <w:rsid w:val="00945699"/>
    <w:rsid w:val="00951D3B"/>
    <w:rsid w:val="00953735"/>
    <w:rsid w:val="00971B32"/>
    <w:rsid w:val="009A4E9C"/>
    <w:rsid w:val="009B7143"/>
    <w:rsid w:val="009F2FB5"/>
    <w:rsid w:val="00A06B38"/>
    <w:rsid w:val="00A10EA6"/>
    <w:rsid w:val="00A41D9E"/>
    <w:rsid w:val="00A72E2F"/>
    <w:rsid w:val="00A91356"/>
    <w:rsid w:val="00AA21B4"/>
    <w:rsid w:val="00AA73D8"/>
    <w:rsid w:val="00AD73BA"/>
    <w:rsid w:val="00AF3485"/>
    <w:rsid w:val="00AF62D5"/>
    <w:rsid w:val="00B217D7"/>
    <w:rsid w:val="00B25572"/>
    <w:rsid w:val="00B31BC6"/>
    <w:rsid w:val="00B55569"/>
    <w:rsid w:val="00B56C8D"/>
    <w:rsid w:val="00B743CD"/>
    <w:rsid w:val="00B7509E"/>
    <w:rsid w:val="00B84717"/>
    <w:rsid w:val="00BF1BFB"/>
    <w:rsid w:val="00C03937"/>
    <w:rsid w:val="00C07A5D"/>
    <w:rsid w:val="00C36248"/>
    <w:rsid w:val="00C4232E"/>
    <w:rsid w:val="00C63AA7"/>
    <w:rsid w:val="00C749B3"/>
    <w:rsid w:val="00C907D3"/>
    <w:rsid w:val="00CA6427"/>
    <w:rsid w:val="00CB4343"/>
    <w:rsid w:val="00CD0188"/>
    <w:rsid w:val="00CE214B"/>
    <w:rsid w:val="00CE4C01"/>
    <w:rsid w:val="00CF03A8"/>
    <w:rsid w:val="00CF1A05"/>
    <w:rsid w:val="00CF4A82"/>
    <w:rsid w:val="00CF7403"/>
    <w:rsid w:val="00D2323E"/>
    <w:rsid w:val="00D32A4A"/>
    <w:rsid w:val="00D41BB6"/>
    <w:rsid w:val="00D44C25"/>
    <w:rsid w:val="00D65A7A"/>
    <w:rsid w:val="00D71747"/>
    <w:rsid w:val="00D727DD"/>
    <w:rsid w:val="00D80563"/>
    <w:rsid w:val="00D817AF"/>
    <w:rsid w:val="00DA1855"/>
    <w:rsid w:val="00DA5AAF"/>
    <w:rsid w:val="00DC258B"/>
    <w:rsid w:val="00DC6E94"/>
    <w:rsid w:val="00DF43C0"/>
    <w:rsid w:val="00E263D6"/>
    <w:rsid w:val="00E26C43"/>
    <w:rsid w:val="00E277AB"/>
    <w:rsid w:val="00E32921"/>
    <w:rsid w:val="00E462E0"/>
    <w:rsid w:val="00E90A91"/>
    <w:rsid w:val="00E93802"/>
    <w:rsid w:val="00EC4EE5"/>
    <w:rsid w:val="00ED429A"/>
    <w:rsid w:val="00EE5EEA"/>
    <w:rsid w:val="00EF0C3B"/>
    <w:rsid w:val="00EF253F"/>
    <w:rsid w:val="00EF4BD8"/>
    <w:rsid w:val="00EF5C9C"/>
    <w:rsid w:val="00F01BD6"/>
    <w:rsid w:val="00F03914"/>
    <w:rsid w:val="00F07253"/>
    <w:rsid w:val="00F17481"/>
    <w:rsid w:val="00F23FF5"/>
    <w:rsid w:val="00F3016A"/>
    <w:rsid w:val="00F40A03"/>
    <w:rsid w:val="00F532C2"/>
    <w:rsid w:val="00F763CA"/>
    <w:rsid w:val="00F80864"/>
    <w:rsid w:val="00F84264"/>
    <w:rsid w:val="00F917A0"/>
    <w:rsid w:val="00FA4BC8"/>
    <w:rsid w:val="00FB484F"/>
    <w:rsid w:val="00FB4F70"/>
    <w:rsid w:val="00FB512D"/>
    <w:rsid w:val="00FD1D70"/>
    <w:rsid w:val="00FD3D9B"/>
    <w:rsid w:val="00FD79F7"/>
    <w:rsid w:val="00FE43BE"/>
    <w:rsid w:val="00FE7C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C182A8"/>
  <w15:docId w15:val="{250AD06A-77DB-4765-BDE8-4A5CB4FBE2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B512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683BA8"/>
    <w:pPr>
      <w:ind w:left="720"/>
    </w:pPr>
    <w:rPr>
      <w:rFonts w:ascii="Calibri" w:eastAsia="Calibri" w:hAnsi="Calibri" w:cs="Times New Roman"/>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qFormat/>
    <w:locked/>
    <w:rsid w:val="00683BA8"/>
    <w:rPr>
      <w:rFonts w:ascii="Calibri" w:eastAsia="Calibri" w:hAnsi="Calibri" w:cs="Times New Roman"/>
    </w:rPr>
  </w:style>
  <w:style w:type="paragraph" w:styleId="BodyText2">
    <w:name w:val="Body Text 2"/>
    <w:basedOn w:val="Normal"/>
    <w:link w:val="BodyText2Char"/>
    <w:uiPriority w:val="99"/>
    <w:unhideWhenUsed/>
    <w:rsid w:val="00683BA8"/>
    <w:pPr>
      <w:spacing w:after="120" w:line="480" w:lineRule="auto"/>
    </w:pPr>
    <w:rPr>
      <w:rFonts w:ascii="Times New Roman" w:eastAsia="Times New Roman" w:hAnsi="Times New Roman" w:cs="Times New Roman"/>
      <w:sz w:val="24"/>
      <w:szCs w:val="24"/>
      <w:lang w:val="ru-RU" w:eastAsia="ru-RU"/>
    </w:rPr>
  </w:style>
  <w:style w:type="character" w:customStyle="1" w:styleId="BodyText2Char">
    <w:name w:val="Body Text 2 Char"/>
    <w:basedOn w:val="DefaultParagraphFont"/>
    <w:link w:val="BodyText2"/>
    <w:uiPriority w:val="99"/>
    <w:rsid w:val="00683BA8"/>
    <w:rPr>
      <w:rFonts w:ascii="Times New Roman" w:eastAsia="Times New Roman" w:hAnsi="Times New Roman" w:cs="Times New Roman"/>
      <w:sz w:val="24"/>
      <w:szCs w:val="24"/>
      <w:lang w:val="ru-RU" w:eastAsia="ru-RU"/>
    </w:rPr>
  </w:style>
  <w:style w:type="paragraph" w:customStyle="1" w:styleId="headingtitleStyle">
    <w:name w:val="heading titleStyle"/>
    <w:basedOn w:val="Normal"/>
    <w:rsid w:val="00683BA8"/>
    <w:pPr>
      <w:spacing w:after="160" w:line="259" w:lineRule="auto"/>
      <w:jc w:val="center"/>
    </w:pPr>
    <w:rPr>
      <w:rFonts w:ascii="GHEA Grapalat" w:eastAsia="GHEA Grapalat" w:hAnsi="GHEA Grapalat" w:cs="GHEA Grapalat"/>
      <w:b/>
      <w:caps/>
      <w:color w:val="000000"/>
      <w:sz w:val="28"/>
      <w:szCs w:val="28"/>
    </w:rPr>
  </w:style>
  <w:style w:type="paragraph" w:styleId="BodyText">
    <w:name w:val="Body Text"/>
    <w:basedOn w:val="Normal"/>
    <w:link w:val="BodyTextChar"/>
    <w:uiPriority w:val="99"/>
    <w:unhideWhenUsed/>
    <w:rsid w:val="00805AB5"/>
    <w:pPr>
      <w:spacing w:after="120"/>
    </w:pPr>
  </w:style>
  <w:style w:type="character" w:customStyle="1" w:styleId="BodyTextChar">
    <w:name w:val="Body Text Char"/>
    <w:basedOn w:val="DefaultParagraphFont"/>
    <w:link w:val="BodyText"/>
    <w:uiPriority w:val="99"/>
    <w:rsid w:val="00805AB5"/>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webb"/>
    <w:basedOn w:val="Normal"/>
    <w:link w:val="NormalWebChar"/>
    <w:uiPriority w:val="99"/>
    <w:unhideWhenUsed/>
    <w:qFormat/>
    <w:rsid w:val="00871B31"/>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CommentReference">
    <w:name w:val="annotation reference"/>
    <w:uiPriority w:val="99"/>
    <w:semiHidden/>
    <w:unhideWhenUsed/>
    <w:rsid w:val="006A4AFB"/>
    <w:rPr>
      <w:sz w:val="16"/>
      <w:szCs w:val="16"/>
    </w:rPr>
  </w:style>
  <w:style w:type="paragraph" w:styleId="CommentText">
    <w:name w:val="annotation text"/>
    <w:basedOn w:val="Normal"/>
    <w:link w:val="CommentTextChar"/>
    <w:uiPriority w:val="99"/>
    <w:semiHidden/>
    <w:unhideWhenUsed/>
    <w:rsid w:val="006A4AFB"/>
    <w:rPr>
      <w:rFonts w:ascii="Calibri" w:eastAsia="Calibri" w:hAnsi="Calibri" w:cs="Times New Roman"/>
      <w:sz w:val="20"/>
      <w:szCs w:val="20"/>
      <w:lang w:val="ru-RU"/>
    </w:rPr>
  </w:style>
  <w:style w:type="character" w:customStyle="1" w:styleId="CommentTextChar">
    <w:name w:val="Comment Text Char"/>
    <w:basedOn w:val="DefaultParagraphFont"/>
    <w:link w:val="CommentText"/>
    <w:uiPriority w:val="99"/>
    <w:semiHidden/>
    <w:rsid w:val="006A4AFB"/>
    <w:rPr>
      <w:rFonts w:ascii="Calibri" w:eastAsia="Calibri" w:hAnsi="Calibri" w:cs="Times New Roman"/>
      <w:sz w:val="20"/>
      <w:szCs w:val="20"/>
      <w:lang w:val="ru-RU"/>
    </w:rPr>
  </w:style>
  <w:style w:type="paragraph" w:styleId="BalloonText">
    <w:name w:val="Balloon Text"/>
    <w:basedOn w:val="Normal"/>
    <w:link w:val="BalloonTextChar"/>
    <w:uiPriority w:val="99"/>
    <w:semiHidden/>
    <w:unhideWhenUsed/>
    <w:rsid w:val="006A4AF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A4AFB"/>
    <w:rPr>
      <w:rFonts w:ascii="Segoe UI" w:hAnsi="Segoe UI" w:cs="Segoe UI"/>
      <w:sz w:val="18"/>
      <w:szCs w:val="18"/>
    </w:rPr>
  </w:style>
  <w:style w:type="paragraph" w:customStyle="1" w:styleId="ConsPlusTitle">
    <w:name w:val="ConsPlusTitle"/>
    <w:uiPriority w:val="99"/>
    <w:rsid w:val="00A06B38"/>
    <w:pPr>
      <w:widowControl w:val="0"/>
      <w:autoSpaceDE w:val="0"/>
      <w:autoSpaceDN w:val="0"/>
      <w:adjustRightInd w:val="0"/>
      <w:spacing w:after="0" w:line="240" w:lineRule="auto"/>
    </w:pPr>
    <w:rPr>
      <w:rFonts w:ascii="Calibri" w:eastAsia="Times New Roman" w:hAnsi="Calibri" w:cs="Calibri"/>
      <w:b/>
      <w:bCs/>
      <w:lang w:val="ru-RU" w:eastAsia="ru-RU"/>
    </w:rPr>
  </w:style>
  <w:style w:type="character" w:styleId="Hyperlink">
    <w:name w:val="Hyperlink"/>
    <w:basedOn w:val="DefaultParagraphFont"/>
    <w:semiHidden/>
    <w:rsid w:val="00437488"/>
    <w:rPr>
      <w:color w:val="0000FF"/>
      <w:u w:val="single"/>
    </w:rPr>
  </w:style>
  <w:style w:type="character" w:customStyle="1" w:styleId="FontStyle24">
    <w:name w:val="Font Style24"/>
    <w:uiPriority w:val="99"/>
    <w:rsid w:val="00437488"/>
    <w:rPr>
      <w:rFonts w:ascii="Tahoma" w:hAnsi="Tahoma" w:cs="Tahoma" w:hint="default"/>
      <w:sz w:val="22"/>
      <w:szCs w:val="22"/>
    </w:rPr>
  </w:style>
  <w:style w:type="character" w:styleId="Strong">
    <w:name w:val="Strong"/>
    <w:basedOn w:val="DefaultParagraphFont"/>
    <w:uiPriority w:val="22"/>
    <w:qFormat/>
    <w:rsid w:val="00B25572"/>
    <w:rPr>
      <w:b/>
    </w:rPr>
  </w:style>
  <w:style w:type="character" w:styleId="Emphasis">
    <w:name w:val="Emphasis"/>
    <w:basedOn w:val="DefaultParagraphFont"/>
    <w:qFormat/>
    <w:rsid w:val="00B25572"/>
    <w:rPr>
      <w:i/>
      <w:iCs/>
    </w:rPr>
  </w:style>
  <w:style w:type="paragraph" w:styleId="NoSpacing">
    <w:name w:val="No Spacing"/>
    <w:link w:val="NoSpacingChar"/>
    <w:qFormat/>
    <w:rsid w:val="008262E6"/>
    <w:pPr>
      <w:spacing w:after="0" w:line="240" w:lineRule="auto"/>
      <w:ind w:left="576" w:hanging="576"/>
    </w:pPr>
    <w:rPr>
      <w:rFonts w:ascii="Calibri" w:eastAsia="Calibri" w:hAnsi="Calibri" w:cs="Times New Roman"/>
    </w:rPr>
  </w:style>
  <w:style w:type="character" w:customStyle="1" w:styleId="NoSpacingChar">
    <w:name w:val="No Spacing Char"/>
    <w:link w:val="NoSpacing"/>
    <w:locked/>
    <w:rsid w:val="008262E6"/>
    <w:rPr>
      <w:rFonts w:ascii="Calibri" w:eastAsia="Calibri" w:hAnsi="Calibri" w:cs="Times New Roman"/>
    </w:rPr>
  </w:style>
  <w:style w:type="character" w:customStyle="1" w:styleId="apple-style-span">
    <w:name w:val="apple-style-span"/>
    <w:rsid w:val="008262E6"/>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 webb Char"/>
    <w:link w:val="NormalWeb"/>
    <w:uiPriority w:val="99"/>
    <w:locked/>
    <w:rsid w:val="001F20D6"/>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1902467">
      <w:bodyDiv w:val="1"/>
      <w:marLeft w:val="0"/>
      <w:marRight w:val="0"/>
      <w:marTop w:val="0"/>
      <w:marBottom w:val="0"/>
      <w:divBdr>
        <w:top w:val="none" w:sz="0" w:space="0" w:color="auto"/>
        <w:left w:val="none" w:sz="0" w:space="0" w:color="auto"/>
        <w:bottom w:val="none" w:sz="0" w:space="0" w:color="auto"/>
        <w:right w:val="none" w:sz="0" w:space="0" w:color="auto"/>
      </w:divBdr>
    </w:div>
    <w:div w:id="787117039">
      <w:bodyDiv w:val="1"/>
      <w:marLeft w:val="0"/>
      <w:marRight w:val="0"/>
      <w:marTop w:val="0"/>
      <w:marBottom w:val="0"/>
      <w:divBdr>
        <w:top w:val="none" w:sz="0" w:space="0" w:color="auto"/>
        <w:left w:val="none" w:sz="0" w:space="0" w:color="auto"/>
        <w:bottom w:val="none" w:sz="0" w:space="0" w:color="auto"/>
        <w:right w:val="none" w:sz="0" w:space="0" w:color="auto"/>
      </w:divBdr>
    </w:div>
    <w:div w:id="829827137">
      <w:bodyDiv w:val="1"/>
      <w:marLeft w:val="0"/>
      <w:marRight w:val="0"/>
      <w:marTop w:val="0"/>
      <w:marBottom w:val="0"/>
      <w:divBdr>
        <w:top w:val="none" w:sz="0" w:space="0" w:color="auto"/>
        <w:left w:val="none" w:sz="0" w:space="0" w:color="auto"/>
        <w:bottom w:val="none" w:sz="0" w:space="0" w:color="auto"/>
        <w:right w:val="none" w:sz="0" w:space="0" w:color="auto"/>
      </w:divBdr>
    </w:div>
    <w:div w:id="952249333">
      <w:bodyDiv w:val="1"/>
      <w:marLeft w:val="0"/>
      <w:marRight w:val="0"/>
      <w:marTop w:val="0"/>
      <w:marBottom w:val="0"/>
      <w:divBdr>
        <w:top w:val="none" w:sz="0" w:space="0" w:color="auto"/>
        <w:left w:val="none" w:sz="0" w:space="0" w:color="auto"/>
        <w:bottom w:val="none" w:sz="0" w:space="0" w:color="auto"/>
        <w:right w:val="none" w:sz="0" w:space="0" w:color="auto"/>
      </w:divBdr>
    </w:div>
    <w:div w:id="1135173556">
      <w:bodyDiv w:val="1"/>
      <w:marLeft w:val="0"/>
      <w:marRight w:val="0"/>
      <w:marTop w:val="0"/>
      <w:marBottom w:val="0"/>
      <w:divBdr>
        <w:top w:val="none" w:sz="0" w:space="0" w:color="auto"/>
        <w:left w:val="none" w:sz="0" w:space="0" w:color="auto"/>
        <w:bottom w:val="none" w:sz="0" w:space="0" w:color="auto"/>
        <w:right w:val="none" w:sz="0" w:space="0" w:color="auto"/>
      </w:divBdr>
    </w:div>
    <w:div w:id="1441333591">
      <w:bodyDiv w:val="1"/>
      <w:marLeft w:val="0"/>
      <w:marRight w:val="0"/>
      <w:marTop w:val="0"/>
      <w:marBottom w:val="0"/>
      <w:divBdr>
        <w:top w:val="none" w:sz="0" w:space="0" w:color="auto"/>
        <w:left w:val="none" w:sz="0" w:space="0" w:color="auto"/>
        <w:bottom w:val="none" w:sz="0" w:space="0" w:color="auto"/>
        <w:right w:val="none" w:sz="0" w:space="0" w:color="auto"/>
      </w:divBdr>
    </w:div>
    <w:div w:id="19066037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43</Pages>
  <Words>6095</Words>
  <Characters>34743</Characters>
  <Application>Microsoft Office Word</Application>
  <DocSecurity>0</DocSecurity>
  <Lines>289</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Samvel S. Paranyan</dc:creator>
  <cp:keywords>https:/mul2-mineconomy.gov.am/tasks/252178/oneclick/ampopatert.docx?token=f287ff882d1bad6d4a2fa11986fd2c87</cp:keywords>
  <dc:description/>
  <cp:lastModifiedBy>Anna Hayrapetyan</cp:lastModifiedBy>
  <cp:revision>2</cp:revision>
  <cp:lastPrinted>2023-06-09T12:22:00Z</cp:lastPrinted>
  <dcterms:created xsi:type="dcterms:W3CDTF">2023-07-20T05:16:00Z</dcterms:created>
  <dcterms:modified xsi:type="dcterms:W3CDTF">2023-07-20T05:16:00Z</dcterms:modified>
</cp:coreProperties>
</file>