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35266" w:rsidRPr="00835266" w:rsidRDefault="002979B5" w:rsidP="00835266">
      <w:pPr>
        <w:spacing w:line="360" w:lineRule="auto"/>
        <w:jc w:val="center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835266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835266" w:rsidRPr="00835266">
        <w:rPr>
          <w:rFonts w:ascii="GHEA Mariam" w:hAnsi="GHEA Mariam" w:cs="IRTEK Courier"/>
          <w:sz w:val="24"/>
          <w:szCs w:val="24"/>
          <w:lang w:val="hy-AM"/>
        </w:rPr>
        <w:t>-</w:t>
      </w:r>
      <w:r w:rsidR="00835266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835266" w:rsidRPr="00835266">
        <w:rPr>
          <w:rFonts w:ascii="GHEA Mariam" w:hAnsi="GHEA Mariam" w:cs="IRTEK Courier"/>
          <w:sz w:val="24"/>
          <w:szCs w:val="24"/>
          <w:lang w:val="hy-AM"/>
        </w:rPr>
        <w:t>Ա</w:t>
      </w:r>
      <w:r w:rsidR="00835266" w:rsidRPr="00835266">
        <w:rPr>
          <w:rFonts w:ascii="GHEA Mariam" w:hAnsi="GHEA Mariam" w:cs="IRTEK Courier"/>
          <w:sz w:val="24"/>
          <w:szCs w:val="24"/>
          <w:lang w:val="fr-FR"/>
        </w:rPr>
        <w:t xml:space="preserve">      </w:t>
      </w:r>
    </w:p>
    <w:p w:rsidR="00835266" w:rsidRPr="00835266" w:rsidRDefault="00835266" w:rsidP="00835266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835266" w:rsidRPr="00835266" w:rsidRDefault="00835266" w:rsidP="00835266">
      <w:pPr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835266" w:rsidRDefault="00835266" w:rsidP="00835266">
      <w:pPr>
        <w:jc w:val="center"/>
        <w:rPr>
          <w:rFonts w:ascii="GHEA Mariam" w:hAnsi="GHEA Mariam"/>
          <w:sz w:val="24"/>
          <w:szCs w:val="24"/>
          <w:lang w:val="hy-AM" w:bidi="en-US"/>
        </w:rPr>
      </w:pPr>
      <w:r w:rsidRPr="00835266">
        <w:rPr>
          <w:rFonts w:ascii="GHEA Mariam" w:hAnsi="GHEA Mariam" w:cs="Sylfaen"/>
          <w:sz w:val="24"/>
          <w:szCs w:val="24"/>
          <w:lang w:val="hy-AM" w:bidi="en-US"/>
        </w:rPr>
        <w:t>ԳՐԱՆՏ-ԼԵՈՆ ԱՂՎԱՆԻ ՌԱՆՈՍԻՆ</w:t>
      </w:r>
      <w:r w:rsidRPr="00835266">
        <w:rPr>
          <w:rFonts w:ascii="GHEA Mariam" w:hAnsi="GHEA Mariam" w:cs="Sylfaen"/>
          <w:sz w:val="24"/>
          <w:szCs w:val="24"/>
          <w:lang w:val="af-ZA" w:bidi="en-US"/>
        </w:rPr>
        <w:t xml:space="preserve"> </w:t>
      </w:r>
      <w:r w:rsidRPr="00835266">
        <w:rPr>
          <w:rFonts w:ascii="GHEA Mariam" w:hAnsi="GHEA Mariam"/>
          <w:sz w:val="24"/>
          <w:szCs w:val="24"/>
          <w:lang w:val="af-ZA" w:bidi="en-US"/>
        </w:rPr>
        <w:t>ՇԱՐՔԱՅԻՆ ԿԱԶՄԻ ՊԱՐՏԱԴԻՐ</w:t>
      </w:r>
      <w:r w:rsidRPr="00835266">
        <w:rPr>
          <w:rFonts w:ascii="GHEA Mariam" w:hAnsi="GHEA Mariam"/>
          <w:sz w:val="24"/>
          <w:szCs w:val="24"/>
          <w:lang w:val="hy-AM" w:bidi="en-US"/>
        </w:rPr>
        <w:t xml:space="preserve"> ԶԻՆՎՈՐԱԿԱՆ</w:t>
      </w:r>
      <w:r w:rsidRPr="00835266">
        <w:rPr>
          <w:rFonts w:ascii="GHEA Mariam" w:hAnsi="GHEA Mariam"/>
          <w:sz w:val="24"/>
          <w:szCs w:val="24"/>
          <w:lang w:val="af-ZA" w:bidi="en-US"/>
        </w:rPr>
        <w:t xml:space="preserve"> ԾԱՌԱՅՈՒԹՅՈՒՆԻՑ ԱԶԱՏԵԼՈՒ </w:t>
      </w:r>
      <w:r w:rsidRPr="00835266">
        <w:rPr>
          <w:rFonts w:ascii="GHEA Mariam" w:hAnsi="GHEA Mariam"/>
          <w:sz w:val="24"/>
          <w:szCs w:val="24"/>
          <w:lang w:val="hy-AM" w:bidi="en-US"/>
        </w:rPr>
        <w:t>ՄԱՍԻՆ</w:t>
      </w:r>
    </w:p>
    <w:p w:rsidR="00835266" w:rsidRPr="00835266" w:rsidRDefault="00835266" w:rsidP="00835266">
      <w:pPr>
        <w:jc w:val="center"/>
        <w:rPr>
          <w:rFonts w:ascii="GHEA Mariam" w:hAnsi="GHEA Mariam"/>
          <w:sz w:val="24"/>
          <w:szCs w:val="24"/>
          <w:lang w:val="af-ZA" w:bidi="en-US"/>
        </w:rPr>
      </w:pPr>
      <w:r>
        <w:rPr>
          <w:rFonts w:ascii="GHEA Mariam" w:hAnsi="GHEA Mariam"/>
          <w:sz w:val="24"/>
          <w:szCs w:val="24"/>
          <w:lang w:val="hy-AM" w:bidi="en-US"/>
        </w:rPr>
        <w:t>------------------------------------------------------------------------------------------------------</w:t>
      </w:r>
    </w:p>
    <w:p w:rsidR="00835266" w:rsidRPr="00835266" w:rsidRDefault="00835266" w:rsidP="00835266">
      <w:pPr>
        <w:spacing w:line="360" w:lineRule="auto"/>
        <w:ind w:firstLine="561"/>
        <w:jc w:val="center"/>
        <w:rPr>
          <w:rFonts w:ascii="GHEA Mariam" w:hAnsi="GHEA Mariam" w:cs="IRTEK Courier"/>
          <w:sz w:val="24"/>
          <w:szCs w:val="24"/>
          <w:lang w:val="af-ZA"/>
        </w:rPr>
      </w:pPr>
    </w:p>
    <w:p w:rsidR="00835266" w:rsidRPr="00835266" w:rsidRDefault="00835266" w:rsidP="00835266">
      <w:pPr>
        <w:spacing w:line="360" w:lineRule="auto"/>
        <w:ind w:firstLine="510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զինծառայողի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վիճակի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8352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3526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3526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89-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ենթակետով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և 3-րդ կետով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835266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Հայա</w:t>
      </w:r>
      <w:r w:rsidRPr="00835266">
        <w:rPr>
          <w:rFonts w:ascii="GHEA Mariam" w:hAnsi="GHEA Mariam" w:cs="IRTEK Courier"/>
          <w:sz w:val="24"/>
          <w:szCs w:val="24"/>
          <w:lang w:val="fr-FR"/>
        </w:rPr>
        <w:t>u</w:t>
      </w:r>
      <w:r w:rsidRPr="00835266">
        <w:rPr>
          <w:rFonts w:ascii="GHEA Mariam" w:hAnsi="GHEA Mariam" w:cs="Sylfaen"/>
          <w:sz w:val="24"/>
          <w:szCs w:val="24"/>
          <w:lang w:val="hy-AM"/>
        </w:rPr>
        <w:t>տանի</w:t>
      </w:r>
      <w:r w:rsidRPr="00835266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35266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35266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hy-AM"/>
        </w:rPr>
        <w:t xml:space="preserve">     </w:t>
      </w:r>
      <w:r w:rsidRPr="00835266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35266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835266">
        <w:rPr>
          <w:rFonts w:ascii="GHEA Mariam" w:hAnsi="GHEA Mariam" w:cs="Sylfaen"/>
          <w:sz w:val="24"/>
          <w:szCs w:val="24"/>
          <w:lang w:val="hy-AM"/>
        </w:rPr>
        <w:t>է</w:t>
      </w:r>
      <w:r w:rsidRPr="00835266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835266" w:rsidRPr="00835266" w:rsidRDefault="00835266" w:rsidP="00835266">
      <w:pPr>
        <w:numPr>
          <w:ilvl w:val="0"/>
          <w:numId w:val="1"/>
        </w:numPr>
        <w:tabs>
          <w:tab w:val="left" w:pos="1080"/>
        </w:tabs>
        <w:spacing w:before="100" w:after="200" w:line="360" w:lineRule="auto"/>
        <w:ind w:left="0" w:firstLine="510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835266">
        <w:rPr>
          <w:rFonts w:ascii="GHEA Mariam" w:eastAsia="Calibri" w:hAnsi="GHEA Mariam" w:cs="Sylfaen"/>
          <w:sz w:val="24"/>
          <w:szCs w:val="24"/>
          <w:lang w:val="fr-FR"/>
        </w:rPr>
        <w:t>Շ</w:t>
      </w:r>
      <w:r w:rsidRPr="00835266">
        <w:rPr>
          <w:rFonts w:ascii="GHEA Mariam" w:eastAsia="Calibri" w:hAnsi="GHEA Mariam" w:cs="Sylfaen"/>
          <w:sz w:val="24"/>
          <w:szCs w:val="24"/>
          <w:lang w:val="af-ZA"/>
        </w:rPr>
        <w:t xml:space="preserve">արքային կազմի </w:t>
      </w:r>
      <w:r w:rsidRPr="00835266">
        <w:rPr>
          <w:rFonts w:ascii="GHEA Mariam" w:eastAsia="Calibri" w:hAnsi="GHEA Mariam" w:cs="Sylfaen"/>
          <w:sz w:val="24"/>
          <w:szCs w:val="24"/>
        </w:rPr>
        <w:t>պարտադիր</w:t>
      </w:r>
      <w:r w:rsidRPr="00835266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835266">
        <w:rPr>
          <w:rFonts w:ascii="GHEA Mariam" w:eastAsia="Calibri" w:hAnsi="GHEA Mariam" w:cs="Sylfaen"/>
          <w:sz w:val="24"/>
          <w:szCs w:val="24"/>
        </w:rPr>
        <w:t>զինվորական</w:t>
      </w:r>
      <w:r w:rsidRPr="00835266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835266">
        <w:rPr>
          <w:rFonts w:ascii="GHEA Mariam" w:eastAsia="Calibri" w:hAnsi="GHEA Mariam" w:cs="Sylfaen"/>
          <w:sz w:val="24"/>
          <w:szCs w:val="24"/>
        </w:rPr>
        <w:t>ծառայությունից</w:t>
      </w:r>
      <w:r w:rsidRPr="00835266">
        <w:rPr>
          <w:rFonts w:ascii="GHEA Mariam" w:eastAsia="Calibri" w:hAnsi="GHEA Mariam" w:cs="Sylfaen"/>
          <w:sz w:val="24"/>
          <w:szCs w:val="24"/>
          <w:lang w:val="fr-FR"/>
        </w:rPr>
        <w:t xml:space="preserve"> ա</w:t>
      </w:r>
      <w:r w:rsidRPr="00835266">
        <w:rPr>
          <w:rFonts w:ascii="GHEA Mariam" w:eastAsia="Calibri" w:hAnsi="GHEA Mariam" w:cs="Sylfaen"/>
          <w:sz w:val="24"/>
          <w:szCs w:val="24"/>
          <w:lang w:val="af-ZA"/>
        </w:rPr>
        <w:t xml:space="preserve">զատել </w:t>
      </w:r>
      <w:r w:rsidRPr="00835266">
        <w:rPr>
          <w:rFonts w:ascii="GHEA Mariam" w:eastAsia="Calibri" w:hAnsi="GHEA Mariam" w:cs="Sylfaen"/>
          <w:sz w:val="24"/>
          <w:szCs w:val="24"/>
          <w:lang w:val="hy-AM"/>
        </w:rPr>
        <w:t>Գրանտ-Լեոն Աղվանի Ռանոսին</w:t>
      </w:r>
      <w:r w:rsidRPr="00835266">
        <w:rPr>
          <w:rFonts w:ascii="GHEA Mariam" w:hAnsi="GHEA Mariam"/>
          <w:sz w:val="24"/>
          <w:szCs w:val="24"/>
          <w:lang w:val="fr-FR"/>
        </w:rPr>
        <w:t xml:space="preserve"> </w:t>
      </w:r>
      <w:r w:rsidRPr="00835266">
        <w:rPr>
          <w:rFonts w:ascii="GHEA Mariam" w:eastAsia="Calibri" w:hAnsi="GHEA Mariam" w:cs="Sylfaen"/>
          <w:sz w:val="24"/>
          <w:szCs w:val="24"/>
          <w:lang w:val="fr-FR"/>
        </w:rPr>
        <w:t xml:space="preserve">(ծնված` </w:t>
      </w:r>
      <w:r w:rsidRPr="00835266">
        <w:rPr>
          <w:rFonts w:ascii="GHEA Mariam" w:eastAsia="Calibri" w:hAnsi="GHEA Mariam" w:cs="Sylfaen"/>
          <w:sz w:val="24"/>
          <w:szCs w:val="24"/>
          <w:lang w:val="hy-AM"/>
        </w:rPr>
        <w:t>2003</w:t>
      </w:r>
      <w:r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835266">
        <w:rPr>
          <w:rFonts w:ascii="GHEA Mariam" w:eastAsia="Calibri" w:hAnsi="GHEA Mariam" w:cs="Sylfaen"/>
          <w:sz w:val="24"/>
          <w:szCs w:val="24"/>
          <w:lang w:val="fr-FR"/>
        </w:rPr>
        <w:t xml:space="preserve">թվականի </w:t>
      </w:r>
      <w:r w:rsidRPr="00835266">
        <w:rPr>
          <w:rFonts w:ascii="GHEA Mariam" w:eastAsia="Calibri" w:hAnsi="GHEA Mariam" w:cs="Sylfaen"/>
          <w:sz w:val="24"/>
          <w:szCs w:val="24"/>
          <w:lang w:val="hy-AM"/>
        </w:rPr>
        <w:t>հուլիս</w:t>
      </w:r>
      <w:r w:rsidRPr="00835266">
        <w:rPr>
          <w:rFonts w:ascii="GHEA Mariam" w:eastAsia="Calibri" w:hAnsi="GHEA Mariam" w:cs="Sylfaen"/>
          <w:sz w:val="24"/>
          <w:szCs w:val="24"/>
          <w:lang w:val="fr-FR"/>
        </w:rPr>
        <w:t>ի 20-ին, հաշվառման հասցեն՝ քաղ. Երևան, Խանջյան 27)</w:t>
      </w:r>
      <w:r w:rsidRPr="00835266">
        <w:rPr>
          <w:rFonts w:ascii="GHEA Mariam" w:eastAsia="Calibri" w:hAnsi="GHEA Mariam" w:cs="Sylfaen"/>
          <w:sz w:val="24"/>
          <w:szCs w:val="24"/>
          <w:lang w:val="hy-AM"/>
        </w:rPr>
        <w:t>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13779D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bookmarkStart w:id="0" w:name="_GoBack"/>
      <w:bookmarkEnd w:id="0"/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B48" w:rsidRDefault="00D54B48">
      <w:r>
        <w:separator/>
      </w:r>
    </w:p>
  </w:endnote>
  <w:endnote w:type="continuationSeparator" w:id="0">
    <w:p w:rsidR="00D54B48" w:rsidRDefault="00D54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B48" w:rsidRDefault="00D54B48">
      <w:r>
        <w:separator/>
      </w:r>
    </w:p>
  </w:footnote>
  <w:footnote w:type="continuationSeparator" w:id="0">
    <w:p w:rsidR="00D54B48" w:rsidRDefault="00D54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526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79D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266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48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85</cp:revision>
  <dcterms:created xsi:type="dcterms:W3CDTF">2022-03-23T13:26:00Z</dcterms:created>
  <dcterms:modified xsi:type="dcterms:W3CDTF">2023-07-19T08:01:00Z</dcterms:modified>
</cp:coreProperties>
</file>