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E46F42" w:rsidP="00E46F4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2042E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5636E2" w:rsidRPr="005636E2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2023 ԹՎԱԿԱՆԻ ՊԵՏԱԿԱՆ ԲՅՈՒՋԵԻ ՄԱՍԻՆ» ՕՐԵՆՔՈՒՄ ՓՈՓՈԽՈՒԹՅՈՒՆՆԵՐ ԵՎ ԼՐԱՑՈՒՄՆԵՐ, ՀԱՅԱՍՏԱՆԻ ՀԱՆՐԱՊԵՏՈՒԹՅԱՆ ԿԱՌԱՎԱՐՈՒԹՅԱՆ 2022 ԹՎԱԿԱՆԻ ԴԵԿՏԵՄԲԵՐԻ 29-Ի N 2111-Ն ՈՐՈՇՄԱՆ ՄԵՋ  ՓՈՓՈԽՈՒԹՅՈՒՆՆԵՐ ԵՎ ԼՐԱՑՈՒՄՆԵՐ, ՀԱՅԱՍՏԱՆԻ ՀԱՆՐԱՊԵՏՈՒԹՅԱՆ ԿԱՌԱՎԱՐՈՒԹՅԱՆ 2021 ԹՎԱԿԱՆԻ ԴԵԿՏԵՄԲԵՐԻ 23-Ի N 2147-Ն ՈՐՈՇՄԱՆ ՄԵՋ  ԼՐԱՑՈՒՄ, ՀԱՅԱՍՏԱՆԻ ՀԱՆՐԱՊԵՏՈՒԹՅԱՆ ԿԱՌԱՎԱՐՈՒԹՅԱՆ 2022 ԹՎԱԿԱՆԻ ԴԵԿՏԵՄԲԵՐԻ 1-Ի N 1854-Ն ՈՐՈՇՄԱՆ ՄԵՋ  ԼՐԱՑՈՒՄ</w:t>
      </w:r>
      <w:r w:rsidR="00880ABA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80ABA" w:rsidRPr="0082042E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80ABA">
        <w:rPr>
          <w:rFonts w:ascii="GHEA Grapalat" w:hAnsi="GHEA Grapalat"/>
          <w:b/>
          <w:bCs/>
          <w:sz w:val="24"/>
          <w:szCs w:val="24"/>
          <w:lang w:val="hy-AM"/>
        </w:rPr>
        <w:t>ՀՈԿՏԵՄԲԵՐԻ 13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880ABA">
        <w:rPr>
          <w:rFonts w:ascii="GHEA Grapalat" w:hAnsi="GHEA Grapalat"/>
          <w:b/>
          <w:bCs/>
          <w:sz w:val="24"/>
          <w:szCs w:val="24"/>
          <w:lang w:val="hy-AM"/>
        </w:rPr>
        <w:t>1602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80ABA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ՓՈՓՈԽՈՒԹՅՈՒՆ, </w:t>
      </w:r>
      <w:r w:rsidR="00880ABA" w:rsidRPr="0082042E">
        <w:rPr>
          <w:rFonts w:ascii="GHEA Grapalat" w:hAnsi="GHEA Grapalat"/>
          <w:b/>
          <w:bCs/>
          <w:sz w:val="24"/>
          <w:szCs w:val="24"/>
          <w:lang w:val="hy-AM"/>
        </w:rPr>
        <w:t xml:space="preserve">ԻՆՉՊԵՍ ՆԱԵՎ 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80ABA" w:rsidRPr="0082042E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80ABA">
        <w:rPr>
          <w:rFonts w:ascii="GHEA Grapalat" w:hAnsi="GHEA Grapalat"/>
          <w:b/>
          <w:bCs/>
          <w:sz w:val="24"/>
          <w:szCs w:val="24"/>
          <w:lang w:val="hy-AM"/>
        </w:rPr>
        <w:t>ԴԵԿՏԵՄԲԵՐԻ 22-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880ABA">
        <w:rPr>
          <w:rFonts w:ascii="GHEA Grapalat" w:hAnsi="GHEA Grapalat"/>
          <w:b/>
          <w:bCs/>
          <w:sz w:val="24"/>
          <w:szCs w:val="24"/>
          <w:lang w:val="hy-AM"/>
        </w:rPr>
        <w:t>2043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80ABA" w:rsidRPr="00880ABA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880AB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80ABA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880ABA" w:rsidRPr="0082042E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5576F9" w:rsidRDefault="002239C0" w:rsidP="003D2B7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F57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 w:rsidR="005576F9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="006B7E24">
        <w:rPr>
          <w:rFonts w:ascii="GHEA Grapalat" w:hAnsi="GHEA Grapalat" w:cs="Sylfaen"/>
          <w:b/>
          <w:sz w:val="24"/>
          <w:szCs w:val="24"/>
          <w:lang w:val="hy-AM"/>
        </w:rPr>
        <w:t>կրթության, գիտության, մշակույթի և սպորտի</w:t>
      </w:r>
      <w:r w:rsidR="005576F9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B7E24">
        <w:rPr>
          <w:rFonts w:ascii="GHEA Grapalat" w:hAnsi="GHEA Grapalat" w:cs="Sylfaen"/>
          <w:b/>
          <w:sz w:val="24"/>
          <w:szCs w:val="24"/>
          <w:lang w:val="hy-AM"/>
        </w:rPr>
        <w:t xml:space="preserve">նախարարության և Երևանի քաղաքապետարնի </w:t>
      </w:r>
      <w:r w:rsidR="00DF2686" w:rsidRPr="003D2B76">
        <w:rPr>
          <w:rFonts w:ascii="GHEA Grapalat" w:hAnsi="GHEA Grapalat" w:cs="Sylfaen"/>
          <w:b/>
          <w:sz w:val="24"/>
          <w:szCs w:val="24"/>
          <w:lang w:val="hy-AM"/>
        </w:rPr>
        <w:t>ենթ</w:t>
      </w:r>
      <w:r w:rsidR="00424C0B" w:rsidRPr="003D2B76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="00DF2686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կայությամբ գործող </w:t>
      </w:r>
      <w:r w:rsidR="004A7619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թվով </w:t>
      </w:r>
      <w:r w:rsidR="008C7B8D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="00DF2686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A7619" w:rsidRPr="003D2B76">
        <w:rPr>
          <w:rFonts w:ascii="GHEA Grapalat" w:hAnsi="GHEA Grapalat" w:cs="Sylfaen"/>
          <w:b/>
          <w:sz w:val="24"/>
          <w:szCs w:val="24"/>
          <w:lang w:val="hy-AM"/>
        </w:rPr>
        <w:t>հանրակրթական դպրոց</w:t>
      </w:r>
      <w:r w:rsidR="005F5762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ին </w:t>
      </w:r>
      <w:r w:rsidR="0033397D" w:rsidRPr="003D2B76">
        <w:rPr>
          <w:rFonts w:ascii="GHEA Grapalat" w:hAnsi="GHEA Grapalat" w:cs="Sylfaen"/>
          <w:b/>
          <w:sz w:val="24"/>
          <w:szCs w:val="24"/>
          <w:lang w:val="hy-AM"/>
        </w:rPr>
        <w:t>հատկացնել</w:t>
      </w:r>
      <w:r w:rsidR="005F5762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F2686" w:rsidRPr="003D2B76">
        <w:rPr>
          <w:rFonts w:ascii="GHEA Grapalat" w:hAnsi="GHEA Grapalat" w:cs="Sylfaen"/>
          <w:b/>
          <w:sz w:val="24"/>
          <w:szCs w:val="24"/>
          <w:lang w:val="hy-AM"/>
        </w:rPr>
        <w:t>կապիտալ</w:t>
      </w:r>
      <w:r w:rsidR="005F5762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3397D" w:rsidRPr="003D2B76">
        <w:rPr>
          <w:rFonts w:ascii="GHEA Grapalat" w:hAnsi="GHEA Grapalat" w:cs="Sylfaen"/>
          <w:b/>
          <w:sz w:val="24"/>
          <w:szCs w:val="24"/>
          <w:lang w:val="hy-AM"/>
        </w:rPr>
        <w:t>դրամաշնորհներ</w:t>
      </w:r>
      <w:r w:rsidR="00C93253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A209C" w:rsidRPr="002A209C">
        <w:rPr>
          <w:rFonts w:ascii="GHEA Grapalat" w:hAnsi="GHEA Grapalat" w:cs="Sylfaen"/>
          <w:b/>
          <w:sz w:val="24"/>
          <w:szCs w:val="24"/>
          <w:lang w:val="hy-AM"/>
        </w:rPr>
        <w:t xml:space="preserve">38,706.7 </w:t>
      </w:r>
      <w:r w:rsidR="00C93253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հազար դրամի չափով՝ </w:t>
      </w:r>
      <w:r w:rsidR="005576F9" w:rsidRPr="003D2B76">
        <w:rPr>
          <w:rFonts w:ascii="GHEA Grapalat" w:hAnsi="GHEA Grapalat" w:cs="Sylfaen"/>
          <w:b/>
          <w:sz w:val="24"/>
          <w:szCs w:val="24"/>
          <w:lang w:val="hy-AM"/>
        </w:rPr>
        <w:t>վերջիններիս խնայողությունների հաշվին</w:t>
      </w:r>
      <w:r w:rsidR="005F5762" w:rsidRPr="003D2B76">
        <w:rPr>
          <w:rFonts w:ascii="GHEA Grapalat" w:hAnsi="GHEA Grapalat" w:cs="Sylfaen"/>
          <w:b/>
          <w:sz w:val="24"/>
          <w:szCs w:val="24"/>
          <w:lang w:val="hy-AM"/>
        </w:rPr>
        <w:t>:</w:t>
      </w:r>
      <w:r w:rsidR="00024D9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D2B76">
        <w:rPr>
          <w:rFonts w:ascii="GHEA Grapalat" w:hAnsi="GHEA Grapalat" w:cs="Sylfaen"/>
          <w:sz w:val="24"/>
          <w:szCs w:val="24"/>
          <w:lang w:val="hy-AM"/>
        </w:rPr>
        <w:t xml:space="preserve">Գումարն ուղղվելու է դպրոցների </w:t>
      </w:r>
      <w:r w:rsidR="004065D7">
        <w:rPr>
          <w:rFonts w:ascii="GHEA Grapalat" w:hAnsi="GHEA Grapalat" w:cs="Sylfaen"/>
          <w:sz w:val="24"/>
          <w:szCs w:val="24"/>
          <w:lang w:val="hy-AM"/>
        </w:rPr>
        <w:t>շենքային պայմաններ</w:t>
      </w:r>
      <w:r w:rsidR="00F92560">
        <w:rPr>
          <w:rFonts w:ascii="GHEA Grapalat" w:hAnsi="GHEA Grapalat" w:cs="Sylfaen"/>
          <w:sz w:val="24"/>
          <w:szCs w:val="24"/>
          <w:lang w:val="hy-AM"/>
        </w:rPr>
        <w:t>ի և գույքային հագեցվածության բարելավմանը</w:t>
      </w:r>
      <w:r w:rsidR="003D2B76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C8735F">
        <w:rPr>
          <w:rFonts w:ascii="GHEA Grapalat" w:hAnsi="GHEA Grapalat" w:cs="Sylfaen"/>
          <w:sz w:val="24"/>
          <w:szCs w:val="24"/>
          <w:lang w:val="hy-AM"/>
        </w:rPr>
        <w:t>Այդ դպրոցներն են</w:t>
      </w:r>
      <w:r w:rsidR="0010107B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10107B" w:rsidRDefault="0010107B" w:rsidP="0010107B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10107B">
        <w:rPr>
          <w:rFonts w:ascii="GHEA Grapalat" w:hAnsi="GHEA Grapalat" w:cs="Sylfaen"/>
          <w:lang w:val="hy-AM"/>
        </w:rPr>
        <w:t>«Երևանի Արմեն Հովհաննիսյանի անվան հ.194 հիմնական դպրոց» ՊՈԱԿ</w:t>
      </w:r>
    </w:p>
    <w:p w:rsidR="0010107B" w:rsidRDefault="0010107B" w:rsidP="0010107B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10107B">
        <w:rPr>
          <w:rFonts w:ascii="GHEA Grapalat" w:hAnsi="GHEA Grapalat" w:cs="Sylfaen"/>
          <w:lang w:val="hy-AM"/>
        </w:rPr>
        <w:t>«Աբովյանի կրթահամալիր» ՊՈԱԿ</w:t>
      </w:r>
    </w:p>
    <w:p w:rsidR="0010107B" w:rsidRDefault="0010107B" w:rsidP="0010107B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10107B">
        <w:rPr>
          <w:rFonts w:ascii="GHEA Grapalat" w:hAnsi="GHEA Grapalat" w:cs="Sylfaen"/>
          <w:lang w:val="hy-AM"/>
        </w:rPr>
        <w:t>«Ալ. Քեմուրջյանի անվան Երևանի հ. 170 ավագ դպրոց» ՊՈԱԿ</w:t>
      </w:r>
    </w:p>
    <w:p w:rsidR="002A209C" w:rsidRPr="0010107B" w:rsidRDefault="002A209C" w:rsidP="0010107B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2A209C">
        <w:rPr>
          <w:rFonts w:ascii="GHEA Grapalat" w:hAnsi="GHEA Grapalat" w:cs="Sylfaen"/>
          <w:lang w:val="hy-AM"/>
        </w:rPr>
        <w:t>«Երևանի Ս.Խանզադյանի անվ. թիվ 184 ավագ դպրոց» ՊՈԱԿ</w:t>
      </w:r>
    </w:p>
    <w:p w:rsidR="0010107B" w:rsidRPr="0010107B" w:rsidRDefault="0010107B" w:rsidP="0010107B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10107B">
        <w:rPr>
          <w:rFonts w:ascii="GHEA Grapalat" w:hAnsi="GHEA Grapalat" w:cs="Sylfaen"/>
          <w:lang w:val="hy-AM"/>
        </w:rPr>
        <w:t>«Աբովյանի թիվ 4 ավագ դպրոց» ՊՈԱԿ</w:t>
      </w:r>
    </w:p>
    <w:p w:rsidR="0010107B" w:rsidRDefault="0010107B" w:rsidP="0010107B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10107B">
        <w:rPr>
          <w:rFonts w:ascii="GHEA Grapalat" w:hAnsi="GHEA Grapalat" w:cs="Sylfaen"/>
          <w:lang w:val="hy-AM"/>
        </w:rPr>
        <w:t>«Գորիսի Ա. Բակունցի անվան հ. 1 ավագ դպրոց» ՊՈԱԿ</w:t>
      </w:r>
      <w:r w:rsidR="007725EB">
        <w:rPr>
          <w:rFonts w:ascii="GHEA Grapalat" w:hAnsi="GHEA Grapalat" w:cs="Sylfaen"/>
          <w:lang w:val="hy-AM"/>
        </w:rPr>
        <w:t>:</w:t>
      </w:r>
    </w:p>
    <w:p w:rsidR="007725EB" w:rsidRPr="007725EB" w:rsidRDefault="007725EB" w:rsidP="007725EB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lang w:val="hy-AM"/>
        </w:rPr>
      </w:pPr>
      <w:r w:rsidRPr="007725EB">
        <w:rPr>
          <w:rFonts w:ascii="GHEA Grapalat" w:hAnsi="GHEA Grapalat" w:cs="Sylfaen"/>
          <w:sz w:val="24"/>
          <w:lang w:val="hy-AM"/>
        </w:rPr>
        <w:lastRenderedPageBreak/>
        <w:t>Նախագծով նախատեսվում է նաև մի շարք որոշումներում կատարել փոփոխություններ և լրացումներ:</w:t>
      </w:r>
    </w:p>
    <w:p w:rsidR="007725EB" w:rsidRDefault="007725EB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AF6246" w:rsidRDefault="00AF6246" w:rsidP="00B12F61">
      <w:pPr>
        <w:spacing w:line="360" w:lineRule="auto"/>
        <w:ind w:firstLine="709"/>
        <w:contextualSpacing/>
        <w:jc w:val="both"/>
        <w:rPr>
          <w:rFonts w:ascii="GHEA Grapalat" w:hAnsi="GHEA Grapalat" w:cs="Times Armenian"/>
          <w:noProof/>
          <w:sz w:val="24"/>
          <w:szCs w:val="24"/>
          <w:lang w:val="hy-AM"/>
        </w:rPr>
      </w:pPr>
      <w:r w:rsidRPr="009E39FE">
        <w:rPr>
          <w:rFonts w:ascii="GHEA Grapalat" w:hAnsi="GHEA Grapalat"/>
          <w:sz w:val="24"/>
          <w:szCs w:val="24"/>
          <w:lang w:val="hy-AM"/>
        </w:rPr>
        <w:t>Նախագծի անհրաժեշտություն</w:t>
      </w:r>
      <w:r w:rsidR="002A209C">
        <w:rPr>
          <w:rFonts w:ascii="GHEA Grapalat" w:hAnsi="GHEA Grapalat"/>
          <w:sz w:val="24"/>
          <w:szCs w:val="24"/>
          <w:lang w:val="hy-AM"/>
        </w:rPr>
        <w:t>ը պայմա</w:t>
      </w:r>
      <w:r w:rsidRPr="009E39FE">
        <w:rPr>
          <w:rFonts w:ascii="GHEA Grapalat" w:hAnsi="GHEA Grapalat"/>
          <w:sz w:val="24"/>
          <w:szCs w:val="24"/>
          <w:lang w:val="hy-AM"/>
        </w:rPr>
        <w:t>ն</w:t>
      </w:r>
      <w:r w:rsidR="002A209C">
        <w:rPr>
          <w:rFonts w:ascii="GHEA Grapalat" w:hAnsi="GHEA Grapalat"/>
          <w:sz w:val="24"/>
          <w:szCs w:val="24"/>
          <w:lang w:val="hy-AM"/>
        </w:rPr>
        <w:t>ավորված է այն</w:t>
      </w:r>
      <w:r w:rsidRPr="009E39FE">
        <w:rPr>
          <w:rFonts w:ascii="GHEA Grapalat" w:hAnsi="GHEA Grapalat"/>
          <w:sz w:val="24"/>
          <w:szCs w:val="24"/>
          <w:lang w:val="hy-AM"/>
        </w:rPr>
        <w:t xml:space="preserve"> հանգամանք</w:t>
      </w:r>
      <w:r w:rsidR="002A209C">
        <w:rPr>
          <w:rFonts w:ascii="GHEA Grapalat" w:hAnsi="GHEA Grapalat"/>
          <w:sz w:val="24"/>
          <w:szCs w:val="24"/>
          <w:lang w:val="hy-AM"/>
        </w:rPr>
        <w:t>ով</w:t>
      </w:r>
      <w:r w:rsidRPr="009E39FE">
        <w:rPr>
          <w:rFonts w:ascii="GHEA Grapalat" w:hAnsi="GHEA Grapalat"/>
          <w:sz w:val="24"/>
          <w:szCs w:val="24"/>
          <w:lang w:val="hy-AM"/>
        </w:rPr>
        <w:t xml:space="preserve">, որ </w:t>
      </w:r>
      <w:r>
        <w:rPr>
          <w:rFonts w:ascii="GHEA Grapalat" w:hAnsi="GHEA Grapalat"/>
          <w:sz w:val="24"/>
          <w:szCs w:val="24"/>
          <w:lang w:val="hy-AM"/>
        </w:rPr>
        <w:t xml:space="preserve">մի շարք հանրակրթական ուսումնական հաստատություններ ունեն մասնակի նորոգման կամ գույքի ձեռքբերման կարիք: Միաժամանակ, տվյալ հաստատությունները պահպանման ծախսերի կատարման համար վերջին տարիներին ստացած պետական ֆինանսավորումներից ունեն 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>խնայված միջոցներ</w:t>
      </w:r>
      <w:r>
        <w:rPr>
          <w:rFonts w:ascii="GHEA Grapalat" w:hAnsi="GHEA Grapalat"/>
          <w:sz w:val="24"/>
          <w:szCs w:val="24"/>
          <w:lang w:val="hy-AM"/>
        </w:rPr>
        <w:t xml:space="preserve">: Հանրակրթական հաստատությունները ՀՀ պետական բյուջեից ֆինանսավորվում են </w:t>
      </w:r>
      <w:r w:rsidRPr="00641A0F">
        <w:rPr>
          <w:rFonts w:ascii="GHEA Grapalat" w:hAnsi="GHEA Grapalat"/>
          <w:sz w:val="24"/>
          <w:szCs w:val="24"/>
          <w:lang w:val="hy-AM"/>
        </w:rPr>
        <w:t>բյուջետային ծախսերի տնտեսագիտական դասակարգման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641A0F">
        <w:rPr>
          <w:rFonts w:ascii="GHEA Grapalat" w:hAnsi="GHEA Grapalat"/>
          <w:sz w:val="24"/>
          <w:szCs w:val="24"/>
          <w:lang w:val="hy-AM"/>
        </w:rPr>
        <w:t>Սուբսիդիաներ ոչ ֆինանսական պետական կազմակերպություններին</w:t>
      </w:r>
      <w:r>
        <w:rPr>
          <w:rFonts w:ascii="GHEA Grapalat" w:hAnsi="GHEA Grapalat"/>
          <w:sz w:val="24"/>
          <w:szCs w:val="24"/>
          <w:lang w:val="hy-AM"/>
        </w:rPr>
        <w:t xml:space="preserve">» հոդվածով: 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 xml:space="preserve">ՀՀ կառավարության 2003 թվականի դեկտեմբերի 24-ի </w:t>
      </w:r>
      <w:r w:rsidRPr="00F43CC8">
        <w:rPr>
          <w:rFonts w:ascii="GHEA Grapalat" w:hAnsi="GHEA Grapalat" w:cs="Times Armenian"/>
          <w:noProof/>
          <w:sz w:val="24"/>
          <w:szCs w:val="24"/>
          <w:lang w:val="hy-AM"/>
        </w:rPr>
        <w:t>N 1937-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 xml:space="preserve">Ն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C0A2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բյուջեից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սուբսիդիաների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և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դրամաշնորհների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հատկացման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1C0A24">
        <w:rPr>
          <w:rFonts w:ascii="GHEA Grapalat" w:hAnsi="GHEA Grapalat" w:cs="Sylfaen"/>
          <w:sz w:val="24"/>
          <w:szCs w:val="24"/>
          <w:lang w:val="hy-AM"/>
        </w:rPr>
        <w:t>րդ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կետով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արգելվում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է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սուբսիդիայով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հատկացված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գումարն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ուղղել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կապիտալ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ակտիվների</w:t>
      </w:r>
      <w:r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0A24">
        <w:rPr>
          <w:rFonts w:ascii="GHEA Grapalat" w:hAnsi="GHEA Grapalat" w:cs="Sylfaen"/>
          <w:sz w:val="24"/>
          <w:szCs w:val="24"/>
          <w:lang w:val="hy-AM"/>
        </w:rPr>
        <w:t>ձեռքբերմանը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 xml:space="preserve">: Խնայված միջոցներն կապիտալ ծախսերին ուղղելու նպատակով՝ Նախագծով նախատեսվում է այդ միջոցներն </w:t>
      </w:r>
      <w:r w:rsidRPr="0060623B">
        <w:rPr>
          <w:rFonts w:ascii="GHEA Grapalat" w:hAnsi="GHEA Grapalat"/>
          <w:sz w:val="24"/>
          <w:szCs w:val="24"/>
          <w:lang w:val="hy-AM"/>
        </w:rPr>
        <w:t>փոխանցել Հայաստանի Հանրապետության պետական բյուջե՝ որպես «Նախորդ տարիների՝ ՀՀ պետական բյուջեից ծախսերի ֆինանսավորման նպատակով հատկացված գումարների (բացառությամբ փոխառու միջոցների) վերադարձից մուտքեր»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>, ապա կապիտալ դրամաշոնրհների պայմանագրերով հատկացնել դպրոցներին:</w:t>
      </w:r>
    </w:p>
    <w:p w:rsidR="00B12F61" w:rsidRDefault="00B12F61" w:rsidP="00B12F61">
      <w:pPr>
        <w:spacing w:line="360" w:lineRule="auto"/>
        <w:ind w:firstLine="709"/>
        <w:contextualSpacing/>
        <w:jc w:val="both"/>
        <w:rPr>
          <w:rFonts w:ascii="GHEA Grapalat" w:hAnsi="GHEA Grapalat" w:cs="Times Armenian"/>
          <w:noProof/>
          <w:sz w:val="24"/>
          <w:szCs w:val="24"/>
          <w:u w:val="thick"/>
          <w:lang w:val="hy-AM"/>
        </w:rPr>
      </w:pPr>
    </w:p>
    <w:p w:rsidR="00AF6246" w:rsidRPr="00B12F61" w:rsidRDefault="00B12F61" w:rsidP="00B12F61">
      <w:pPr>
        <w:spacing w:line="360" w:lineRule="auto"/>
        <w:ind w:firstLine="709"/>
        <w:contextualSpacing/>
        <w:jc w:val="both"/>
        <w:rPr>
          <w:rFonts w:ascii="GHEA Grapalat" w:hAnsi="GHEA Grapalat" w:cs="Times Armenian"/>
          <w:noProof/>
          <w:sz w:val="24"/>
          <w:szCs w:val="24"/>
          <w:u w:val="thick"/>
          <w:lang w:val="hy-AM"/>
        </w:rPr>
      </w:pPr>
      <w:r w:rsidRPr="00B12F61">
        <w:rPr>
          <w:rFonts w:ascii="GHEA Grapalat" w:hAnsi="GHEA Grapalat" w:cs="Times Armenian"/>
          <w:noProof/>
          <w:sz w:val="24"/>
          <w:szCs w:val="24"/>
          <w:u w:val="thick"/>
          <w:lang w:val="hy-AM"/>
        </w:rPr>
        <w:t>«Երևանի Արմեն Հովհաննիսյանի անվան հ.194 հիմնական դպրոց» ՊՈԱԿ</w:t>
      </w:r>
    </w:p>
    <w:p w:rsidR="00A74478" w:rsidRPr="00C92E13" w:rsidRDefault="00D812F2" w:rsidP="00D812F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Դպրոցը հիմնանորոգվել է 2008թ.-ին և ունի բավարար շենքային պայմաններ </w:t>
      </w:r>
      <w:r w:rsidRPr="00D812F2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նաև 2019թ.-ին իրականացվել են ընթացիկ նորոգման աշխատանքներ</w:t>
      </w:r>
      <w:r w:rsidRPr="00D812F2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Դպրոցն ունի 1594 աշակերտ, դպրոցի շենքի մակերեսը 6098 ք.մ. է և շենքի էլեկտրաէներգիայի ապահովման համար տարեկան ծախսվում է շուրջ 55.0 մլն ՀՀ դրամ: </w:t>
      </w:r>
      <w:r w:rsidR="0076469B">
        <w:rPr>
          <w:rFonts w:ascii="GHEA Grapalat" w:hAnsi="GHEA Grapalat" w:cs="Sylfaen"/>
          <w:sz w:val="24"/>
          <w:szCs w:val="24"/>
          <w:lang w:val="hy-AM"/>
        </w:rPr>
        <w:t>Էլեկտրաէներգիայի գծով ծախսերը խնայելու նպատակով, հ</w:t>
      </w:r>
      <w:r w:rsidR="00881DEC">
        <w:rPr>
          <w:rFonts w:ascii="GHEA Grapalat" w:hAnsi="GHEA Grapalat" w:cs="Sylfaen"/>
          <w:sz w:val="24"/>
          <w:szCs w:val="24"/>
          <w:lang w:val="hy-AM"/>
        </w:rPr>
        <w:t xml:space="preserve">աշվի առնելով արևային </w:t>
      </w:r>
      <w:r w:rsidR="00881DEC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ֆոտովոլտային կայանների դերը մթնոլորտ արտանետվող ածխաթթու գազի նվազեցման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աշխարհում ու մեր երկրում արևային էներգիայի օգտագործմանն ուղղված բազմաթիվ ծրագրերի արդյունավետությունը՝ </w:t>
      </w:r>
      <w:r w:rsidR="0076469B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գումար հատկացնել դպրոցին՝ </w:t>
      </w:r>
      <w:r w:rsidR="0076469B" w:rsidRPr="00310B79">
        <w:rPr>
          <w:rFonts w:ascii="GHEA Grapalat" w:hAnsi="GHEA Grapalat"/>
          <w:sz w:val="24"/>
          <w:szCs w:val="24"/>
          <w:lang w:val="hy-AM"/>
        </w:rPr>
        <w:t>շենքի տանիքում արևային ֆոտովոլտային համակարգի կառուցման աշխատանքների և հարակից ծառայությունների ձեռքբերման համար</w:t>
      </w:r>
      <w:r w:rsidR="0076469B">
        <w:rPr>
          <w:rFonts w:ascii="GHEA Grapalat" w:hAnsi="GHEA Grapalat"/>
          <w:sz w:val="24"/>
          <w:szCs w:val="24"/>
          <w:lang w:val="hy-AM"/>
        </w:rPr>
        <w:t xml:space="preserve">: </w:t>
      </w:r>
      <w:r w:rsidR="00A74478">
        <w:rPr>
          <w:rFonts w:ascii="GHEA Grapalat" w:hAnsi="GHEA Grapalat"/>
          <w:sz w:val="24"/>
          <w:szCs w:val="24"/>
          <w:lang w:val="hy-AM"/>
        </w:rPr>
        <w:t xml:space="preserve">Համաձայն կատարված հաշվարկների՝ 40 կՎտ հզորությամբ կայանն ամբողջությամբ  կզրոյացնի դպրոցի էլեկտրաէներգիայի ծախսը: Դպրոցի աշխարհագրական դիրքը, տանիքի ուղղվածությունը և նրա բավարար կրողունակությունը նպաստավոր են կայանի կառուցման համար: </w:t>
      </w:r>
      <w:r w:rsidR="00C92E13">
        <w:rPr>
          <w:rFonts w:ascii="GHEA Grapalat" w:hAnsi="GHEA Grapalat"/>
          <w:sz w:val="24"/>
          <w:szCs w:val="24"/>
          <w:lang w:val="hy-AM"/>
        </w:rPr>
        <w:t>40 կՎտ հզորությամբ կայանը կզբաղեցնի տանիքի ընդհանուր մակերեսի ոչ ավել քան 10%-ը: Համաձայն էներգախնայողության հաշվարկների՝ արևային կայանի արտադրանքը առաջին տարում կկազմի շուրջ 62,000 կՎտժ, ինչը կկանխի 27 տոննա ածխաթթու գազի արտանետումը մթնոլորտ:</w:t>
      </w:r>
    </w:p>
    <w:p w:rsidR="007447DF" w:rsidRDefault="00C92E13" w:rsidP="00D812F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Ֆոտովոլտային արևային համակարգի կառուցման համար դ</w:t>
      </w:r>
      <w:r w:rsidR="0076469B">
        <w:rPr>
          <w:rFonts w:ascii="GHEA Grapalat" w:hAnsi="GHEA Grapalat"/>
          <w:sz w:val="24"/>
          <w:szCs w:val="24"/>
          <w:lang w:val="hy-AM"/>
        </w:rPr>
        <w:t xml:space="preserve">պրոցի կողմից ձեռք են բերվել ՀՀ կառավարության </w:t>
      </w:r>
      <w:r w:rsidR="00A74478">
        <w:rPr>
          <w:rFonts w:ascii="GHEA Grapalat" w:hAnsi="GHEA Grapalat"/>
          <w:sz w:val="24"/>
          <w:szCs w:val="24"/>
          <w:lang w:val="hy-AM"/>
        </w:rPr>
        <w:t xml:space="preserve">2015 թվականի մարտի 19-ի </w:t>
      </w:r>
      <w:r w:rsidR="00A74478" w:rsidRPr="00A74478">
        <w:rPr>
          <w:rFonts w:ascii="GHEA Grapalat" w:hAnsi="GHEA Grapalat"/>
          <w:sz w:val="24"/>
          <w:szCs w:val="24"/>
          <w:lang w:val="hy-AM"/>
        </w:rPr>
        <w:t>N 596-</w:t>
      </w:r>
      <w:r w:rsidR="00A74478">
        <w:rPr>
          <w:rFonts w:ascii="GHEA Grapalat" w:hAnsi="GHEA Grapalat"/>
          <w:sz w:val="24"/>
          <w:szCs w:val="24"/>
          <w:lang w:val="hy-AM"/>
        </w:rPr>
        <w:t xml:space="preserve">Ն որոշմամբ պահանջվող նախագծանախահաշվային փաստաթղթերը, որոնց համաձայն՝ աշխատանքների նախահաշվային արժեքը կազմում է </w:t>
      </w:r>
      <w:r w:rsidR="00A74478" w:rsidRPr="00A74478">
        <w:rPr>
          <w:rFonts w:ascii="GHEA Grapalat" w:hAnsi="GHEA Grapalat"/>
          <w:sz w:val="24"/>
          <w:szCs w:val="24"/>
          <w:lang w:val="hy-AM"/>
        </w:rPr>
        <w:t>11,982.5</w:t>
      </w:r>
      <w:r w:rsidR="00A74478">
        <w:rPr>
          <w:rFonts w:ascii="GHEA Grapalat" w:hAnsi="GHEA Grapalat"/>
          <w:sz w:val="24"/>
          <w:szCs w:val="24"/>
          <w:lang w:val="hy-AM"/>
        </w:rPr>
        <w:t xml:space="preserve"> հազար դրամ: </w:t>
      </w:r>
    </w:p>
    <w:p w:rsidR="00C92E13" w:rsidRDefault="00C92E13" w:rsidP="00D812F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Կից ներկայացվում են նախագծանախահաշվային փաստաթղթերը և էներգախնայողության հաշվարկը:</w:t>
      </w:r>
    </w:p>
    <w:p w:rsidR="00B37472" w:rsidRDefault="00B37472" w:rsidP="00D812F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B37472" w:rsidRPr="00B37472" w:rsidRDefault="00B37472" w:rsidP="00D812F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u w:val="thick"/>
          <w:lang w:val="hy-AM"/>
        </w:rPr>
      </w:pPr>
      <w:r w:rsidRPr="00B37472">
        <w:rPr>
          <w:rFonts w:ascii="GHEA Grapalat" w:hAnsi="GHEA Grapalat"/>
          <w:sz w:val="24"/>
          <w:szCs w:val="24"/>
          <w:u w:val="thick"/>
          <w:lang w:val="hy-AM"/>
        </w:rPr>
        <w:t>«Աբովյանի կրթահամալիր» ՊՈԱԿ</w:t>
      </w:r>
    </w:p>
    <w:p w:rsidR="00B37472" w:rsidRPr="00A74478" w:rsidRDefault="00B37472" w:rsidP="00D812F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14273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Կոտայք</w:t>
      </w:r>
      <w:r w:rsidRPr="00414273">
        <w:rPr>
          <w:rFonts w:ascii="GHEA Grapalat" w:hAnsi="GHEA Grapalat"/>
          <w:sz w:val="24"/>
          <w:szCs w:val="24"/>
          <w:lang w:val="hy-AM"/>
        </w:rPr>
        <w:t xml:space="preserve">ի մարզն անցում է կատարել «Կայուն դպրոցական սնունդ» ծրագրին </w:t>
      </w:r>
      <w:r>
        <w:rPr>
          <w:rFonts w:ascii="GHEA Grapalat" w:hAnsi="GHEA Grapalat"/>
          <w:sz w:val="24"/>
          <w:szCs w:val="24"/>
          <w:lang w:val="hy-AM"/>
        </w:rPr>
        <w:t>2023</w:t>
      </w:r>
      <w:r w:rsidRPr="00414273">
        <w:rPr>
          <w:rFonts w:ascii="GHEA Grapalat" w:hAnsi="GHEA Grapalat"/>
          <w:sz w:val="24"/>
          <w:szCs w:val="24"/>
          <w:lang w:val="hy-AM"/>
        </w:rPr>
        <w:t xml:space="preserve">թ.-ի </w:t>
      </w:r>
      <w:r>
        <w:rPr>
          <w:rFonts w:ascii="GHEA Grapalat" w:hAnsi="GHEA Grapalat"/>
          <w:sz w:val="24"/>
          <w:szCs w:val="24"/>
          <w:lang w:val="hy-AM"/>
        </w:rPr>
        <w:t>հունվա</w:t>
      </w:r>
      <w:r w:rsidRPr="00414273">
        <w:rPr>
          <w:rFonts w:ascii="GHEA Grapalat" w:hAnsi="GHEA Grapalat"/>
          <w:sz w:val="24"/>
          <w:szCs w:val="24"/>
          <w:lang w:val="hy-AM"/>
        </w:rPr>
        <w:t xml:space="preserve">րին: Ծրագրի արդյունավետ իրականացման համար անհրաժեշտ է նաև </w:t>
      </w:r>
      <w:r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Pr="00414273">
        <w:rPr>
          <w:rFonts w:ascii="GHEA Grapalat" w:hAnsi="GHEA Grapalat"/>
          <w:sz w:val="24"/>
          <w:szCs w:val="24"/>
          <w:lang w:val="hy-AM"/>
        </w:rPr>
        <w:t xml:space="preserve">դպրոցների ճաշարանների </w:t>
      </w:r>
      <w:r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Pr="00414273">
        <w:rPr>
          <w:rFonts w:ascii="GHEA Grapalat" w:hAnsi="GHEA Grapalat"/>
          <w:sz w:val="24"/>
          <w:szCs w:val="24"/>
          <w:lang w:val="hy-AM"/>
        </w:rPr>
        <w:t>շենքային պայմաններ:</w:t>
      </w:r>
      <w:r w:rsidR="00B92B62">
        <w:rPr>
          <w:rFonts w:ascii="GHEA Grapalat" w:hAnsi="GHEA Grapalat"/>
          <w:sz w:val="24"/>
          <w:szCs w:val="24"/>
          <w:lang w:val="hy-AM"/>
        </w:rPr>
        <w:t xml:space="preserve"> ՀՀ կառավարության </w:t>
      </w:r>
      <w:r w:rsidR="00B92B62" w:rsidRPr="00B92B62">
        <w:rPr>
          <w:rFonts w:ascii="GHEA Grapalat" w:hAnsi="GHEA Grapalat"/>
          <w:sz w:val="24"/>
          <w:szCs w:val="24"/>
          <w:lang w:val="hy-AM"/>
        </w:rPr>
        <w:t>2022 թվականի հունիսի 2-ի N 801-Ն որոշմամբ</w:t>
      </w:r>
      <w:r w:rsidR="00B92B62">
        <w:rPr>
          <w:rFonts w:ascii="GHEA Grapalat" w:hAnsi="GHEA Grapalat"/>
          <w:sz w:val="24"/>
          <w:szCs w:val="24"/>
          <w:lang w:val="hy-AM"/>
        </w:rPr>
        <w:t xml:space="preserve"> կրթահամալիրի տնտեսումներից գումար է հատկացվել վերջինիս՝ դպրոցի ճաշարանի, սանհանգույցների և հանդիությունների դահլիճի նորոգման նախագծանախահաշվային փաստաթղթերի ձեռքբերման համար: Հաշվի առնելով</w:t>
      </w:r>
      <w:r w:rsidR="00516703">
        <w:rPr>
          <w:rFonts w:ascii="GHEA Grapalat" w:hAnsi="GHEA Grapalat"/>
          <w:sz w:val="24"/>
          <w:szCs w:val="24"/>
          <w:lang w:val="hy-AM"/>
        </w:rPr>
        <w:t xml:space="preserve"> ճաշարանի նորոգման աշխատանքների իրականացման հրատապ անհրաժեշտությունը՝ Նախագծով առաջարկվում է կրթահամալիրի տնտեսումներից գումար հատկացնել նշված խնդրի լուծման համար:</w:t>
      </w:r>
      <w:r w:rsidR="00516703" w:rsidRPr="00516703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703">
        <w:rPr>
          <w:rFonts w:ascii="GHEA Grapalat" w:hAnsi="GHEA Grapalat"/>
          <w:sz w:val="24"/>
          <w:szCs w:val="24"/>
          <w:lang w:val="hy-AM"/>
        </w:rPr>
        <w:t xml:space="preserve">Ճաշարանի նորոգման աշխատանքների նախահաշվային արժեքը կազմում է </w:t>
      </w:r>
      <w:r w:rsidR="00516703" w:rsidRPr="00B92B62">
        <w:rPr>
          <w:rFonts w:ascii="GHEA Grapalat" w:hAnsi="GHEA Grapalat"/>
          <w:sz w:val="24"/>
          <w:szCs w:val="24"/>
          <w:lang w:val="hy-AM"/>
        </w:rPr>
        <w:t xml:space="preserve">23,129.2 </w:t>
      </w:r>
      <w:r w:rsidR="00516703">
        <w:rPr>
          <w:rFonts w:ascii="GHEA Grapalat" w:hAnsi="GHEA Grapalat"/>
          <w:sz w:val="24"/>
          <w:szCs w:val="24"/>
          <w:lang w:val="hy-AM"/>
        </w:rPr>
        <w:t xml:space="preserve"> հազար դրամ:</w:t>
      </w:r>
    </w:p>
    <w:p w:rsidR="00516703" w:rsidRDefault="00516703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16703" w:rsidRPr="00516703" w:rsidRDefault="00516703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  <w:r w:rsidRPr="00516703">
        <w:rPr>
          <w:rFonts w:ascii="GHEA Grapalat" w:hAnsi="GHEA Grapalat" w:cs="Sylfaen"/>
          <w:sz w:val="24"/>
          <w:szCs w:val="24"/>
          <w:u w:val="thick"/>
          <w:lang w:val="hy-AM"/>
        </w:rPr>
        <w:t>«Ալ. Քեմուրջյանի անվան Երևանի հ. 170 ավագ դպրոց» ՊՈԱԿ</w:t>
      </w:r>
    </w:p>
    <w:p w:rsidR="00516703" w:rsidRPr="005D57FE" w:rsidRDefault="00516703" w:rsidP="00516703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Դպրոցում դասապրոցեսն արդյունավետ և բազմաբովանդակ կազմակերպելու համար անհրաժեշտ է դասարանները և լաբորատորիաները համալրել պրոյեկտորներով և էկրաններով: </w:t>
      </w:r>
      <w:r>
        <w:rPr>
          <w:rFonts w:ascii="GHEA Grapalat" w:hAnsi="GHEA Grapalat"/>
          <w:bCs/>
          <w:sz w:val="24"/>
          <w:szCs w:val="24"/>
          <w:lang w:val="hy-AM"/>
        </w:rPr>
        <w:t>Նախատեսվում է ձեռք բերել 3 հատ պրոյեկտոր և 3 հատ պրոյեկտորի էկրան: Առկա է անհրաժեշտ գույքի նախահաշիվ, որը կազմվել է 3 կազմակերպության կողմից ստացված գնային առաջարկների հիման վրա /փաստաթղթերը կցվում են/:</w:t>
      </w:r>
    </w:p>
    <w:p w:rsidR="00516703" w:rsidRDefault="00516703" w:rsidP="00516703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Նախագծով նախատեսվում է դպրոցին հատկացնել 829.5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516703" w:rsidRDefault="00516703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4448A" w:rsidRPr="00516703" w:rsidRDefault="0054448A" w:rsidP="005444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  <w:r w:rsidRPr="0054448A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«Երևանի Ս.Խանզադյանի անվ. թիվ 184 ավագ դպրոց» </w:t>
      </w:r>
      <w:r w:rsidRPr="00516703">
        <w:rPr>
          <w:rFonts w:ascii="GHEA Grapalat" w:hAnsi="GHEA Grapalat" w:cs="Sylfaen"/>
          <w:sz w:val="24"/>
          <w:szCs w:val="24"/>
          <w:u w:val="thick"/>
          <w:lang w:val="hy-AM"/>
        </w:rPr>
        <w:t>ՊՈԱԿ</w:t>
      </w:r>
    </w:p>
    <w:p w:rsidR="0054448A" w:rsidRPr="005D57FE" w:rsidRDefault="0054448A" w:rsidP="0054448A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Դպրոցում դասապրոցեսն արդյունավետ և բազմաբովանդակ կազմակերպելու համար անհրաժեշտ է ձեռք բերել </w:t>
      </w:r>
      <w:r w:rsidR="006B385D">
        <w:rPr>
          <w:rFonts w:ascii="GHEA Grapalat" w:hAnsi="GHEA Grapalat" w:cs="Sylfaen"/>
          <w:sz w:val="24"/>
          <w:szCs w:val="24"/>
          <w:lang w:val="hy-AM"/>
        </w:rPr>
        <w:t xml:space="preserve">դյուրակիր համակարգիչներ,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պրոյեկտորներ և էկրաններ: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Նախատեսվում է ձեռք բերել </w:t>
      </w:r>
      <w:r w:rsidR="006B385D">
        <w:rPr>
          <w:rFonts w:ascii="GHEA Grapalat" w:hAnsi="GHEA Grapalat"/>
          <w:bCs/>
          <w:sz w:val="24"/>
          <w:szCs w:val="24"/>
          <w:lang w:val="hy-AM"/>
        </w:rPr>
        <w:t>1 հատ դյուրակիր համակարգիչ, 2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հատ պրոյեկտոր և </w:t>
      </w:r>
      <w:r w:rsidR="006B385D">
        <w:rPr>
          <w:rFonts w:ascii="GHEA Grapalat" w:hAnsi="GHEA Grapalat"/>
          <w:bCs/>
          <w:sz w:val="24"/>
          <w:szCs w:val="24"/>
          <w:lang w:val="hy-AM"/>
        </w:rPr>
        <w:t xml:space="preserve">2 </w:t>
      </w:r>
      <w:r>
        <w:rPr>
          <w:rFonts w:ascii="GHEA Grapalat" w:hAnsi="GHEA Grapalat"/>
          <w:bCs/>
          <w:sz w:val="24"/>
          <w:szCs w:val="24"/>
          <w:lang w:val="hy-AM"/>
        </w:rPr>
        <w:t>հատ պրոյեկտորի էկրան: Առկա է անհրաժեշտ գույքի նախահաշիվ, որը կազմվել է 3 կազմակերպության կողմից ստացված գնային առաջարկների հիման վրա /փաստաթղթերը կցվում են/:</w:t>
      </w:r>
    </w:p>
    <w:p w:rsidR="0054448A" w:rsidRDefault="0054448A" w:rsidP="0054448A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Նախագծով նախատեսվում է դպրոցին հատկացնել </w:t>
      </w:r>
      <w:r w:rsidR="006B385D">
        <w:rPr>
          <w:rFonts w:ascii="GHEA Grapalat" w:hAnsi="GHEA Grapalat"/>
          <w:bCs/>
          <w:sz w:val="24"/>
          <w:szCs w:val="24"/>
          <w:lang w:val="hy-AM"/>
        </w:rPr>
        <w:t>820.0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54448A" w:rsidRDefault="0054448A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16703" w:rsidRDefault="00516703" w:rsidP="00516703">
      <w:pPr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  <w:r w:rsidRPr="00516703">
        <w:rPr>
          <w:rFonts w:ascii="GHEA Grapalat" w:hAnsi="GHEA Grapalat" w:cs="Sylfaen"/>
          <w:sz w:val="24"/>
          <w:szCs w:val="24"/>
          <w:u w:val="thick"/>
          <w:lang w:val="hy-AM"/>
        </w:rPr>
        <w:t>«Աբովյանի թիվ 4 ավագ դպրոց» ՊՈԱԿ</w:t>
      </w:r>
    </w:p>
    <w:p w:rsidR="00516703" w:rsidRPr="005D57FE" w:rsidRDefault="00516703" w:rsidP="00516703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Դպրոցի բնականոն գործունեությունն ապահովելու նպատակով, </w:t>
      </w:r>
      <w:r>
        <w:rPr>
          <w:rFonts w:ascii="GHEA Grapalat" w:hAnsi="GHEA Grapalat"/>
          <w:bCs/>
          <w:sz w:val="24"/>
          <w:szCs w:val="24"/>
          <w:lang w:val="hy-AM"/>
        </w:rPr>
        <w:t>դպրոցի շենքի միջանցքներում անվտանգության նկատառումներով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անհրաժեշտ է դպրոցում տեղադրել</w:t>
      </w:r>
      <w:r w:rsidR="005A50A6">
        <w:rPr>
          <w:rFonts w:ascii="GHEA Grapalat" w:hAnsi="GHEA Grapalat" w:cs="Sylfaen"/>
          <w:sz w:val="24"/>
          <w:szCs w:val="24"/>
          <w:lang w:val="hy-AM"/>
        </w:rPr>
        <w:t xml:space="preserve"> տեսահսկողության համակարգ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bCs/>
          <w:sz w:val="24"/>
          <w:szCs w:val="24"/>
          <w:lang w:val="hy-AM"/>
        </w:rPr>
        <w:t>Առկա է անհրաժեշտ գույքի նախահաշիվ, որը կազմվել է 3 կազմակերպության կողմից ստացված գնային առաջարկների հիման վրա /փաստաթղթերը կցվում են/:</w:t>
      </w:r>
    </w:p>
    <w:p w:rsidR="00516703" w:rsidRDefault="00516703" w:rsidP="00516703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Նախագծով նախատեսվում է դպրոցին հատկացնել </w:t>
      </w:r>
      <w:r w:rsidR="00282DA7" w:rsidRPr="00282DA7">
        <w:rPr>
          <w:rFonts w:ascii="GHEA Grapalat" w:hAnsi="GHEA Grapalat"/>
          <w:bCs/>
          <w:sz w:val="24"/>
          <w:szCs w:val="24"/>
          <w:lang w:val="hy-AM"/>
        </w:rPr>
        <w:t>999.</w:t>
      </w:r>
      <w:r w:rsidR="00282DA7" w:rsidRPr="003E490E">
        <w:rPr>
          <w:rFonts w:ascii="GHEA Grapalat" w:hAnsi="GHEA Grapalat"/>
          <w:bCs/>
          <w:sz w:val="24"/>
          <w:szCs w:val="24"/>
          <w:lang w:val="hy-AM"/>
        </w:rPr>
        <w:t>3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516703" w:rsidRDefault="00516703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A50A6" w:rsidRDefault="005A50A6" w:rsidP="005A50A6">
      <w:pPr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u w:val="thick"/>
          <w:lang w:val="hy-AM"/>
        </w:rPr>
      </w:pPr>
      <w:r w:rsidRPr="005A50A6">
        <w:rPr>
          <w:rFonts w:ascii="GHEA Grapalat" w:hAnsi="GHEA Grapalat" w:cs="Sylfaen"/>
          <w:sz w:val="24"/>
          <w:szCs w:val="24"/>
          <w:u w:val="thick"/>
          <w:lang w:val="hy-AM"/>
        </w:rPr>
        <w:t>«Գորիսի Ա. Բակունցի անվան հ. 1 ավագ դպրոց» ՊՈԱԿ</w:t>
      </w:r>
    </w:p>
    <w:p w:rsidR="005A50A6" w:rsidRPr="005D57FE" w:rsidRDefault="005A50A6" w:rsidP="005A50A6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Դպրոցի շենքը հիմնանորոգվել է </w:t>
      </w:r>
      <w:r w:rsidRPr="00C2307F">
        <w:rPr>
          <w:rFonts w:ascii="GHEA Grapalat" w:hAnsi="GHEA Grapalat"/>
          <w:sz w:val="24"/>
          <w:szCs w:val="24"/>
          <w:lang w:val="hy-AM" w:eastAsia="en-US"/>
        </w:rPr>
        <w:t xml:space="preserve">Համաշխարհային </w:t>
      </w:r>
      <w:r>
        <w:rPr>
          <w:rFonts w:ascii="GHEA Grapalat" w:hAnsi="GHEA Grapalat"/>
          <w:sz w:val="24"/>
          <w:szCs w:val="24"/>
          <w:lang w:val="hy-AM" w:eastAsia="en-US"/>
        </w:rPr>
        <w:t>բանկի աջակցությամբ իրականացվող «</w:t>
      </w:r>
      <w:r w:rsidRPr="00C2307F">
        <w:rPr>
          <w:rFonts w:ascii="GHEA Grapalat" w:hAnsi="GHEA Grapalat"/>
          <w:sz w:val="24"/>
          <w:szCs w:val="24"/>
          <w:lang w:val="hy-AM" w:eastAsia="en-US"/>
        </w:rPr>
        <w:t>Կրթության բարելավման ծրագիր</w:t>
      </w:r>
      <w:r>
        <w:rPr>
          <w:rFonts w:ascii="GHEA Grapalat" w:hAnsi="GHEA Grapalat"/>
          <w:sz w:val="24"/>
          <w:szCs w:val="24"/>
          <w:lang w:val="hy-AM" w:eastAsia="en-US"/>
        </w:rPr>
        <w:t>»</w:t>
      </w:r>
      <w:r w:rsidRPr="00C2307F">
        <w:rPr>
          <w:rFonts w:ascii="GHEA Grapalat" w:hAnsi="GHEA Grapalat"/>
          <w:sz w:val="24"/>
          <w:szCs w:val="24"/>
          <w:lang w:val="hy-AM" w:eastAsia="en-US"/>
        </w:rPr>
        <w:t xml:space="preserve"> ծրագրի շրջանակներում</w:t>
      </w:r>
      <w:r w:rsidR="0080714A">
        <w:rPr>
          <w:rFonts w:ascii="GHEA Grapalat" w:hAnsi="GHEA Grapalat"/>
          <w:sz w:val="24"/>
          <w:szCs w:val="24"/>
          <w:lang w:val="hy-AM" w:eastAsia="en-US"/>
        </w:rPr>
        <w:t>: Հիմնանորոգման աշխատանքներն ավարտվել են 2022թ.-ի մայիսին: Դպրոցը նաև մասնակի համալրվել է գույքով: Միաժամանակ, Սյունիքի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0714A" w:rsidRPr="00414273">
        <w:rPr>
          <w:rFonts w:ascii="GHEA Grapalat" w:hAnsi="GHEA Grapalat"/>
          <w:sz w:val="24"/>
          <w:szCs w:val="24"/>
          <w:lang w:val="hy-AM"/>
        </w:rPr>
        <w:t xml:space="preserve">մարզն անցում է կատարել «Կայուն դպրոցական սնունդ» ծրագրին </w:t>
      </w:r>
      <w:r w:rsidR="0080714A">
        <w:rPr>
          <w:rFonts w:ascii="GHEA Grapalat" w:hAnsi="GHEA Grapalat"/>
          <w:sz w:val="24"/>
          <w:szCs w:val="24"/>
          <w:lang w:val="hy-AM"/>
        </w:rPr>
        <w:t>20</w:t>
      </w:r>
      <w:r w:rsidR="000D404D">
        <w:rPr>
          <w:rFonts w:ascii="GHEA Grapalat" w:hAnsi="GHEA Grapalat"/>
          <w:sz w:val="24"/>
          <w:szCs w:val="24"/>
          <w:lang w:val="hy-AM"/>
        </w:rPr>
        <w:t>15թ.-</w:t>
      </w:r>
      <w:r w:rsidR="0080714A" w:rsidRPr="00414273">
        <w:rPr>
          <w:rFonts w:ascii="GHEA Grapalat" w:hAnsi="GHEA Grapalat"/>
          <w:sz w:val="24"/>
          <w:szCs w:val="24"/>
          <w:lang w:val="hy-AM"/>
        </w:rPr>
        <w:t>ին</w:t>
      </w:r>
      <w:r w:rsidR="000D404D">
        <w:rPr>
          <w:rFonts w:ascii="GHEA Grapalat" w:hAnsi="GHEA Grapalat"/>
          <w:sz w:val="24"/>
          <w:szCs w:val="24"/>
          <w:lang w:val="hy-AM"/>
        </w:rPr>
        <w:t>: «Կայուն</w:t>
      </w:r>
      <w:r w:rsidR="0080714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D404D">
        <w:rPr>
          <w:rFonts w:ascii="GHEA Grapalat" w:hAnsi="GHEA Grapalat"/>
          <w:bCs/>
          <w:sz w:val="24"/>
          <w:szCs w:val="24"/>
          <w:lang w:val="hy-AM"/>
        </w:rPr>
        <w:t>դպրոցական սնունդ» ծրագրի ի</w:t>
      </w:r>
      <w:r w:rsidR="00FD6A8D">
        <w:rPr>
          <w:rFonts w:ascii="GHEA Grapalat" w:hAnsi="GHEA Grapalat"/>
          <w:bCs/>
          <w:sz w:val="24"/>
          <w:szCs w:val="24"/>
          <w:lang w:val="hy-AM"/>
        </w:rPr>
        <w:t>ր</w:t>
      </w:r>
      <w:r w:rsidR="000D404D">
        <w:rPr>
          <w:rFonts w:ascii="GHEA Grapalat" w:hAnsi="GHEA Grapalat"/>
          <w:bCs/>
          <w:sz w:val="24"/>
          <w:szCs w:val="24"/>
          <w:lang w:val="hy-AM"/>
        </w:rPr>
        <w:t xml:space="preserve">ագործման համար դպրոցին անհրաժեշտ է խոհանոցային գույք և սարքավորումներ: </w:t>
      </w:r>
      <w:r>
        <w:rPr>
          <w:rFonts w:ascii="GHEA Grapalat" w:hAnsi="GHEA Grapalat"/>
          <w:bCs/>
          <w:sz w:val="24"/>
          <w:szCs w:val="24"/>
          <w:lang w:val="hy-AM"/>
        </w:rPr>
        <w:t>Առկա է անհրաժեշտ գույքի նախահաշիվ, որը կազմվել է 3 կազմակերպության կողմից ստացված գնային առաջարկների հիման վրա /փաստաթղթերը կցվում են/:</w:t>
      </w:r>
    </w:p>
    <w:p w:rsidR="005A50A6" w:rsidRDefault="005A50A6" w:rsidP="005A50A6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Նախագծով նախատեսվում է դպրոցին հատկացնել </w:t>
      </w:r>
      <w:r w:rsidR="00D75F0B" w:rsidRPr="00D75F0B">
        <w:rPr>
          <w:rFonts w:ascii="GHEA Grapalat" w:hAnsi="GHEA Grapalat"/>
          <w:bCs/>
          <w:sz w:val="24"/>
          <w:szCs w:val="24"/>
          <w:lang w:val="hy-AM"/>
        </w:rPr>
        <w:t xml:space="preserve">946.2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D75F0B" w:rsidRPr="00D75F0B" w:rsidRDefault="00D75F0B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</w:p>
    <w:p w:rsidR="005A50A6" w:rsidRPr="00B468A6" w:rsidRDefault="00D75F0B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468A6">
        <w:rPr>
          <w:rFonts w:ascii="GHEA Grapalat" w:hAnsi="GHEA Grapalat" w:cs="Sylfaen"/>
          <w:sz w:val="24"/>
          <w:szCs w:val="24"/>
          <w:lang w:val="hy-AM"/>
        </w:rPr>
        <w:t>Նախագծով նախատեսվում է նաև փոփոխություններ և լրացումներ կատարել ՀՀ կառավարության մի շարք որոշումներում</w:t>
      </w:r>
      <w:r w:rsidR="00B468A6" w:rsidRPr="00B468A6">
        <w:rPr>
          <w:rFonts w:ascii="GHEA Grapalat" w:hAnsi="GHEA Grapalat" w:cs="Sylfaen"/>
          <w:sz w:val="24"/>
          <w:szCs w:val="24"/>
          <w:lang w:val="hy-AM"/>
        </w:rPr>
        <w:t>, ներկայացվում է ստորև:</w:t>
      </w:r>
    </w:p>
    <w:p w:rsidR="00883A4B" w:rsidRDefault="00883A4B" w:rsidP="005C20C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C20CC" w:rsidRDefault="007612A9" w:rsidP="005C20C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447DF">
        <w:rPr>
          <w:rFonts w:ascii="GHEA Grapalat" w:hAnsi="GHEA Grapalat" w:cs="Sylfaen"/>
          <w:b/>
          <w:sz w:val="24"/>
          <w:szCs w:val="24"/>
          <w:lang w:val="hy-AM"/>
        </w:rPr>
        <w:t xml:space="preserve">Նախագծով նախատեսվում է </w:t>
      </w:r>
      <w:r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7447DF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 ՀՀ կառավարության </w:t>
      </w:r>
      <w:r w:rsidRPr="007612A9">
        <w:rPr>
          <w:rFonts w:ascii="GHEA Grapalat" w:hAnsi="GHEA Grapalat" w:cs="Sylfaen"/>
          <w:b/>
          <w:sz w:val="24"/>
          <w:szCs w:val="24"/>
          <w:lang w:val="hy-AM"/>
        </w:rPr>
        <w:t xml:space="preserve">2021 թվականի դեկտեմբերի 23-ի N </w:t>
      </w:r>
      <w:r w:rsidR="006D23E5">
        <w:rPr>
          <w:rFonts w:ascii="GHEA Grapalat" w:hAnsi="GHEA Grapalat" w:cs="Sylfaen"/>
          <w:b/>
          <w:sz w:val="24"/>
          <w:szCs w:val="24"/>
          <w:lang w:val="hy-AM"/>
        </w:rPr>
        <w:t>2147</w:t>
      </w:r>
      <w:r w:rsidRPr="007612A9">
        <w:rPr>
          <w:rFonts w:ascii="GHEA Grapalat" w:hAnsi="GHEA Grapalat" w:cs="Sylfaen"/>
          <w:b/>
          <w:sz w:val="24"/>
          <w:szCs w:val="24"/>
          <w:lang w:val="hy-AM"/>
        </w:rPr>
        <w:t xml:space="preserve">-Ն </w:t>
      </w:r>
      <w:r w:rsidRPr="00711CED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711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447DF">
        <w:rPr>
          <w:rFonts w:ascii="GHEA Grapalat" w:hAnsi="GHEA Grapalat" w:cs="Sylfaen"/>
          <w:b/>
          <w:sz w:val="24"/>
          <w:szCs w:val="24"/>
          <w:lang w:val="hy-AM"/>
        </w:rPr>
        <w:t xml:space="preserve">մեջ՝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թույլատրելով ՀՀ ԿԳՄՍ </w:t>
      </w:r>
      <w:r w:rsidRPr="006D23E5">
        <w:rPr>
          <w:rFonts w:ascii="GHEA Grapalat" w:hAnsi="GHEA Grapalat" w:cs="Sylfaen"/>
          <w:b/>
          <w:sz w:val="24"/>
          <w:szCs w:val="24"/>
          <w:lang w:val="hy-AM"/>
        </w:rPr>
        <w:t xml:space="preserve">նախարարությանը </w:t>
      </w:r>
      <w:r w:rsidRPr="006D23E5">
        <w:rPr>
          <w:rFonts w:ascii="GHEA Grapalat" w:hAnsi="GHEA Grapalat"/>
          <w:b/>
          <w:sz w:val="24"/>
          <w:szCs w:val="24"/>
          <w:lang w:val="hy-AM"/>
        </w:rPr>
        <w:t xml:space="preserve">«Պատմամշակութային ժառանգության գիտահետազոտական կենտրոն» ՊՈԱԿ-ի </w:t>
      </w:r>
      <w:r w:rsidR="002B095E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="002B095E" w:rsidRPr="002B095E">
        <w:rPr>
          <w:rFonts w:ascii="GHEA Grapalat" w:hAnsi="GHEA Grapalat"/>
          <w:b/>
          <w:sz w:val="24"/>
          <w:szCs w:val="24"/>
          <w:lang w:val="hy-AM"/>
        </w:rPr>
        <w:t>«Հնագիտության և ազգագրության ինստիտուտ» ՊՈԱԿ-ի</w:t>
      </w:r>
      <w:r w:rsidR="002B095E" w:rsidRPr="006D23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23E5" w:rsidRPr="006D23E5">
        <w:rPr>
          <w:rFonts w:ascii="GHEA Grapalat" w:hAnsi="GHEA Grapalat"/>
          <w:b/>
          <w:sz w:val="24"/>
          <w:szCs w:val="24"/>
          <w:lang w:val="hy-AM"/>
        </w:rPr>
        <w:t>հաշվետվությունն</w:t>
      </w:r>
      <w:r w:rsidR="002B095E">
        <w:rPr>
          <w:rFonts w:ascii="GHEA Grapalat" w:hAnsi="GHEA Grapalat"/>
          <w:b/>
          <w:sz w:val="24"/>
          <w:szCs w:val="24"/>
          <w:lang w:val="hy-AM"/>
        </w:rPr>
        <w:t>երն</w:t>
      </w:r>
      <w:r w:rsidR="006D23E5" w:rsidRPr="006D23E5">
        <w:rPr>
          <w:rFonts w:ascii="GHEA Grapalat" w:hAnsi="GHEA Grapalat"/>
          <w:b/>
          <w:sz w:val="24"/>
          <w:szCs w:val="24"/>
          <w:lang w:val="hy-AM"/>
        </w:rPr>
        <w:t xml:space="preserve"> ընդունել վերջին</w:t>
      </w:r>
      <w:r w:rsidR="002B095E">
        <w:rPr>
          <w:rFonts w:ascii="GHEA Grapalat" w:hAnsi="GHEA Grapalat"/>
          <w:b/>
          <w:sz w:val="24"/>
          <w:szCs w:val="24"/>
          <w:lang w:val="hy-AM"/>
        </w:rPr>
        <w:t>ներ</w:t>
      </w:r>
      <w:r w:rsidR="006D23E5" w:rsidRPr="006D23E5">
        <w:rPr>
          <w:rFonts w:ascii="GHEA Grapalat" w:hAnsi="GHEA Grapalat"/>
          <w:b/>
          <w:sz w:val="24"/>
          <w:szCs w:val="24"/>
          <w:lang w:val="hy-AM"/>
        </w:rPr>
        <w:t xml:space="preserve">իս </w:t>
      </w:r>
      <w:r w:rsidRPr="006D23E5">
        <w:rPr>
          <w:rFonts w:ascii="GHEA Grapalat" w:hAnsi="GHEA Grapalat"/>
          <w:b/>
          <w:sz w:val="24"/>
          <w:szCs w:val="24"/>
          <w:lang w:val="hy-AM"/>
        </w:rPr>
        <w:t>կողմից ներկայացված փաստացի կատարված ծախսերի</w:t>
      </w:r>
      <w:r w:rsidR="006D23E5" w:rsidRPr="006D23E5">
        <w:rPr>
          <w:rFonts w:ascii="GHEA Grapalat" w:hAnsi="GHEA Grapalat"/>
          <w:b/>
          <w:sz w:val="24"/>
          <w:szCs w:val="24"/>
          <w:lang w:val="hy-AM"/>
        </w:rPr>
        <w:t xml:space="preserve"> համաձայն</w:t>
      </w:r>
      <w:r>
        <w:rPr>
          <w:rFonts w:ascii="GHEA Grapalat" w:hAnsi="GHEA Grapalat" w:cs="Sylfaen"/>
          <w:b/>
          <w:sz w:val="24"/>
          <w:szCs w:val="24"/>
          <w:lang w:val="hy-AM"/>
        </w:rPr>
        <w:t>:</w:t>
      </w:r>
      <w:r w:rsidR="006D23E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D23E5">
        <w:rPr>
          <w:rFonts w:ascii="GHEA Grapalat" w:hAnsi="GHEA Grapalat" w:cs="Sylfaen"/>
          <w:sz w:val="24"/>
          <w:szCs w:val="24"/>
          <w:lang w:val="hy-AM"/>
        </w:rPr>
        <w:t>Նշված որոշմամբ</w:t>
      </w:r>
      <w:r w:rsidR="002B095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095E" w:rsidRPr="002B095E">
        <w:rPr>
          <w:rFonts w:ascii="GHEA Grapalat" w:hAnsi="GHEA Grapalat" w:cs="Sylfaen"/>
          <w:sz w:val="24"/>
          <w:szCs w:val="24"/>
          <w:lang w:val="hy-AM"/>
        </w:rPr>
        <w:t>«Հնագիտության և ազգագրության ինստիտուտ» ՊՈԱԿ-ին</w:t>
      </w:r>
      <w:r w:rsidR="006D23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095E">
        <w:rPr>
          <w:rFonts w:ascii="GHEA Grapalat" w:hAnsi="GHEA Grapalat" w:cs="Sylfaen"/>
          <w:sz w:val="24"/>
          <w:szCs w:val="24"/>
          <w:lang w:val="hy-AM"/>
        </w:rPr>
        <w:t>հատկացվել է 20,138.4 հազար դրամ</w:t>
      </w:r>
      <w:r w:rsidR="002B095E" w:rsidRPr="002B095E">
        <w:rPr>
          <w:rFonts w:ascii="GHEA Grapalat" w:hAnsi="GHEA Grapalat" w:cs="Sylfaen"/>
          <w:sz w:val="24"/>
          <w:szCs w:val="24"/>
          <w:lang w:val="hy-AM"/>
        </w:rPr>
        <w:t>` ՀՀ Տավուշի մարզի Բերդ համայնքի Տավուշ ամրոցի տարածքի պեղումների իրականացման համար</w:t>
      </w:r>
      <w:r w:rsidR="002B095E">
        <w:rPr>
          <w:rFonts w:ascii="GHEA Grapalat" w:hAnsi="GHEA Grapalat" w:cs="Sylfaen"/>
          <w:sz w:val="24"/>
          <w:szCs w:val="24"/>
          <w:lang w:val="hy-AM"/>
        </w:rPr>
        <w:t>, իսկ</w:t>
      </w:r>
      <w:r w:rsidR="002B095E" w:rsidRPr="002B095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23E5" w:rsidRPr="002B095E">
        <w:rPr>
          <w:rFonts w:ascii="GHEA Grapalat" w:hAnsi="GHEA Grapalat"/>
          <w:sz w:val="24"/>
          <w:szCs w:val="24"/>
          <w:lang w:val="hy-AM"/>
        </w:rPr>
        <w:t>«Պատմամշակութային ժառանգության</w:t>
      </w:r>
      <w:r w:rsidR="006D23E5" w:rsidRPr="006D23E5">
        <w:rPr>
          <w:rFonts w:ascii="GHEA Grapalat" w:hAnsi="GHEA Grapalat"/>
          <w:sz w:val="24"/>
          <w:szCs w:val="24"/>
          <w:lang w:val="hy-AM"/>
        </w:rPr>
        <w:t xml:space="preserve"> գիտահետազոտական կենտրոն» ՊՈԱԿ-ին</w:t>
      </w:r>
      <w:r w:rsidR="002B095E">
        <w:rPr>
          <w:rFonts w:ascii="GHEA Grapalat" w:hAnsi="GHEA Grapalat"/>
          <w:sz w:val="24"/>
          <w:szCs w:val="24"/>
          <w:lang w:val="hy-AM"/>
        </w:rPr>
        <w:t>՝</w:t>
      </w:r>
      <w:r w:rsidR="006D23E5">
        <w:rPr>
          <w:rFonts w:ascii="GHEA Grapalat" w:hAnsi="GHEA Grapalat"/>
          <w:sz w:val="24"/>
          <w:szCs w:val="24"/>
          <w:lang w:val="hy-AM"/>
        </w:rPr>
        <w:t xml:space="preserve"> </w:t>
      </w:r>
      <w:r w:rsidR="006D23E5" w:rsidRPr="006D23E5">
        <w:rPr>
          <w:rFonts w:ascii="GHEA Grapalat" w:hAnsi="GHEA Grapalat"/>
          <w:sz w:val="24"/>
          <w:szCs w:val="24"/>
          <w:lang w:val="hy-AM"/>
        </w:rPr>
        <w:t>98,401.2</w:t>
      </w:r>
      <w:r w:rsidR="006D23E5">
        <w:rPr>
          <w:rFonts w:ascii="GHEA Grapalat" w:hAnsi="GHEA Grapalat"/>
          <w:sz w:val="24"/>
          <w:szCs w:val="24"/>
          <w:lang w:val="hy-AM"/>
        </w:rPr>
        <w:t xml:space="preserve"> հազար դրամ՝ </w:t>
      </w:r>
      <w:r w:rsidR="009531A0" w:rsidRPr="00287656">
        <w:rPr>
          <w:rFonts w:ascii="GHEA Grapalat" w:hAnsi="GHEA Grapalat"/>
          <w:bCs/>
          <w:sz w:val="24"/>
          <w:szCs w:val="24"/>
          <w:lang w:val="hy-AM"/>
        </w:rPr>
        <w:t xml:space="preserve">Լոռու մարզի Լոռի բերդ համայնքի Լոռի բերդ ամրոցի պարսպապատի հարավ-արևմտյան հատվածին և երկրորդ բաղնիքին հարող հատվածների պեղումների, </w:t>
      </w:r>
      <w:r w:rsidR="009531A0" w:rsidRPr="00E17D20">
        <w:rPr>
          <w:rFonts w:ascii="GHEA Grapalat" w:hAnsi="GHEA Grapalat"/>
          <w:bCs/>
          <w:sz w:val="24"/>
          <w:szCs w:val="24"/>
          <w:lang w:val="hy-AM"/>
        </w:rPr>
        <w:t xml:space="preserve">ՀՀ Լոռու մարզի Քաղաքատեղի Լոռի Բերդի միջնաբերդի պարիսպների ամրակայման և վերականգնման </w:t>
      </w:r>
      <w:r w:rsidR="009531A0">
        <w:rPr>
          <w:rFonts w:ascii="GHEA Grapalat" w:hAnsi="GHEA Grapalat"/>
          <w:bCs/>
          <w:sz w:val="24"/>
          <w:szCs w:val="24"/>
          <w:lang w:val="hy-AM"/>
        </w:rPr>
        <w:t>գիտանախագծ</w:t>
      </w:r>
      <w:r w:rsidR="009531A0" w:rsidRPr="00287656">
        <w:rPr>
          <w:rFonts w:ascii="GHEA Grapalat" w:hAnsi="GHEA Grapalat"/>
          <w:bCs/>
          <w:sz w:val="24"/>
          <w:szCs w:val="24"/>
          <w:lang w:val="hy-AM"/>
        </w:rPr>
        <w:t xml:space="preserve">ային փաստաթղթերի </w:t>
      </w:r>
      <w:r w:rsidR="009531A0">
        <w:rPr>
          <w:rFonts w:ascii="GHEA Grapalat" w:hAnsi="GHEA Grapalat"/>
          <w:bCs/>
          <w:sz w:val="24"/>
          <w:szCs w:val="24"/>
          <w:lang w:val="hy-AM"/>
        </w:rPr>
        <w:t>կազմ</w:t>
      </w:r>
      <w:r w:rsidR="009531A0" w:rsidRPr="00287656">
        <w:rPr>
          <w:rFonts w:ascii="GHEA Grapalat" w:hAnsi="GHEA Grapalat"/>
          <w:bCs/>
          <w:sz w:val="24"/>
          <w:szCs w:val="24"/>
          <w:lang w:val="hy-AM"/>
        </w:rPr>
        <w:t xml:space="preserve">ման, </w:t>
      </w:r>
      <w:r w:rsidR="009531A0" w:rsidRPr="00E17D20">
        <w:rPr>
          <w:rFonts w:ascii="GHEA Grapalat" w:hAnsi="GHEA Grapalat"/>
          <w:bCs/>
          <w:sz w:val="24"/>
          <w:szCs w:val="24"/>
          <w:lang w:val="hy-AM"/>
        </w:rPr>
        <w:t>ՀՀ Լոռու մարզի Քաղաքատեղի Լոռի Բերդի միջնաբերդի եկեղեցու ամրակայման, նորոգման և վերականգնման</w:t>
      </w:r>
      <w:r w:rsidR="009531A0" w:rsidRPr="002876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531A0">
        <w:rPr>
          <w:rFonts w:ascii="GHEA Grapalat" w:hAnsi="GHEA Grapalat"/>
          <w:bCs/>
          <w:sz w:val="24"/>
          <w:szCs w:val="24"/>
          <w:lang w:val="hy-AM"/>
        </w:rPr>
        <w:t>գիտանախագծ</w:t>
      </w:r>
      <w:r w:rsidR="009531A0" w:rsidRPr="00287656">
        <w:rPr>
          <w:rFonts w:ascii="GHEA Grapalat" w:hAnsi="GHEA Grapalat"/>
          <w:bCs/>
          <w:sz w:val="24"/>
          <w:szCs w:val="24"/>
          <w:lang w:val="hy-AM"/>
        </w:rPr>
        <w:t xml:space="preserve">ային փաստաթղթերի </w:t>
      </w:r>
      <w:r w:rsidR="009531A0">
        <w:rPr>
          <w:rFonts w:ascii="GHEA Grapalat" w:hAnsi="GHEA Grapalat"/>
          <w:bCs/>
          <w:sz w:val="24"/>
          <w:szCs w:val="24"/>
          <w:lang w:val="hy-AM"/>
        </w:rPr>
        <w:t>կազմ</w:t>
      </w:r>
      <w:r w:rsidR="009531A0" w:rsidRPr="00287656">
        <w:rPr>
          <w:rFonts w:ascii="GHEA Grapalat" w:hAnsi="GHEA Grapalat"/>
          <w:bCs/>
          <w:sz w:val="24"/>
          <w:szCs w:val="24"/>
          <w:lang w:val="hy-AM"/>
        </w:rPr>
        <w:t xml:space="preserve">ման, </w:t>
      </w:r>
      <w:r w:rsidR="009531A0" w:rsidRPr="00E17D20">
        <w:rPr>
          <w:rFonts w:ascii="GHEA Grapalat" w:hAnsi="GHEA Grapalat"/>
          <w:bCs/>
          <w:sz w:val="24"/>
          <w:szCs w:val="24"/>
          <w:lang w:val="hy-AM"/>
        </w:rPr>
        <w:t xml:space="preserve">ՀՀ Լոռու մարզի Քաղաքատեղի Լոռի </w:t>
      </w:r>
      <w:r w:rsidR="009531A0" w:rsidRPr="00E17D20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Բերդի միջնաբերդի բաղնիքների ամրակայման և մասնակի վերականգնման </w:t>
      </w:r>
      <w:r w:rsidR="009531A0">
        <w:rPr>
          <w:rFonts w:ascii="GHEA Grapalat" w:hAnsi="GHEA Grapalat"/>
          <w:bCs/>
          <w:sz w:val="24"/>
          <w:szCs w:val="24"/>
          <w:lang w:val="hy-AM"/>
        </w:rPr>
        <w:t>գիտանախագծ</w:t>
      </w:r>
      <w:r w:rsidR="009531A0" w:rsidRPr="00287656">
        <w:rPr>
          <w:rFonts w:ascii="GHEA Grapalat" w:hAnsi="GHEA Grapalat"/>
          <w:bCs/>
          <w:sz w:val="24"/>
          <w:szCs w:val="24"/>
          <w:lang w:val="hy-AM"/>
        </w:rPr>
        <w:t xml:space="preserve">ային փաստաթղթերի </w:t>
      </w:r>
      <w:r w:rsidR="009531A0">
        <w:rPr>
          <w:rFonts w:ascii="GHEA Grapalat" w:hAnsi="GHEA Grapalat"/>
          <w:bCs/>
          <w:sz w:val="24"/>
          <w:szCs w:val="24"/>
          <w:lang w:val="hy-AM"/>
        </w:rPr>
        <w:t>կազմ</w:t>
      </w:r>
      <w:r w:rsidR="009531A0" w:rsidRPr="00287656">
        <w:rPr>
          <w:rFonts w:ascii="GHEA Grapalat" w:hAnsi="GHEA Grapalat"/>
          <w:bCs/>
          <w:sz w:val="24"/>
          <w:szCs w:val="24"/>
          <w:lang w:val="hy-AM"/>
        </w:rPr>
        <w:t xml:space="preserve">ման, </w:t>
      </w:r>
      <w:r w:rsidR="009531A0" w:rsidRPr="00E17D20">
        <w:rPr>
          <w:rFonts w:ascii="GHEA Grapalat" w:hAnsi="GHEA Grapalat"/>
          <w:bCs/>
          <w:sz w:val="24"/>
          <w:szCs w:val="24"/>
          <w:lang w:val="hy-AM"/>
        </w:rPr>
        <w:t xml:space="preserve">ՀՀ Տավուշի մարզի «Սրվեղ» վանական համալիրի ամրակայման, վերականգնման և տարածքի բարեկարգման </w:t>
      </w:r>
      <w:r w:rsidR="009531A0">
        <w:rPr>
          <w:rFonts w:ascii="GHEA Grapalat" w:hAnsi="GHEA Grapalat"/>
          <w:bCs/>
          <w:sz w:val="24"/>
          <w:szCs w:val="24"/>
          <w:lang w:val="hy-AM"/>
        </w:rPr>
        <w:t>գիտանախագծ</w:t>
      </w:r>
      <w:r w:rsidR="009531A0" w:rsidRPr="00287656">
        <w:rPr>
          <w:rFonts w:ascii="GHEA Grapalat" w:hAnsi="GHEA Grapalat"/>
          <w:bCs/>
          <w:sz w:val="24"/>
          <w:szCs w:val="24"/>
          <w:lang w:val="hy-AM"/>
        </w:rPr>
        <w:t xml:space="preserve">ային փաստաթղթերի </w:t>
      </w:r>
      <w:r w:rsidR="009531A0">
        <w:rPr>
          <w:rFonts w:ascii="GHEA Grapalat" w:hAnsi="GHEA Grapalat"/>
          <w:bCs/>
          <w:sz w:val="24"/>
          <w:szCs w:val="24"/>
          <w:lang w:val="hy-AM"/>
        </w:rPr>
        <w:t>կազմ</w:t>
      </w:r>
      <w:r w:rsidR="009531A0" w:rsidRPr="00287656">
        <w:rPr>
          <w:rFonts w:ascii="GHEA Grapalat" w:hAnsi="GHEA Grapalat"/>
          <w:bCs/>
          <w:sz w:val="24"/>
          <w:szCs w:val="24"/>
          <w:lang w:val="hy-AM"/>
        </w:rPr>
        <w:t xml:space="preserve">ման, </w:t>
      </w:r>
      <w:r w:rsidR="009531A0" w:rsidRPr="00E17D20">
        <w:rPr>
          <w:rFonts w:ascii="GHEA Grapalat" w:hAnsi="GHEA Grapalat"/>
          <w:bCs/>
          <w:sz w:val="24"/>
          <w:szCs w:val="24"/>
          <w:lang w:val="hy-AM"/>
        </w:rPr>
        <w:t>ՀՀ Տավուշի մարզի «Տավուշ» ամրոցի պարիսպների, կից կառույցների, եկեղեցու ամրակայման, վերականգնման և տարածքի բարեկարգման</w:t>
      </w:r>
      <w:r w:rsidR="009531A0" w:rsidRPr="002876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531A0">
        <w:rPr>
          <w:rFonts w:ascii="GHEA Grapalat" w:hAnsi="GHEA Grapalat"/>
          <w:bCs/>
          <w:sz w:val="24"/>
          <w:szCs w:val="24"/>
          <w:lang w:val="hy-AM"/>
        </w:rPr>
        <w:t>գիտանախագծ</w:t>
      </w:r>
      <w:r w:rsidR="009531A0" w:rsidRPr="00287656">
        <w:rPr>
          <w:rFonts w:ascii="GHEA Grapalat" w:hAnsi="GHEA Grapalat"/>
          <w:bCs/>
          <w:sz w:val="24"/>
          <w:szCs w:val="24"/>
          <w:lang w:val="hy-AM"/>
        </w:rPr>
        <w:t xml:space="preserve">ային փաստաթղթերի </w:t>
      </w:r>
      <w:r w:rsidR="009531A0">
        <w:rPr>
          <w:rFonts w:ascii="GHEA Grapalat" w:hAnsi="GHEA Grapalat"/>
          <w:bCs/>
          <w:sz w:val="24"/>
          <w:szCs w:val="24"/>
          <w:lang w:val="hy-AM"/>
        </w:rPr>
        <w:t>կազմ</w:t>
      </w:r>
      <w:r w:rsidR="009531A0" w:rsidRPr="00287656">
        <w:rPr>
          <w:rFonts w:ascii="GHEA Grapalat" w:hAnsi="GHEA Grapalat"/>
          <w:bCs/>
          <w:sz w:val="24"/>
          <w:szCs w:val="24"/>
          <w:lang w:val="hy-AM"/>
        </w:rPr>
        <w:t xml:space="preserve">ման, </w:t>
      </w:r>
      <w:r w:rsidR="009531A0" w:rsidRPr="00E17D20">
        <w:rPr>
          <w:rFonts w:ascii="GHEA Grapalat" w:hAnsi="GHEA Grapalat"/>
          <w:bCs/>
          <w:sz w:val="24"/>
          <w:szCs w:val="24"/>
          <w:lang w:val="hy-AM"/>
        </w:rPr>
        <w:t xml:space="preserve">ՀՀ Լոռու մարզի Ամրակից գյուղի Ռուսական եկեղեցու ամրակայման, վերականգնման և տարածքի բարեկարգման </w:t>
      </w:r>
      <w:r w:rsidR="009531A0">
        <w:rPr>
          <w:rFonts w:ascii="GHEA Grapalat" w:hAnsi="GHEA Grapalat"/>
          <w:bCs/>
          <w:sz w:val="24"/>
          <w:szCs w:val="24"/>
          <w:lang w:val="hy-AM"/>
        </w:rPr>
        <w:t>գիտանախագծ</w:t>
      </w:r>
      <w:r w:rsidR="009531A0" w:rsidRPr="00287656">
        <w:rPr>
          <w:rFonts w:ascii="GHEA Grapalat" w:hAnsi="GHEA Grapalat"/>
          <w:bCs/>
          <w:sz w:val="24"/>
          <w:szCs w:val="24"/>
          <w:lang w:val="hy-AM"/>
        </w:rPr>
        <w:t xml:space="preserve">ային փաստաթղթերի </w:t>
      </w:r>
      <w:r w:rsidR="009531A0">
        <w:rPr>
          <w:rFonts w:ascii="GHEA Grapalat" w:hAnsi="GHEA Grapalat"/>
          <w:bCs/>
          <w:sz w:val="24"/>
          <w:szCs w:val="24"/>
          <w:lang w:val="hy-AM"/>
        </w:rPr>
        <w:t>կազմ</w:t>
      </w:r>
      <w:r w:rsidR="009531A0" w:rsidRPr="00287656">
        <w:rPr>
          <w:rFonts w:ascii="GHEA Grapalat" w:hAnsi="GHEA Grapalat"/>
          <w:bCs/>
          <w:sz w:val="24"/>
          <w:szCs w:val="24"/>
          <w:lang w:val="hy-AM"/>
        </w:rPr>
        <w:t xml:space="preserve">ման </w:t>
      </w:r>
      <w:r w:rsidR="009531A0">
        <w:rPr>
          <w:rFonts w:ascii="GHEA Grapalat" w:hAnsi="GHEA Grapalat"/>
          <w:sz w:val="24"/>
          <w:szCs w:val="24"/>
          <w:lang w:val="hy-AM"/>
        </w:rPr>
        <w:t>իրականացման համար: ՊՈԱ</w:t>
      </w:r>
      <w:r w:rsidR="001115A7">
        <w:rPr>
          <w:rFonts w:ascii="GHEA Grapalat" w:hAnsi="GHEA Grapalat"/>
          <w:sz w:val="24"/>
          <w:szCs w:val="24"/>
          <w:lang w:val="hy-AM"/>
        </w:rPr>
        <w:t>Կ</w:t>
      </w:r>
      <w:r w:rsidR="009531A0">
        <w:rPr>
          <w:rFonts w:ascii="GHEA Grapalat" w:hAnsi="GHEA Grapalat"/>
          <w:sz w:val="24"/>
          <w:szCs w:val="24"/>
          <w:lang w:val="hy-AM"/>
        </w:rPr>
        <w:t>-</w:t>
      </w:r>
      <w:r w:rsidR="0037654C">
        <w:rPr>
          <w:rFonts w:ascii="GHEA Grapalat" w:hAnsi="GHEA Grapalat"/>
          <w:sz w:val="24"/>
          <w:szCs w:val="24"/>
          <w:lang w:val="hy-AM"/>
        </w:rPr>
        <w:t>ներ</w:t>
      </w:r>
      <w:r w:rsidR="009531A0">
        <w:rPr>
          <w:rFonts w:ascii="GHEA Grapalat" w:hAnsi="GHEA Grapalat"/>
          <w:sz w:val="24"/>
          <w:szCs w:val="24"/>
          <w:lang w:val="hy-AM"/>
        </w:rPr>
        <w:t xml:space="preserve">ի հետ կնքվել </w:t>
      </w:r>
      <w:r w:rsidR="0037654C">
        <w:rPr>
          <w:rFonts w:ascii="GHEA Grapalat" w:hAnsi="GHEA Grapalat"/>
          <w:sz w:val="24"/>
          <w:szCs w:val="24"/>
          <w:lang w:val="hy-AM"/>
        </w:rPr>
        <w:t>են</w:t>
      </w:r>
      <w:r w:rsidR="009531A0">
        <w:rPr>
          <w:rFonts w:ascii="GHEA Grapalat" w:hAnsi="GHEA Grapalat"/>
          <w:sz w:val="24"/>
          <w:szCs w:val="24"/>
          <w:lang w:val="hy-AM"/>
        </w:rPr>
        <w:t xml:space="preserve"> համապատասխան պայմանագր</w:t>
      </w:r>
      <w:r w:rsidR="0037654C">
        <w:rPr>
          <w:rFonts w:ascii="GHEA Grapalat" w:hAnsi="GHEA Grapalat"/>
          <w:sz w:val="24"/>
          <w:szCs w:val="24"/>
          <w:lang w:val="hy-AM"/>
        </w:rPr>
        <w:t>եր</w:t>
      </w:r>
      <w:r w:rsidR="009531A0">
        <w:rPr>
          <w:rFonts w:ascii="GHEA Grapalat" w:hAnsi="GHEA Grapalat"/>
          <w:sz w:val="24"/>
          <w:szCs w:val="24"/>
          <w:lang w:val="hy-AM"/>
        </w:rPr>
        <w:t>, որ</w:t>
      </w:r>
      <w:r w:rsidR="0037654C">
        <w:rPr>
          <w:rFonts w:ascii="GHEA Grapalat" w:hAnsi="GHEA Grapalat"/>
          <w:sz w:val="24"/>
          <w:szCs w:val="24"/>
          <w:lang w:val="hy-AM"/>
        </w:rPr>
        <w:t>ոնց</w:t>
      </w:r>
      <w:r w:rsidR="009531A0">
        <w:rPr>
          <w:rFonts w:ascii="GHEA Grapalat" w:hAnsi="GHEA Grapalat"/>
          <w:sz w:val="24"/>
          <w:szCs w:val="24"/>
          <w:lang w:val="hy-AM"/>
        </w:rPr>
        <w:t>ում նշվել է, որ աշխատանքները պետք է կազմակերպվեն «Գնումների մասին» ՀՀ օրենսդրությամբ սահմանված կարգով, ինչպես և բոլոր դրամաշնորհ</w:t>
      </w:r>
      <w:r w:rsidR="00D57C36">
        <w:rPr>
          <w:rFonts w:ascii="GHEA Grapalat" w:hAnsi="GHEA Grapalat"/>
          <w:sz w:val="24"/>
          <w:szCs w:val="24"/>
          <w:lang w:val="hy-AM"/>
        </w:rPr>
        <w:t xml:space="preserve">ային պայմանագրերում: </w:t>
      </w:r>
      <w:r w:rsidR="005C20CC">
        <w:rPr>
          <w:rFonts w:ascii="GHEA Grapalat" w:hAnsi="GHEA Grapalat"/>
          <w:sz w:val="24"/>
          <w:szCs w:val="24"/>
          <w:lang w:val="hy-AM"/>
        </w:rPr>
        <w:t>ՊՈԱԿ-</w:t>
      </w:r>
      <w:r w:rsidR="0037654C">
        <w:rPr>
          <w:rFonts w:ascii="GHEA Grapalat" w:hAnsi="GHEA Grapalat"/>
          <w:sz w:val="24"/>
          <w:szCs w:val="24"/>
          <w:lang w:val="hy-AM"/>
        </w:rPr>
        <w:t>ներ</w:t>
      </w:r>
      <w:r w:rsidR="005C20CC">
        <w:rPr>
          <w:rFonts w:ascii="GHEA Grapalat" w:hAnsi="GHEA Grapalat"/>
          <w:sz w:val="24"/>
          <w:szCs w:val="24"/>
          <w:lang w:val="hy-AM"/>
        </w:rPr>
        <w:t>ը, հաշվի առնելով հետևյալ</w:t>
      </w:r>
      <w:r w:rsidR="0037654C">
        <w:rPr>
          <w:rFonts w:ascii="GHEA Grapalat" w:hAnsi="GHEA Grapalat"/>
          <w:sz w:val="24"/>
          <w:szCs w:val="24"/>
          <w:lang w:val="hy-AM"/>
        </w:rPr>
        <w:t xml:space="preserve"> հանգամանքներ</w:t>
      </w:r>
      <w:r w:rsidR="005C20CC">
        <w:rPr>
          <w:rFonts w:ascii="GHEA Grapalat" w:hAnsi="GHEA Grapalat"/>
          <w:sz w:val="24"/>
          <w:szCs w:val="24"/>
          <w:lang w:val="hy-AM"/>
        </w:rPr>
        <w:t xml:space="preserve">ը, պեղումների աշխատանքները կազմակերպել </w:t>
      </w:r>
      <w:r w:rsidR="0037654C">
        <w:rPr>
          <w:rFonts w:ascii="GHEA Grapalat" w:hAnsi="GHEA Grapalat"/>
          <w:sz w:val="24"/>
          <w:szCs w:val="24"/>
          <w:lang w:val="hy-AM"/>
        </w:rPr>
        <w:t>են</w:t>
      </w:r>
      <w:r w:rsidR="005C20CC">
        <w:rPr>
          <w:rFonts w:ascii="GHEA Grapalat" w:hAnsi="GHEA Grapalat"/>
          <w:sz w:val="24"/>
          <w:szCs w:val="24"/>
          <w:lang w:val="hy-AM"/>
        </w:rPr>
        <w:t xml:space="preserve"> իր</w:t>
      </w:r>
      <w:r w:rsidR="0037654C">
        <w:rPr>
          <w:rFonts w:ascii="GHEA Grapalat" w:hAnsi="GHEA Grapalat"/>
          <w:sz w:val="24"/>
          <w:szCs w:val="24"/>
          <w:lang w:val="hy-AM"/>
        </w:rPr>
        <w:t>ենց</w:t>
      </w:r>
      <w:r w:rsidR="005C20CC">
        <w:rPr>
          <w:rFonts w:ascii="GHEA Grapalat" w:hAnsi="GHEA Grapalat"/>
          <w:sz w:val="24"/>
          <w:szCs w:val="24"/>
          <w:lang w:val="hy-AM"/>
        </w:rPr>
        <w:t xml:space="preserve"> աշխատողների և հնագետների միջոցով</w:t>
      </w:r>
      <w:r w:rsidR="00E82CD8">
        <w:rPr>
          <w:rFonts w:ascii="GHEA Grapalat" w:hAnsi="GHEA Grapalat"/>
          <w:sz w:val="24"/>
          <w:szCs w:val="24"/>
          <w:lang w:val="hy-AM"/>
        </w:rPr>
        <w:t xml:space="preserve"> </w:t>
      </w:r>
      <w:r w:rsidR="00E82CD8" w:rsidRPr="00E82CD8">
        <w:rPr>
          <w:rFonts w:ascii="GHEA Grapalat" w:hAnsi="GHEA Grapalat"/>
          <w:sz w:val="24"/>
          <w:szCs w:val="24"/>
          <w:lang w:val="hy-AM"/>
        </w:rPr>
        <w:t>(</w:t>
      </w:r>
      <w:r w:rsidR="00E82CD8">
        <w:rPr>
          <w:rFonts w:ascii="GHEA Grapalat" w:hAnsi="GHEA Grapalat"/>
          <w:sz w:val="24"/>
          <w:szCs w:val="24"/>
          <w:lang w:val="hy-AM"/>
        </w:rPr>
        <w:t>աշխատանքային և քաղիրավական պայմանագրերով</w:t>
      </w:r>
      <w:r w:rsidR="00E82CD8" w:rsidRPr="00E82CD8">
        <w:rPr>
          <w:rFonts w:ascii="GHEA Grapalat" w:hAnsi="GHEA Grapalat"/>
          <w:sz w:val="24"/>
          <w:szCs w:val="24"/>
          <w:lang w:val="hy-AM"/>
        </w:rPr>
        <w:t>)</w:t>
      </w:r>
      <w:r w:rsidR="005C20CC">
        <w:rPr>
          <w:rFonts w:ascii="GHEA Grapalat" w:hAnsi="GHEA Grapalat"/>
          <w:sz w:val="24"/>
          <w:szCs w:val="24"/>
          <w:lang w:val="hy-AM"/>
        </w:rPr>
        <w:t>.</w:t>
      </w:r>
    </w:p>
    <w:p w:rsidR="005C20CC" w:rsidRDefault="00D57C36" w:rsidP="005C20CC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noProof/>
          <w:lang w:val="hy-AM"/>
        </w:rPr>
      </w:pPr>
      <w:r w:rsidRPr="005C20CC">
        <w:rPr>
          <w:rFonts w:ascii="GHEA Grapalat" w:hAnsi="GHEA Grapalat" w:cs="Sylfaen"/>
          <w:noProof/>
          <w:lang w:val="hy-AM"/>
        </w:rPr>
        <w:t>ՀՀ</w:t>
      </w:r>
      <w:r w:rsidRPr="005C20CC">
        <w:rPr>
          <w:rFonts w:ascii="GHEA Grapalat" w:hAnsi="GHEA Grapalat"/>
          <w:noProof/>
          <w:lang w:val="hy-AM"/>
        </w:rPr>
        <w:t xml:space="preserve"> </w:t>
      </w:r>
      <w:r w:rsidRPr="005C20CC">
        <w:rPr>
          <w:rFonts w:ascii="GHEA Grapalat" w:hAnsi="GHEA Grapalat" w:cs="Sylfaen"/>
          <w:noProof/>
          <w:lang w:val="hy-AM"/>
        </w:rPr>
        <w:t>կառավարության</w:t>
      </w:r>
      <w:r w:rsidRPr="005C20CC">
        <w:rPr>
          <w:rFonts w:ascii="GHEA Grapalat" w:hAnsi="GHEA Grapalat"/>
          <w:noProof/>
          <w:lang w:val="hy-AM"/>
        </w:rPr>
        <w:t xml:space="preserve"> 2003</w:t>
      </w:r>
      <w:r w:rsidRPr="005C20CC">
        <w:rPr>
          <w:rFonts w:ascii="GHEA Grapalat" w:hAnsi="GHEA Grapalat" w:cs="Sylfaen"/>
          <w:noProof/>
          <w:lang w:val="hy-AM"/>
        </w:rPr>
        <w:t>թ</w:t>
      </w:r>
      <w:r w:rsidRPr="005C20CC">
        <w:rPr>
          <w:rFonts w:ascii="Sylfaen" w:hAnsi="Sylfaen" w:cs="Cambria Math"/>
          <w:noProof/>
          <w:lang w:val="hy-AM"/>
        </w:rPr>
        <w:t>.</w:t>
      </w:r>
      <w:r w:rsidRPr="005C20CC">
        <w:rPr>
          <w:rFonts w:ascii="GHEA Grapalat" w:hAnsi="GHEA Grapalat"/>
          <w:noProof/>
          <w:lang w:val="hy-AM"/>
        </w:rPr>
        <w:t xml:space="preserve"> հուլիսի 23-ի «Պետական ոչ առեվտրային կազմակերպություն ստեղծելու և «</w:t>
      </w:r>
      <w:r w:rsidR="003F54FB" w:rsidRPr="005C20CC">
        <w:rPr>
          <w:rFonts w:ascii="GHEA Grapalat" w:hAnsi="GHEA Grapalat"/>
          <w:noProof/>
          <w:lang w:val="hy-AM"/>
        </w:rPr>
        <w:t>Թ</w:t>
      </w:r>
      <w:r w:rsidRPr="005C20CC">
        <w:rPr>
          <w:rFonts w:ascii="GHEA Grapalat" w:hAnsi="GHEA Grapalat"/>
          <w:noProof/>
          <w:lang w:val="hy-AM"/>
        </w:rPr>
        <w:t>անգարանագիտության հանրապետական գիտամեթոդական կենտրոն» պետական հիմնարկը լուծարելու մասին» N 896-Ն որոշման 4-րդ կետի «ե» ենթակետի</w:t>
      </w:r>
      <w:r w:rsidR="003F54FB" w:rsidRPr="005C20CC">
        <w:rPr>
          <w:rFonts w:ascii="GHEA Grapalat" w:hAnsi="GHEA Grapalat"/>
          <w:lang w:val="hy-AM"/>
        </w:rPr>
        <w:t xml:space="preserve"> համաձայն</w:t>
      </w:r>
      <w:r w:rsidR="003F54FB" w:rsidRPr="005C20CC">
        <w:rPr>
          <w:rFonts w:ascii="GHEA Grapalat" w:hAnsi="GHEA Grapalat"/>
          <w:noProof/>
          <w:lang w:val="hy-AM"/>
        </w:rPr>
        <w:t xml:space="preserve">՝ </w:t>
      </w:r>
      <w:r w:rsidR="003F54FB" w:rsidRPr="005C20CC">
        <w:rPr>
          <w:rFonts w:ascii="GHEA Grapalat" w:hAnsi="GHEA Grapalat"/>
          <w:i/>
          <w:lang w:val="hy-AM"/>
        </w:rPr>
        <w:t xml:space="preserve">ՊՈԱԿ-ի գործառույթներից է </w:t>
      </w:r>
      <w:r w:rsidRPr="005C20CC">
        <w:rPr>
          <w:rFonts w:ascii="GHEA Grapalat" w:hAnsi="GHEA Grapalat"/>
          <w:i/>
          <w:noProof/>
          <w:lang w:val="hy-AM"/>
        </w:rPr>
        <w:t>պատմամշակութային վտանգված և վերականգնվող անշարժ հուշարձանների պեղումների կատարումը</w:t>
      </w:r>
      <w:r w:rsidR="003F54FB" w:rsidRPr="005C20CC">
        <w:rPr>
          <w:rFonts w:ascii="GHEA Grapalat" w:hAnsi="GHEA Grapalat"/>
          <w:noProof/>
          <w:lang w:val="hy-AM"/>
        </w:rPr>
        <w:t xml:space="preserve">, </w:t>
      </w:r>
    </w:p>
    <w:p w:rsidR="0005307F" w:rsidRPr="0005307F" w:rsidRDefault="005C20CC" w:rsidP="0005307F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noProof/>
          <w:lang w:val="hy-AM"/>
        </w:rPr>
      </w:pPr>
      <w:r w:rsidRPr="005C20CC">
        <w:rPr>
          <w:rFonts w:ascii="GHEA Grapalat" w:hAnsi="GHEA Grapalat"/>
          <w:bCs/>
          <w:lang w:val="hy-AM"/>
        </w:rPr>
        <w:t>ՀՀ մշակույթի և երիտասարդության հարցերի նախարարի 19</w:t>
      </w:r>
      <w:r w:rsidRPr="005C20CC">
        <w:rPr>
          <w:rFonts w:ascii="GHEA Grapalat" w:eastAsia="MS Mincho" w:hAnsi="GHEA Grapalat" w:hint="eastAsia"/>
          <w:bCs/>
          <w:lang w:val="hy-AM"/>
        </w:rPr>
        <w:t>․</w:t>
      </w:r>
      <w:r w:rsidRPr="005C20CC">
        <w:rPr>
          <w:rFonts w:ascii="GHEA Grapalat" w:hAnsi="GHEA Grapalat"/>
          <w:bCs/>
          <w:lang w:val="hy-AM"/>
        </w:rPr>
        <w:t>08</w:t>
      </w:r>
      <w:r w:rsidRPr="005C20CC">
        <w:rPr>
          <w:rFonts w:ascii="GHEA Grapalat" w:eastAsia="MS Mincho" w:hAnsi="GHEA Grapalat" w:hint="eastAsia"/>
          <w:bCs/>
          <w:lang w:val="hy-AM"/>
        </w:rPr>
        <w:t>․</w:t>
      </w:r>
      <w:r w:rsidRPr="005C20CC">
        <w:rPr>
          <w:rFonts w:ascii="GHEA Grapalat" w:hAnsi="GHEA Grapalat"/>
          <w:bCs/>
          <w:lang w:val="hy-AM"/>
        </w:rPr>
        <w:t>2003թ</w:t>
      </w:r>
      <w:r w:rsidRPr="005C20CC">
        <w:rPr>
          <w:rFonts w:ascii="GHEA Grapalat" w:eastAsia="MS Mincho" w:hAnsi="GHEA Grapalat" w:hint="eastAsia"/>
          <w:bCs/>
          <w:lang w:val="hy-AM"/>
        </w:rPr>
        <w:t>․</w:t>
      </w:r>
      <w:r w:rsidRPr="005C20CC">
        <w:rPr>
          <w:rFonts w:ascii="GHEA Grapalat" w:hAnsi="GHEA Grapalat"/>
          <w:bCs/>
          <w:lang w:val="hy-AM"/>
        </w:rPr>
        <w:t xml:space="preserve"> N 244 հրաման</w:t>
      </w:r>
      <w:r>
        <w:rPr>
          <w:rFonts w:ascii="GHEA Grapalat" w:hAnsi="GHEA Grapalat"/>
          <w:bCs/>
          <w:lang w:val="hy-AM"/>
        </w:rPr>
        <w:t xml:space="preserve">ով հաստատված՝ </w:t>
      </w:r>
      <w:r w:rsidR="00D57C36" w:rsidRPr="005C20CC">
        <w:rPr>
          <w:rFonts w:ascii="GHEA Grapalat" w:hAnsi="GHEA Grapalat"/>
          <w:bCs/>
          <w:lang w:val="hy-AM"/>
        </w:rPr>
        <w:t xml:space="preserve">«Պատմամշակութային ժառանգության գիտահետազոտական կենտրոն» ՊՈԱԿ-ի կանոնադրության II գլխի </w:t>
      </w:r>
      <w:r>
        <w:rPr>
          <w:rFonts w:ascii="GHEA Grapalat" w:hAnsi="GHEA Grapalat"/>
          <w:bCs/>
          <w:lang w:val="hy-AM"/>
        </w:rPr>
        <w:t>«</w:t>
      </w:r>
      <w:r w:rsidR="00D57C36" w:rsidRPr="005C20CC">
        <w:rPr>
          <w:rFonts w:ascii="GHEA Grapalat" w:hAnsi="GHEA Grapalat"/>
          <w:bCs/>
          <w:lang w:val="hy-AM"/>
        </w:rPr>
        <w:t>զ</w:t>
      </w:r>
      <w:r>
        <w:rPr>
          <w:rFonts w:ascii="GHEA Grapalat" w:hAnsi="GHEA Grapalat"/>
          <w:bCs/>
          <w:lang w:val="hy-AM"/>
        </w:rPr>
        <w:t>»</w:t>
      </w:r>
      <w:r w:rsidR="00D57C36" w:rsidRPr="005C20CC">
        <w:rPr>
          <w:rFonts w:ascii="GHEA Grapalat" w:hAnsi="GHEA Grapalat"/>
          <w:bCs/>
          <w:lang w:val="hy-AM"/>
        </w:rPr>
        <w:t xml:space="preserve"> կետի՝ </w:t>
      </w:r>
      <w:r w:rsidR="00D57C36" w:rsidRPr="005C20CC">
        <w:rPr>
          <w:rFonts w:ascii="GHEA Grapalat" w:hAnsi="GHEA Grapalat"/>
          <w:bCs/>
          <w:i/>
          <w:lang w:val="hy-AM"/>
        </w:rPr>
        <w:t xml:space="preserve">ՊՈԱԿ-ը </w:t>
      </w:r>
      <w:r>
        <w:rPr>
          <w:rFonts w:ascii="GHEA Grapalat" w:hAnsi="GHEA Grapalat"/>
          <w:bCs/>
          <w:i/>
          <w:lang w:val="hy-AM"/>
        </w:rPr>
        <w:t>...</w:t>
      </w:r>
      <w:r w:rsidR="00D57C36" w:rsidRPr="005C20CC">
        <w:rPr>
          <w:rFonts w:ascii="GHEA Grapalat" w:hAnsi="GHEA Grapalat"/>
          <w:bCs/>
          <w:i/>
          <w:lang w:val="hy-AM"/>
        </w:rPr>
        <w:t xml:space="preserve"> իրականացնում </w:t>
      </w:r>
      <w:r>
        <w:rPr>
          <w:rFonts w:ascii="GHEA Grapalat" w:hAnsi="GHEA Grapalat"/>
          <w:bCs/>
          <w:i/>
          <w:lang w:val="hy-AM"/>
        </w:rPr>
        <w:t xml:space="preserve">է </w:t>
      </w:r>
      <w:r w:rsidR="00D57C36" w:rsidRPr="005C20CC">
        <w:rPr>
          <w:rFonts w:ascii="GHEA Grapalat" w:eastAsia="MS Mincho" w:hAnsi="GHEA Grapalat" w:hint="eastAsia"/>
          <w:bCs/>
          <w:i/>
          <w:lang w:val="hy-AM"/>
        </w:rPr>
        <w:t>․․․</w:t>
      </w:r>
      <w:r w:rsidR="00D57C36" w:rsidRPr="005C20CC">
        <w:rPr>
          <w:rFonts w:ascii="GHEA Grapalat" w:hAnsi="GHEA Grapalat"/>
          <w:bCs/>
          <w:i/>
          <w:lang w:val="hy-AM"/>
        </w:rPr>
        <w:t>, վտանգված և վերականգնվող հուշարձանների պեղման</w:t>
      </w:r>
      <w:r>
        <w:rPr>
          <w:rFonts w:ascii="GHEA Grapalat" w:hAnsi="GHEA Grapalat"/>
          <w:bCs/>
          <w:i/>
          <w:lang w:val="hy-AM"/>
        </w:rPr>
        <w:t xml:space="preserve"> ...</w:t>
      </w:r>
      <w:r w:rsidR="00D57C36" w:rsidRPr="005C20CC">
        <w:rPr>
          <w:rFonts w:ascii="GHEA Grapalat" w:hAnsi="GHEA Grapalat"/>
          <w:bCs/>
          <w:i/>
          <w:lang w:val="hy-AM"/>
        </w:rPr>
        <w:t xml:space="preserve"> աշխատանքներ</w:t>
      </w:r>
      <w:r w:rsidR="00615D08">
        <w:rPr>
          <w:rFonts w:ascii="GHEA Grapalat" w:hAnsi="GHEA Grapalat"/>
          <w:bCs/>
          <w:i/>
          <w:lang w:val="hy-AM"/>
        </w:rPr>
        <w:t>,</w:t>
      </w:r>
    </w:p>
    <w:p w:rsidR="0005307F" w:rsidRPr="0005307F" w:rsidRDefault="0005307F" w:rsidP="0005307F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noProof/>
          <w:lang w:val="hy-AM"/>
        </w:rPr>
      </w:pPr>
      <w:r w:rsidRPr="0005307F">
        <w:rPr>
          <w:rFonts w:ascii="GHEA Grapalat" w:hAnsi="GHEA Grapalat" w:cs="Sylfaen"/>
          <w:lang w:val="hy-AM"/>
        </w:rPr>
        <w:t>«Հնագիտության և ազգագրության ինստիտուտ» ՊՈԱԿ</w:t>
      </w:r>
      <w:r>
        <w:rPr>
          <w:rFonts w:ascii="GHEA Grapalat" w:hAnsi="GHEA Grapalat" w:cs="Sylfaen"/>
          <w:lang w:val="hy-AM"/>
        </w:rPr>
        <w:t xml:space="preserve">-ը </w:t>
      </w:r>
      <w:r w:rsidRPr="0005307F">
        <w:rPr>
          <w:rFonts w:ascii="GHEA Grapalat" w:hAnsi="GHEA Grapalat" w:cs="Sylfaen"/>
          <w:lang w:val="hy-AM"/>
        </w:rPr>
        <w:t xml:space="preserve">միջմասնագիտական հետազոտություններ իրականացնող հայագիտական այն եզակի հաստատություններից է, որտեղ կենտրոնացված են հնագիտության, ազգագրության, ազգաբանության, վիմագրության, բանագիտության, հնակենսաբանության բնագավառներում կատարվող ուսումնասիրությունները: Ինստիտուտի գիտական գործունեության ոլորտում </w:t>
      </w:r>
      <w:r w:rsidRPr="0005307F">
        <w:rPr>
          <w:rFonts w:ascii="GHEA Grapalat" w:hAnsi="GHEA Grapalat" w:cs="Sylfaen"/>
          <w:lang w:val="hy-AM"/>
        </w:rPr>
        <w:lastRenderedPageBreak/>
        <w:t xml:space="preserve">առանձնահատուկ տեղ ունեն հնագիտական, ազգագրական, բանագիտական դաշտային հետազոտությունները, որոնք տարվում են անընդմեջ` Հայաստանի նյութական և ոչ նյութական մշակութային ժառանգության, հայոց պատմության ուսումնասիրության աղբյուրագիտական հենքը ձևավորելու և հարստացնելու նպատակով: </w:t>
      </w:r>
    </w:p>
    <w:p w:rsidR="005C20CC" w:rsidRPr="005C20CC" w:rsidRDefault="00FE765A" w:rsidP="005C20C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 xml:space="preserve">Հաշվի առնելով վերոգրյալը՝ Նախագծի </w:t>
      </w:r>
      <w:r w:rsidR="00883A4B">
        <w:rPr>
          <w:rFonts w:ascii="GHEA Grapalat" w:hAnsi="GHEA Grapalat"/>
          <w:noProof/>
          <w:sz w:val="24"/>
          <w:szCs w:val="24"/>
          <w:lang w:val="hy-AM"/>
        </w:rPr>
        <w:t>7</w:t>
      </w:r>
      <w:r>
        <w:rPr>
          <w:rFonts w:ascii="GHEA Grapalat" w:hAnsi="GHEA Grapalat"/>
          <w:noProof/>
          <w:sz w:val="24"/>
          <w:szCs w:val="24"/>
          <w:lang w:val="hy-AM"/>
        </w:rPr>
        <w:t>-րդ կետով նախատեսվում է լրացում կատարել Հ</w:t>
      </w:r>
      <w:r w:rsidRPr="00FE765A">
        <w:rPr>
          <w:rFonts w:ascii="GHEA Grapalat" w:hAnsi="GHEA Grapalat"/>
          <w:noProof/>
          <w:sz w:val="24"/>
          <w:szCs w:val="24"/>
          <w:lang w:val="hy-AM"/>
        </w:rPr>
        <w:t>Հ կառավարության 2021 թվականի դեկտեմբերի 23-ի N 2147-Ն որոշման մեջ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, որպեսզի ՀՀ ԿԳՄՍ նախարարությունը հնարավորություն ունենա ընդունելու </w:t>
      </w:r>
      <w:r w:rsidRPr="005C20CC">
        <w:rPr>
          <w:rFonts w:ascii="GHEA Grapalat" w:hAnsi="GHEA Grapalat"/>
          <w:bCs/>
          <w:sz w:val="24"/>
          <w:szCs w:val="24"/>
          <w:lang w:val="hy-AM"/>
        </w:rPr>
        <w:t>«Պատմամշակութային ժառանգության գիտահետազոտական կենտրոն» ՊՈԱԿ-ի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33587"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 w:rsidR="00033587" w:rsidRPr="002B095E">
        <w:rPr>
          <w:rFonts w:ascii="GHEA Grapalat" w:hAnsi="GHEA Grapalat" w:cs="Sylfaen"/>
          <w:sz w:val="24"/>
          <w:szCs w:val="24"/>
          <w:lang w:val="hy-AM"/>
        </w:rPr>
        <w:t>«Հնագիտության և ազգագրության ինստիտուտ» ՊՈԱԿ-ի</w:t>
      </w:r>
      <w:r w:rsidR="000335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կողմից կատարված պեղումների աշխատանքների վերաբերյալ հաշվետվություն</w:t>
      </w:r>
      <w:r w:rsidR="00033587">
        <w:rPr>
          <w:rFonts w:ascii="GHEA Grapalat" w:hAnsi="GHEA Grapalat"/>
          <w:bCs/>
          <w:sz w:val="24"/>
          <w:szCs w:val="24"/>
          <w:lang w:val="hy-AM"/>
        </w:rPr>
        <w:t>ներ</w:t>
      </w:r>
      <w:r>
        <w:rPr>
          <w:rFonts w:ascii="GHEA Grapalat" w:hAnsi="GHEA Grapalat"/>
          <w:bCs/>
          <w:sz w:val="24"/>
          <w:szCs w:val="24"/>
          <w:lang w:val="hy-AM"/>
        </w:rPr>
        <w:t>ը:</w:t>
      </w:r>
    </w:p>
    <w:p w:rsidR="005C20CC" w:rsidRPr="005C20CC" w:rsidRDefault="005C20CC" w:rsidP="005C20CC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/>
          <w:noProof/>
          <w:lang w:val="hy-AM"/>
        </w:rPr>
      </w:pPr>
    </w:p>
    <w:p w:rsidR="007612A9" w:rsidRPr="00DC0FE3" w:rsidRDefault="00EB1152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47DF">
        <w:rPr>
          <w:rFonts w:ascii="GHEA Grapalat" w:hAnsi="GHEA Grapalat" w:cs="Sylfaen"/>
          <w:b/>
          <w:sz w:val="24"/>
          <w:szCs w:val="24"/>
          <w:lang w:val="hy-AM"/>
        </w:rPr>
        <w:t xml:space="preserve">Նախագծով </w:t>
      </w:r>
      <w:r w:rsidRPr="00794E71">
        <w:rPr>
          <w:rFonts w:ascii="GHEA Grapalat" w:hAnsi="GHEA Grapalat" w:cs="Sylfaen"/>
          <w:b/>
          <w:sz w:val="24"/>
          <w:szCs w:val="24"/>
          <w:lang w:val="hy-AM"/>
        </w:rPr>
        <w:t xml:space="preserve">նախատեսվում է լրացում կատարել ՀՀ կառավարության </w:t>
      </w:r>
      <w:r w:rsidR="00794E71" w:rsidRPr="00794E71">
        <w:rPr>
          <w:rFonts w:ascii="GHEA Grapalat" w:hAnsi="GHEA Grapalat"/>
          <w:b/>
          <w:sz w:val="24"/>
          <w:szCs w:val="24"/>
          <w:lang w:val="hy-AM"/>
        </w:rPr>
        <w:t>2022 թվականի դեկտեմբերի 1-ի</w:t>
      </w:r>
      <w:r w:rsidRPr="00794E71">
        <w:rPr>
          <w:rFonts w:ascii="GHEA Grapalat" w:hAnsi="GHEA Grapalat" w:cs="Sylfaen"/>
          <w:b/>
          <w:sz w:val="24"/>
          <w:szCs w:val="24"/>
          <w:lang w:val="hy-AM"/>
        </w:rPr>
        <w:t xml:space="preserve"> N </w:t>
      </w:r>
      <w:r w:rsidR="00794E71" w:rsidRPr="00794E71">
        <w:rPr>
          <w:rFonts w:ascii="GHEA Grapalat" w:hAnsi="GHEA Grapalat"/>
          <w:b/>
          <w:sz w:val="24"/>
          <w:szCs w:val="24"/>
          <w:lang w:val="hy-AM"/>
        </w:rPr>
        <w:t xml:space="preserve">N 1854-Ն </w:t>
      </w:r>
      <w:r w:rsidRPr="00794E71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794E7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94E71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7447DF">
        <w:rPr>
          <w:rFonts w:ascii="GHEA Grapalat" w:hAnsi="GHEA Grapalat" w:cs="Sylfaen"/>
          <w:b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թույլատրելով ՀՀ ԿԳՄՍ </w:t>
      </w:r>
      <w:r w:rsidRPr="006D23E5">
        <w:rPr>
          <w:rFonts w:ascii="GHEA Grapalat" w:hAnsi="GHEA Grapalat" w:cs="Sylfaen"/>
          <w:b/>
          <w:sz w:val="24"/>
          <w:szCs w:val="24"/>
          <w:lang w:val="hy-AM"/>
        </w:rPr>
        <w:t xml:space="preserve">նախարարությանը </w:t>
      </w:r>
      <w:r w:rsidR="00794E71" w:rsidRPr="00794E71">
        <w:rPr>
          <w:rFonts w:ascii="GHEA Grapalat" w:hAnsi="GHEA Grapalat"/>
          <w:b/>
          <w:sz w:val="24"/>
          <w:szCs w:val="24"/>
          <w:lang w:val="hy-AM"/>
        </w:rPr>
        <w:t>«Երևանի Հ. Գալստյանի անվան թիվ 83 ավագ դպրոց» ՊՈԱԿ</w:t>
      </w:r>
      <w:r w:rsidRPr="006D23E5">
        <w:rPr>
          <w:rFonts w:ascii="GHEA Grapalat" w:hAnsi="GHEA Grapalat"/>
          <w:b/>
          <w:sz w:val="24"/>
          <w:szCs w:val="24"/>
          <w:lang w:val="hy-AM"/>
        </w:rPr>
        <w:t>-ի հաշվետվությունն ընդունել վերջինիս կողմից ներկայացված փաստացի կատարված ծախսերի համաձայն</w:t>
      </w:r>
      <w:r>
        <w:rPr>
          <w:rFonts w:ascii="GHEA Grapalat" w:hAnsi="GHEA Grapalat" w:cs="Sylfaen"/>
          <w:b/>
          <w:sz w:val="24"/>
          <w:szCs w:val="24"/>
          <w:lang w:val="hy-AM"/>
        </w:rPr>
        <w:t>:</w:t>
      </w:r>
      <w:r w:rsidR="00DC0FE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C0FE3">
        <w:rPr>
          <w:rFonts w:ascii="GHEA Grapalat" w:hAnsi="GHEA Grapalat" w:cs="Sylfaen"/>
          <w:sz w:val="24"/>
          <w:szCs w:val="24"/>
          <w:lang w:val="hy-AM"/>
        </w:rPr>
        <w:t xml:space="preserve">Նշված որոշմամբ դպրոցին 14,100.0 հազար դրամ գումար է հատկացվել </w:t>
      </w:r>
      <w:r w:rsidR="00DC0FE3" w:rsidRPr="00DC0FE3">
        <w:rPr>
          <w:rFonts w:ascii="GHEA Grapalat" w:hAnsi="GHEA Grapalat" w:cs="Sylfaen"/>
          <w:sz w:val="24"/>
          <w:szCs w:val="24"/>
          <w:lang w:val="hy-AM"/>
        </w:rPr>
        <w:t>կաթսայատան կաթսաների փոխարինման համար</w:t>
      </w:r>
      <w:r w:rsidR="00DC0FE3">
        <w:rPr>
          <w:rFonts w:ascii="GHEA Grapalat" w:hAnsi="GHEA Grapalat" w:cs="Sylfaen"/>
          <w:sz w:val="24"/>
          <w:szCs w:val="24"/>
          <w:lang w:val="hy-AM"/>
        </w:rPr>
        <w:t xml:space="preserve">: Դպրոցի կողմից </w:t>
      </w:r>
      <w:r w:rsidR="000825D7">
        <w:rPr>
          <w:rFonts w:ascii="GHEA Grapalat" w:hAnsi="GHEA Grapalat" w:cs="Sylfaen"/>
          <w:sz w:val="24"/>
          <w:szCs w:val="24"/>
          <w:lang w:val="hy-AM"/>
        </w:rPr>
        <w:t>կաթսաները և հարակից ապրանքները պետք է ձեռք բերվեին՝ որպես գույք, սակայն վերջինիս կողմից ձեռք է բերվել որպես կաթսաների փոխարինման աշխատանքներ</w:t>
      </w:r>
      <w:r w:rsidR="00DD6F0A">
        <w:rPr>
          <w:rFonts w:ascii="GHEA Grapalat" w:hAnsi="GHEA Grapalat" w:cs="Sylfaen"/>
          <w:sz w:val="24"/>
          <w:szCs w:val="24"/>
          <w:lang w:val="hy-AM"/>
        </w:rPr>
        <w:t>՝ համաձայն մասնագիտացված կազմակերպության կողմից կազմված նախահաշվի: Հաշվի առնելով, որ աշխատանքներն ամբողջությամբ արդեն ավարտված են և հարցը վերաբերում է դպրոցի շենքի ջեռուցմանը՝ ՀՀ ԿԳՄՍ նախարարությունը նպատակահարմար է համարում ընդունել դպրոցի կողմից ներկայացրած հաշվետվությունը համաձայն փաստացի կատարված ծախսեր</w:t>
      </w:r>
      <w:r w:rsidR="00D248B6">
        <w:rPr>
          <w:rFonts w:ascii="GHEA Grapalat" w:hAnsi="GHEA Grapalat" w:cs="Sylfaen"/>
          <w:sz w:val="24"/>
          <w:szCs w:val="24"/>
          <w:lang w:val="hy-AM"/>
        </w:rPr>
        <w:t>ի:</w:t>
      </w:r>
    </w:p>
    <w:p w:rsidR="007612A9" w:rsidRDefault="007612A9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D5D16" w:rsidRPr="00411910" w:rsidRDefault="00BD5D16" w:rsidP="00BD5D16">
      <w:pPr>
        <w:spacing w:line="360" w:lineRule="auto"/>
        <w:ind w:firstLine="709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7447DF">
        <w:rPr>
          <w:rFonts w:ascii="GHEA Grapalat" w:hAnsi="GHEA Grapalat" w:cs="Sylfaen"/>
          <w:b/>
          <w:sz w:val="24"/>
          <w:szCs w:val="24"/>
          <w:lang w:val="hy-AM"/>
        </w:rPr>
        <w:t>Նախագծով նախատեսվում է նաև փոփոխություն կատարել ՀՀ կառավարության 202</w:t>
      </w:r>
      <w:r w:rsidRPr="00B468A6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7447DF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</w:t>
      </w:r>
      <w:r w:rsidRPr="00711CED">
        <w:rPr>
          <w:rFonts w:ascii="GHEA Grapalat" w:hAnsi="GHEA Grapalat" w:cs="Sylfaen"/>
          <w:b/>
          <w:sz w:val="24"/>
          <w:szCs w:val="24"/>
          <w:lang w:val="hy-AM"/>
        </w:rPr>
        <w:t>հոկտեմբերի</w:t>
      </w:r>
      <w:r w:rsidRPr="00711CED">
        <w:rPr>
          <w:rFonts w:ascii="GHEA Grapalat" w:hAnsi="GHEA Grapalat"/>
          <w:b/>
          <w:sz w:val="24"/>
          <w:szCs w:val="24"/>
          <w:lang w:val="hy-AM"/>
        </w:rPr>
        <w:t xml:space="preserve"> 13-</w:t>
      </w:r>
      <w:r w:rsidRPr="00711CED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711CED">
        <w:rPr>
          <w:rFonts w:ascii="GHEA Grapalat" w:hAnsi="GHEA Grapalat"/>
          <w:b/>
          <w:sz w:val="24"/>
          <w:szCs w:val="24"/>
          <w:lang w:val="hy-AM"/>
        </w:rPr>
        <w:t xml:space="preserve"> N 1602-</w:t>
      </w:r>
      <w:r w:rsidRPr="00711CED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711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11CED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711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447DF">
        <w:rPr>
          <w:rFonts w:ascii="GHEA Grapalat" w:hAnsi="GHEA Grapalat" w:cs="Sylfaen"/>
          <w:b/>
          <w:sz w:val="24"/>
          <w:szCs w:val="24"/>
          <w:lang w:val="hy-AM"/>
        </w:rPr>
        <w:t xml:space="preserve">մեջ՝ խմբագրելով Հավելված N </w:t>
      </w:r>
      <w:r w:rsidRPr="00B468A6">
        <w:rPr>
          <w:rFonts w:ascii="GHEA Grapalat" w:hAnsi="GHEA Grapalat" w:cs="Sylfaen"/>
          <w:b/>
          <w:sz w:val="24"/>
          <w:szCs w:val="24"/>
          <w:lang w:val="hy-AM"/>
        </w:rPr>
        <w:t>7</w:t>
      </w:r>
      <w:r w:rsidRPr="007447DF">
        <w:rPr>
          <w:rFonts w:ascii="GHEA Grapalat" w:hAnsi="GHEA Grapalat" w:cs="Sylfaen"/>
          <w:b/>
          <w:sz w:val="24"/>
          <w:szCs w:val="24"/>
          <w:lang w:val="hy-AM"/>
        </w:rPr>
        <w:t>-ը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: </w:t>
      </w:r>
      <w:r w:rsidRPr="007447DF">
        <w:rPr>
          <w:rFonts w:ascii="GHEA Grapalat" w:hAnsi="GHEA Grapalat"/>
          <w:sz w:val="24"/>
          <w:szCs w:val="24"/>
          <w:lang w:val="hy-AM" w:eastAsia="en-US"/>
        </w:rPr>
        <w:t xml:space="preserve">Նշված որոշմամբ գումար է հատկացվել </w:t>
      </w:r>
      <w:r w:rsidRPr="00066631">
        <w:rPr>
          <w:rFonts w:ascii="GHEA Grapalat" w:hAnsi="GHEA Grapalat"/>
          <w:bCs/>
          <w:sz w:val="24"/>
          <w:szCs w:val="24"/>
          <w:lang w:val="hy-AM"/>
        </w:rPr>
        <w:t>Ասիական զարգացման բանկի աջակցությամբ իրականացվող «Դպրոցների սեյսմիկ պաշտպանության ծրագիր» վարկային համաձայնագ</w:t>
      </w:r>
      <w:r>
        <w:rPr>
          <w:rFonts w:ascii="GHEA Grapalat" w:hAnsi="GHEA Grapalat"/>
          <w:bCs/>
          <w:sz w:val="24"/>
          <w:szCs w:val="24"/>
          <w:lang w:val="hy-AM"/>
        </w:rPr>
        <w:t>րի</w:t>
      </w:r>
      <w:r w:rsidRPr="0006663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447DF">
        <w:rPr>
          <w:rFonts w:ascii="GHEA Grapalat" w:hAnsi="GHEA Grapalat"/>
          <w:sz w:val="24"/>
          <w:szCs w:val="24"/>
          <w:lang w:val="hy-AM" w:eastAsia="en-US"/>
        </w:rPr>
        <w:t xml:space="preserve">շրջանակներում </w:t>
      </w:r>
      <w:r>
        <w:rPr>
          <w:rFonts w:ascii="GHEA Grapalat" w:hAnsi="GHEA Grapalat"/>
          <w:sz w:val="24"/>
          <w:szCs w:val="24"/>
          <w:lang w:val="hy-AM" w:eastAsia="en-US"/>
        </w:rPr>
        <w:lastRenderedPageBreak/>
        <w:t>կառուցվող/</w:t>
      </w:r>
      <w:r w:rsidRPr="007447DF">
        <w:rPr>
          <w:rFonts w:ascii="GHEA Grapalat" w:hAnsi="GHEA Grapalat"/>
          <w:sz w:val="24"/>
          <w:szCs w:val="24"/>
          <w:lang w:val="hy-AM" w:eastAsia="en-US"/>
        </w:rPr>
        <w:t>վերա</w:t>
      </w:r>
      <w:r>
        <w:rPr>
          <w:rFonts w:ascii="GHEA Grapalat" w:hAnsi="GHEA Grapalat"/>
          <w:sz w:val="24"/>
          <w:szCs w:val="24"/>
          <w:lang w:val="hy-AM" w:eastAsia="en-US"/>
        </w:rPr>
        <w:t>կառուց</w:t>
      </w:r>
      <w:r w:rsidRPr="007447DF">
        <w:rPr>
          <w:rFonts w:ascii="GHEA Grapalat" w:hAnsi="GHEA Grapalat"/>
          <w:sz w:val="24"/>
          <w:szCs w:val="24"/>
          <w:lang w:val="hy-AM" w:eastAsia="en-US"/>
        </w:rPr>
        <w:t>վող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7447DF">
        <w:rPr>
          <w:rFonts w:ascii="GHEA Grapalat" w:hAnsi="GHEA Grapalat"/>
          <w:sz w:val="24"/>
          <w:szCs w:val="24"/>
          <w:lang w:val="hy-AM" w:eastAsia="en-US"/>
        </w:rPr>
        <w:t>դպրոցների գույքով ապահովման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համար: Որոշման </w:t>
      </w:r>
      <w:r w:rsidRPr="007447DF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>
        <w:rPr>
          <w:rFonts w:ascii="GHEA Grapalat" w:hAnsi="GHEA Grapalat"/>
          <w:sz w:val="24"/>
          <w:szCs w:val="24"/>
          <w:lang w:val="hy-AM" w:eastAsia="en-US"/>
        </w:rPr>
        <w:t>7 հավելված</w:t>
      </w:r>
      <w:r w:rsidRPr="007447DF">
        <w:rPr>
          <w:rFonts w:ascii="GHEA Grapalat" w:hAnsi="GHEA Grapalat"/>
          <w:sz w:val="24"/>
          <w:szCs w:val="24"/>
          <w:lang w:val="hy-AM" w:eastAsia="en-US"/>
        </w:rPr>
        <w:t xml:space="preserve">ով հաստատվել է այն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դպրոցների </w:t>
      </w:r>
      <w:r w:rsidRPr="004629B5">
        <w:rPr>
          <w:rFonts w:ascii="GHEA Grapalat" w:hAnsi="GHEA Grapalat"/>
          <w:sz w:val="24"/>
          <w:szCs w:val="24"/>
          <w:lang w:val="hy-AM" w:eastAsia="en-US"/>
        </w:rPr>
        <w:t xml:space="preserve">գույքի </w:t>
      </w:r>
      <w:r>
        <w:rPr>
          <w:rFonts w:ascii="GHEA Grapalat" w:hAnsi="GHEA Grapalat"/>
          <w:sz w:val="24"/>
          <w:szCs w:val="24"/>
          <w:lang w:val="hy-AM" w:eastAsia="en-US"/>
        </w:rPr>
        <w:t>բ</w:t>
      </w:r>
      <w:r w:rsidRPr="00CA1CD3">
        <w:rPr>
          <w:rFonts w:ascii="GHEA Grapalat" w:hAnsi="GHEA Grapalat"/>
          <w:sz w:val="24"/>
          <w:szCs w:val="24"/>
          <w:lang w:val="hy-AM" w:eastAsia="en-US"/>
        </w:rPr>
        <w:t>աշխման ցանկ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ը,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որոնց շինարարական աշխատանքներն ավարտվելու են 2023թ.-ին, մասնավորապես՝ </w:t>
      </w:r>
      <w:r w:rsidRPr="00A36023">
        <w:rPr>
          <w:rFonts w:ascii="GHEA Grapalat" w:hAnsi="GHEA Grapalat"/>
          <w:bCs/>
          <w:sz w:val="24"/>
          <w:szCs w:val="24"/>
          <w:lang w:val="hy-AM"/>
        </w:rPr>
        <w:t>«Երևանի Ալեքսանդր Բլոկի անվան համար 122 հիմնական դպրոց» ՊՈԱԿ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-ի և </w:t>
      </w:r>
      <w:r w:rsidRPr="00A36023">
        <w:rPr>
          <w:rFonts w:ascii="GHEA Grapalat" w:hAnsi="GHEA Grapalat"/>
          <w:bCs/>
          <w:sz w:val="24"/>
          <w:szCs w:val="24"/>
          <w:lang w:val="hy-AM"/>
        </w:rPr>
        <w:t>«Երևանի Ջ. Աբրահամյանի անվան թիվ 111 հիմնական դպրոց» ՊՈԱԿ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-ի գույքով ապահովման համար </w:t>
      </w:r>
      <w:r w:rsidRPr="00A36023">
        <w:rPr>
          <w:rFonts w:ascii="GHEA Grapalat" w:hAnsi="GHEA Grapalat"/>
          <w:bCs/>
          <w:sz w:val="24"/>
          <w:szCs w:val="24"/>
          <w:lang w:val="hy-AM"/>
        </w:rPr>
        <w:t>Հայաստանի տարածքային զարգացման հիմնադրամին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հատկացվել է </w:t>
      </w:r>
      <w:r w:rsidRPr="00A36023">
        <w:rPr>
          <w:rFonts w:ascii="GHEA Grapalat" w:hAnsi="GHEA Grapalat"/>
          <w:bCs/>
          <w:sz w:val="24"/>
          <w:szCs w:val="24"/>
          <w:lang w:val="hy-AM"/>
        </w:rPr>
        <w:t>հատկացնել 87,650</w:t>
      </w:r>
      <w:r w:rsidRPr="00A36023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Pr="00A36023">
        <w:rPr>
          <w:rFonts w:ascii="GHEA Grapalat" w:hAnsi="GHEA Grapalat"/>
          <w:bCs/>
          <w:sz w:val="24"/>
          <w:szCs w:val="24"/>
          <w:lang w:val="hy-AM"/>
        </w:rPr>
        <w:t>6 հազար դրամ գումար</w:t>
      </w:r>
      <w:r w:rsidRPr="00A36023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D1B">
        <w:rPr>
          <w:rFonts w:ascii="GHEA Grapalat" w:hAnsi="GHEA Grapalat" w:cs="Sylfaen"/>
          <w:sz w:val="24"/>
          <w:szCs w:val="24"/>
          <w:lang w:val="hy-AM"/>
        </w:rPr>
        <w:t>«Երևանի Ալեքսանդր Բլոկի անվան համար 122 հիմնական դպրոց» ՊՈԱԿ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-ի տնօրենի կողմից առաջարկություն է ներկայացվել որոշակիորեն ավելացնելու որոշման </w:t>
      </w:r>
      <w:r w:rsidRPr="00B468A6">
        <w:rPr>
          <w:rFonts w:ascii="GHEA Grapalat" w:hAnsi="GHEA Grapalat" w:cs="Sylfaen"/>
          <w:sz w:val="24"/>
          <w:szCs w:val="24"/>
          <w:lang w:val="hy-AM"/>
        </w:rPr>
        <w:t>N</w:t>
      </w:r>
      <w:r>
        <w:rPr>
          <w:rFonts w:ascii="GHEA Grapalat" w:hAnsi="GHEA Grapalat" w:cs="Sylfaen"/>
          <w:sz w:val="24"/>
          <w:szCs w:val="24"/>
          <w:lang w:val="hy-AM"/>
        </w:rPr>
        <w:t xml:space="preserve"> 7 հավելվածով դպրոցի համար նախատեսված գույքի չափաքանակները։ Նոր չափաքանակները քննարկվել են ՀՏԶՀ-ում և ՀՀ ԿԳՄՍ նախարարությունում և հաշվի առնեկով կառուցված դպրոցական շենքի ընդհանուր մակերեսը և զարգացման հեռանկարները նպատակահարմար է համարվել առաջարկվող նոր գույքի տրամադրումը։ Հատկացված ֆինանսական միջոցները բավարարում են գույքի անհրաժեշտ քանակները ձեռքբերելու համար:</w:t>
      </w:r>
      <w:r w:rsidRPr="00E240C4">
        <w:rPr>
          <w:rFonts w:ascii="GHEA Grapalat" w:hAnsi="GHEA Grapalat" w:cs="Sylfaen"/>
          <w:sz w:val="24"/>
          <w:szCs w:val="24"/>
          <w:lang w:val="hy-AM"/>
        </w:rPr>
        <w:t xml:space="preserve"> ՀՀ</w:t>
      </w:r>
      <w:r w:rsidRPr="00E240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40C4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240C4">
        <w:rPr>
          <w:rFonts w:ascii="GHEA Grapalat" w:hAnsi="GHEA Grapalat"/>
          <w:sz w:val="24"/>
          <w:szCs w:val="24"/>
          <w:lang w:val="hy-AM"/>
        </w:rPr>
        <w:t xml:space="preserve"> 2022 </w:t>
      </w:r>
      <w:r w:rsidRPr="00E240C4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240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40C4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Pr="00E240C4">
        <w:rPr>
          <w:rFonts w:ascii="GHEA Grapalat" w:hAnsi="GHEA Grapalat"/>
          <w:sz w:val="24"/>
          <w:szCs w:val="24"/>
          <w:lang w:val="hy-AM"/>
        </w:rPr>
        <w:t xml:space="preserve"> 13-</w:t>
      </w:r>
      <w:r w:rsidRPr="00E240C4">
        <w:rPr>
          <w:rFonts w:ascii="GHEA Grapalat" w:hAnsi="GHEA Grapalat" w:cs="Sylfaen"/>
          <w:sz w:val="24"/>
          <w:szCs w:val="24"/>
          <w:lang w:val="hy-AM"/>
        </w:rPr>
        <w:t>ի</w:t>
      </w:r>
      <w:r w:rsidRPr="00E240C4">
        <w:rPr>
          <w:rFonts w:ascii="GHEA Grapalat" w:hAnsi="GHEA Grapalat"/>
          <w:sz w:val="24"/>
          <w:szCs w:val="24"/>
          <w:lang w:val="hy-AM"/>
        </w:rPr>
        <w:t xml:space="preserve"> N 1602-</w:t>
      </w:r>
      <w:r w:rsidRPr="00E240C4">
        <w:rPr>
          <w:rFonts w:ascii="GHEA Grapalat" w:hAnsi="GHEA Grapalat" w:cs="Sylfaen"/>
          <w:sz w:val="24"/>
          <w:szCs w:val="24"/>
          <w:lang w:val="hy-AM"/>
        </w:rPr>
        <w:t>Ն</w:t>
      </w:r>
      <w:r w:rsidRPr="00E240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40C4"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240C4">
        <w:rPr>
          <w:rFonts w:ascii="GHEA Grapalat" w:hAnsi="GHEA Grapalat"/>
          <w:sz w:val="24"/>
          <w:szCs w:val="24"/>
          <w:lang w:val="hy-AM"/>
        </w:rPr>
        <w:t>N 7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E240C4">
        <w:rPr>
          <w:rFonts w:ascii="GHEA Grapalat" w:hAnsi="GHEA Grapalat" w:cs="Sylfaen"/>
          <w:sz w:val="24"/>
          <w:szCs w:val="24"/>
          <w:lang w:val="hy-AM"/>
        </w:rPr>
        <w:t>ավելվածով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գույքի միավորի գները նախնական են և ներկայիս գնահատականներով գնման մրցույթի արդյունքում կառաջանա շուրջ 30.0 մլն դրամի տնտեսում: Միաժամանակ, «</w:t>
      </w:r>
      <w:r w:rsidRPr="00177A4E">
        <w:rPr>
          <w:rFonts w:ascii="GHEA Grapalat" w:hAnsi="GHEA Grapalat" w:cs="Sylfaen"/>
          <w:sz w:val="24"/>
          <w:szCs w:val="24"/>
          <w:lang w:val="hy-AM"/>
        </w:rPr>
        <w:t xml:space="preserve">Սեյսմիկ անվտանգության </w:t>
      </w:r>
      <w:r>
        <w:rPr>
          <w:rFonts w:ascii="GHEA Grapalat" w:hAnsi="GHEA Grapalat" w:cs="Sylfaen"/>
          <w:sz w:val="24"/>
          <w:szCs w:val="24"/>
          <w:lang w:val="hy-AM"/>
        </w:rPr>
        <w:t>բ</w:t>
      </w:r>
      <w:r w:rsidRPr="00177A4E">
        <w:rPr>
          <w:rFonts w:ascii="GHEA Grapalat" w:hAnsi="GHEA Grapalat" w:cs="Sylfaen"/>
          <w:sz w:val="24"/>
          <w:szCs w:val="24"/>
          <w:lang w:val="hy-AM"/>
        </w:rPr>
        <w:t>արելավման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177A4E">
        <w:rPr>
          <w:rFonts w:ascii="GHEA Grapalat" w:hAnsi="GHEA Grapalat" w:cs="Sylfaen"/>
          <w:sz w:val="24"/>
          <w:szCs w:val="24"/>
          <w:lang w:val="hy-AM"/>
        </w:rPr>
        <w:t xml:space="preserve"> ծրագրի շրջանակներում 2024 թվականի առաջին եռամսյակի ընթացքում նախատեսվում է ավարտել ՀՀ Շիրակի մարզի Ազատանի միջնակարգ դպրոցի կառուցումը։ Տվյալ դպրոցը բաղկացած է գոյություն ունեցող մեկ մասնաշենքից, որտեղ ծրագրի շրջանակներում աշխատանքներ չեն իրականացվել և նորակառույց 6 մասնաշենքից։ </w:t>
      </w:r>
      <w:r>
        <w:rPr>
          <w:rFonts w:ascii="GHEA Grapalat" w:hAnsi="GHEA Grapalat" w:cs="Sylfaen"/>
          <w:sz w:val="24"/>
          <w:szCs w:val="24"/>
          <w:lang w:val="hy-AM"/>
        </w:rPr>
        <w:t>Կանխատեսվող տնտեսմամբ ամբողջությամբ կամ մասնակի հնարավոր կլինի կահավորել Ազատանի միջնակարգ դպրոցը։ Միջոցների ամբողջությամբ չբավարարելու դեպքում կհատկացվի լրացուցիչ ֆինանսավորում:</w:t>
      </w:r>
    </w:p>
    <w:p w:rsidR="00BD5D16" w:rsidRDefault="00BD5D16" w:rsidP="00BD5D1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Նախագծի </w:t>
      </w:r>
      <w:r w:rsidR="00883A4B"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GHEA Grapalat" w:hAnsi="GHEA Grapalat"/>
          <w:sz w:val="24"/>
          <w:szCs w:val="24"/>
          <w:lang w:val="hy-AM"/>
        </w:rPr>
        <w:t>-րդ կետով նախատեսվում է խմբագրել ձեռք բերվող գույքի ցանկը՝ հեռացնելով Հավելվածում առկա «</w:t>
      </w:r>
      <w:r w:rsidRPr="001905E1">
        <w:rPr>
          <w:rFonts w:ascii="GHEA Grapalat" w:hAnsi="GHEA Grapalat"/>
          <w:sz w:val="24"/>
          <w:szCs w:val="24"/>
          <w:lang w:val="hy-AM"/>
        </w:rPr>
        <w:t>միավոր գինը, ՀՀ դրամ</w:t>
      </w:r>
      <w:r>
        <w:rPr>
          <w:rFonts w:ascii="GHEA Grapalat" w:hAnsi="GHEA Grapalat"/>
          <w:sz w:val="24"/>
          <w:szCs w:val="24"/>
          <w:lang w:val="hy-AM"/>
        </w:rPr>
        <w:t>», «</w:t>
      </w:r>
      <w:r w:rsidRPr="001905E1">
        <w:rPr>
          <w:rFonts w:ascii="GHEA Grapalat" w:hAnsi="GHEA Grapalat"/>
          <w:sz w:val="24"/>
          <w:szCs w:val="24"/>
          <w:lang w:val="hy-AM"/>
        </w:rPr>
        <w:t>ընդհանուր արժեքը, հազար դրամ</w:t>
      </w:r>
      <w:r>
        <w:rPr>
          <w:rFonts w:ascii="GHEA Grapalat" w:hAnsi="GHEA Grapalat"/>
          <w:sz w:val="24"/>
          <w:szCs w:val="24"/>
          <w:lang w:val="hy-AM"/>
        </w:rPr>
        <w:t>», յուրաքանչյուր դպրոցի համար առկա «</w:t>
      </w:r>
      <w:r w:rsidRPr="001905E1">
        <w:rPr>
          <w:rFonts w:ascii="GHEA Grapalat" w:hAnsi="GHEA Grapalat"/>
          <w:sz w:val="24"/>
          <w:szCs w:val="24"/>
          <w:lang w:val="hy-AM"/>
        </w:rPr>
        <w:t>արժեքը</w:t>
      </w:r>
      <w:r>
        <w:rPr>
          <w:rFonts w:ascii="GHEA Grapalat" w:hAnsi="GHEA Grapalat"/>
          <w:sz w:val="24"/>
          <w:szCs w:val="24"/>
          <w:lang w:val="hy-AM"/>
        </w:rPr>
        <w:t xml:space="preserve">» սյունակները, ինչպես նաև լրացնելով նոր սյունակով, որը կվերաբերի </w:t>
      </w:r>
      <w:r w:rsidRPr="001905E1">
        <w:rPr>
          <w:rFonts w:ascii="GHEA Grapalat" w:hAnsi="GHEA Grapalat"/>
          <w:sz w:val="24"/>
          <w:szCs w:val="24"/>
          <w:lang w:val="hy-AM"/>
        </w:rPr>
        <w:t>«Ազատանի միջնակարգ դպրոց» ՊՈԱԿ</w:t>
      </w:r>
      <w:r>
        <w:rPr>
          <w:rFonts w:ascii="GHEA Grapalat" w:hAnsi="GHEA Grapalat"/>
          <w:sz w:val="24"/>
          <w:szCs w:val="24"/>
          <w:lang w:val="hy-AM"/>
        </w:rPr>
        <w:t>-ին:</w:t>
      </w:r>
    </w:p>
    <w:p w:rsidR="00BD5D16" w:rsidRDefault="00BD5D1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45161" w:rsidRPr="00E37361" w:rsidRDefault="009416D7" w:rsidP="00E3736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47DF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Նախագծով նախատեսվում է նաև փոփոխություն կատարել ՀՀ կառավարության 202</w:t>
      </w:r>
      <w:r w:rsidRPr="00B468A6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7447DF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Sylfaen"/>
          <w:b/>
          <w:sz w:val="24"/>
          <w:szCs w:val="24"/>
          <w:lang w:val="hy-AM"/>
        </w:rPr>
        <w:t>դեկտեմբերի 22</w:t>
      </w:r>
      <w:r w:rsidRPr="00711CED">
        <w:rPr>
          <w:rFonts w:ascii="GHEA Grapalat" w:hAnsi="GHEA Grapalat"/>
          <w:b/>
          <w:sz w:val="24"/>
          <w:szCs w:val="24"/>
          <w:lang w:val="hy-AM"/>
        </w:rPr>
        <w:t>-</w:t>
      </w:r>
      <w:r w:rsidRPr="00711CED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711CED">
        <w:rPr>
          <w:rFonts w:ascii="GHEA Grapalat" w:hAnsi="GHEA Grapalat"/>
          <w:b/>
          <w:sz w:val="24"/>
          <w:szCs w:val="24"/>
          <w:lang w:val="hy-AM"/>
        </w:rPr>
        <w:t xml:space="preserve"> N </w:t>
      </w:r>
      <w:r>
        <w:rPr>
          <w:rFonts w:ascii="GHEA Grapalat" w:hAnsi="GHEA Grapalat"/>
          <w:b/>
          <w:sz w:val="24"/>
          <w:szCs w:val="24"/>
          <w:lang w:val="hy-AM"/>
        </w:rPr>
        <w:t>2043</w:t>
      </w:r>
      <w:r w:rsidRPr="00711CED">
        <w:rPr>
          <w:rFonts w:ascii="GHEA Grapalat" w:hAnsi="GHEA Grapalat"/>
          <w:b/>
          <w:sz w:val="24"/>
          <w:szCs w:val="24"/>
          <w:lang w:val="hy-AM"/>
        </w:rPr>
        <w:t>-</w:t>
      </w:r>
      <w:r w:rsidRPr="00711CED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711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11CED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711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447DF">
        <w:rPr>
          <w:rFonts w:ascii="GHEA Grapalat" w:hAnsi="GHEA Grapalat" w:cs="Sylfaen"/>
          <w:b/>
          <w:sz w:val="24"/>
          <w:szCs w:val="24"/>
          <w:lang w:val="hy-AM"/>
        </w:rPr>
        <w:t>մեջ՝</w:t>
      </w:r>
      <w:r w:rsidR="00945161">
        <w:rPr>
          <w:rFonts w:ascii="GHEA Grapalat" w:hAnsi="GHEA Grapalat" w:cs="Sylfaen"/>
          <w:b/>
          <w:sz w:val="24"/>
          <w:szCs w:val="24"/>
          <w:lang w:val="hy-AM"/>
        </w:rPr>
        <w:t xml:space="preserve"> փոխելով </w:t>
      </w:r>
      <w:r w:rsidR="00945161" w:rsidRPr="00945161">
        <w:rPr>
          <w:rFonts w:ascii="GHEA Grapalat" w:hAnsi="GHEA Grapalat" w:cs="Sylfaen"/>
          <w:b/>
          <w:sz w:val="24"/>
          <w:szCs w:val="24"/>
          <w:lang w:val="hy-AM"/>
        </w:rPr>
        <w:t>ՀՀ ԳԱԱ «Ա. Թախտաջյանի անվան Բուսաբանության ինստիտուտ»-ին հատկացված դրամաշնորհի նպատակը:</w:t>
      </w:r>
      <w:r w:rsidR="0094516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45161">
        <w:rPr>
          <w:rFonts w:ascii="GHEA Grapalat" w:hAnsi="GHEA Grapalat" w:cs="Sylfaen"/>
          <w:sz w:val="24"/>
          <w:szCs w:val="24"/>
          <w:lang w:val="hy-AM"/>
        </w:rPr>
        <w:t xml:space="preserve">Նշված որոշմամբ գումար է հատկացվել </w:t>
      </w:r>
      <w:r w:rsidR="00945161" w:rsidRPr="00945161">
        <w:rPr>
          <w:rFonts w:ascii="GHEA Grapalat" w:hAnsi="GHEA Grapalat" w:cs="Sylfaen"/>
          <w:sz w:val="24"/>
          <w:szCs w:val="24"/>
          <w:lang w:val="hy-AM"/>
        </w:rPr>
        <w:t>ՀՀ ԳԱԱ «Ա. Թախտաջյանի անվան Բուսաբանության ինստիտուտ»-ին՝ ք. Երևան, Աճառյան 1 հասցեի շենքի (525.0 քմ մակերես) հիմնանորոգման նախագծանախահաշվային փաստաթղթերի մշակման և փորձաքննության ծա</w:t>
      </w:r>
      <w:r w:rsidR="00945161">
        <w:rPr>
          <w:rFonts w:ascii="GHEA Grapalat" w:hAnsi="GHEA Grapalat" w:cs="Sylfaen"/>
          <w:sz w:val="24"/>
          <w:szCs w:val="24"/>
          <w:lang w:val="hy-AM"/>
        </w:rPr>
        <w:t xml:space="preserve">ռայությունների ձեռքբերման համար: Ինստիտուտը նախագծի ձեռքբերման համար գնումների օրենսդրությանը համապատասխան պայմանագիր է կնքել «ԲԻՄ ԻՆԺԵՆԵՐԻՆԳ» ՍՊԸ-ի հետ </w:t>
      </w:r>
      <w:r w:rsidR="00945161" w:rsidRPr="00945161">
        <w:rPr>
          <w:rFonts w:ascii="GHEA Grapalat" w:hAnsi="GHEA Grapalat" w:cs="Sylfaen"/>
          <w:sz w:val="24"/>
          <w:szCs w:val="24"/>
          <w:lang w:val="hy-AM"/>
        </w:rPr>
        <w:t>(</w:t>
      </w:r>
      <w:r w:rsidR="00945161">
        <w:rPr>
          <w:rFonts w:ascii="GHEA Grapalat" w:hAnsi="GHEA Grapalat" w:cs="Sylfaen"/>
          <w:sz w:val="24"/>
          <w:szCs w:val="24"/>
          <w:lang w:val="hy-AM"/>
        </w:rPr>
        <w:t>պայմանագրի ծածկագիրը՝ ԲԻ-ԳՀԾՁԲ-23/05-Ն-1</w:t>
      </w:r>
      <w:r w:rsidR="00945161" w:rsidRPr="00945161">
        <w:rPr>
          <w:rFonts w:ascii="GHEA Grapalat" w:hAnsi="GHEA Grapalat" w:cs="Sylfaen"/>
          <w:sz w:val="24"/>
          <w:szCs w:val="24"/>
          <w:lang w:val="hy-AM"/>
        </w:rPr>
        <w:t>)</w:t>
      </w:r>
      <w:r w:rsidR="001E6785">
        <w:rPr>
          <w:rFonts w:ascii="GHEA Grapalat" w:hAnsi="GHEA Grapalat" w:cs="Sylfaen"/>
          <w:sz w:val="24"/>
          <w:szCs w:val="24"/>
          <w:lang w:val="hy-AM"/>
        </w:rPr>
        <w:t xml:space="preserve">: Նախագծողի կողմից իրականացրած տեխնիկական ուսումնասիրությունների արդյունքում պարզ է դարձել, որ </w:t>
      </w:r>
      <w:r w:rsidR="007A32BE">
        <w:rPr>
          <w:rFonts w:ascii="GHEA Grapalat" w:hAnsi="GHEA Grapalat" w:cs="Sylfaen"/>
          <w:sz w:val="24"/>
          <w:szCs w:val="24"/>
          <w:lang w:val="hy-AM"/>
        </w:rPr>
        <w:t xml:space="preserve">շենքն ունի սեյսմազինվածության ուժեղացման կարիք: Նշվածի հիման վրա քննարկվել է առկա շենքի վերակառուցման և նոր շենքի կառուցման տարբերակները՝ հետագայում իրականացվելիք շինարարական աշխատանքների </w:t>
      </w:r>
      <w:r w:rsidR="00D47D98">
        <w:rPr>
          <w:rFonts w:ascii="GHEA Grapalat" w:hAnsi="GHEA Grapalat" w:cs="Sylfaen"/>
          <w:sz w:val="24"/>
          <w:szCs w:val="24"/>
          <w:lang w:val="hy-AM"/>
        </w:rPr>
        <w:t xml:space="preserve">ֆինանսական գնահատականի տեսանկյունից: Տնտեսապես առավել արդյունավետ է նոր շենքի կառուցումը: </w:t>
      </w:r>
      <w:r w:rsidR="00E37361" w:rsidRPr="006C63C1">
        <w:rPr>
          <w:rFonts w:ascii="GHEA Grapalat" w:hAnsi="GHEA Grapalat"/>
          <w:bCs/>
          <w:sz w:val="24"/>
          <w:szCs w:val="24"/>
          <w:lang w:val="hy-AM"/>
        </w:rPr>
        <w:t xml:space="preserve">Կառուցվելիք </w:t>
      </w:r>
      <w:r w:rsidR="00945161" w:rsidRPr="006C63C1">
        <w:rPr>
          <w:rFonts w:ascii="GHEA Grapalat" w:hAnsi="GHEA Grapalat"/>
          <w:bCs/>
          <w:sz w:val="24"/>
          <w:szCs w:val="24"/>
          <w:lang w:val="hy-AM"/>
        </w:rPr>
        <w:t>շենքում ստեղծել «Գիտություն և միջավայր» կրթական-ինտերակտիվ կենտրոն, որտեղ կիրականացվի ՀՀ պետական բյուջեի «Արտադպրոցական դաստիարակության ծրագիր» ծրագրի «Դպրոցը գիտական միջավայրում» միջոցառումը: Ստեղծվող կենտրոնի միջոցով կապահովվի դպրոցականների գիտական մտածողության զարգացումը, բնագիտության, գիտության և շրջակա միջավայրի վերաբերյալ գիտելիքի հանրայնացումը, նորարարության և տեխնոլոգիական լուծումների ներկայացումը դպրոցականներին:</w:t>
      </w:r>
    </w:p>
    <w:p w:rsidR="009416D7" w:rsidRDefault="00E37361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 </w:t>
      </w:r>
      <w:r w:rsidR="00C905C7">
        <w:rPr>
          <w:rFonts w:ascii="GHEA Grapalat" w:hAnsi="GHEA Grapalat" w:cs="Sylfaen"/>
          <w:sz w:val="24"/>
          <w:szCs w:val="24"/>
          <w:lang w:val="hy-AM"/>
        </w:rPr>
        <w:t>վերոգրյալ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և կարևորելով շենքային պայմանների անվտանգության ապահովումը՝ Նախագծի 10-րդ </w:t>
      </w:r>
      <w:r w:rsidR="00C905C7">
        <w:rPr>
          <w:rFonts w:ascii="GHEA Grapalat" w:hAnsi="GHEA Grapalat" w:cs="Sylfaen"/>
          <w:sz w:val="24"/>
          <w:szCs w:val="24"/>
          <w:lang w:val="hy-AM"/>
        </w:rPr>
        <w:t>կետով նախատեսվում է կատարել փոփոխություն Բուսաբանության ինստիտուտին</w:t>
      </w:r>
      <w:r w:rsidR="00C57C43">
        <w:rPr>
          <w:rFonts w:ascii="GHEA Grapalat" w:hAnsi="GHEA Grapalat" w:cs="Sylfaen"/>
          <w:sz w:val="24"/>
          <w:szCs w:val="24"/>
          <w:lang w:val="hy-AM"/>
        </w:rPr>
        <w:t xml:space="preserve"> հատկացված դրամաշնորհի համար ամրագրված նպատակի ձևակերպման մեջ:</w:t>
      </w:r>
    </w:p>
    <w:p w:rsidR="009416D7" w:rsidRDefault="009416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1B424D" w:rsidRPr="008D7F0B" w:rsidRDefault="002239C0" w:rsidP="001B424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1B424D" w:rsidRPr="008D7F0B">
        <w:rPr>
          <w:rFonts w:ascii="GHEA Grapalat" w:hAnsi="GHEA Grapalat"/>
          <w:sz w:val="24"/>
          <w:szCs w:val="24"/>
          <w:lang w:val="hy-AM" w:eastAsia="en-US"/>
        </w:rPr>
        <w:t>մի շարք հանրակրթական ուսումնական հաստատություններ հնարավ</w:t>
      </w:r>
      <w:r w:rsidR="001B424D">
        <w:rPr>
          <w:rFonts w:ascii="GHEA Grapalat" w:hAnsi="GHEA Grapalat"/>
          <w:sz w:val="24"/>
          <w:szCs w:val="24"/>
          <w:lang w:val="hy-AM" w:eastAsia="en-US"/>
        </w:rPr>
        <w:t>ո</w:t>
      </w:r>
      <w:r w:rsidR="001B424D" w:rsidRPr="008D7F0B">
        <w:rPr>
          <w:rFonts w:ascii="GHEA Grapalat" w:hAnsi="GHEA Grapalat"/>
          <w:sz w:val="24"/>
          <w:szCs w:val="24"/>
          <w:lang w:val="hy-AM" w:eastAsia="en-US"/>
        </w:rPr>
        <w:t>րություն կունենան կապիտալ ծախսեր կատարելու իրենց խնայողություններ հաշվին</w:t>
      </w:r>
      <w:r w:rsidR="001B424D" w:rsidRPr="008D7F0B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lastRenderedPageBreak/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D7F0B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8D7F0B">
        <w:rPr>
          <w:rFonts w:ascii="GHEA Grapalat" w:hAnsi="GHEA Grapalat"/>
          <w:lang w:val="hy-AM"/>
        </w:rPr>
        <w:t xml:space="preserve">են </w:t>
      </w:r>
      <w:r w:rsidR="008D7F0B" w:rsidRPr="008D7F0B">
        <w:rPr>
          <w:rFonts w:ascii="GHEA Grapalat" w:hAnsi="GHEA Grapalat"/>
          <w:lang w:val="hy-AM"/>
        </w:rPr>
        <w:t xml:space="preserve">կրթության </w:t>
      </w:r>
      <w:r w:rsidRPr="008D7F0B">
        <w:rPr>
          <w:rFonts w:ascii="GHEA Grapalat" w:hAnsi="GHEA Grapalat"/>
          <w:lang w:val="hy-AM"/>
        </w:rPr>
        <w:t>համար առավել բարենպաստ պայմաններ։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E04B16" w:rsidRPr="008D7F0B" w:rsidRDefault="00F51BC3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51BC3">
        <w:rPr>
          <w:rFonts w:ascii="GHEA Grapalat" w:hAnsi="GHEA Grapalat" w:cs="Sylfaen"/>
          <w:lang w:val="hy-AM"/>
        </w:rPr>
        <w:t>«</w:t>
      </w:r>
      <w:r w:rsidR="001B424D" w:rsidRPr="001B424D">
        <w:rPr>
          <w:rFonts w:ascii="GHEA Grapalat" w:hAnsi="GHEA Grapalat" w:cs="Sylfaen"/>
          <w:lang w:val="hy-AM"/>
        </w:rPr>
        <w:t xml:space="preserve">Հայաստանի Հանրապետության 2023 թվականի պետական բյուջեի մասին» օրենքում փոփոխություններ </w:t>
      </w:r>
      <w:r w:rsidR="001B424D">
        <w:rPr>
          <w:rFonts w:ascii="GHEA Grapalat" w:hAnsi="GHEA Grapalat" w:cs="Sylfaen"/>
          <w:lang w:val="hy-AM"/>
        </w:rPr>
        <w:t>և</w:t>
      </w:r>
      <w:r w:rsidR="001B424D" w:rsidRPr="001B424D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2022 թվականի դեկտեմբերի 29-ի N 2111-Ն որոշման մեջ փոփոխություններ </w:t>
      </w:r>
      <w:r w:rsidR="001B424D">
        <w:rPr>
          <w:rFonts w:ascii="GHEA Grapalat" w:hAnsi="GHEA Grapalat" w:cs="Sylfaen"/>
          <w:lang w:val="hy-AM"/>
        </w:rPr>
        <w:t>և</w:t>
      </w:r>
      <w:r w:rsidR="001B424D" w:rsidRPr="001B424D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2021 թվականի դեկտեմբերի 23-ի N 2147-Ն որոշման մեջ  լրացում, Հայաստանի Հանրապետության կառավարության 2022 թվականի դեկտեմբերի 1-ի N 1854-Ն որոշման մեջ  լրացում, Հայաստանի Հանրապետության կառավարության 2022 թվականի հոկտեմբերի 13-</w:t>
      </w:r>
      <w:r w:rsidR="00936D7F">
        <w:rPr>
          <w:rFonts w:ascii="GHEA Grapalat" w:hAnsi="GHEA Grapalat" w:cs="Sylfaen"/>
          <w:lang w:val="hy-AM"/>
        </w:rPr>
        <w:t>ի</w:t>
      </w:r>
      <w:r w:rsidR="001B424D" w:rsidRPr="001B424D">
        <w:rPr>
          <w:rFonts w:ascii="GHEA Grapalat" w:hAnsi="GHEA Grapalat" w:cs="Sylfaen"/>
          <w:lang w:val="hy-AM"/>
        </w:rPr>
        <w:t xml:space="preserve"> N 1602-Ն որոշման մեջ փոփոխություն</w:t>
      </w:r>
      <w:r w:rsidR="00936D7F">
        <w:rPr>
          <w:rFonts w:ascii="GHEA Grapalat" w:hAnsi="GHEA Grapalat" w:cs="Sylfaen"/>
          <w:lang w:val="hy-AM"/>
        </w:rPr>
        <w:t>, ինչպես նաև</w:t>
      </w:r>
      <w:r w:rsidR="001B424D" w:rsidRPr="001B424D">
        <w:rPr>
          <w:rFonts w:ascii="GHEA Grapalat" w:hAnsi="GHEA Grapalat" w:cs="Sylfaen"/>
          <w:lang w:val="hy-AM"/>
        </w:rPr>
        <w:t xml:space="preserve"> </w:t>
      </w:r>
      <w:r w:rsidR="00936D7F" w:rsidRPr="001B424D">
        <w:rPr>
          <w:rFonts w:ascii="GHEA Grapalat" w:hAnsi="GHEA Grapalat" w:cs="Sylfaen"/>
          <w:lang w:val="hy-AM"/>
        </w:rPr>
        <w:t xml:space="preserve">Հայաստանի Հանրապետության կառավարության 2022 թվականի </w:t>
      </w:r>
      <w:r w:rsidR="00936D7F">
        <w:rPr>
          <w:rFonts w:ascii="GHEA Grapalat" w:hAnsi="GHEA Grapalat" w:cs="Sylfaen"/>
          <w:lang w:val="hy-AM"/>
        </w:rPr>
        <w:t>դեկտեմբերի 22</w:t>
      </w:r>
      <w:r w:rsidR="00936D7F" w:rsidRPr="001B424D">
        <w:rPr>
          <w:rFonts w:ascii="GHEA Grapalat" w:hAnsi="GHEA Grapalat" w:cs="Sylfaen"/>
          <w:lang w:val="hy-AM"/>
        </w:rPr>
        <w:t>-</w:t>
      </w:r>
      <w:r w:rsidR="00936D7F">
        <w:rPr>
          <w:rFonts w:ascii="GHEA Grapalat" w:hAnsi="GHEA Grapalat" w:cs="Sylfaen"/>
          <w:lang w:val="hy-AM"/>
        </w:rPr>
        <w:t>ի</w:t>
      </w:r>
      <w:r w:rsidR="00936D7F" w:rsidRPr="001B424D">
        <w:rPr>
          <w:rFonts w:ascii="GHEA Grapalat" w:hAnsi="GHEA Grapalat" w:cs="Sylfaen"/>
          <w:lang w:val="hy-AM"/>
        </w:rPr>
        <w:t xml:space="preserve"> N </w:t>
      </w:r>
      <w:r w:rsidR="00CC62EE">
        <w:rPr>
          <w:rFonts w:ascii="GHEA Grapalat" w:hAnsi="GHEA Grapalat" w:cs="Sylfaen"/>
          <w:lang w:val="hy-AM"/>
        </w:rPr>
        <w:t>2043</w:t>
      </w:r>
      <w:r w:rsidR="00936D7F" w:rsidRPr="001B424D">
        <w:rPr>
          <w:rFonts w:ascii="GHEA Grapalat" w:hAnsi="GHEA Grapalat" w:cs="Sylfaen"/>
          <w:lang w:val="hy-AM"/>
        </w:rPr>
        <w:t xml:space="preserve">-Ն որոշման մեջ փոփոխություն </w:t>
      </w:r>
      <w:r w:rsidR="001B424D" w:rsidRPr="001B424D">
        <w:rPr>
          <w:rFonts w:ascii="GHEA Grapalat" w:hAnsi="GHEA Grapalat" w:cs="Sylfaen"/>
          <w:lang w:val="hy-AM"/>
        </w:rPr>
        <w:t>կատարելու մասին</w:t>
      </w:r>
      <w:r w:rsidR="00E04B16" w:rsidRPr="008D7F0B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386D37">
        <w:rPr>
          <w:rFonts w:ascii="GHEA Grapalat" w:hAnsi="GHEA Grapalat" w:cs="Sylfaen"/>
          <w:lang w:val="hy-AM"/>
        </w:rPr>
        <w:t xml:space="preserve">նախատեսվում է </w:t>
      </w:r>
      <w:r w:rsidR="00E04B16" w:rsidRPr="008D7F0B">
        <w:rPr>
          <w:rFonts w:ascii="GHEA Grapalat" w:hAnsi="GHEA Grapalat" w:cs="Sylfaen"/>
          <w:lang w:val="hy-AM"/>
        </w:rPr>
        <w:t>եկամուտների և ծախսերի ավելացում</w:t>
      </w:r>
      <w:r w:rsidR="00386D37">
        <w:rPr>
          <w:rFonts w:ascii="GHEA Grapalat" w:hAnsi="GHEA Grapalat" w:cs="Sylfaen"/>
          <w:lang w:val="hy-AM"/>
        </w:rPr>
        <w:t xml:space="preserve"> </w:t>
      </w:r>
      <w:r w:rsidR="001B424D" w:rsidRPr="001B424D">
        <w:rPr>
          <w:rFonts w:ascii="GHEA Grapalat" w:hAnsi="GHEA Grapalat"/>
          <w:lang w:val="hy-AM"/>
        </w:rPr>
        <w:t xml:space="preserve">38,706.7 </w:t>
      </w:r>
      <w:r w:rsidR="00386D37" w:rsidRPr="0060623B">
        <w:rPr>
          <w:rFonts w:ascii="GHEA Grapalat" w:hAnsi="GHEA Grapalat"/>
          <w:lang w:val="hy-AM"/>
        </w:rPr>
        <w:t>հազար դրամի չափով</w:t>
      </w:r>
      <w:r w:rsidR="00E04B16" w:rsidRPr="008D7F0B">
        <w:rPr>
          <w:rFonts w:ascii="GHEA Grapalat" w:hAnsi="GHEA Grapalat" w:cs="Sylfaen"/>
          <w:lang w:val="hy-AM"/>
        </w:rPr>
        <w:t>:</w:t>
      </w: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840E2B" w:rsidRPr="00840E2B" w:rsidRDefault="00840E2B" w:rsidP="00E057FE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 10-րդ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E057FE">
        <w:rPr>
          <w:rFonts w:ascii="GHEA Grapalat" w:hAnsi="GHEA Grapalat" w:cs="Sylfaen"/>
          <w:lang w:val="hy-AM"/>
        </w:rPr>
        <w:t>«</w:t>
      </w:r>
      <w:r w:rsidRPr="00840E2B">
        <w:rPr>
          <w:rFonts w:ascii="GHEA Grapalat" w:hAnsi="GHEA Grapalat" w:cs="Sylfaen"/>
          <w:i/>
          <w:lang w:val="hy-AM"/>
        </w:rPr>
        <w:t>ՀՀ</w:t>
      </w:r>
      <w:r w:rsidRPr="00840E2B">
        <w:rPr>
          <w:rFonts w:ascii="GHEA Grapalat" w:hAnsi="GHEA Grapalat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բոլոր</w:t>
      </w:r>
      <w:r w:rsidRPr="00840E2B">
        <w:rPr>
          <w:rFonts w:ascii="GHEA Grapalat" w:hAnsi="GHEA Grapalat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մարզերի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հանրակրթական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դպրոցների</w:t>
      </w:r>
      <w:r w:rsidRPr="00840E2B">
        <w:rPr>
          <w:rFonts w:ascii="GHEA Grapalat" w:hAnsi="GHEA Grapalat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տարրական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դասարանների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աշակերտներին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ապահովում</w:t>
      </w:r>
      <w:r w:rsidRPr="00840E2B">
        <w:rPr>
          <w:rFonts w:ascii="GHEA Grapalat" w:hAnsi="GHEA Grapalat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դպրոցական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սննդով</w:t>
      </w:r>
      <w:r w:rsidRPr="00E057FE">
        <w:rPr>
          <w:rFonts w:ascii="GHEA Grapalat" w:hAnsi="GHEA Grapalat" w:cs="Sylfaen"/>
          <w:lang w:val="hy-AM"/>
        </w:rPr>
        <w:t>»</w:t>
      </w:r>
      <w:r w:rsidR="00E057FE">
        <w:rPr>
          <w:rFonts w:ascii="GHEA Grapalat" w:hAnsi="GHEA Grapalat" w:cs="Sylfaen"/>
          <w:lang w:val="hy-AM"/>
        </w:rPr>
        <w:t xml:space="preserve">, </w:t>
      </w:r>
      <w:r w:rsidRPr="00840E2B">
        <w:rPr>
          <w:rFonts w:ascii="GHEA Grapalat" w:hAnsi="GHEA Grapalat"/>
          <w:lang w:val="hy-AM"/>
        </w:rPr>
        <w:t>ՀՀ կառավարության 2021 օգոստոսի 18-իթիվ 1363-Ա որոշմամբ հաստատված ՀՀ կառավարության  ծրագրի «4.3 ԿՐԹՈՒԹՅՈՒՆ» բաժնի  2-րդ պարբերությունից</w:t>
      </w:r>
      <w:r w:rsidR="00E057FE">
        <w:rPr>
          <w:rFonts w:ascii="GHEA Grapalat" w:hAnsi="GHEA Grapalat"/>
          <w:lang w:val="hy-AM"/>
        </w:rPr>
        <w:t xml:space="preserve">՝ </w:t>
      </w:r>
      <w:r w:rsidRPr="00840E2B">
        <w:rPr>
          <w:rFonts w:ascii="GHEA Grapalat" w:hAnsi="GHEA Grapalat"/>
          <w:lang w:val="hy-AM"/>
        </w:rPr>
        <w:t>«</w:t>
      </w:r>
      <w:r w:rsidRPr="00E057FE">
        <w:rPr>
          <w:rFonts w:ascii="GHEA Grapalat" w:hAnsi="GHEA Grapalat"/>
          <w:i/>
          <w:lang w:val="hy-AM"/>
        </w:rPr>
        <w:t>Կրթության բոլոր մակարդակների համար առանցքային են լինելու ....անհրաժեշտ ենթակառուցվածքների արդիականացումն ու վերազինումը...</w:t>
      </w:r>
      <w:r w:rsidRPr="00840E2B">
        <w:rPr>
          <w:rFonts w:ascii="GHEA Grapalat" w:hAnsi="GHEA Grapalat"/>
          <w:lang w:val="hy-AM"/>
        </w:rPr>
        <w:t xml:space="preserve"> »</w:t>
      </w:r>
      <w:r w:rsidR="00E057FE">
        <w:rPr>
          <w:rFonts w:ascii="GHEA Grapalat" w:hAnsi="GHEA Grapalat"/>
          <w:lang w:val="hy-AM"/>
        </w:rPr>
        <w:t>:</w:t>
      </w:r>
    </w:p>
    <w:p w:rsidR="00E04B16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40E2B">
        <w:rPr>
          <w:rFonts w:ascii="GHEA Grapalat" w:hAnsi="GHEA Grapalat"/>
          <w:lang w:val="hy-AM"/>
        </w:rPr>
        <w:t xml:space="preserve">Նախագիծը բխում է նաև </w:t>
      </w:r>
      <w:r w:rsidRPr="00E057FE">
        <w:rPr>
          <w:rFonts w:ascii="GHEA Grapalat" w:hAnsi="GHEA Grapalat" w:cs="Sylfaen"/>
          <w:lang w:val="hy-AM"/>
        </w:rPr>
        <w:t>«Հայաստանի Հանրապետության կրթության` մինչև 2030 թվականը զարգացման պետական ծրագիր»-ից բխող 2022-2026 թվականների գործողությունների ծրագրի Գործընթաց 2.5-ի Գործողություն 2.5.1-ից. «</w:t>
      </w:r>
      <w:r w:rsidRPr="00E057FE">
        <w:rPr>
          <w:rFonts w:ascii="GHEA Grapalat" w:hAnsi="GHEA Grapalat" w:cs="Sylfaen"/>
          <w:i/>
          <w:lang w:val="hy-AM"/>
        </w:rPr>
        <w:t>Հանրակրթական ուսումնական հաստատություններում սովորողների համար առողջ սնվելու հնարավորությունների ապահովում</w:t>
      </w:r>
      <w:r w:rsidRPr="00E057FE">
        <w:rPr>
          <w:rFonts w:ascii="GHEA Grapalat" w:hAnsi="GHEA Grapalat" w:cs="Sylfaen"/>
          <w:lang w:val="hy-AM"/>
        </w:rPr>
        <w:t>», որի շրջանակներում 2023թ.-ին նախատեսվոմ է աշակերտներին կայուն դպրոցական սննդով ապահովող դպրոցների մասնաբաժինը հասցնել 70%-ի:</w:t>
      </w:r>
    </w:p>
    <w:p w:rsidR="001B424D" w:rsidRPr="008D7F0B" w:rsidRDefault="001B424D" w:rsidP="001B424D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i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նաև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 8-ր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Pr="007E3A71">
        <w:rPr>
          <w:rFonts w:ascii="GHEA Grapalat" w:hAnsi="GHEA Grapalat" w:cs="Sylfaen"/>
          <w:i/>
          <w:lang w:val="hy-AM"/>
        </w:rPr>
        <w:t xml:space="preserve">կառուցել, հիմնանորոգել </w:t>
      </w:r>
      <w:r>
        <w:rPr>
          <w:rFonts w:ascii="GHEA Grapalat" w:hAnsi="GHEA Grapalat" w:cs="Sylfaen"/>
          <w:i/>
          <w:lang w:val="hy-AM"/>
        </w:rPr>
        <w:t>և</w:t>
      </w:r>
      <w:r w:rsidRPr="007E3A71">
        <w:rPr>
          <w:rFonts w:ascii="GHEA Grapalat" w:hAnsi="GHEA Grapalat" w:cs="Sylfaen"/>
          <w:i/>
          <w:lang w:val="hy-AM"/>
        </w:rPr>
        <w:t xml:space="preserve"> վերանորոգել առնվազն 300 </w:t>
      </w:r>
      <w:r w:rsidRPr="00C80EC3">
        <w:rPr>
          <w:rFonts w:ascii="GHEA Grapalat" w:hAnsi="GHEA Grapalat" w:cs="Sylfaen"/>
          <w:i/>
          <w:lang w:val="hy-AM"/>
        </w:rPr>
        <w:t>հանրակրթական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ուսումնական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հաստատություններ</w:t>
      </w:r>
      <w:r>
        <w:rPr>
          <w:rFonts w:ascii="GHEA Grapalat" w:hAnsi="GHEA Grapalat" w:cs="Sylfaen"/>
          <w:i/>
          <w:lang w:val="hy-AM"/>
        </w:rPr>
        <w:t xml:space="preserve">՝ </w:t>
      </w:r>
      <w:r w:rsidRPr="008D7F0B">
        <w:rPr>
          <w:rFonts w:ascii="GHEA Grapalat" w:hAnsi="GHEA Grapalat" w:cs="Sylfaen"/>
          <w:i/>
          <w:lang w:val="hy-AM"/>
        </w:rPr>
        <w:t>ապահովել</w:t>
      </w:r>
      <w:r w:rsidRPr="008D7F0B"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դրանց</w:t>
      </w:r>
      <w:r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ամբողջական</w:t>
      </w:r>
      <w:r w:rsidRPr="008D7F0B"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հագեցումը</w:t>
      </w:r>
      <w:r>
        <w:rPr>
          <w:rFonts w:ascii="GHEA Grapalat" w:hAnsi="GHEA Grapalat"/>
          <w:i/>
          <w:lang w:val="hy-AM"/>
        </w:rPr>
        <w:t xml:space="preserve"> </w:t>
      </w:r>
      <w:r w:rsidRPr="001B424D">
        <w:rPr>
          <w:rFonts w:ascii="GHEA Grapalat" w:hAnsi="GHEA Grapalat" w:cs="Sylfaen"/>
          <w:i/>
          <w:u w:val="single"/>
          <w:lang w:val="hy-AM"/>
        </w:rPr>
        <w:t>անհրաժեշտ</w:t>
      </w:r>
      <w:r w:rsidRPr="001B424D">
        <w:rPr>
          <w:rFonts w:ascii="GHEA Grapalat" w:hAnsi="GHEA Grapalat"/>
          <w:i/>
          <w:u w:val="single"/>
          <w:lang w:val="hy-AM"/>
        </w:rPr>
        <w:t xml:space="preserve"> </w:t>
      </w:r>
      <w:r w:rsidRPr="001B424D">
        <w:rPr>
          <w:rFonts w:ascii="GHEA Grapalat" w:hAnsi="GHEA Grapalat" w:cs="Sylfaen"/>
          <w:i/>
          <w:u w:val="single"/>
          <w:lang w:val="hy-AM"/>
        </w:rPr>
        <w:t>գույքով</w:t>
      </w:r>
      <w:r w:rsidRPr="001B424D">
        <w:rPr>
          <w:rFonts w:ascii="GHEA Grapalat" w:hAnsi="GHEA Grapalat"/>
          <w:i/>
          <w:u w:val="single"/>
          <w:lang w:val="hy-AM"/>
        </w:rPr>
        <w:t xml:space="preserve"> </w:t>
      </w:r>
      <w:r w:rsidRPr="001B424D">
        <w:rPr>
          <w:rFonts w:ascii="GHEA Grapalat" w:hAnsi="GHEA Grapalat" w:cs="Sylfaen"/>
          <w:i/>
          <w:u w:val="single"/>
          <w:lang w:val="hy-AM"/>
        </w:rPr>
        <w:t>և</w:t>
      </w:r>
      <w:r w:rsidRPr="001B424D">
        <w:rPr>
          <w:rFonts w:ascii="GHEA Grapalat" w:hAnsi="GHEA Grapalat"/>
          <w:i/>
          <w:u w:val="single"/>
          <w:lang w:val="hy-AM"/>
        </w:rPr>
        <w:t xml:space="preserve"> </w:t>
      </w:r>
      <w:r w:rsidRPr="001B424D">
        <w:rPr>
          <w:rFonts w:ascii="GHEA Grapalat" w:hAnsi="GHEA Grapalat" w:cs="Sylfaen"/>
          <w:i/>
          <w:u w:val="single"/>
          <w:lang w:val="hy-AM"/>
        </w:rPr>
        <w:t>սարքավորումներով</w:t>
      </w:r>
      <w:r w:rsidRPr="00F8282A">
        <w:rPr>
          <w:rFonts w:ascii="GHEA Grapalat" w:hAnsi="GHEA Grapalat" w:cs="Sylfaen"/>
          <w:i/>
          <w:lang w:val="hy-AM"/>
        </w:rPr>
        <w:t>»</w:t>
      </w:r>
      <w:r w:rsidRPr="005E287A">
        <w:rPr>
          <w:rFonts w:ascii="GHEA Grapalat" w:hAnsi="GHEA Grapalat" w:cs="Sylfaen"/>
          <w:lang w:val="hy-AM"/>
        </w:rPr>
        <w:t>:</w:t>
      </w:r>
    </w:p>
    <w:p w:rsidR="001B424D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B424D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lastRenderedPageBreak/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68C" w:rsidRDefault="00CA268C" w:rsidP="0022587F">
      <w:r>
        <w:separator/>
      </w:r>
    </w:p>
  </w:endnote>
  <w:endnote w:type="continuationSeparator" w:id="0">
    <w:p w:rsidR="00CA268C" w:rsidRDefault="00CA268C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68C" w:rsidRDefault="00CA268C" w:rsidP="0022587F">
      <w:r>
        <w:separator/>
      </w:r>
    </w:p>
  </w:footnote>
  <w:footnote w:type="continuationSeparator" w:id="0">
    <w:p w:rsidR="00CA268C" w:rsidRDefault="00CA268C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16C22"/>
    <w:rsid w:val="00022D3B"/>
    <w:rsid w:val="00024D9C"/>
    <w:rsid w:val="00025F19"/>
    <w:rsid w:val="000332B1"/>
    <w:rsid w:val="00033587"/>
    <w:rsid w:val="000342CC"/>
    <w:rsid w:val="00045A6E"/>
    <w:rsid w:val="0005307F"/>
    <w:rsid w:val="000539DB"/>
    <w:rsid w:val="000823F0"/>
    <w:rsid w:val="000825D7"/>
    <w:rsid w:val="00082A06"/>
    <w:rsid w:val="00082B3F"/>
    <w:rsid w:val="00084E83"/>
    <w:rsid w:val="00087420"/>
    <w:rsid w:val="00090F85"/>
    <w:rsid w:val="000A12D0"/>
    <w:rsid w:val="000B06F5"/>
    <w:rsid w:val="000B26DD"/>
    <w:rsid w:val="000B66D7"/>
    <w:rsid w:val="000C4C6A"/>
    <w:rsid w:val="000C4D8F"/>
    <w:rsid w:val="000D3D08"/>
    <w:rsid w:val="000D404D"/>
    <w:rsid w:val="000E597D"/>
    <w:rsid w:val="000F12D8"/>
    <w:rsid w:val="00100EE8"/>
    <w:rsid w:val="0010107B"/>
    <w:rsid w:val="00103F10"/>
    <w:rsid w:val="00106EA7"/>
    <w:rsid w:val="001115A7"/>
    <w:rsid w:val="001301B3"/>
    <w:rsid w:val="0013754C"/>
    <w:rsid w:val="00143BB1"/>
    <w:rsid w:val="0014574A"/>
    <w:rsid w:val="001465A1"/>
    <w:rsid w:val="00150B20"/>
    <w:rsid w:val="00165A09"/>
    <w:rsid w:val="00167189"/>
    <w:rsid w:val="00167F6C"/>
    <w:rsid w:val="001723A4"/>
    <w:rsid w:val="00177A4E"/>
    <w:rsid w:val="00184861"/>
    <w:rsid w:val="0018492B"/>
    <w:rsid w:val="00187C3D"/>
    <w:rsid w:val="001905E1"/>
    <w:rsid w:val="001A1862"/>
    <w:rsid w:val="001A2F4C"/>
    <w:rsid w:val="001B2EA3"/>
    <w:rsid w:val="001B424D"/>
    <w:rsid w:val="001E09D5"/>
    <w:rsid w:val="001E0CD7"/>
    <w:rsid w:val="001E0CF4"/>
    <w:rsid w:val="001E6785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082F"/>
    <w:rsid w:val="00213987"/>
    <w:rsid w:val="002205B3"/>
    <w:rsid w:val="00221172"/>
    <w:rsid w:val="002239C0"/>
    <w:rsid w:val="00225788"/>
    <w:rsid w:val="0022587F"/>
    <w:rsid w:val="00232B7F"/>
    <w:rsid w:val="00241D10"/>
    <w:rsid w:val="00245CCF"/>
    <w:rsid w:val="002543E6"/>
    <w:rsid w:val="00260FF6"/>
    <w:rsid w:val="00270E61"/>
    <w:rsid w:val="00282DA7"/>
    <w:rsid w:val="00285F9B"/>
    <w:rsid w:val="00287656"/>
    <w:rsid w:val="00292EE5"/>
    <w:rsid w:val="002A03DB"/>
    <w:rsid w:val="002A209C"/>
    <w:rsid w:val="002A4E4F"/>
    <w:rsid w:val="002A51A1"/>
    <w:rsid w:val="002B095E"/>
    <w:rsid w:val="002B5E69"/>
    <w:rsid w:val="002D0696"/>
    <w:rsid w:val="002E2473"/>
    <w:rsid w:val="002E6146"/>
    <w:rsid w:val="002E6465"/>
    <w:rsid w:val="00300DAC"/>
    <w:rsid w:val="003033C4"/>
    <w:rsid w:val="00314B59"/>
    <w:rsid w:val="0033397D"/>
    <w:rsid w:val="0034534B"/>
    <w:rsid w:val="00365075"/>
    <w:rsid w:val="003656A2"/>
    <w:rsid w:val="00370D35"/>
    <w:rsid w:val="0037654C"/>
    <w:rsid w:val="00377F7F"/>
    <w:rsid w:val="0038278A"/>
    <w:rsid w:val="00382F76"/>
    <w:rsid w:val="00384639"/>
    <w:rsid w:val="00386D37"/>
    <w:rsid w:val="0039153D"/>
    <w:rsid w:val="00392353"/>
    <w:rsid w:val="003A6419"/>
    <w:rsid w:val="003A65BF"/>
    <w:rsid w:val="003C19B7"/>
    <w:rsid w:val="003C2206"/>
    <w:rsid w:val="003C2E9C"/>
    <w:rsid w:val="003C3B38"/>
    <w:rsid w:val="003C7203"/>
    <w:rsid w:val="003C74CE"/>
    <w:rsid w:val="003D2B76"/>
    <w:rsid w:val="003D69CC"/>
    <w:rsid w:val="003D70FF"/>
    <w:rsid w:val="003E490E"/>
    <w:rsid w:val="003E4D47"/>
    <w:rsid w:val="003E585C"/>
    <w:rsid w:val="003E6DC9"/>
    <w:rsid w:val="003F2E85"/>
    <w:rsid w:val="003F54FB"/>
    <w:rsid w:val="004065D7"/>
    <w:rsid w:val="00411910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80F88"/>
    <w:rsid w:val="00492E60"/>
    <w:rsid w:val="004A2EF8"/>
    <w:rsid w:val="004A7619"/>
    <w:rsid w:val="004B44B2"/>
    <w:rsid w:val="004B790F"/>
    <w:rsid w:val="004C3CF0"/>
    <w:rsid w:val="004C5AFD"/>
    <w:rsid w:val="004D0EA4"/>
    <w:rsid w:val="004D59D1"/>
    <w:rsid w:val="004D6124"/>
    <w:rsid w:val="004E136C"/>
    <w:rsid w:val="004E185C"/>
    <w:rsid w:val="004E19A0"/>
    <w:rsid w:val="004F2A2D"/>
    <w:rsid w:val="004F3744"/>
    <w:rsid w:val="00501204"/>
    <w:rsid w:val="00505370"/>
    <w:rsid w:val="005143D9"/>
    <w:rsid w:val="00516703"/>
    <w:rsid w:val="005168DE"/>
    <w:rsid w:val="0052127D"/>
    <w:rsid w:val="00525256"/>
    <w:rsid w:val="00527D52"/>
    <w:rsid w:val="00531555"/>
    <w:rsid w:val="00531E80"/>
    <w:rsid w:val="00532883"/>
    <w:rsid w:val="005408CC"/>
    <w:rsid w:val="005415BF"/>
    <w:rsid w:val="0054448A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F6F"/>
    <w:rsid w:val="005723F6"/>
    <w:rsid w:val="00583E26"/>
    <w:rsid w:val="0058546D"/>
    <w:rsid w:val="00590149"/>
    <w:rsid w:val="005A0B6C"/>
    <w:rsid w:val="005A3413"/>
    <w:rsid w:val="005A50A6"/>
    <w:rsid w:val="005B2564"/>
    <w:rsid w:val="005C1025"/>
    <w:rsid w:val="005C1E42"/>
    <w:rsid w:val="005C20CC"/>
    <w:rsid w:val="005C53BF"/>
    <w:rsid w:val="005D2FAB"/>
    <w:rsid w:val="005D57FE"/>
    <w:rsid w:val="005E6520"/>
    <w:rsid w:val="005F0367"/>
    <w:rsid w:val="005F315B"/>
    <w:rsid w:val="005F5762"/>
    <w:rsid w:val="005F5DA4"/>
    <w:rsid w:val="00604A8F"/>
    <w:rsid w:val="00607475"/>
    <w:rsid w:val="00610EFC"/>
    <w:rsid w:val="006147DF"/>
    <w:rsid w:val="00615D08"/>
    <w:rsid w:val="006268E7"/>
    <w:rsid w:val="00634996"/>
    <w:rsid w:val="0063628D"/>
    <w:rsid w:val="00641A0F"/>
    <w:rsid w:val="006426F5"/>
    <w:rsid w:val="006475F1"/>
    <w:rsid w:val="00656F19"/>
    <w:rsid w:val="00663476"/>
    <w:rsid w:val="00676D61"/>
    <w:rsid w:val="00681FEB"/>
    <w:rsid w:val="00695B9F"/>
    <w:rsid w:val="00696438"/>
    <w:rsid w:val="006A1777"/>
    <w:rsid w:val="006A503A"/>
    <w:rsid w:val="006A68FB"/>
    <w:rsid w:val="006B054C"/>
    <w:rsid w:val="006B0A80"/>
    <w:rsid w:val="006B385D"/>
    <w:rsid w:val="006B7E24"/>
    <w:rsid w:val="006C1CBC"/>
    <w:rsid w:val="006C1E32"/>
    <w:rsid w:val="006C63C1"/>
    <w:rsid w:val="006C6577"/>
    <w:rsid w:val="006C7FB7"/>
    <w:rsid w:val="006D23E5"/>
    <w:rsid w:val="006E3026"/>
    <w:rsid w:val="006E50FA"/>
    <w:rsid w:val="006E523A"/>
    <w:rsid w:val="006E7290"/>
    <w:rsid w:val="00700CD3"/>
    <w:rsid w:val="00711CED"/>
    <w:rsid w:val="00712CA3"/>
    <w:rsid w:val="00714CCA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47DF"/>
    <w:rsid w:val="00756A97"/>
    <w:rsid w:val="007612A9"/>
    <w:rsid w:val="00763638"/>
    <w:rsid w:val="0076469B"/>
    <w:rsid w:val="007725EB"/>
    <w:rsid w:val="00777A19"/>
    <w:rsid w:val="007822C5"/>
    <w:rsid w:val="007835C4"/>
    <w:rsid w:val="00792D40"/>
    <w:rsid w:val="00794E71"/>
    <w:rsid w:val="007A32BE"/>
    <w:rsid w:val="007A3A1E"/>
    <w:rsid w:val="007B4D12"/>
    <w:rsid w:val="007C617F"/>
    <w:rsid w:val="007D6A3E"/>
    <w:rsid w:val="007E13C7"/>
    <w:rsid w:val="007E3A71"/>
    <w:rsid w:val="007E4EBC"/>
    <w:rsid w:val="007E6450"/>
    <w:rsid w:val="007F31E4"/>
    <w:rsid w:val="008010BE"/>
    <w:rsid w:val="008014BE"/>
    <w:rsid w:val="00802BDE"/>
    <w:rsid w:val="00805686"/>
    <w:rsid w:val="008062B5"/>
    <w:rsid w:val="0080714A"/>
    <w:rsid w:val="00817E42"/>
    <w:rsid w:val="00823FCD"/>
    <w:rsid w:val="00826420"/>
    <w:rsid w:val="00836138"/>
    <w:rsid w:val="00840E2B"/>
    <w:rsid w:val="00852385"/>
    <w:rsid w:val="00854850"/>
    <w:rsid w:val="008578CF"/>
    <w:rsid w:val="00860CC3"/>
    <w:rsid w:val="0086192F"/>
    <w:rsid w:val="00863907"/>
    <w:rsid w:val="00880ABA"/>
    <w:rsid w:val="00881DEC"/>
    <w:rsid w:val="00883A4B"/>
    <w:rsid w:val="00897F88"/>
    <w:rsid w:val="008C7B8D"/>
    <w:rsid w:val="008D1D75"/>
    <w:rsid w:val="008D4198"/>
    <w:rsid w:val="008D4367"/>
    <w:rsid w:val="008D5984"/>
    <w:rsid w:val="008D7F0B"/>
    <w:rsid w:val="008F012F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36D7F"/>
    <w:rsid w:val="009416D7"/>
    <w:rsid w:val="0094392D"/>
    <w:rsid w:val="00943D05"/>
    <w:rsid w:val="00945161"/>
    <w:rsid w:val="009515A1"/>
    <w:rsid w:val="009531A0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155AD"/>
    <w:rsid w:val="00A2347B"/>
    <w:rsid w:val="00A30790"/>
    <w:rsid w:val="00A33CF1"/>
    <w:rsid w:val="00A34B69"/>
    <w:rsid w:val="00A35418"/>
    <w:rsid w:val="00A36023"/>
    <w:rsid w:val="00A41468"/>
    <w:rsid w:val="00A45627"/>
    <w:rsid w:val="00A45D40"/>
    <w:rsid w:val="00A476FD"/>
    <w:rsid w:val="00A52A2D"/>
    <w:rsid w:val="00A74478"/>
    <w:rsid w:val="00A746E1"/>
    <w:rsid w:val="00A74B43"/>
    <w:rsid w:val="00A774D8"/>
    <w:rsid w:val="00A944F4"/>
    <w:rsid w:val="00A96DF6"/>
    <w:rsid w:val="00AA623A"/>
    <w:rsid w:val="00AA6D49"/>
    <w:rsid w:val="00AA7553"/>
    <w:rsid w:val="00AA76EB"/>
    <w:rsid w:val="00AA7F12"/>
    <w:rsid w:val="00AB43B2"/>
    <w:rsid w:val="00AC0E6F"/>
    <w:rsid w:val="00AC1EF5"/>
    <w:rsid w:val="00AC4187"/>
    <w:rsid w:val="00AD6E0F"/>
    <w:rsid w:val="00AE5C30"/>
    <w:rsid w:val="00AF0B09"/>
    <w:rsid w:val="00AF6246"/>
    <w:rsid w:val="00B04EDA"/>
    <w:rsid w:val="00B12F61"/>
    <w:rsid w:val="00B168D1"/>
    <w:rsid w:val="00B3116A"/>
    <w:rsid w:val="00B35DDC"/>
    <w:rsid w:val="00B37472"/>
    <w:rsid w:val="00B468A6"/>
    <w:rsid w:val="00B477F1"/>
    <w:rsid w:val="00B63CB5"/>
    <w:rsid w:val="00B77AB2"/>
    <w:rsid w:val="00B92B62"/>
    <w:rsid w:val="00BA4E8F"/>
    <w:rsid w:val="00BA5BCA"/>
    <w:rsid w:val="00BA6AE7"/>
    <w:rsid w:val="00BB149C"/>
    <w:rsid w:val="00BB20B4"/>
    <w:rsid w:val="00BB6B6E"/>
    <w:rsid w:val="00BC0473"/>
    <w:rsid w:val="00BC0EBB"/>
    <w:rsid w:val="00BC1936"/>
    <w:rsid w:val="00BC5473"/>
    <w:rsid w:val="00BD1B33"/>
    <w:rsid w:val="00BD5D16"/>
    <w:rsid w:val="00C2034C"/>
    <w:rsid w:val="00C2215B"/>
    <w:rsid w:val="00C22AD2"/>
    <w:rsid w:val="00C27B2E"/>
    <w:rsid w:val="00C318E0"/>
    <w:rsid w:val="00C328D3"/>
    <w:rsid w:val="00C35C68"/>
    <w:rsid w:val="00C37684"/>
    <w:rsid w:val="00C43064"/>
    <w:rsid w:val="00C435EB"/>
    <w:rsid w:val="00C4600E"/>
    <w:rsid w:val="00C51BAB"/>
    <w:rsid w:val="00C56EA4"/>
    <w:rsid w:val="00C57C43"/>
    <w:rsid w:val="00C73E71"/>
    <w:rsid w:val="00C76AF3"/>
    <w:rsid w:val="00C8735F"/>
    <w:rsid w:val="00C905C7"/>
    <w:rsid w:val="00C92E13"/>
    <w:rsid w:val="00C93253"/>
    <w:rsid w:val="00C947CE"/>
    <w:rsid w:val="00C97358"/>
    <w:rsid w:val="00C97AC4"/>
    <w:rsid w:val="00CA0FE5"/>
    <w:rsid w:val="00CA268C"/>
    <w:rsid w:val="00CA38AD"/>
    <w:rsid w:val="00CB2589"/>
    <w:rsid w:val="00CC290C"/>
    <w:rsid w:val="00CC33AA"/>
    <w:rsid w:val="00CC62EE"/>
    <w:rsid w:val="00CD0474"/>
    <w:rsid w:val="00CD6951"/>
    <w:rsid w:val="00CE1029"/>
    <w:rsid w:val="00CF0BFF"/>
    <w:rsid w:val="00CF62D9"/>
    <w:rsid w:val="00D01FC2"/>
    <w:rsid w:val="00D063CA"/>
    <w:rsid w:val="00D07AB8"/>
    <w:rsid w:val="00D15C3F"/>
    <w:rsid w:val="00D16432"/>
    <w:rsid w:val="00D23D5C"/>
    <w:rsid w:val="00D248B6"/>
    <w:rsid w:val="00D24D4B"/>
    <w:rsid w:val="00D33734"/>
    <w:rsid w:val="00D40D55"/>
    <w:rsid w:val="00D44D60"/>
    <w:rsid w:val="00D46BAE"/>
    <w:rsid w:val="00D472BA"/>
    <w:rsid w:val="00D47D98"/>
    <w:rsid w:val="00D50C8E"/>
    <w:rsid w:val="00D513EE"/>
    <w:rsid w:val="00D5706D"/>
    <w:rsid w:val="00D57C36"/>
    <w:rsid w:val="00D6567B"/>
    <w:rsid w:val="00D75F0B"/>
    <w:rsid w:val="00D812F2"/>
    <w:rsid w:val="00D854B8"/>
    <w:rsid w:val="00D961A8"/>
    <w:rsid w:val="00DB23FC"/>
    <w:rsid w:val="00DB3D57"/>
    <w:rsid w:val="00DB7E97"/>
    <w:rsid w:val="00DC0D29"/>
    <w:rsid w:val="00DC0FE3"/>
    <w:rsid w:val="00DC231E"/>
    <w:rsid w:val="00DD0C78"/>
    <w:rsid w:val="00DD233F"/>
    <w:rsid w:val="00DD634F"/>
    <w:rsid w:val="00DD6F0A"/>
    <w:rsid w:val="00DD732B"/>
    <w:rsid w:val="00DE3D48"/>
    <w:rsid w:val="00DF103D"/>
    <w:rsid w:val="00DF2686"/>
    <w:rsid w:val="00DF60A3"/>
    <w:rsid w:val="00DF67BA"/>
    <w:rsid w:val="00E04B16"/>
    <w:rsid w:val="00E057FE"/>
    <w:rsid w:val="00E06D44"/>
    <w:rsid w:val="00E079A1"/>
    <w:rsid w:val="00E17D20"/>
    <w:rsid w:val="00E240C4"/>
    <w:rsid w:val="00E26989"/>
    <w:rsid w:val="00E27200"/>
    <w:rsid w:val="00E37361"/>
    <w:rsid w:val="00E376C5"/>
    <w:rsid w:val="00E37FED"/>
    <w:rsid w:val="00E40146"/>
    <w:rsid w:val="00E453DD"/>
    <w:rsid w:val="00E46F42"/>
    <w:rsid w:val="00E47280"/>
    <w:rsid w:val="00E50E09"/>
    <w:rsid w:val="00E6136F"/>
    <w:rsid w:val="00E709AE"/>
    <w:rsid w:val="00E827FE"/>
    <w:rsid w:val="00E82C6F"/>
    <w:rsid w:val="00E82CD8"/>
    <w:rsid w:val="00E866A0"/>
    <w:rsid w:val="00E87DDD"/>
    <w:rsid w:val="00E90025"/>
    <w:rsid w:val="00E90C21"/>
    <w:rsid w:val="00E93E2B"/>
    <w:rsid w:val="00E96514"/>
    <w:rsid w:val="00E975DA"/>
    <w:rsid w:val="00EB1152"/>
    <w:rsid w:val="00EC1882"/>
    <w:rsid w:val="00EC72B8"/>
    <w:rsid w:val="00EC76C7"/>
    <w:rsid w:val="00EE23E3"/>
    <w:rsid w:val="00F028F5"/>
    <w:rsid w:val="00F03ADB"/>
    <w:rsid w:val="00F0557D"/>
    <w:rsid w:val="00F076AF"/>
    <w:rsid w:val="00F14DDC"/>
    <w:rsid w:val="00F17488"/>
    <w:rsid w:val="00F17884"/>
    <w:rsid w:val="00F300F5"/>
    <w:rsid w:val="00F3525D"/>
    <w:rsid w:val="00F40CD4"/>
    <w:rsid w:val="00F44793"/>
    <w:rsid w:val="00F44C97"/>
    <w:rsid w:val="00F51BC3"/>
    <w:rsid w:val="00F51D42"/>
    <w:rsid w:val="00F52FFD"/>
    <w:rsid w:val="00F530A3"/>
    <w:rsid w:val="00F54979"/>
    <w:rsid w:val="00F5624F"/>
    <w:rsid w:val="00F6074A"/>
    <w:rsid w:val="00F60970"/>
    <w:rsid w:val="00F629D6"/>
    <w:rsid w:val="00F85F00"/>
    <w:rsid w:val="00F92560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337F"/>
    <w:rsid w:val="00FD4ED8"/>
    <w:rsid w:val="00FD529B"/>
    <w:rsid w:val="00FD60D5"/>
    <w:rsid w:val="00FD6A8D"/>
    <w:rsid w:val="00FE0781"/>
    <w:rsid w:val="00FE6240"/>
    <w:rsid w:val="00FE765A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AE7AAF-A265-48C4-9E89-917D4A3CA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2877</TotalTime>
  <Pages>12</Pages>
  <Words>2801</Words>
  <Characters>15968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369</cp:revision>
  <cp:lastPrinted>2021-10-28T15:04:00Z</cp:lastPrinted>
  <dcterms:created xsi:type="dcterms:W3CDTF">2021-02-09T16:30:00Z</dcterms:created>
  <dcterms:modified xsi:type="dcterms:W3CDTF">2023-07-06T07:45:00Z</dcterms:modified>
</cp:coreProperties>
</file>