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E5BE460" w14:textId="3A7C1E53" w:rsidR="00BD00D8" w:rsidRPr="00B67D40" w:rsidRDefault="00F139EF" w:rsidP="00BD00D8">
      <w:pPr>
        <w:tabs>
          <w:tab w:val="left" w:pos="8820"/>
        </w:tabs>
        <w:ind w:firstLine="630"/>
        <w:jc w:val="center"/>
        <w:rPr>
          <w:rFonts w:ascii="GHEA Grapalat" w:eastAsia="GHEA Grapalat" w:hAnsi="GHEA Grapalat" w:cs="GHEA Grapalat"/>
          <w:b/>
          <w:color w:val="000000"/>
          <w:lang w:val="hy-AM"/>
        </w:rPr>
      </w:pPr>
      <w:r>
        <w:rPr>
          <w:rFonts w:ascii="GHEA Grapalat" w:hAnsi="GHEA Grapalat" w:cs="Sylfaen"/>
          <w:b/>
          <w:bCs/>
          <w:color w:val="000000" w:themeColor="text1"/>
          <w:lang w:val="hy-AM"/>
        </w:rPr>
        <w:t xml:space="preserve"> </w:t>
      </w:r>
      <w:r w:rsidR="00BD00D8">
        <w:rPr>
          <w:rFonts w:ascii="GHEA Grapalat" w:eastAsia="GHEA Grapalat" w:hAnsi="GHEA Grapalat" w:cs="GHEA Grapalat"/>
          <w:b/>
          <w:color w:val="000000"/>
        </w:rPr>
        <w:t>ՀԱՅԱՍՏԱՆԻ</w:t>
      </w:r>
      <w:r w:rsidR="00BD00D8" w:rsidRPr="00BD00D8">
        <w:rPr>
          <w:rFonts w:ascii="GHEA Grapalat" w:eastAsia="GHEA Grapalat" w:hAnsi="GHEA Grapalat" w:cs="GHEA Grapalat"/>
          <w:b/>
          <w:color w:val="000000"/>
          <w:lang w:val="en-US"/>
        </w:rPr>
        <w:t xml:space="preserve"> </w:t>
      </w:r>
      <w:r w:rsidR="00BD00D8">
        <w:rPr>
          <w:rFonts w:ascii="GHEA Grapalat" w:eastAsia="GHEA Grapalat" w:hAnsi="GHEA Grapalat" w:cs="GHEA Grapalat"/>
          <w:b/>
          <w:color w:val="000000"/>
        </w:rPr>
        <w:t>ՀԱՆՐԱՊԵՏՈՒԹՅԱՆ</w:t>
      </w:r>
      <w:r w:rsidR="00BD00D8" w:rsidRPr="00BD00D8">
        <w:rPr>
          <w:rFonts w:ascii="GHEA Grapalat" w:eastAsia="GHEA Grapalat" w:hAnsi="GHEA Grapalat" w:cs="GHEA Grapalat"/>
          <w:b/>
          <w:color w:val="000000"/>
          <w:lang w:val="en-US"/>
        </w:rPr>
        <w:t xml:space="preserve"> 2023 </w:t>
      </w:r>
      <w:r w:rsidR="00BD00D8">
        <w:rPr>
          <w:rFonts w:ascii="GHEA Grapalat" w:eastAsia="GHEA Grapalat" w:hAnsi="GHEA Grapalat" w:cs="GHEA Grapalat"/>
          <w:b/>
          <w:color w:val="000000"/>
        </w:rPr>
        <w:t>ԹՎԱԿԱՆԻ</w:t>
      </w:r>
      <w:r w:rsidR="00BD00D8" w:rsidRPr="00BD00D8">
        <w:rPr>
          <w:rFonts w:ascii="GHEA Grapalat" w:eastAsia="GHEA Grapalat" w:hAnsi="GHEA Grapalat" w:cs="GHEA Grapalat"/>
          <w:b/>
          <w:color w:val="000000"/>
          <w:lang w:val="en-US"/>
        </w:rPr>
        <w:t xml:space="preserve"> </w:t>
      </w:r>
      <w:r w:rsidR="00BD00D8">
        <w:rPr>
          <w:rFonts w:ascii="GHEA Grapalat" w:eastAsia="GHEA Grapalat" w:hAnsi="GHEA Grapalat" w:cs="GHEA Grapalat"/>
          <w:b/>
          <w:color w:val="000000"/>
        </w:rPr>
        <w:t>ՊԵՏԱԿԱՆ</w:t>
      </w:r>
      <w:r w:rsidR="00BD00D8" w:rsidRPr="00BD00D8">
        <w:rPr>
          <w:rFonts w:ascii="GHEA Grapalat" w:eastAsia="GHEA Grapalat" w:hAnsi="GHEA Grapalat" w:cs="GHEA Grapalat"/>
          <w:b/>
          <w:color w:val="000000"/>
          <w:lang w:val="en-US"/>
        </w:rPr>
        <w:t xml:space="preserve"> </w:t>
      </w:r>
      <w:r w:rsidR="00BD00D8">
        <w:rPr>
          <w:rFonts w:ascii="GHEA Grapalat" w:eastAsia="GHEA Grapalat" w:hAnsi="GHEA Grapalat" w:cs="GHEA Grapalat"/>
          <w:b/>
          <w:color w:val="000000"/>
        </w:rPr>
        <w:t>ԲՅՈՒՋԵԻ</w:t>
      </w:r>
      <w:r w:rsidR="00BD00D8" w:rsidRPr="00BD00D8">
        <w:rPr>
          <w:rFonts w:ascii="GHEA Grapalat" w:eastAsia="GHEA Grapalat" w:hAnsi="GHEA Grapalat" w:cs="GHEA Grapalat"/>
          <w:b/>
          <w:color w:val="000000"/>
          <w:lang w:val="en-US"/>
        </w:rPr>
        <w:t xml:space="preserve"> </w:t>
      </w:r>
      <w:r w:rsidR="00BD00D8">
        <w:rPr>
          <w:rFonts w:ascii="GHEA Grapalat" w:eastAsia="GHEA Grapalat" w:hAnsi="GHEA Grapalat" w:cs="GHEA Grapalat"/>
          <w:b/>
          <w:color w:val="000000"/>
        </w:rPr>
        <w:t>ՄԱՍԻՆ</w:t>
      </w:r>
      <w:r w:rsidR="00BD00D8" w:rsidRPr="00BD00D8">
        <w:rPr>
          <w:rFonts w:ascii="GHEA Grapalat" w:eastAsia="GHEA Grapalat" w:hAnsi="GHEA Grapalat" w:cs="GHEA Grapalat"/>
          <w:b/>
          <w:color w:val="000000"/>
          <w:lang w:val="en-US"/>
        </w:rPr>
        <w:t xml:space="preserve">» </w:t>
      </w:r>
      <w:r w:rsidR="00BD00D8">
        <w:rPr>
          <w:rFonts w:ascii="GHEA Grapalat" w:eastAsia="GHEA Grapalat" w:hAnsi="GHEA Grapalat" w:cs="GHEA Grapalat"/>
          <w:b/>
          <w:color w:val="000000"/>
        </w:rPr>
        <w:t>ՕՐԵՆՔՈՒՄ</w:t>
      </w:r>
      <w:r w:rsidR="00BD00D8" w:rsidRPr="00BD00D8">
        <w:rPr>
          <w:rFonts w:ascii="GHEA Grapalat" w:eastAsia="GHEA Grapalat" w:hAnsi="GHEA Grapalat" w:cs="GHEA Grapalat"/>
          <w:b/>
          <w:color w:val="000000"/>
          <w:lang w:val="en-US"/>
        </w:rPr>
        <w:t xml:space="preserve"> </w:t>
      </w:r>
      <w:r w:rsidR="00BD00D8">
        <w:rPr>
          <w:rFonts w:ascii="GHEA Grapalat" w:eastAsia="GHEA Grapalat" w:hAnsi="GHEA Grapalat" w:cs="GHEA Grapalat"/>
          <w:b/>
          <w:color w:val="000000"/>
        </w:rPr>
        <w:t>ՎԵՐԱԲԱՇԽՈՒՄ</w:t>
      </w:r>
      <w:r w:rsidR="00BD00D8" w:rsidRPr="004E7639">
        <w:rPr>
          <w:rFonts w:ascii="GHEA Grapalat" w:eastAsia="GHEA Grapalat" w:hAnsi="GHEA Grapalat" w:cs="GHEA Grapalat"/>
          <w:b/>
          <w:color w:val="000000"/>
          <w:lang w:val="hy-AM"/>
        </w:rPr>
        <w:t>,</w:t>
      </w:r>
      <w:r w:rsidR="00BD00D8" w:rsidRPr="00BD00D8">
        <w:rPr>
          <w:rFonts w:ascii="GHEA Grapalat" w:eastAsia="GHEA Grapalat" w:hAnsi="GHEA Grapalat" w:cs="GHEA Grapalat"/>
          <w:b/>
          <w:color w:val="000000"/>
          <w:lang w:val="en-US"/>
        </w:rPr>
        <w:t xml:space="preserve">  </w:t>
      </w:r>
      <w:r w:rsidR="00BD00D8" w:rsidRPr="0074729E">
        <w:rPr>
          <w:rFonts w:ascii="GHEA Grapalat" w:eastAsia="GHEA Grapalat" w:hAnsi="GHEA Grapalat" w:cs="GHEA Grapalat"/>
          <w:b/>
          <w:color w:val="000000"/>
        </w:rPr>
        <w:t>ՀԱՅԱՍՏԱՆԻ</w:t>
      </w:r>
      <w:r w:rsidR="00BD00D8" w:rsidRPr="00BD00D8">
        <w:rPr>
          <w:rFonts w:ascii="GHEA Grapalat" w:eastAsia="GHEA Grapalat" w:hAnsi="GHEA Grapalat" w:cs="GHEA Grapalat"/>
          <w:b/>
          <w:color w:val="000000"/>
          <w:lang w:val="en-US"/>
        </w:rPr>
        <w:t xml:space="preserve"> </w:t>
      </w:r>
      <w:r w:rsidR="00BD00D8" w:rsidRPr="0074729E">
        <w:rPr>
          <w:rFonts w:ascii="GHEA Grapalat" w:eastAsia="GHEA Grapalat" w:hAnsi="GHEA Grapalat" w:cs="GHEA Grapalat"/>
          <w:b/>
          <w:color w:val="000000"/>
        </w:rPr>
        <w:t>ՀԱՆՐԱՊԵՏՈՒԹՅԱՆ</w:t>
      </w:r>
      <w:r w:rsidR="00BD00D8" w:rsidRPr="00BD00D8">
        <w:rPr>
          <w:rFonts w:ascii="GHEA Grapalat" w:eastAsia="GHEA Grapalat" w:hAnsi="GHEA Grapalat" w:cs="GHEA Grapalat"/>
          <w:b/>
          <w:color w:val="000000"/>
          <w:lang w:val="en-US"/>
        </w:rPr>
        <w:t xml:space="preserve">  </w:t>
      </w:r>
      <w:r w:rsidR="00BD00D8" w:rsidRPr="0074729E">
        <w:rPr>
          <w:rFonts w:ascii="GHEA Grapalat" w:eastAsia="GHEA Grapalat" w:hAnsi="GHEA Grapalat" w:cs="GHEA Grapalat"/>
          <w:b/>
          <w:color w:val="000000"/>
        </w:rPr>
        <w:t>ԿԱՌԱՎԱՐՈՒԹՅԱՆ</w:t>
      </w:r>
      <w:r w:rsidR="00BD00D8" w:rsidRPr="00BD00D8">
        <w:rPr>
          <w:rFonts w:ascii="GHEA Grapalat" w:eastAsia="GHEA Grapalat" w:hAnsi="GHEA Grapalat" w:cs="GHEA Grapalat"/>
          <w:b/>
          <w:color w:val="000000"/>
          <w:lang w:val="en-US"/>
        </w:rPr>
        <w:t xml:space="preserve"> 2022 </w:t>
      </w:r>
      <w:r w:rsidR="00BD00D8" w:rsidRPr="0074729E">
        <w:rPr>
          <w:rFonts w:ascii="GHEA Grapalat" w:eastAsia="GHEA Grapalat" w:hAnsi="GHEA Grapalat" w:cs="GHEA Grapalat"/>
          <w:b/>
          <w:color w:val="000000"/>
        </w:rPr>
        <w:t>ԹՎԱԿԱՆԻ</w:t>
      </w:r>
      <w:r w:rsidR="00BD00D8" w:rsidRPr="00BD00D8">
        <w:rPr>
          <w:rFonts w:ascii="GHEA Grapalat" w:eastAsia="GHEA Grapalat" w:hAnsi="GHEA Grapalat" w:cs="GHEA Grapalat"/>
          <w:b/>
          <w:color w:val="000000"/>
          <w:lang w:val="en-US"/>
        </w:rPr>
        <w:t xml:space="preserve"> </w:t>
      </w:r>
      <w:r w:rsidR="00BD00D8" w:rsidRPr="0074729E">
        <w:rPr>
          <w:rFonts w:ascii="GHEA Grapalat" w:eastAsia="GHEA Grapalat" w:hAnsi="GHEA Grapalat" w:cs="GHEA Grapalat"/>
          <w:b/>
          <w:color w:val="000000"/>
        </w:rPr>
        <w:t>ԴԵԿՏԵՄԲԵՐԻ</w:t>
      </w:r>
      <w:r w:rsidR="00BD00D8" w:rsidRPr="00BD00D8">
        <w:rPr>
          <w:rFonts w:ascii="GHEA Grapalat" w:eastAsia="GHEA Grapalat" w:hAnsi="GHEA Grapalat" w:cs="GHEA Grapalat"/>
          <w:b/>
          <w:color w:val="000000"/>
          <w:lang w:val="en-US"/>
        </w:rPr>
        <w:t xml:space="preserve"> 2</w:t>
      </w:r>
      <w:r w:rsidR="00A3654B">
        <w:rPr>
          <w:rFonts w:ascii="GHEA Grapalat" w:eastAsia="GHEA Grapalat" w:hAnsi="GHEA Grapalat" w:cs="GHEA Grapalat"/>
          <w:b/>
          <w:color w:val="000000"/>
          <w:lang w:val="hy-AM"/>
        </w:rPr>
        <w:t>9</w:t>
      </w:r>
      <w:r w:rsidR="00BD00D8" w:rsidRPr="00BD00D8">
        <w:rPr>
          <w:rFonts w:ascii="GHEA Grapalat" w:eastAsia="GHEA Grapalat" w:hAnsi="GHEA Grapalat" w:cs="GHEA Grapalat"/>
          <w:b/>
          <w:color w:val="000000"/>
          <w:lang w:val="en-US"/>
        </w:rPr>
        <w:t>-</w:t>
      </w:r>
      <w:r w:rsidR="00BD00D8" w:rsidRPr="0074729E">
        <w:rPr>
          <w:rFonts w:ascii="GHEA Grapalat" w:eastAsia="GHEA Grapalat" w:hAnsi="GHEA Grapalat" w:cs="GHEA Grapalat"/>
          <w:b/>
          <w:color w:val="000000"/>
        </w:rPr>
        <w:t>Ի</w:t>
      </w:r>
      <w:r w:rsidR="00BD00D8" w:rsidRPr="00BD00D8">
        <w:rPr>
          <w:rFonts w:ascii="GHEA Grapalat" w:eastAsia="GHEA Grapalat" w:hAnsi="GHEA Grapalat" w:cs="GHEA Grapalat"/>
          <w:b/>
          <w:color w:val="000000"/>
          <w:lang w:val="en-US"/>
        </w:rPr>
        <w:t xml:space="preserve"> N 2111-</w:t>
      </w:r>
      <w:r w:rsidR="00BD00D8" w:rsidRPr="0074729E">
        <w:rPr>
          <w:rFonts w:ascii="GHEA Grapalat" w:eastAsia="GHEA Grapalat" w:hAnsi="GHEA Grapalat" w:cs="GHEA Grapalat"/>
          <w:b/>
          <w:color w:val="000000"/>
        </w:rPr>
        <w:t>Ն</w:t>
      </w:r>
      <w:r w:rsidR="00BD00D8" w:rsidRPr="00BD00D8">
        <w:rPr>
          <w:rFonts w:ascii="GHEA Grapalat" w:eastAsia="GHEA Grapalat" w:hAnsi="GHEA Grapalat" w:cs="GHEA Grapalat"/>
          <w:b/>
          <w:color w:val="000000"/>
          <w:lang w:val="en-US"/>
        </w:rPr>
        <w:t xml:space="preserve"> </w:t>
      </w:r>
      <w:r w:rsidR="00BD00D8" w:rsidRPr="0074729E">
        <w:rPr>
          <w:rFonts w:ascii="GHEA Grapalat" w:eastAsia="GHEA Grapalat" w:hAnsi="GHEA Grapalat" w:cs="GHEA Grapalat"/>
          <w:b/>
          <w:color w:val="000000"/>
        </w:rPr>
        <w:t>ՈՐՈՇՄԱՆ</w:t>
      </w:r>
      <w:r w:rsidR="00BD00D8" w:rsidRPr="00BD00D8">
        <w:rPr>
          <w:rFonts w:ascii="GHEA Grapalat" w:eastAsia="GHEA Grapalat" w:hAnsi="GHEA Grapalat" w:cs="GHEA Grapalat"/>
          <w:b/>
          <w:color w:val="000000"/>
          <w:lang w:val="en-US"/>
        </w:rPr>
        <w:t xml:space="preserve"> </w:t>
      </w:r>
      <w:r w:rsidR="00BD00D8" w:rsidRPr="0074729E">
        <w:rPr>
          <w:rFonts w:ascii="GHEA Grapalat" w:eastAsia="GHEA Grapalat" w:hAnsi="GHEA Grapalat" w:cs="GHEA Grapalat"/>
          <w:b/>
          <w:color w:val="000000"/>
        </w:rPr>
        <w:t>ՄԵՋ</w:t>
      </w:r>
      <w:r w:rsidR="00BD00D8" w:rsidRPr="00BD00D8">
        <w:rPr>
          <w:rFonts w:ascii="GHEA Grapalat" w:eastAsia="GHEA Grapalat" w:hAnsi="GHEA Grapalat" w:cs="GHEA Grapalat"/>
          <w:b/>
          <w:color w:val="000000"/>
          <w:lang w:val="en-US"/>
        </w:rPr>
        <w:t xml:space="preserve"> </w:t>
      </w:r>
      <w:r w:rsidR="00BD00D8" w:rsidRPr="0074729E">
        <w:rPr>
          <w:rFonts w:ascii="GHEA Grapalat" w:eastAsia="GHEA Grapalat" w:hAnsi="GHEA Grapalat" w:cs="GHEA Grapalat"/>
          <w:b/>
          <w:color w:val="000000"/>
        </w:rPr>
        <w:t>ՓՈՓՈԽՈՒԹՅՈՒՆՆԵՐ</w:t>
      </w:r>
      <w:r w:rsidR="00BD00D8" w:rsidRPr="00BD00D8">
        <w:rPr>
          <w:rFonts w:ascii="GHEA Grapalat" w:eastAsia="GHEA Grapalat" w:hAnsi="GHEA Grapalat" w:cs="GHEA Grapalat"/>
          <w:b/>
          <w:color w:val="000000"/>
          <w:lang w:val="en-US"/>
        </w:rPr>
        <w:t xml:space="preserve"> </w:t>
      </w:r>
      <w:r w:rsidR="00BD00D8" w:rsidRPr="0074729E">
        <w:rPr>
          <w:rFonts w:ascii="GHEA Grapalat" w:eastAsia="GHEA Grapalat" w:hAnsi="GHEA Grapalat" w:cs="GHEA Grapalat"/>
          <w:b/>
          <w:color w:val="000000"/>
        </w:rPr>
        <w:t>ՈՒ</w:t>
      </w:r>
      <w:r w:rsidR="00BD00D8" w:rsidRPr="00BD00D8">
        <w:rPr>
          <w:rFonts w:ascii="GHEA Grapalat" w:eastAsia="GHEA Grapalat" w:hAnsi="GHEA Grapalat" w:cs="GHEA Grapalat"/>
          <w:b/>
          <w:color w:val="000000"/>
          <w:lang w:val="en-US"/>
        </w:rPr>
        <w:t xml:space="preserve">  </w:t>
      </w:r>
      <w:r w:rsidR="00BD00D8" w:rsidRPr="0074729E">
        <w:rPr>
          <w:rFonts w:ascii="GHEA Grapalat" w:eastAsia="GHEA Grapalat" w:hAnsi="GHEA Grapalat" w:cs="GHEA Grapalat"/>
          <w:b/>
          <w:color w:val="000000"/>
        </w:rPr>
        <w:t>ԼՐԱՑՈՒՄՆԵՐ</w:t>
      </w:r>
      <w:r w:rsidR="00BD00D8" w:rsidRPr="00BD00D8">
        <w:rPr>
          <w:rFonts w:ascii="GHEA Grapalat" w:eastAsia="GHEA Grapalat" w:hAnsi="GHEA Grapalat" w:cs="GHEA Grapalat"/>
          <w:b/>
          <w:color w:val="000000"/>
          <w:lang w:val="en-US"/>
        </w:rPr>
        <w:t xml:space="preserve"> </w:t>
      </w:r>
      <w:r w:rsidR="00BD00D8" w:rsidRPr="0074729E">
        <w:rPr>
          <w:rFonts w:ascii="GHEA Grapalat" w:eastAsia="GHEA Grapalat" w:hAnsi="GHEA Grapalat" w:cs="GHEA Grapalat"/>
          <w:b/>
          <w:color w:val="000000"/>
        </w:rPr>
        <w:t>ԿԱՏԱՐԵԼՈՒ</w:t>
      </w:r>
      <w:r w:rsidR="00BD00D8" w:rsidRPr="00BD00D8">
        <w:rPr>
          <w:rFonts w:ascii="GHEA Grapalat" w:eastAsia="GHEA Grapalat" w:hAnsi="GHEA Grapalat" w:cs="GHEA Grapalat"/>
          <w:b/>
          <w:color w:val="000000"/>
          <w:lang w:val="en-US"/>
        </w:rPr>
        <w:t xml:space="preserve"> </w:t>
      </w:r>
      <w:r w:rsidR="00BD00D8" w:rsidRPr="0074729E">
        <w:rPr>
          <w:rFonts w:ascii="GHEA Grapalat" w:eastAsia="GHEA Grapalat" w:hAnsi="GHEA Grapalat" w:cs="GHEA Grapalat"/>
          <w:b/>
          <w:color w:val="000000"/>
        </w:rPr>
        <w:t>ԵՎ</w:t>
      </w:r>
      <w:r w:rsidR="00BD00D8" w:rsidRPr="00BD00D8">
        <w:rPr>
          <w:rFonts w:ascii="GHEA Grapalat" w:eastAsia="GHEA Grapalat" w:hAnsi="GHEA Grapalat" w:cs="GHEA Grapalat"/>
          <w:b/>
          <w:color w:val="000000"/>
          <w:lang w:val="en-US"/>
        </w:rPr>
        <w:t xml:space="preserve">   </w:t>
      </w:r>
      <w:r w:rsidR="00BD00D8" w:rsidRPr="0074729E">
        <w:rPr>
          <w:rFonts w:ascii="GHEA Grapalat" w:hAnsi="GHEA Grapalat"/>
          <w:b/>
        </w:rPr>
        <w:t>ՀԱՆՐԱՅԻՆ</w:t>
      </w:r>
      <w:r w:rsidR="00BD00D8" w:rsidRPr="00BD00D8">
        <w:rPr>
          <w:rFonts w:ascii="GHEA Grapalat" w:hAnsi="GHEA Grapalat"/>
          <w:b/>
          <w:lang w:val="en-US"/>
        </w:rPr>
        <w:t xml:space="preserve"> </w:t>
      </w:r>
      <w:r w:rsidR="00BD00D8" w:rsidRPr="0074729E">
        <w:rPr>
          <w:rFonts w:ascii="GHEA Grapalat" w:hAnsi="GHEA Grapalat"/>
          <w:b/>
        </w:rPr>
        <w:t>ՀԵՌԱՐՁԱԿՈՂԻ</w:t>
      </w:r>
      <w:r w:rsidR="00BD00D8" w:rsidRPr="00BD00D8">
        <w:rPr>
          <w:rFonts w:ascii="GHEA Grapalat" w:hAnsi="GHEA Grapalat"/>
          <w:b/>
          <w:lang w:val="en-US"/>
        </w:rPr>
        <w:t xml:space="preserve"> </w:t>
      </w:r>
      <w:r w:rsidR="00BD00D8" w:rsidRPr="0074729E">
        <w:rPr>
          <w:rFonts w:ascii="GHEA Grapalat" w:hAnsi="GHEA Grapalat"/>
          <w:b/>
        </w:rPr>
        <w:t>ԽՈՐՀՐԴԻՆ</w:t>
      </w:r>
      <w:r w:rsidR="00BD00D8" w:rsidRPr="00BD00D8">
        <w:rPr>
          <w:rFonts w:ascii="GHEA Grapalat" w:hAnsi="GHEA Grapalat"/>
          <w:b/>
          <w:lang w:val="en-US"/>
        </w:rPr>
        <w:t xml:space="preserve"> </w:t>
      </w:r>
      <w:r w:rsidR="00BD00D8" w:rsidRPr="0074729E">
        <w:rPr>
          <w:rFonts w:ascii="GHEA Grapalat" w:hAnsi="GHEA Grapalat"/>
          <w:b/>
        </w:rPr>
        <w:t>ԳՈՒՄԱՐ</w:t>
      </w:r>
      <w:r w:rsidR="00BD00D8" w:rsidRPr="00BD00D8">
        <w:rPr>
          <w:rFonts w:ascii="GHEA Grapalat" w:hAnsi="GHEA Grapalat"/>
          <w:b/>
          <w:lang w:val="en-US"/>
        </w:rPr>
        <w:t xml:space="preserve"> </w:t>
      </w:r>
      <w:r w:rsidR="00BD00D8" w:rsidRPr="0074729E">
        <w:rPr>
          <w:rFonts w:ascii="GHEA Grapalat" w:hAnsi="GHEA Grapalat"/>
          <w:b/>
        </w:rPr>
        <w:t>ՀԱՏԿԱՑՆԵԼՈՒ</w:t>
      </w:r>
      <w:r w:rsidR="00BD00D8" w:rsidRPr="00BD00D8">
        <w:rPr>
          <w:rFonts w:ascii="GHEA Grapalat" w:eastAsia="GHEA Grapalat" w:hAnsi="GHEA Grapalat" w:cs="GHEA Grapalat"/>
          <w:b/>
          <w:color w:val="000000"/>
          <w:lang w:val="en-US"/>
        </w:rPr>
        <w:t xml:space="preserve">  </w:t>
      </w:r>
      <w:r w:rsidR="00BD00D8" w:rsidRPr="0074729E">
        <w:rPr>
          <w:rFonts w:ascii="GHEA Grapalat" w:eastAsia="GHEA Grapalat" w:hAnsi="GHEA Grapalat" w:cs="GHEA Grapalat"/>
          <w:b/>
          <w:color w:val="000000"/>
        </w:rPr>
        <w:t>ՄԱՍԻՆ</w:t>
      </w:r>
      <w:r w:rsidR="00BD00D8">
        <w:rPr>
          <w:rFonts w:ascii="GHEA Grapalat" w:eastAsia="GHEA Grapalat" w:hAnsi="GHEA Grapalat" w:cs="GHEA Grapalat"/>
          <w:b/>
          <w:color w:val="000000"/>
          <w:lang w:val="hy-AM"/>
        </w:rPr>
        <w:t>» ՀՀ ԿԱՌԱՎԱՐՈՒԹՅԱՆ ՈՐՈՇՄԱՆ</w:t>
      </w:r>
      <w:r w:rsidR="00BD00D8" w:rsidRPr="00BD00D8">
        <w:rPr>
          <w:rFonts w:ascii="GHEA Grapalat" w:eastAsia="GHEA Grapalat" w:hAnsi="GHEA Grapalat" w:cs="GHEA Grapalat"/>
          <w:b/>
          <w:color w:val="000000"/>
          <w:lang w:val="en-US"/>
        </w:rPr>
        <w:t xml:space="preserve"> </w:t>
      </w:r>
      <w:r w:rsidR="00BD00D8">
        <w:rPr>
          <w:rFonts w:ascii="GHEA Grapalat" w:eastAsia="GHEA Grapalat" w:hAnsi="GHEA Grapalat" w:cs="GHEA Grapalat"/>
          <w:b/>
          <w:color w:val="000000"/>
          <w:lang w:val="hy-AM"/>
        </w:rPr>
        <w:t>ՆԱԽԱԳԾԻ</w:t>
      </w:r>
    </w:p>
    <w:p w14:paraId="63E14493" w14:textId="6B491949" w:rsidR="008517A4" w:rsidRPr="000E11A1" w:rsidRDefault="008517A4" w:rsidP="009D45B5">
      <w:pPr>
        <w:tabs>
          <w:tab w:val="left" w:pos="8820"/>
        </w:tabs>
        <w:ind w:firstLine="630"/>
        <w:jc w:val="center"/>
        <w:rPr>
          <w:rFonts w:ascii="GHEA Grapalat" w:hAnsi="GHEA Grapalat" w:cs="Sylfaen"/>
          <w:b/>
          <w:color w:val="FF0000"/>
          <w:lang w:val="hy-AM"/>
        </w:rPr>
      </w:pPr>
    </w:p>
    <w:tbl>
      <w:tblPr>
        <w:tblStyle w:val="TableGrid"/>
        <w:tblpPr w:leftFromText="180" w:rightFromText="180" w:vertAnchor="text" w:tblpXSpec="center" w:tblpY="1"/>
        <w:tblW w:w="14204" w:type="dxa"/>
        <w:tblLook w:val="04A0" w:firstRow="1" w:lastRow="0" w:firstColumn="1" w:lastColumn="0" w:noHBand="0" w:noVBand="1"/>
      </w:tblPr>
      <w:tblGrid>
        <w:gridCol w:w="10098"/>
        <w:gridCol w:w="4106"/>
      </w:tblGrid>
      <w:tr w:rsidR="007A6CD8" w:rsidRPr="00F00F4E" w14:paraId="74943033" w14:textId="77777777" w:rsidTr="00312F70">
        <w:tc>
          <w:tcPr>
            <w:tcW w:w="10098" w:type="dxa"/>
            <w:vMerge w:val="restart"/>
            <w:hideMark/>
          </w:tcPr>
          <w:p w14:paraId="5410A74C" w14:textId="77777777" w:rsidR="008F7EB9" w:rsidRPr="00F00F4E" w:rsidRDefault="008F7EB9" w:rsidP="00556F57">
            <w:pPr>
              <w:spacing w:line="276" w:lineRule="auto"/>
              <w:jc w:val="center"/>
              <w:rPr>
                <w:rFonts w:ascii="GHEA Grapalat" w:hAnsi="GHEA Grapalat"/>
                <w:b/>
                <w:color w:val="000000"/>
                <w:sz w:val="24"/>
                <w:szCs w:val="24"/>
                <w:lang w:val="en-US" w:eastAsia="en-US"/>
              </w:rPr>
            </w:pPr>
            <w:r w:rsidRPr="00F00F4E">
              <w:rPr>
                <w:rFonts w:ascii="GHEA Grapalat" w:hAnsi="GHEA Grapalat"/>
                <w:b/>
                <w:color w:val="000000"/>
                <w:sz w:val="24"/>
                <w:szCs w:val="24"/>
                <w:lang w:val="en-US" w:eastAsia="en-US"/>
              </w:rPr>
              <w:t xml:space="preserve">1. </w:t>
            </w:r>
            <w:r w:rsidRPr="00F00F4E">
              <w:rPr>
                <w:rFonts w:ascii="GHEA Grapalat" w:hAnsi="GHEA Grapalat" w:cs="Sylfaen"/>
                <w:b/>
                <w:sz w:val="24"/>
                <w:szCs w:val="24"/>
                <w:lang w:val="hy-AM"/>
              </w:rPr>
              <w:t>ՀՀ ֆինանսների նախարարություն</w:t>
            </w:r>
          </w:p>
        </w:tc>
        <w:tc>
          <w:tcPr>
            <w:tcW w:w="4106" w:type="dxa"/>
          </w:tcPr>
          <w:p w14:paraId="1DEEFE08" w14:textId="497DABFE" w:rsidR="008F7EB9" w:rsidRPr="00F00F4E" w:rsidRDefault="00F139EF" w:rsidP="009D45B5">
            <w:pPr>
              <w:spacing w:line="276"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12</w:t>
            </w:r>
            <w:r w:rsidR="00F252E0" w:rsidRPr="00F00F4E">
              <w:rPr>
                <w:rFonts w:ascii="GHEA Grapalat" w:hAnsi="GHEA Grapalat"/>
                <w:b/>
                <w:color w:val="000000"/>
                <w:sz w:val="24"/>
                <w:szCs w:val="24"/>
                <w:lang w:val="hy-AM" w:eastAsia="en-US"/>
              </w:rPr>
              <w:t>.0</w:t>
            </w:r>
            <w:r w:rsidR="009D45B5">
              <w:rPr>
                <w:rFonts w:ascii="GHEA Grapalat" w:hAnsi="GHEA Grapalat"/>
                <w:b/>
                <w:color w:val="000000"/>
                <w:sz w:val="24"/>
                <w:szCs w:val="24"/>
                <w:lang w:val="hy-AM" w:eastAsia="en-US"/>
              </w:rPr>
              <w:t>7</w:t>
            </w:r>
            <w:r w:rsidR="00F252E0" w:rsidRPr="00F00F4E">
              <w:rPr>
                <w:rFonts w:ascii="GHEA Grapalat" w:hAnsi="GHEA Grapalat"/>
                <w:b/>
                <w:color w:val="000000"/>
                <w:sz w:val="24"/>
                <w:szCs w:val="24"/>
                <w:lang w:val="hy-AM" w:eastAsia="en-US"/>
              </w:rPr>
              <w:t>.2023թ.</w:t>
            </w:r>
          </w:p>
        </w:tc>
      </w:tr>
      <w:tr w:rsidR="007A6CD8" w:rsidRPr="00F00F4E" w14:paraId="34BB83CD" w14:textId="77777777" w:rsidTr="00312F70">
        <w:tc>
          <w:tcPr>
            <w:tcW w:w="10098" w:type="dxa"/>
            <w:vMerge/>
            <w:hideMark/>
          </w:tcPr>
          <w:p w14:paraId="740A16AD" w14:textId="77777777" w:rsidR="008F7EB9" w:rsidRPr="00F00F4E" w:rsidRDefault="008F7EB9" w:rsidP="00556F57">
            <w:pPr>
              <w:spacing w:line="276" w:lineRule="auto"/>
              <w:rPr>
                <w:rFonts w:ascii="GHEA Grapalat" w:hAnsi="GHEA Grapalat"/>
                <w:b/>
                <w:color w:val="000000"/>
                <w:sz w:val="24"/>
                <w:szCs w:val="24"/>
                <w:lang w:val="en-US" w:eastAsia="en-US"/>
              </w:rPr>
            </w:pPr>
          </w:p>
        </w:tc>
        <w:tc>
          <w:tcPr>
            <w:tcW w:w="4106" w:type="dxa"/>
          </w:tcPr>
          <w:p w14:paraId="4214D851" w14:textId="3BA7A151" w:rsidR="008F7EB9" w:rsidRPr="00F00F4E" w:rsidRDefault="009D45B5" w:rsidP="00556F57">
            <w:pPr>
              <w:spacing w:line="276" w:lineRule="auto"/>
              <w:jc w:val="center"/>
              <w:rPr>
                <w:rFonts w:ascii="GHEA Grapalat" w:hAnsi="GHEA Grapalat"/>
                <w:b/>
                <w:color w:val="000000"/>
                <w:sz w:val="24"/>
                <w:szCs w:val="24"/>
                <w:lang w:val="hy-AM" w:eastAsia="en-US"/>
              </w:rPr>
            </w:pPr>
            <w:r w:rsidRPr="009D45B5">
              <w:rPr>
                <w:rFonts w:ascii="GHEA Grapalat" w:hAnsi="GHEA Grapalat"/>
                <w:b/>
                <w:color w:val="000000"/>
                <w:sz w:val="24"/>
                <w:szCs w:val="24"/>
                <w:lang w:val="hy-AM" w:eastAsia="en-US"/>
              </w:rPr>
              <w:t>01/34-3/13738-2023</w:t>
            </w:r>
          </w:p>
        </w:tc>
      </w:tr>
      <w:tr w:rsidR="00D86AD5" w:rsidRPr="009D45B5" w14:paraId="037659DB" w14:textId="77777777" w:rsidTr="00312F70">
        <w:trPr>
          <w:trHeight w:val="7550"/>
        </w:trPr>
        <w:tc>
          <w:tcPr>
            <w:tcW w:w="10098" w:type="dxa"/>
          </w:tcPr>
          <w:p w14:paraId="5A041433" w14:textId="77777777" w:rsidR="009D45B5" w:rsidRDefault="009D45B5" w:rsidP="009D45B5">
            <w:pPr>
              <w:tabs>
                <w:tab w:val="left" w:pos="0"/>
              </w:tabs>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Հարգելի</w:t>
            </w:r>
            <w:r>
              <w:rPr>
                <w:rFonts w:ascii="GHEA Grapalat" w:hAnsi="GHEA Grapalat" w:cs="Sylfaen"/>
                <w:sz w:val="24"/>
                <w:szCs w:val="24"/>
                <w:lang w:val="af-ZA"/>
              </w:rPr>
              <w:t xml:space="preserve"> պարոն </w:t>
            </w:r>
            <w:r>
              <w:rPr>
                <w:rFonts w:ascii="GHEA Grapalat" w:hAnsi="GHEA Grapalat" w:cs="Sylfaen"/>
                <w:sz w:val="24"/>
                <w:szCs w:val="24"/>
                <w:lang w:val="hy-AM"/>
              </w:rPr>
              <w:t>Խաչատրյան</w:t>
            </w:r>
          </w:p>
          <w:p w14:paraId="6987CF2D" w14:textId="77777777" w:rsidR="009D45B5" w:rsidRDefault="009D45B5" w:rsidP="009D45B5">
            <w:pPr>
              <w:tabs>
                <w:tab w:val="left" w:pos="0"/>
              </w:tabs>
              <w:spacing w:line="360" w:lineRule="auto"/>
              <w:ind w:firstLine="720"/>
              <w:jc w:val="both"/>
              <w:rPr>
                <w:rFonts w:ascii="GHEA Grapalat" w:hAnsi="GHEA Grapalat"/>
                <w:sz w:val="24"/>
                <w:szCs w:val="24"/>
                <w:lang w:val="hy-AM"/>
              </w:rPr>
            </w:pPr>
            <w:r>
              <w:rPr>
                <w:rFonts w:ascii="GHEA Grapalat" w:hAnsi="GHEA Grapalat" w:cs="Sylfaen"/>
                <w:color w:val="222222"/>
                <w:sz w:val="24"/>
                <w:szCs w:val="24"/>
                <w:shd w:val="clear" w:color="auto" w:fill="FFFFFF"/>
                <w:lang w:val="hy-AM"/>
              </w:rPr>
              <w:t xml:space="preserve">Քննարկելով </w:t>
            </w:r>
            <w:r w:rsidRPr="005063C2">
              <w:rPr>
                <w:rFonts w:ascii="GHEA Grapalat" w:hAnsi="GHEA Grapalat"/>
                <w:sz w:val="24"/>
                <w:szCs w:val="24"/>
                <w:lang w:val="hy-AM"/>
              </w:rPr>
              <w:t xml:space="preserve">«Հայաստանի Հանրապետության 2023 թվականի պետական բյուջեի մասին» Հայաստանի Հանրապետության օրենքում վերաբաշխում, լրացում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 (այսուհետ Նախագիծ), հայտնում </w:t>
            </w:r>
            <w:r>
              <w:rPr>
                <w:rFonts w:ascii="GHEA Grapalat" w:hAnsi="GHEA Grapalat"/>
                <w:sz w:val="24"/>
                <w:szCs w:val="24"/>
                <w:lang w:val="hy-AM"/>
              </w:rPr>
              <w:t xml:space="preserve">ենք </w:t>
            </w:r>
            <w:r w:rsidRPr="005063C2">
              <w:rPr>
                <w:rFonts w:ascii="GHEA Grapalat" w:hAnsi="GHEA Grapalat"/>
                <w:sz w:val="24"/>
                <w:szCs w:val="24"/>
                <w:lang w:val="hy-AM"/>
              </w:rPr>
              <w:t>հետևյալը.</w:t>
            </w:r>
          </w:p>
          <w:p w14:paraId="1A23EBB5" w14:textId="77777777" w:rsidR="009D45B5" w:rsidRDefault="009D45B5" w:rsidP="009D45B5">
            <w:pPr>
              <w:tabs>
                <w:tab w:val="left" w:pos="0"/>
              </w:tabs>
              <w:spacing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Նախագծով առաջարկվում է </w:t>
            </w:r>
            <w:r w:rsidRPr="0046382A">
              <w:rPr>
                <w:rFonts w:ascii="GHEA Grapalat" w:eastAsia="Microsoft YaHei" w:hAnsi="GHEA Grapalat" w:cs="Lucida Sans"/>
                <w:sz w:val="24"/>
                <w:szCs w:val="24"/>
                <w:lang w:val="hy-AM"/>
              </w:rPr>
              <w:t>ՀՀ կառավարության և Չի</w:t>
            </w:r>
            <w:bookmarkStart w:id="0" w:name="_GoBack"/>
            <w:bookmarkEnd w:id="0"/>
            <w:r w:rsidRPr="0046382A">
              <w:rPr>
                <w:rFonts w:ascii="GHEA Grapalat" w:eastAsia="Microsoft YaHei" w:hAnsi="GHEA Grapalat" w:cs="Lucida Sans"/>
                <w:sz w:val="24"/>
                <w:szCs w:val="24"/>
                <w:lang w:val="hy-AM"/>
              </w:rPr>
              <w:t xml:space="preserve">նաստանի Ժողովրդական Հանրապետության </w:t>
            </w:r>
            <w:r>
              <w:rPr>
                <w:rFonts w:ascii="GHEA Grapalat" w:hAnsi="GHEA Grapalat"/>
                <w:sz w:val="24"/>
                <w:szCs w:val="24"/>
                <w:lang w:val="hy-AM"/>
              </w:rPr>
              <w:t xml:space="preserve">կառավարության </w:t>
            </w:r>
            <w:r>
              <w:rPr>
                <w:rFonts w:ascii="GHEA Grapalat" w:eastAsia="Microsoft YaHei" w:hAnsi="GHEA Grapalat" w:cs="Lucida Sans"/>
                <w:sz w:val="24"/>
                <w:szCs w:val="24"/>
                <w:lang w:val="hy-AM"/>
              </w:rPr>
              <w:t>միջև 2023թ</w:t>
            </w:r>
            <w:r>
              <w:rPr>
                <w:rFonts w:ascii="Cambria Math" w:eastAsia="Microsoft YaHei" w:hAnsi="Cambria Math" w:cs="Lucida Sans"/>
                <w:sz w:val="24"/>
                <w:szCs w:val="24"/>
                <w:lang w:val="hy-AM"/>
              </w:rPr>
              <w:t>․</w:t>
            </w:r>
            <w:r>
              <w:rPr>
                <w:rFonts w:ascii="GHEA Grapalat" w:eastAsia="Microsoft YaHei" w:hAnsi="GHEA Grapalat" w:cs="Lucida Sans"/>
                <w:sz w:val="24"/>
                <w:szCs w:val="24"/>
                <w:lang w:val="hy-AM"/>
              </w:rPr>
              <w:t xml:space="preserve"> հունիսի 2-ին ստորագրված</w:t>
            </w:r>
            <w:r w:rsidRPr="0046382A">
              <w:rPr>
                <w:rFonts w:ascii="GHEA Grapalat" w:eastAsia="Microsoft YaHei" w:hAnsi="GHEA Grapalat" w:cs="Lucida Sans"/>
                <w:sz w:val="24"/>
                <w:szCs w:val="24"/>
                <w:lang w:val="hy-AM"/>
              </w:rPr>
              <w:t xml:space="preserve"> </w:t>
            </w:r>
            <w:r w:rsidRPr="0046382A">
              <w:rPr>
                <w:rFonts w:ascii="GHEA Grapalat" w:hAnsi="GHEA Grapalat"/>
                <w:sz w:val="24"/>
                <w:szCs w:val="24"/>
                <w:lang w:val="hy-AM"/>
              </w:rPr>
              <w:t xml:space="preserve">«Հայաստանի </w:t>
            </w:r>
            <w:r>
              <w:rPr>
                <w:rFonts w:ascii="GHEA Grapalat" w:hAnsi="GHEA Grapalat"/>
                <w:sz w:val="24"/>
                <w:szCs w:val="24"/>
                <w:lang w:val="hy-AM"/>
              </w:rPr>
              <w:t>հ</w:t>
            </w:r>
            <w:r w:rsidRPr="0046382A">
              <w:rPr>
                <w:rFonts w:ascii="GHEA Grapalat" w:hAnsi="GHEA Grapalat"/>
                <w:sz w:val="24"/>
                <w:szCs w:val="24"/>
                <w:lang w:val="hy-AM"/>
              </w:rPr>
              <w:t>անրային հեռուստաընկերություն» ՓԲԸ-ի նոր</w:t>
            </w:r>
            <w:r>
              <w:rPr>
                <w:rFonts w:ascii="GHEA Grapalat" w:hAnsi="GHEA Grapalat"/>
                <w:sz w:val="24"/>
                <w:szCs w:val="24"/>
                <w:lang w:val="hy-AM"/>
              </w:rPr>
              <w:t>՝</w:t>
            </w:r>
            <w:r w:rsidRPr="0046382A">
              <w:rPr>
                <w:rFonts w:ascii="GHEA Grapalat" w:hAnsi="GHEA Grapalat"/>
                <w:sz w:val="24"/>
                <w:szCs w:val="24"/>
                <w:lang w:val="hy-AM"/>
              </w:rPr>
              <w:t xml:space="preserve"> 8-րդ տաղավարի կառուցման </w:t>
            </w:r>
            <w:r>
              <w:rPr>
                <w:rFonts w:ascii="GHEA Grapalat" w:hAnsi="GHEA Grapalat"/>
                <w:sz w:val="24"/>
                <w:szCs w:val="24"/>
                <w:lang w:val="hy-AM"/>
              </w:rPr>
              <w:t>նախագծի իրականացման</w:t>
            </w:r>
            <w:r w:rsidRPr="0046382A">
              <w:rPr>
                <w:rFonts w:ascii="GHEA Grapalat" w:hAnsi="GHEA Grapalat"/>
                <w:sz w:val="24"/>
                <w:szCs w:val="24"/>
                <w:lang w:val="hy-AM"/>
              </w:rPr>
              <w:t xml:space="preserve"> </w:t>
            </w:r>
            <w:r>
              <w:rPr>
                <w:rFonts w:ascii="GHEA Grapalat" w:hAnsi="GHEA Grapalat"/>
                <w:sz w:val="24"/>
                <w:szCs w:val="24"/>
                <w:lang w:val="hy-AM"/>
              </w:rPr>
              <w:t xml:space="preserve">պայմանագրի </w:t>
            </w:r>
            <w:r>
              <w:rPr>
                <w:rFonts w:ascii="GHEA Grapalat" w:eastAsia="GHEA Grapalat" w:hAnsi="GHEA Grapalat" w:cs="GHEA Grapalat"/>
                <w:sz w:val="24"/>
                <w:szCs w:val="24"/>
                <w:lang w:val="hy-AM"/>
              </w:rPr>
              <w:t xml:space="preserve">շրջանակներոմ </w:t>
            </w:r>
            <w:r w:rsidRPr="001864BE">
              <w:rPr>
                <w:rFonts w:ascii="GHEA Grapalat" w:eastAsia="GHEA Grapalat" w:hAnsi="GHEA Grapalat" w:cs="GHEA Grapalat"/>
                <w:sz w:val="24"/>
                <w:szCs w:val="24"/>
                <w:lang w:val="hy-AM"/>
              </w:rPr>
              <w:t>հայկական կողմ</w:t>
            </w:r>
            <w:r>
              <w:rPr>
                <w:rFonts w:ascii="GHEA Grapalat" w:eastAsia="GHEA Grapalat" w:hAnsi="GHEA Grapalat" w:cs="GHEA Grapalat"/>
                <w:sz w:val="24"/>
                <w:szCs w:val="24"/>
                <w:lang w:val="hy-AM"/>
              </w:rPr>
              <w:t xml:space="preserve">ի </w:t>
            </w:r>
            <w:r>
              <w:rPr>
                <w:rFonts w:ascii="GHEA Grapalat" w:hAnsi="GHEA Grapalat"/>
                <w:sz w:val="24"/>
                <w:szCs w:val="24"/>
                <w:lang w:val="hy-AM"/>
              </w:rPr>
              <w:t>ստանձնած</w:t>
            </w:r>
            <w:r w:rsidRPr="001864BE">
              <w:rPr>
                <w:rFonts w:ascii="GHEA Grapalat" w:eastAsia="GHEA Grapalat" w:hAnsi="GHEA Grapalat" w:cs="GHEA Grapalat"/>
                <w:sz w:val="24"/>
                <w:szCs w:val="24"/>
                <w:lang w:val="hy-AM"/>
              </w:rPr>
              <w:t xml:space="preserve"> պարտավորությունների</w:t>
            </w:r>
            <w:r>
              <w:rPr>
                <w:rFonts w:ascii="GHEA Grapalat" w:eastAsia="GHEA Grapalat" w:hAnsi="GHEA Grapalat" w:cs="GHEA Grapalat"/>
                <w:sz w:val="24"/>
                <w:szCs w:val="24"/>
                <w:lang w:val="hy-AM"/>
              </w:rPr>
              <w:t xml:space="preserve"> կատարման՝ </w:t>
            </w:r>
            <w:r w:rsidRPr="006A2E95">
              <w:rPr>
                <w:rFonts w:ascii="GHEA Grapalat" w:eastAsia="GHEA Grapalat" w:hAnsi="GHEA Grapalat" w:cs="GHEA Grapalat"/>
                <w:sz w:val="24"/>
                <w:szCs w:val="24"/>
                <w:lang w:val="hy-AM"/>
              </w:rPr>
              <w:t>շինարարության հետ կապված ենթակառուցվածքների, ինչպես նաև անվտանգային միջոցառումների ապահովման</w:t>
            </w:r>
            <w:r w:rsidRPr="0046382A">
              <w:rPr>
                <w:rFonts w:ascii="GHEA Grapalat" w:hAnsi="GHEA Grapalat" w:cs="Arial Armenian"/>
                <w:noProof/>
                <w:sz w:val="24"/>
                <w:szCs w:val="24"/>
                <w:lang w:val="hy-AM"/>
              </w:rPr>
              <w:t xml:space="preserve"> </w:t>
            </w:r>
            <w:r w:rsidRPr="001864BE">
              <w:rPr>
                <w:rFonts w:ascii="GHEA Grapalat" w:eastAsia="GHEA Grapalat" w:hAnsi="GHEA Grapalat" w:cs="GHEA Grapalat"/>
                <w:sz w:val="24"/>
                <w:szCs w:val="24"/>
                <w:lang w:val="hy-AM"/>
              </w:rPr>
              <w:t>նպատակով</w:t>
            </w:r>
            <w:r>
              <w:rPr>
                <w:rFonts w:ascii="GHEA Grapalat" w:eastAsia="GHEA Grapalat" w:hAnsi="GHEA Grapalat" w:cs="GHEA Grapalat"/>
                <w:sz w:val="24"/>
                <w:szCs w:val="24"/>
                <w:lang w:val="hy-AM"/>
              </w:rPr>
              <w:t xml:space="preserve"> </w:t>
            </w:r>
            <w:r w:rsidRPr="001864BE">
              <w:rPr>
                <w:rFonts w:ascii="GHEA Grapalat" w:eastAsia="GHEA Grapalat" w:hAnsi="GHEA Grapalat" w:cs="GHEA Grapalat"/>
                <w:sz w:val="24"/>
                <w:szCs w:val="24"/>
                <w:lang w:val="hy-AM"/>
              </w:rPr>
              <w:t>ՀՀ կառավարության պահուստային ֆոնդից</w:t>
            </w:r>
            <w:r>
              <w:rPr>
                <w:rFonts w:ascii="GHEA Grapalat" w:eastAsia="GHEA Grapalat" w:hAnsi="GHEA Grapalat" w:cs="GHEA Grapalat"/>
                <w:sz w:val="24"/>
                <w:szCs w:val="24"/>
                <w:lang w:val="hy-AM"/>
              </w:rPr>
              <w:t xml:space="preserve"> հատկացնել </w:t>
            </w:r>
            <w:r w:rsidRPr="0046382A">
              <w:rPr>
                <w:rFonts w:ascii="GHEA Grapalat" w:hAnsi="GHEA Grapalat" w:cs="Arial Armenian"/>
                <w:noProof/>
                <w:sz w:val="24"/>
                <w:szCs w:val="24"/>
                <w:lang w:val="hy-AM"/>
              </w:rPr>
              <w:t>6</w:t>
            </w:r>
            <w:r>
              <w:rPr>
                <w:rFonts w:ascii="GHEA Grapalat" w:hAnsi="GHEA Grapalat" w:cs="Arial Armenian"/>
                <w:noProof/>
                <w:sz w:val="24"/>
                <w:szCs w:val="24"/>
                <w:lang w:val="hy-AM"/>
              </w:rPr>
              <w:t>93</w:t>
            </w:r>
            <w:r w:rsidRPr="006035CB">
              <w:rPr>
                <w:rFonts w:ascii="GHEA Grapalat" w:hAnsi="GHEA Grapalat" w:cs="Arial Armenian"/>
                <w:noProof/>
                <w:sz w:val="24"/>
                <w:szCs w:val="24"/>
                <w:lang w:val="hy-AM"/>
              </w:rPr>
              <w:t>.</w:t>
            </w:r>
            <w:r>
              <w:rPr>
                <w:rFonts w:ascii="GHEA Grapalat" w:hAnsi="GHEA Grapalat" w:cs="Arial Armenian"/>
                <w:noProof/>
                <w:sz w:val="24"/>
                <w:szCs w:val="24"/>
                <w:lang w:val="hy-AM"/>
              </w:rPr>
              <w:t>0</w:t>
            </w:r>
            <w:r w:rsidRPr="0046382A">
              <w:rPr>
                <w:rFonts w:ascii="GHEA Grapalat" w:hAnsi="GHEA Grapalat" w:cs="Arial Armenian"/>
                <w:noProof/>
                <w:sz w:val="24"/>
                <w:szCs w:val="24"/>
                <w:lang w:val="hy-AM"/>
              </w:rPr>
              <w:t xml:space="preserve"> մլն դրամ</w:t>
            </w:r>
            <w:r w:rsidRPr="001864BE">
              <w:rPr>
                <w:rFonts w:ascii="GHEA Grapalat" w:eastAsia="GHEA Grapalat" w:hAnsi="GHEA Grapalat" w:cs="GHEA Grapalat"/>
                <w:sz w:val="24"/>
                <w:szCs w:val="24"/>
                <w:lang w:val="hy-AM"/>
              </w:rPr>
              <w:t>:</w:t>
            </w:r>
          </w:p>
          <w:p w14:paraId="6F1649FB" w14:textId="77777777" w:rsidR="009D45B5" w:rsidRDefault="009D45B5" w:rsidP="009D45B5">
            <w:pPr>
              <w:pStyle w:val="BodyText"/>
              <w:spacing w:after="0" w:line="360" w:lineRule="auto"/>
              <w:ind w:firstLine="720"/>
              <w:jc w:val="both"/>
              <w:rPr>
                <w:rFonts w:ascii="GHEA Grapalat" w:eastAsia="Times New Roman" w:hAnsi="GHEA Grapalat" w:cs="Times New Roman"/>
                <w:sz w:val="24"/>
                <w:szCs w:val="24"/>
                <w:lang w:val="hy-AM"/>
              </w:rPr>
            </w:pPr>
            <w:r w:rsidRPr="006A2E95">
              <w:rPr>
                <w:rFonts w:ascii="GHEA Grapalat" w:hAnsi="GHEA Grapalat" w:cs="Times New Roman"/>
                <w:sz w:val="24"/>
                <w:szCs w:val="24"/>
                <w:lang w:val="hy-AM"/>
              </w:rPr>
              <w:t xml:space="preserve">Հիմք ընդունելով </w:t>
            </w:r>
            <w:r w:rsidRPr="006A2E95">
              <w:rPr>
                <w:rFonts w:ascii="GHEA Grapalat" w:hAnsi="GHEA Grapalat" w:cs="Times New Roman"/>
                <w:color w:val="auto"/>
                <w:sz w:val="24"/>
                <w:szCs w:val="24"/>
                <w:lang w:val="hy-AM"/>
              </w:rPr>
              <w:t xml:space="preserve">ՀՀ վարչապետի </w:t>
            </w:r>
            <w:r>
              <w:rPr>
                <w:rFonts w:ascii="GHEA Grapalat" w:hAnsi="GHEA Grapalat"/>
                <w:sz w:val="24"/>
                <w:szCs w:val="24"/>
                <w:lang w:val="hy-AM"/>
              </w:rPr>
              <w:t>03</w:t>
            </w:r>
            <w:r w:rsidRPr="006A2E95">
              <w:rPr>
                <w:rFonts w:ascii="GHEA Grapalat" w:hAnsi="GHEA Grapalat" w:cs="Times New Roman"/>
                <w:color w:val="auto"/>
                <w:sz w:val="24"/>
                <w:szCs w:val="24"/>
                <w:lang w:val="hy-AM"/>
              </w:rPr>
              <w:t>.07.2023թ. N02/16.16/2</w:t>
            </w:r>
            <w:r>
              <w:rPr>
                <w:rFonts w:ascii="GHEA Grapalat" w:hAnsi="GHEA Grapalat"/>
                <w:sz w:val="24"/>
                <w:szCs w:val="24"/>
                <w:lang w:val="hy-AM"/>
              </w:rPr>
              <w:t>2691</w:t>
            </w:r>
            <w:r w:rsidRPr="006A2E95">
              <w:rPr>
                <w:rFonts w:ascii="GHEA Grapalat" w:hAnsi="GHEA Grapalat" w:cs="Times New Roman"/>
                <w:color w:val="auto"/>
                <w:sz w:val="24"/>
                <w:szCs w:val="24"/>
                <w:lang w:val="hy-AM"/>
              </w:rPr>
              <w:t>-2023 հանձնարարական</w:t>
            </w:r>
            <w:r>
              <w:rPr>
                <w:rFonts w:ascii="GHEA Grapalat" w:hAnsi="GHEA Grapalat"/>
                <w:sz w:val="24"/>
                <w:szCs w:val="24"/>
                <w:lang w:val="hy-AM"/>
              </w:rPr>
              <w:t>ը</w:t>
            </w:r>
            <w:r w:rsidRPr="00CD4106">
              <w:rPr>
                <w:rFonts w:ascii="GHEA Grapalat" w:hAnsi="GHEA Grapalat"/>
                <w:sz w:val="24"/>
                <w:szCs w:val="24"/>
                <w:lang w:val="hy-AM"/>
              </w:rPr>
              <w:t>՝</w:t>
            </w:r>
            <w:r w:rsidRPr="00CD410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ՀՀ 2023 թվականի պետական բյուջեով նախատեսված ՀՀ </w:t>
            </w:r>
            <w:r>
              <w:rPr>
                <w:rFonts w:ascii="GHEA Grapalat" w:eastAsia="Times New Roman" w:hAnsi="GHEA Grapalat" w:cs="Times New Roman"/>
                <w:sz w:val="24"/>
                <w:szCs w:val="24"/>
                <w:lang w:val="hy-AM"/>
              </w:rPr>
              <w:lastRenderedPageBreak/>
              <w:t>կառավարության պահուստային ֆոնդից գումարի հատկացման առաջարկություն</w:t>
            </w:r>
            <w:r>
              <w:rPr>
                <w:rFonts w:ascii="GHEA Grapalat" w:hAnsi="GHEA Grapalat"/>
                <w:sz w:val="24"/>
                <w:szCs w:val="24"/>
                <w:lang w:val="hy-AM"/>
              </w:rPr>
              <w:t xml:space="preserve"> ներկայացնելու կապակցությամբ՝ Նախագծի վերաբերյալ սկզբունքային առարկություններ չունենք</w:t>
            </w:r>
            <w:r>
              <w:rPr>
                <w:rFonts w:ascii="GHEA Grapalat" w:eastAsia="Times New Roman" w:hAnsi="GHEA Grapalat" w:cs="Times New Roman"/>
                <w:sz w:val="24"/>
                <w:szCs w:val="24"/>
                <w:lang w:val="hy-AM"/>
              </w:rPr>
              <w:t>:</w:t>
            </w:r>
          </w:p>
          <w:p w14:paraId="45210A1C" w14:textId="77777777" w:rsidR="009D45B5" w:rsidRDefault="009D45B5" w:rsidP="009D45B5">
            <w:pPr>
              <w:pStyle w:val="BodyText"/>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Միաժամանակ, Նախագծի վերաբերյալ ունենք խմբագրական բնույթի հետևյալ առաջարկությունները՝</w:t>
            </w:r>
          </w:p>
          <w:p w14:paraId="1F8DAB9E" w14:textId="77777777" w:rsidR="009D45B5" w:rsidRDefault="009D45B5" w:rsidP="009D45B5">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t>- Ն</w:t>
            </w:r>
            <w:r w:rsidRPr="005611EF">
              <w:rPr>
                <w:rFonts w:ascii="GHEA Grapalat" w:eastAsia="Times New Roman" w:hAnsi="GHEA Grapalat" w:cs="Times New Roman"/>
                <w:sz w:val="24"/>
                <w:szCs w:val="24"/>
                <w:lang w:val="hy-AM"/>
              </w:rPr>
              <w:t xml:space="preserve">ախագծի </w:t>
            </w:r>
            <w:r>
              <w:rPr>
                <w:rFonts w:ascii="GHEA Grapalat" w:eastAsia="Times New Roman" w:hAnsi="GHEA Grapalat" w:cs="Times New Roman"/>
                <w:sz w:val="24"/>
                <w:szCs w:val="24"/>
                <w:lang w:val="hy-AM"/>
              </w:rPr>
              <w:t xml:space="preserve">վերնագրում </w:t>
            </w:r>
            <w:r w:rsidRPr="005611E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կատարելու</w:t>
            </w:r>
            <w:r w:rsidRPr="005611E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բառից հետո ավելացնել </w:t>
            </w:r>
            <w:r w:rsidRPr="005611E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և Հանրային հեռարձակողի խորհրդին գումար հատկացնելու</w:t>
            </w:r>
            <w:r w:rsidRPr="005611E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բառերը,</w:t>
            </w:r>
          </w:p>
          <w:p w14:paraId="18FD7EE7" w14:textId="77777777" w:rsidR="009D45B5" w:rsidRDefault="009D45B5" w:rsidP="009D45B5">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Ն</w:t>
            </w:r>
            <w:r w:rsidRPr="005611EF">
              <w:rPr>
                <w:rFonts w:ascii="GHEA Grapalat" w:eastAsia="Times New Roman" w:hAnsi="GHEA Grapalat" w:cs="Times New Roman"/>
                <w:sz w:val="24"/>
                <w:szCs w:val="24"/>
                <w:lang w:val="hy-AM"/>
              </w:rPr>
              <w:t xml:space="preserve">ախագծի N </w:t>
            </w:r>
            <w:r>
              <w:rPr>
                <w:rFonts w:ascii="GHEA Grapalat" w:eastAsia="Times New Roman" w:hAnsi="GHEA Grapalat" w:cs="Times New Roman"/>
                <w:sz w:val="24"/>
                <w:szCs w:val="24"/>
                <w:lang w:val="hy-AM"/>
              </w:rPr>
              <w:t>1</w:t>
            </w:r>
            <w:r w:rsidRPr="005611EF">
              <w:rPr>
                <w:rFonts w:ascii="GHEA Grapalat" w:eastAsia="Times New Roman" w:hAnsi="GHEA Grapalat" w:cs="Times New Roman"/>
                <w:sz w:val="24"/>
                <w:szCs w:val="24"/>
                <w:lang w:val="hy-AM"/>
              </w:rPr>
              <w:t xml:space="preserve"> հավելվածում</w:t>
            </w:r>
            <w:r>
              <w:rPr>
                <w:rFonts w:ascii="GHEA Grapalat" w:eastAsia="Times New Roman" w:hAnsi="GHEA Grapalat" w:cs="Times New Roman"/>
                <w:sz w:val="24"/>
                <w:szCs w:val="24"/>
                <w:lang w:val="hy-AM"/>
              </w:rPr>
              <w:t xml:space="preserve"> 1042 ծրագրի </w:t>
            </w:r>
            <w:r w:rsidRPr="005611E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32004</w:t>
            </w:r>
            <w:r w:rsidRPr="005611E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թիվը փոխարինել </w:t>
            </w:r>
            <w:r w:rsidRPr="005611EF">
              <w:rPr>
                <w:rFonts w:ascii="GHEA Grapalat" w:eastAsia="Times New Roman" w:hAnsi="GHEA Grapalat" w:cs="Times New Roman"/>
                <w:sz w:val="24"/>
                <w:szCs w:val="24"/>
                <w:lang w:val="hy-AM"/>
              </w:rPr>
              <w:t>«</w:t>
            </w:r>
            <w:r w:rsidRPr="003A5EDE">
              <w:rPr>
                <w:rFonts w:ascii="GHEA Grapalat" w:eastAsia="Times New Roman" w:hAnsi="GHEA Grapalat" w:cs="Times New Roman"/>
                <w:sz w:val="24"/>
                <w:szCs w:val="24"/>
                <w:lang w:val="hy-AM"/>
              </w:rPr>
              <w:t>Վերջնական արդյունքի նկարագրությունը`</w:t>
            </w:r>
            <w:r w:rsidRPr="005611E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բառերով,</w:t>
            </w:r>
          </w:p>
          <w:p w14:paraId="4FFA27BA" w14:textId="77777777" w:rsidR="009D45B5" w:rsidRDefault="009D45B5" w:rsidP="009D45B5">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t>- Ն</w:t>
            </w:r>
            <w:r w:rsidRPr="005611EF">
              <w:rPr>
                <w:rFonts w:ascii="GHEA Grapalat" w:eastAsia="Times New Roman" w:hAnsi="GHEA Grapalat" w:cs="Times New Roman"/>
                <w:sz w:val="24"/>
                <w:szCs w:val="24"/>
                <w:lang w:val="hy-AM"/>
              </w:rPr>
              <w:t xml:space="preserve">ախագծի N 2 հավելվածում ավելացնել 1139 </w:t>
            </w:r>
            <w:r>
              <w:rPr>
                <w:rFonts w:ascii="GHEA Grapalat" w:eastAsia="Times New Roman" w:hAnsi="GHEA Grapalat" w:cs="Times New Roman"/>
                <w:sz w:val="24"/>
                <w:szCs w:val="24"/>
                <w:lang w:val="hy-AM"/>
              </w:rPr>
              <w:t xml:space="preserve">ծրագրի </w:t>
            </w:r>
            <w:r w:rsidRPr="005611EF">
              <w:rPr>
                <w:rFonts w:ascii="GHEA Grapalat" w:eastAsia="Times New Roman" w:hAnsi="GHEA Grapalat" w:cs="Times New Roman"/>
                <w:sz w:val="24"/>
                <w:szCs w:val="24"/>
                <w:lang w:val="hy-AM"/>
              </w:rPr>
              <w:t>բյուջետային հատկացումների գլխավոր կարգադրիչի անվանումը</w:t>
            </w:r>
            <w:r>
              <w:rPr>
                <w:rFonts w:ascii="GHEA Grapalat" w:eastAsia="Times New Roman" w:hAnsi="GHEA Grapalat" w:cs="Times New Roman"/>
                <w:sz w:val="24"/>
                <w:szCs w:val="24"/>
                <w:lang w:val="hy-AM"/>
              </w:rPr>
              <w:t>,</w:t>
            </w:r>
          </w:p>
          <w:p w14:paraId="28546D44" w14:textId="3161863A" w:rsidR="000E11A1" w:rsidRPr="00F00F4E" w:rsidRDefault="009D45B5" w:rsidP="00B651A4">
            <w:pPr>
              <w:pStyle w:val="BodyText"/>
              <w:spacing w:after="0" w:line="360" w:lineRule="auto"/>
              <w:ind w:firstLine="720"/>
              <w:jc w:val="both"/>
              <w:rPr>
                <w:rFonts w:ascii="GHEA Grapalat" w:hAnsi="GHEA Grapalat"/>
                <w:sz w:val="24"/>
                <w:szCs w:val="24"/>
                <w:lang w:val="hy-AM"/>
              </w:rPr>
            </w:pPr>
            <w:r>
              <w:rPr>
                <w:rFonts w:ascii="GHEA Grapalat" w:eastAsia="Times New Roman" w:hAnsi="GHEA Grapalat" w:cs="Times New Roman"/>
                <w:sz w:val="24"/>
                <w:szCs w:val="24"/>
                <w:lang w:val="hy-AM"/>
              </w:rPr>
              <w:t>-</w:t>
            </w:r>
            <w:r w:rsidRPr="005611EF">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Ն</w:t>
            </w:r>
            <w:r w:rsidRPr="005611EF">
              <w:rPr>
                <w:rFonts w:ascii="GHEA Grapalat" w:eastAsia="Times New Roman" w:hAnsi="GHEA Grapalat" w:cs="Times New Roman"/>
                <w:sz w:val="24"/>
                <w:szCs w:val="24"/>
                <w:lang w:val="hy-AM"/>
              </w:rPr>
              <w:t xml:space="preserve">ախագծի N </w:t>
            </w:r>
            <w:r>
              <w:rPr>
                <w:rFonts w:ascii="GHEA Grapalat" w:eastAsia="Times New Roman" w:hAnsi="GHEA Grapalat" w:cs="Times New Roman"/>
                <w:sz w:val="24"/>
                <w:szCs w:val="24"/>
                <w:lang w:val="hy-AM"/>
              </w:rPr>
              <w:t>3</w:t>
            </w:r>
            <w:r w:rsidRPr="005611EF">
              <w:rPr>
                <w:rFonts w:ascii="GHEA Grapalat" w:eastAsia="Times New Roman" w:hAnsi="GHEA Grapalat" w:cs="Times New Roman"/>
                <w:sz w:val="24"/>
                <w:szCs w:val="24"/>
                <w:lang w:val="hy-AM"/>
              </w:rPr>
              <w:t xml:space="preserve"> հավելվածում </w:t>
            </w:r>
            <w:r>
              <w:rPr>
                <w:rFonts w:ascii="GHEA Grapalat" w:eastAsia="Times New Roman" w:hAnsi="GHEA Grapalat" w:cs="Times New Roman"/>
                <w:sz w:val="24"/>
                <w:szCs w:val="24"/>
                <w:lang w:val="hy-AM"/>
              </w:rPr>
              <w:t xml:space="preserve">ճշտել </w:t>
            </w:r>
            <w:r w:rsidRPr="005611EF">
              <w:rPr>
                <w:rFonts w:ascii="GHEA Grapalat" w:eastAsia="Times New Roman" w:hAnsi="GHEA Grapalat" w:cs="Times New Roman"/>
                <w:sz w:val="24"/>
                <w:szCs w:val="24"/>
                <w:lang w:val="hy-AM"/>
              </w:rPr>
              <w:t>բյուջետային հատկացումների գլխավոր կարգադրիչի անվանումը</w:t>
            </w:r>
            <w:r>
              <w:rPr>
                <w:rFonts w:ascii="GHEA Grapalat" w:eastAsia="Times New Roman" w:hAnsi="GHEA Grapalat" w:cs="Times New Roman"/>
                <w:sz w:val="24"/>
                <w:szCs w:val="24"/>
                <w:lang w:val="hy-AM"/>
              </w:rPr>
              <w:t>, իսկ ց</w:t>
            </w:r>
            <w:r w:rsidRPr="00B97D3E">
              <w:rPr>
                <w:rFonts w:ascii="GHEA Grapalat" w:eastAsia="Times New Roman" w:hAnsi="GHEA Grapalat" w:cs="Times New Roman"/>
                <w:sz w:val="24"/>
                <w:szCs w:val="24"/>
                <w:lang w:val="hy-AM"/>
              </w:rPr>
              <w:t>ուցանիշների փոփոխությ</w:t>
            </w:r>
            <w:r>
              <w:rPr>
                <w:rFonts w:ascii="GHEA Grapalat" w:eastAsia="Times New Roman" w:hAnsi="GHEA Grapalat" w:cs="Times New Roman"/>
                <w:sz w:val="24"/>
                <w:szCs w:val="24"/>
                <w:lang w:val="hy-AM"/>
              </w:rPr>
              <w:t xml:space="preserve">ան </w:t>
            </w:r>
            <w:r w:rsidRPr="005611E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Ինն ամիս</w:t>
            </w:r>
            <w:r w:rsidRPr="005611E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սյունակը հանել</w:t>
            </w:r>
            <w:r w:rsidRPr="005611EF">
              <w:rPr>
                <w:rFonts w:ascii="GHEA Grapalat" w:eastAsia="Times New Roman" w:hAnsi="GHEA Grapalat" w:cs="Times New Roman"/>
                <w:sz w:val="24"/>
                <w:szCs w:val="24"/>
                <w:lang w:val="hy-AM"/>
              </w:rPr>
              <w:t>:</w:t>
            </w:r>
          </w:p>
        </w:tc>
        <w:tc>
          <w:tcPr>
            <w:tcW w:w="4106" w:type="dxa"/>
          </w:tcPr>
          <w:p w14:paraId="1DF54E9A"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1AAB14D4"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40EE3FC3"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16C81BBE"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5A7B05BB"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233D03E7"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79CBDEAC"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7E287E3C"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2A192B20"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4522EAF0"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61C1B0C8"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64F452C6"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1C76C1B5"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66045FD4"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51B5BA35"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2217187E"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623BF73E"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6E0720C3"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4047B875"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7E72576D"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29ABF172" w14:textId="77777777" w:rsidR="00F139EF" w:rsidRDefault="009D45B5" w:rsidP="00F139EF">
            <w:pPr>
              <w:spacing w:line="360" w:lineRule="auto"/>
              <w:ind w:left="165" w:right="165" w:firstLine="360"/>
              <w:jc w:val="center"/>
              <w:rPr>
                <w:rFonts w:ascii="GHEA Grapalat" w:hAnsi="GHEA Grapalat"/>
                <w:color w:val="000000"/>
                <w:sz w:val="24"/>
                <w:szCs w:val="24"/>
                <w:lang w:val="hy-AM" w:eastAsia="en-US"/>
              </w:rPr>
            </w:pPr>
            <w:r>
              <w:rPr>
                <w:rFonts w:ascii="GHEA Grapalat" w:hAnsi="GHEA Grapalat"/>
                <w:color w:val="000000"/>
                <w:sz w:val="24"/>
                <w:szCs w:val="24"/>
                <w:lang w:val="hy-AM" w:eastAsia="en-US"/>
              </w:rPr>
              <w:t xml:space="preserve">Ընդունվել է: </w:t>
            </w:r>
          </w:p>
          <w:p w14:paraId="5C583290"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00EF0C60" w14:textId="25E983AA" w:rsidR="00BD00D8" w:rsidRDefault="00BD00D8" w:rsidP="00F139EF">
            <w:pPr>
              <w:spacing w:line="360" w:lineRule="auto"/>
              <w:ind w:left="165" w:right="165" w:firstLine="360"/>
              <w:jc w:val="center"/>
              <w:rPr>
                <w:rFonts w:ascii="GHEA Grapalat" w:hAnsi="GHEA Grapalat"/>
                <w:color w:val="000000"/>
                <w:sz w:val="24"/>
                <w:szCs w:val="24"/>
                <w:lang w:val="hy-AM" w:eastAsia="en-US"/>
              </w:rPr>
            </w:pPr>
            <w:r>
              <w:rPr>
                <w:rFonts w:ascii="GHEA Grapalat" w:hAnsi="GHEA Grapalat"/>
                <w:color w:val="000000"/>
                <w:sz w:val="24"/>
                <w:szCs w:val="24"/>
                <w:lang w:val="hy-AM" w:eastAsia="en-US"/>
              </w:rPr>
              <w:t>Ընդունվել է:</w:t>
            </w:r>
          </w:p>
          <w:p w14:paraId="0F9606CB" w14:textId="098F46A2"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589560C2" w14:textId="2A0DB3DF" w:rsidR="00BD00D8" w:rsidRDefault="00BD00D8" w:rsidP="00F139EF">
            <w:pPr>
              <w:spacing w:line="360" w:lineRule="auto"/>
              <w:ind w:left="165" w:right="165" w:firstLine="360"/>
              <w:jc w:val="center"/>
              <w:rPr>
                <w:rFonts w:ascii="GHEA Grapalat" w:hAnsi="GHEA Grapalat"/>
                <w:color w:val="000000"/>
                <w:sz w:val="24"/>
                <w:szCs w:val="24"/>
                <w:lang w:val="hy-AM" w:eastAsia="en-US"/>
              </w:rPr>
            </w:pPr>
            <w:r>
              <w:rPr>
                <w:rFonts w:ascii="GHEA Grapalat" w:hAnsi="GHEA Grapalat"/>
                <w:color w:val="000000"/>
                <w:sz w:val="24"/>
                <w:szCs w:val="24"/>
                <w:lang w:val="hy-AM" w:eastAsia="en-US"/>
              </w:rPr>
              <w:t>Ընդունվել է:</w:t>
            </w:r>
          </w:p>
          <w:p w14:paraId="6ABA40C2" w14:textId="06534F03"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450AD538" w14:textId="4BA2A8D9" w:rsidR="00BD00D8" w:rsidRDefault="00BD00D8" w:rsidP="00F139EF">
            <w:pPr>
              <w:spacing w:line="360" w:lineRule="auto"/>
              <w:ind w:left="165" w:right="165" w:firstLine="360"/>
              <w:jc w:val="center"/>
              <w:rPr>
                <w:rFonts w:ascii="GHEA Grapalat" w:hAnsi="GHEA Grapalat"/>
                <w:color w:val="000000"/>
                <w:sz w:val="24"/>
                <w:szCs w:val="24"/>
                <w:lang w:val="hy-AM" w:eastAsia="en-US"/>
              </w:rPr>
            </w:pPr>
            <w:r>
              <w:rPr>
                <w:rFonts w:ascii="GHEA Grapalat" w:hAnsi="GHEA Grapalat"/>
                <w:color w:val="000000"/>
                <w:sz w:val="24"/>
                <w:szCs w:val="24"/>
                <w:lang w:val="hy-AM" w:eastAsia="en-US"/>
              </w:rPr>
              <w:t>Ընդունվել է:</w:t>
            </w:r>
          </w:p>
          <w:p w14:paraId="25A7AE06" w14:textId="77777777" w:rsidR="00BD00D8" w:rsidRDefault="00BD00D8" w:rsidP="00F139EF">
            <w:pPr>
              <w:spacing w:line="360" w:lineRule="auto"/>
              <w:ind w:left="165" w:right="165" w:firstLine="360"/>
              <w:jc w:val="center"/>
              <w:rPr>
                <w:rFonts w:ascii="GHEA Grapalat" w:hAnsi="GHEA Grapalat"/>
                <w:color w:val="000000"/>
                <w:sz w:val="24"/>
                <w:szCs w:val="24"/>
                <w:lang w:val="hy-AM" w:eastAsia="en-US"/>
              </w:rPr>
            </w:pPr>
          </w:p>
          <w:p w14:paraId="2EBC28CF" w14:textId="6DBA7858" w:rsidR="00BD00D8" w:rsidRPr="00F00F4E" w:rsidRDefault="00BD00D8" w:rsidP="00F139EF">
            <w:pPr>
              <w:spacing w:line="360" w:lineRule="auto"/>
              <w:ind w:left="165" w:right="165" w:firstLine="360"/>
              <w:jc w:val="center"/>
              <w:rPr>
                <w:rFonts w:ascii="GHEA Grapalat" w:hAnsi="GHEA Grapalat"/>
                <w:color w:val="000000"/>
                <w:sz w:val="24"/>
                <w:szCs w:val="24"/>
                <w:lang w:val="hy-AM" w:eastAsia="en-US"/>
              </w:rPr>
            </w:pPr>
          </w:p>
        </w:tc>
      </w:tr>
      <w:tr w:rsidR="00312F70" w:rsidRPr="00F00F4E" w14:paraId="3D39D94C" w14:textId="77777777" w:rsidTr="00312F70">
        <w:tc>
          <w:tcPr>
            <w:tcW w:w="10098" w:type="dxa"/>
            <w:vMerge w:val="restart"/>
            <w:hideMark/>
          </w:tcPr>
          <w:p w14:paraId="21B0B7B0" w14:textId="5412B5C1" w:rsidR="00312F70" w:rsidRPr="00312F70" w:rsidRDefault="00312F70" w:rsidP="008939FD">
            <w:pPr>
              <w:spacing w:line="276" w:lineRule="auto"/>
              <w:jc w:val="center"/>
              <w:rPr>
                <w:rFonts w:ascii="GHEA Grapalat" w:hAnsi="GHEA Grapalat"/>
                <w:b/>
                <w:color w:val="000000"/>
                <w:sz w:val="24"/>
                <w:szCs w:val="24"/>
                <w:lang w:val="en-US" w:eastAsia="en-US"/>
              </w:rPr>
            </w:pPr>
            <w:r w:rsidRPr="00312F70">
              <w:rPr>
                <w:rFonts w:ascii="GHEA Grapalat" w:hAnsi="GHEA Grapalat"/>
                <w:b/>
                <w:color w:val="000000"/>
                <w:sz w:val="24"/>
                <w:szCs w:val="24"/>
                <w:lang w:val="hy-AM" w:eastAsia="en-US"/>
              </w:rPr>
              <w:lastRenderedPageBreak/>
              <w:t>2</w:t>
            </w:r>
            <w:r w:rsidRPr="00312F70">
              <w:rPr>
                <w:rFonts w:ascii="GHEA Grapalat" w:hAnsi="GHEA Grapalat"/>
                <w:b/>
                <w:color w:val="000000"/>
                <w:sz w:val="24"/>
                <w:szCs w:val="24"/>
                <w:lang w:val="en-US" w:eastAsia="en-US"/>
              </w:rPr>
              <w:t xml:space="preserve">. </w:t>
            </w:r>
            <w:r w:rsidRPr="00312F70">
              <w:rPr>
                <w:rFonts w:ascii="GHEA Grapalat" w:hAnsi="GHEA Grapalat"/>
                <w:b/>
                <w:color w:val="000000"/>
                <w:sz w:val="24"/>
                <w:szCs w:val="24"/>
                <w:shd w:val="clear" w:color="auto" w:fill="FFFFFF"/>
              </w:rPr>
              <w:t>Հանրային հեռարձակողի խորհուրդ</w:t>
            </w:r>
          </w:p>
        </w:tc>
        <w:tc>
          <w:tcPr>
            <w:tcW w:w="4106" w:type="dxa"/>
          </w:tcPr>
          <w:p w14:paraId="1383AABD" w14:textId="77777777" w:rsidR="00312F70" w:rsidRPr="00312F70" w:rsidRDefault="00312F70" w:rsidP="008939FD">
            <w:pPr>
              <w:spacing w:line="276" w:lineRule="auto"/>
              <w:jc w:val="center"/>
              <w:rPr>
                <w:rFonts w:ascii="GHEA Grapalat" w:hAnsi="GHEA Grapalat"/>
                <w:b/>
                <w:color w:val="000000"/>
                <w:sz w:val="24"/>
                <w:szCs w:val="24"/>
                <w:lang w:val="hy-AM" w:eastAsia="en-US"/>
              </w:rPr>
            </w:pPr>
            <w:r w:rsidRPr="00312F70">
              <w:rPr>
                <w:rFonts w:ascii="GHEA Grapalat" w:hAnsi="GHEA Grapalat"/>
                <w:b/>
                <w:color w:val="000000"/>
                <w:sz w:val="24"/>
                <w:szCs w:val="24"/>
                <w:lang w:val="hy-AM" w:eastAsia="en-US"/>
              </w:rPr>
              <w:t>12.07.2023թ.</w:t>
            </w:r>
          </w:p>
        </w:tc>
      </w:tr>
      <w:tr w:rsidR="00312F70" w:rsidRPr="00F00F4E" w14:paraId="38C63ADE" w14:textId="77777777" w:rsidTr="00312F70">
        <w:tc>
          <w:tcPr>
            <w:tcW w:w="10098" w:type="dxa"/>
            <w:vMerge/>
            <w:hideMark/>
          </w:tcPr>
          <w:p w14:paraId="6F51FAC5" w14:textId="77777777" w:rsidR="00312F70" w:rsidRPr="00F00F4E" w:rsidRDefault="00312F70" w:rsidP="008939FD">
            <w:pPr>
              <w:spacing w:line="276" w:lineRule="auto"/>
              <w:rPr>
                <w:rFonts w:ascii="GHEA Grapalat" w:hAnsi="GHEA Grapalat"/>
                <w:b/>
                <w:color w:val="000000"/>
                <w:sz w:val="24"/>
                <w:szCs w:val="24"/>
                <w:lang w:val="en-US" w:eastAsia="en-US"/>
              </w:rPr>
            </w:pPr>
          </w:p>
        </w:tc>
        <w:tc>
          <w:tcPr>
            <w:tcW w:w="4106" w:type="dxa"/>
          </w:tcPr>
          <w:p w14:paraId="370E4051" w14:textId="3AF06277" w:rsidR="00312F70" w:rsidRPr="00312F70" w:rsidRDefault="00312F70" w:rsidP="008939FD">
            <w:pPr>
              <w:spacing w:line="276" w:lineRule="auto"/>
              <w:jc w:val="center"/>
              <w:rPr>
                <w:rFonts w:ascii="GHEA Grapalat" w:hAnsi="GHEA Grapalat"/>
                <w:b/>
                <w:color w:val="000000"/>
                <w:sz w:val="24"/>
                <w:szCs w:val="24"/>
                <w:lang w:val="hy-AM" w:eastAsia="en-US"/>
              </w:rPr>
            </w:pPr>
            <w:r w:rsidRPr="00312F70">
              <w:rPr>
                <w:rFonts w:ascii="GHEA Grapalat" w:hAnsi="GHEA Grapalat"/>
                <w:b/>
                <w:color w:val="000000"/>
                <w:sz w:val="24"/>
                <w:szCs w:val="24"/>
                <w:shd w:val="clear" w:color="auto" w:fill="FFFFFF"/>
              </w:rPr>
              <w:t>01//87-2023</w:t>
            </w:r>
          </w:p>
        </w:tc>
      </w:tr>
      <w:tr w:rsidR="00312F70" w:rsidRPr="00F00F4E" w14:paraId="78ECBE3B" w14:textId="77777777" w:rsidTr="00312F70">
        <w:trPr>
          <w:trHeight w:val="1252"/>
        </w:trPr>
        <w:tc>
          <w:tcPr>
            <w:tcW w:w="10098" w:type="dxa"/>
          </w:tcPr>
          <w:p w14:paraId="6501DC35" w14:textId="2FCA0484" w:rsidR="00312F70" w:rsidRPr="00312F70" w:rsidRDefault="00312F70" w:rsidP="00312F70">
            <w:pPr>
              <w:pStyle w:val="BodyText"/>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Ի պատասխան ՀՀ վարչապետի աշխատակազմի ղեկավար պարոն Արայիկ Հարությունյանի  10.07.2023թ. թիվ </w:t>
            </w:r>
            <w:r w:rsidRPr="00047D08">
              <w:rPr>
                <w:rFonts w:ascii="GHEA Grapalat" w:hAnsi="GHEA Grapalat"/>
                <w:sz w:val="24"/>
                <w:szCs w:val="24"/>
                <w:lang w:val="hy-AM"/>
              </w:rPr>
              <w:t>02/16.16/23619-2023</w:t>
            </w:r>
            <w:r>
              <w:rPr>
                <w:rFonts w:ascii="GHEA Grapalat" w:hAnsi="GHEA Grapalat"/>
                <w:b/>
                <w:sz w:val="24"/>
                <w:szCs w:val="24"/>
                <w:lang w:val="hy-AM"/>
              </w:rPr>
              <w:t xml:space="preserve"> </w:t>
            </w:r>
            <w:r w:rsidRPr="00047D08">
              <w:rPr>
                <w:rFonts w:ascii="GHEA Grapalat" w:hAnsi="GHEA Grapalat"/>
                <w:bCs/>
                <w:sz w:val="24"/>
                <w:szCs w:val="24"/>
                <w:lang w:val="hy-AM"/>
              </w:rPr>
              <w:t>գրության</w:t>
            </w:r>
            <w:r>
              <w:rPr>
                <w:rFonts w:ascii="GHEA Grapalat" w:hAnsi="GHEA Grapalat"/>
                <w:bCs/>
                <w:sz w:val="24"/>
                <w:szCs w:val="24"/>
                <w:lang w:val="hy-AM"/>
              </w:rPr>
              <w:t xml:space="preserve">, տեղեկացնում ենք, որ Հանրային հեռարձակողի խորհուրդը վերոհիշյալ գրությամբ ներկայացված </w:t>
            </w:r>
            <w:r w:rsidRPr="00C318E9">
              <w:rPr>
                <w:rFonts w:ascii="GHEA Grapalat" w:hAnsi="GHEA Grapalat"/>
                <w:bCs/>
                <w:sz w:val="24"/>
                <w:szCs w:val="24"/>
                <w:lang w:val="hy-AM"/>
              </w:rPr>
              <w:t xml:space="preserve">«Հայաստանի Հանրապետության 2023 թվականի պետական բյուջեի մասին» օրենքում վերաբաշխում և </w:t>
            </w:r>
            <w:r>
              <w:rPr>
                <w:rFonts w:ascii="GHEA Grapalat" w:hAnsi="GHEA Grapalat"/>
                <w:bCs/>
                <w:sz w:val="24"/>
                <w:szCs w:val="24"/>
                <w:lang w:val="hy-AM"/>
              </w:rPr>
              <w:t>«</w:t>
            </w:r>
            <w:r w:rsidRPr="00C318E9">
              <w:rPr>
                <w:rFonts w:ascii="GHEA Grapalat" w:hAnsi="GHEA Grapalat"/>
                <w:bCs/>
                <w:sz w:val="24"/>
                <w:szCs w:val="24"/>
                <w:lang w:val="hy-AM"/>
              </w:rPr>
              <w:t>Հայաստանի Հանրապետության</w:t>
            </w:r>
            <w:r w:rsidRPr="00CD3CF7">
              <w:rPr>
                <w:rFonts w:ascii="GHEA Grapalat" w:hAnsi="GHEA Grapalat"/>
                <w:bCs/>
                <w:sz w:val="24"/>
                <w:szCs w:val="24"/>
                <w:lang w:val="hy-AM"/>
              </w:rPr>
              <w:t xml:space="preserve"> կառավարության 2022 թվականի </w:t>
            </w:r>
            <w:r w:rsidRPr="00CD3CF7">
              <w:rPr>
                <w:rFonts w:ascii="GHEA Grapalat" w:hAnsi="GHEA Grapalat"/>
                <w:bCs/>
                <w:sz w:val="24"/>
                <w:szCs w:val="24"/>
                <w:lang w:val="hy-AM"/>
              </w:rPr>
              <w:lastRenderedPageBreak/>
              <w:t xml:space="preserve">դեկտեմբերի 29-ի  N 2111-Ն որոշման մեջ փոփոխություններ </w:t>
            </w:r>
            <w:r>
              <w:rPr>
                <w:rFonts w:ascii="GHEA Grapalat" w:hAnsi="GHEA Grapalat"/>
                <w:bCs/>
                <w:sz w:val="24"/>
                <w:szCs w:val="24"/>
                <w:lang w:val="hy-AM"/>
              </w:rPr>
              <w:t xml:space="preserve">ու լրացումներ </w:t>
            </w:r>
            <w:r w:rsidRPr="00CD3CF7">
              <w:rPr>
                <w:rFonts w:ascii="GHEA Grapalat" w:hAnsi="GHEA Grapalat"/>
                <w:bCs/>
                <w:sz w:val="24"/>
                <w:szCs w:val="24"/>
                <w:lang w:val="hy-AM"/>
              </w:rPr>
              <w:t>կատարելու</w:t>
            </w:r>
            <w:r w:rsidRPr="00CD3CF7">
              <w:rPr>
                <w:rFonts w:ascii="GHEA Grapalat" w:eastAsia="Times New Roman" w:hAnsi="GHEA Grapalat"/>
                <w:sz w:val="24"/>
                <w:szCs w:val="24"/>
                <w:lang w:val="hy-AM"/>
              </w:rPr>
              <w:t xml:space="preserve"> մասին»  </w:t>
            </w:r>
            <w:r w:rsidRPr="00CD3CF7">
              <w:rPr>
                <w:rFonts w:ascii="GHEA Grapalat" w:hAnsi="GHEA Grapalat" w:cs="GHEA Grapalat"/>
                <w:bCs/>
                <w:sz w:val="24"/>
                <w:szCs w:val="24"/>
                <w:lang w:val="hy-AM"/>
              </w:rPr>
              <w:t>ՀՀ կառավարության որոշման նախագծ</w:t>
            </w:r>
            <w:r>
              <w:rPr>
                <w:rFonts w:ascii="GHEA Grapalat" w:hAnsi="GHEA Grapalat" w:cs="GHEA Grapalat"/>
                <w:bCs/>
                <w:sz w:val="24"/>
                <w:szCs w:val="24"/>
                <w:lang w:val="hy-AM"/>
              </w:rPr>
              <w:t xml:space="preserve">ի վերաբերյալ դիտողություններ և առաջարկություններ չունի: </w:t>
            </w:r>
          </w:p>
        </w:tc>
        <w:tc>
          <w:tcPr>
            <w:tcW w:w="4106" w:type="dxa"/>
          </w:tcPr>
          <w:p w14:paraId="1369D9A3" w14:textId="0638169D" w:rsidR="00312F70" w:rsidRDefault="00982297" w:rsidP="008939FD">
            <w:pPr>
              <w:spacing w:line="360" w:lineRule="auto"/>
              <w:ind w:left="165" w:right="165" w:firstLine="360"/>
              <w:jc w:val="center"/>
              <w:rPr>
                <w:rFonts w:ascii="GHEA Grapalat" w:hAnsi="GHEA Grapalat"/>
                <w:color w:val="000000"/>
                <w:sz w:val="24"/>
                <w:szCs w:val="24"/>
                <w:lang w:val="hy-AM" w:eastAsia="en-US"/>
              </w:rPr>
            </w:pPr>
            <w:r>
              <w:rPr>
                <w:rFonts w:ascii="GHEA Grapalat" w:hAnsi="GHEA Grapalat"/>
                <w:color w:val="000000"/>
                <w:sz w:val="24"/>
                <w:szCs w:val="24"/>
                <w:lang w:val="hy-AM" w:eastAsia="en-US"/>
              </w:rPr>
              <w:lastRenderedPageBreak/>
              <w:t xml:space="preserve">Ընդունվել է: </w:t>
            </w:r>
          </w:p>
          <w:p w14:paraId="46F67B80" w14:textId="77777777" w:rsidR="00312F70" w:rsidRPr="00F00F4E" w:rsidRDefault="00312F70" w:rsidP="00312F70">
            <w:pPr>
              <w:spacing w:line="360" w:lineRule="auto"/>
              <w:ind w:left="165" w:right="165" w:firstLine="360"/>
              <w:jc w:val="center"/>
              <w:rPr>
                <w:rFonts w:ascii="GHEA Grapalat" w:hAnsi="GHEA Grapalat"/>
                <w:color w:val="000000"/>
                <w:sz w:val="24"/>
                <w:szCs w:val="24"/>
                <w:lang w:val="hy-AM" w:eastAsia="en-US"/>
              </w:rPr>
            </w:pPr>
          </w:p>
        </w:tc>
      </w:tr>
    </w:tbl>
    <w:p w14:paraId="438313BE" w14:textId="2E5FD507" w:rsidR="00E474F4" w:rsidRPr="00AF0B03" w:rsidRDefault="00E474F4" w:rsidP="003D3139">
      <w:pPr>
        <w:shd w:val="clear" w:color="auto" w:fill="FFFFFF"/>
        <w:spacing w:line="360" w:lineRule="auto"/>
        <w:ind w:firstLine="375"/>
        <w:jc w:val="center"/>
        <w:rPr>
          <w:rFonts w:ascii="GHEA Grapalat" w:hAnsi="GHEA Grapalat"/>
          <w:color w:val="000000"/>
          <w:lang w:val="hy-AM" w:eastAsia="en-US"/>
        </w:rPr>
      </w:pPr>
    </w:p>
    <w:sectPr w:rsidR="00E474F4" w:rsidRPr="00AF0B03"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1"/>
  </w:num>
  <w:num w:numId="5">
    <w:abstractNumId w:val="2"/>
  </w:num>
  <w:num w:numId="6">
    <w:abstractNumId w:val="8"/>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
  <w:rsids>
    <w:rsidRoot w:val="00336C2D"/>
    <w:rsid w:val="00002845"/>
    <w:rsid w:val="00015384"/>
    <w:rsid w:val="00021FB0"/>
    <w:rsid w:val="000349A5"/>
    <w:rsid w:val="00053E09"/>
    <w:rsid w:val="00062588"/>
    <w:rsid w:val="0006685E"/>
    <w:rsid w:val="00080CB5"/>
    <w:rsid w:val="000846EA"/>
    <w:rsid w:val="00091EC9"/>
    <w:rsid w:val="00093F36"/>
    <w:rsid w:val="000A156B"/>
    <w:rsid w:val="000C4D51"/>
    <w:rsid w:val="000D52B1"/>
    <w:rsid w:val="000D5816"/>
    <w:rsid w:val="000E11A1"/>
    <w:rsid w:val="000E5FB8"/>
    <w:rsid w:val="00102A30"/>
    <w:rsid w:val="00117120"/>
    <w:rsid w:val="0012021B"/>
    <w:rsid w:val="00133C31"/>
    <w:rsid w:val="00151484"/>
    <w:rsid w:val="00163059"/>
    <w:rsid w:val="0018373E"/>
    <w:rsid w:val="001858FF"/>
    <w:rsid w:val="001A1911"/>
    <w:rsid w:val="001A21E5"/>
    <w:rsid w:val="001A5CDF"/>
    <w:rsid w:val="001B10BA"/>
    <w:rsid w:val="001B3A41"/>
    <w:rsid w:val="001B4C1E"/>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60E8F"/>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12F70"/>
    <w:rsid w:val="00323175"/>
    <w:rsid w:val="00334833"/>
    <w:rsid w:val="00336C2D"/>
    <w:rsid w:val="003443A5"/>
    <w:rsid w:val="0035051C"/>
    <w:rsid w:val="00355268"/>
    <w:rsid w:val="00357092"/>
    <w:rsid w:val="00364760"/>
    <w:rsid w:val="0038274D"/>
    <w:rsid w:val="003866FD"/>
    <w:rsid w:val="0039503E"/>
    <w:rsid w:val="0039563D"/>
    <w:rsid w:val="003A1A4F"/>
    <w:rsid w:val="003A2D6C"/>
    <w:rsid w:val="003A7312"/>
    <w:rsid w:val="003B6D8D"/>
    <w:rsid w:val="003D3139"/>
    <w:rsid w:val="003D6C5A"/>
    <w:rsid w:val="004027E7"/>
    <w:rsid w:val="00403B4D"/>
    <w:rsid w:val="004046EC"/>
    <w:rsid w:val="00412AC5"/>
    <w:rsid w:val="00416190"/>
    <w:rsid w:val="00426F92"/>
    <w:rsid w:val="0043553E"/>
    <w:rsid w:val="004474FD"/>
    <w:rsid w:val="00450A84"/>
    <w:rsid w:val="004727F0"/>
    <w:rsid w:val="00486084"/>
    <w:rsid w:val="00494410"/>
    <w:rsid w:val="004947CD"/>
    <w:rsid w:val="004A1800"/>
    <w:rsid w:val="004B2113"/>
    <w:rsid w:val="004D4460"/>
    <w:rsid w:val="004E16BE"/>
    <w:rsid w:val="004E4DE8"/>
    <w:rsid w:val="005042DF"/>
    <w:rsid w:val="005057C1"/>
    <w:rsid w:val="00531228"/>
    <w:rsid w:val="00533E31"/>
    <w:rsid w:val="00542D38"/>
    <w:rsid w:val="0055258C"/>
    <w:rsid w:val="00556F57"/>
    <w:rsid w:val="00560093"/>
    <w:rsid w:val="00560A6E"/>
    <w:rsid w:val="00561282"/>
    <w:rsid w:val="00561E5B"/>
    <w:rsid w:val="00575C69"/>
    <w:rsid w:val="005810BC"/>
    <w:rsid w:val="005871D4"/>
    <w:rsid w:val="005B1805"/>
    <w:rsid w:val="005C7E0D"/>
    <w:rsid w:val="005D3EF6"/>
    <w:rsid w:val="005E7A9E"/>
    <w:rsid w:val="005F164B"/>
    <w:rsid w:val="0060190E"/>
    <w:rsid w:val="00601B05"/>
    <w:rsid w:val="00607CB6"/>
    <w:rsid w:val="00613389"/>
    <w:rsid w:val="00615EA5"/>
    <w:rsid w:val="0062070B"/>
    <w:rsid w:val="006253B2"/>
    <w:rsid w:val="006357D6"/>
    <w:rsid w:val="006420B5"/>
    <w:rsid w:val="00647A04"/>
    <w:rsid w:val="006719AC"/>
    <w:rsid w:val="00675C6E"/>
    <w:rsid w:val="006857CC"/>
    <w:rsid w:val="00687A4D"/>
    <w:rsid w:val="006914FA"/>
    <w:rsid w:val="0069670C"/>
    <w:rsid w:val="006B4E90"/>
    <w:rsid w:val="006C0219"/>
    <w:rsid w:val="006D047D"/>
    <w:rsid w:val="006D2E9F"/>
    <w:rsid w:val="006D4456"/>
    <w:rsid w:val="007049AE"/>
    <w:rsid w:val="007077D2"/>
    <w:rsid w:val="00712B80"/>
    <w:rsid w:val="00714598"/>
    <w:rsid w:val="00727E6E"/>
    <w:rsid w:val="007318C7"/>
    <w:rsid w:val="00762FDC"/>
    <w:rsid w:val="00763E93"/>
    <w:rsid w:val="007A6CD8"/>
    <w:rsid w:val="007B45E9"/>
    <w:rsid w:val="007B4A89"/>
    <w:rsid w:val="007C30DE"/>
    <w:rsid w:val="007D0867"/>
    <w:rsid w:val="007F1EEA"/>
    <w:rsid w:val="007F5A9A"/>
    <w:rsid w:val="007F7B5A"/>
    <w:rsid w:val="0080172C"/>
    <w:rsid w:val="008264DD"/>
    <w:rsid w:val="00830495"/>
    <w:rsid w:val="00831010"/>
    <w:rsid w:val="0084111A"/>
    <w:rsid w:val="0084774F"/>
    <w:rsid w:val="008512D7"/>
    <w:rsid w:val="008517A4"/>
    <w:rsid w:val="008630BC"/>
    <w:rsid w:val="008670DC"/>
    <w:rsid w:val="00867B39"/>
    <w:rsid w:val="00877F0F"/>
    <w:rsid w:val="0088074E"/>
    <w:rsid w:val="00887E81"/>
    <w:rsid w:val="00890509"/>
    <w:rsid w:val="008A5841"/>
    <w:rsid w:val="008C16A0"/>
    <w:rsid w:val="008C218B"/>
    <w:rsid w:val="008C42B3"/>
    <w:rsid w:val="008F4474"/>
    <w:rsid w:val="008F7EB9"/>
    <w:rsid w:val="00906A27"/>
    <w:rsid w:val="00907F88"/>
    <w:rsid w:val="00915198"/>
    <w:rsid w:val="009152AC"/>
    <w:rsid w:val="00941ADD"/>
    <w:rsid w:val="00942EEC"/>
    <w:rsid w:val="0096309C"/>
    <w:rsid w:val="009646B8"/>
    <w:rsid w:val="00982297"/>
    <w:rsid w:val="009879BD"/>
    <w:rsid w:val="009A69B4"/>
    <w:rsid w:val="009D1729"/>
    <w:rsid w:val="009D45B5"/>
    <w:rsid w:val="009D53DE"/>
    <w:rsid w:val="009D7DCF"/>
    <w:rsid w:val="009E081A"/>
    <w:rsid w:val="009E1629"/>
    <w:rsid w:val="009E2138"/>
    <w:rsid w:val="009E7CB9"/>
    <w:rsid w:val="009F3CCD"/>
    <w:rsid w:val="00A109D8"/>
    <w:rsid w:val="00A10DF7"/>
    <w:rsid w:val="00A161E4"/>
    <w:rsid w:val="00A30979"/>
    <w:rsid w:val="00A30BAC"/>
    <w:rsid w:val="00A3654B"/>
    <w:rsid w:val="00A7487F"/>
    <w:rsid w:val="00A90077"/>
    <w:rsid w:val="00A94D6E"/>
    <w:rsid w:val="00AA0E44"/>
    <w:rsid w:val="00AB4237"/>
    <w:rsid w:val="00AF0B03"/>
    <w:rsid w:val="00AF75AF"/>
    <w:rsid w:val="00B04DF7"/>
    <w:rsid w:val="00B061C5"/>
    <w:rsid w:val="00B21620"/>
    <w:rsid w:val="00B34299"/>
    <w:rsid w:val="00B51315"/>
    <w:rsid w:val="00B62BA1"/>
    <w:rsid w:val="00B651A4"/>
    <w:rsid w:val="00B80680"/>
    <w:rsid w:val="00B861E7"/>
    <w:rsid w:val="00B86F23"/>
    <w:rsid w:val="00BB0793"/>
    <w:rsid w:val="00BB282B"/>
    <w:rsid w:val="00BC08A9"/>
    <w:rsid w:val="00BC1FFF"/>
    <w:rsid w:val="00BC2E05"/>
    <w:rsid w:val="00BC6CAF"/>
    <w:rsid w:val="00BD00D8"/>
    <w:rsid w:val="00BE3E5A"/>
    <w:rsid w:val="00BE5616"/>
    <w:rsid w:val="00BE5710"/>
    <w:rsid w:val="00C17D39"/>
    <w:rsid w:val="00C43B22"/>
    <w:rsid w:val="00C452F4"/>
    <w:rsid w:val="00C508B3"/>
    <w:rsid w:val="00C5445C"/>
    <w:rsid w:val="00C67031"/>
    <w:rsid w:val="00C71679"/>
    <w:rsid w:val="00C775F1"/>
    <w:rsid w:val="00C847F7"/>
    <w:rsid w:val="00C90439"/>
    <w:rsid w:val="00C946DC"/>
    <w:rsid w:val="00CC39E0"/>
    <w:rsid w:val="00CE4BDF"/>
    <w:rsid w:val="00D05F54"/>
    <w:rsid w:val="00D11642"/>
    <w:rsid w:val="00D22A3D"/>
    <w:rsid w:val="00D319C8"/>
    <w:rsid w:val="00D35FDA"/>
    <w:rsid w:val="00D37692"/>
    <w:rsid w:val="00D50C08"/>
    <w:rsid w:val="00D52FDA"/>
    <w:rsid w:val="00D81D3B"/>
    <w:rsid w:val="00D86AD5"/>
    <w:rsid w:val="00D915C3"/>
    <w:rsid w:val="00D97D60"/>
    <w:rsid w:val="00DB7C7A"/>
    <w:rsid w:val="00DC1AFC"/>
    <w:rsid w:val="00DC40BB"/>
    <w:rsid w:val="00DD4B2E"/>
    <w:rsid w:val="00DD7531"/>
    <w:rsid w:val="00DD7CE3"/>
    <w:rsid w:val="00DE2107"/>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2923"/>
    <w:rsid w:val="00ED3698"/>
    <w:rsid w:val="00EF3C0F"/>
    <w:rsid w:val="00EF7FDE"/>
    <w:rsid w:val="00F00F4E"/>
    <w:rsid w:val="00F01A8F"/>
    <w:rsid w:val="00F05745"/>
    <w:rsid w:val="00F139EF"/>
    <w:rsid w:val="00F1535C"/>
    <w:rsid w:val="00F252E0"/>
    <w:rsid w:val="00F32F26"/>
    <w:rsid w:val="00F4264C"/>
    <w:rsid w:val="00F75CFF"/>
    <w:rsid w:val="00F76CE9"/>
    <w:rsid w:val="00F92E3B"/>
    <w:rsid w:val="00F95256"/>
    <w:rsid w:val="00FA56B0"/>
    <w:rsid w:val="00FA62F4"/>
    <w:rsid w:val="00FA67A9"/>
    <w:rsid w:val="00FB3F3E"/>
    <w:rsid w:val="00FB5520"/>
    <w:rsid w:val="00FB79A6"/>
    <w:rsid w:val="00FE2224"/>
    <w:rsid w:val="00FE241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AF0B0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86298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053037643">
      <w:bodyDiv w:val="1"/>
      <w:marLeft w:val="0"/>
      <w:marRight w:val="0"/>
      <w:marTop w:val="0"/>
      <w:marBottom w:val="0"/>
      <w:divBdr>
        <w:top w:val="none" w:sz="0" w:space="0" w:color="auto"/>
        <w:left w:val="none" w:sz="0" w:space="0" w:color="auto"/>
        <w:bottom w:val="none" w:sz="0" w:space="0" w:color="auto"/>
        <w:right w:val="none" w:sz="0" w:space="0" w:color="auto"/>
      </w:divBdr>
    </w:div>
    <w:div w:id="1301883415">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36306297">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33E97-932D-46EF-A482-30C27A9F1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3</Pages>
  <Words>408</Words>
  <Characters>2327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Lilit Harutyunyan</cp:lastModifiedBy>
  <cp:revision>166</cp:revision>
  <cp:lastPrinted>2021-11-29T08:49:00Z</cp:lastPrinted>
  <dcterms:created xsi:type="dcterms:W3CDTF">2021-08-17T05:16:00Z</dcterms:created>
  <dcterms:modified xsi:type="dcterms:W3CDTF">2023-07-13T13:24:00Z</dcterms:modified>
</cp:coreProperties>
</file>