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2DA" w:rsidRDefault="003F32DA" w:rsidP="001877E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2DA" w:rsidRDefault="003F32DA" w:rsidP="001877E8">
      <w:pPr>
        <w:jc w:val="center"/>
      </w:pPr>
    </w:p>
    <w:p w:rsidR="003F32DA" w:rsidRDefault="003F32DA" w:rsidP="001877E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F32DA" w:rsidRDefault="003F32DA" w:rsidP="001877E8">
      <w:pPr>
        <w:pStyle w:val="mechtex"/>
        <w:rPr>
          <w:rFonts w:ascii="GHEA Mariam" w:hAnsi="GHEA Mariam"/>
          <w:b/>
        </w:rPr>
      </w:pPr>
    </w:p>
    <w:p w:rsidR="003F32DA" w:rsidRDefault="003F32DA" w:rsidP="001877E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F32DA" w:rsidRPr="003F32DA" w:rsidRDefault="003F32DA" w:rsidP="001877E8">
      <w:pPr>
        <w:jc w:val="center"/>
        <w:rPr>
          <w:rFonts w:ascii="GHEA Mariam" w:hAnsi="GHEA Mariam"/>
          <w:sz w:val="6"/>
          <w:szCs w:val="24"/>
        </w:rPr>
      </w:pPr>
    </w:p>
    <w:p w:rsidR="003F32DA" w:rsidRPr="003F32DA" w:rsidRDefault="003F32DA" w:rsidP="001877E8">
      <w:pPr>
        <w:jc w:val="center"/>
        <w:rPr>
          <w:rFonts w:ascii="GHEA Mariam" w:hAnsi="GHEA Mariam"/>
          <w:szCs w:val="24"/>
        </w:rPr>
      </w:pPr>
    </w:p>
    <w:p w:rsidR="003F32DA" w:rsidRPr="00C70939" w:rsidRDefault="003F32DA" w:rsidP="001877E8">
      <w:pPr>
        <w:jc w:val="center"/>
        <w:rPr>
          <w:rFonts w:ascii="GHEA Mariam" w:hAnsi="GHEA Mariam"/>
          <w:szCs w:val="24"/>
        </w:rPr>
      </w:pPr>
    </w:p>
    <w:p w:rsidR="003F32DA" w:rsidRPr="00A72DF3" w:rsidRDefault="003F32DA" w:rsidP="001877E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1877E8"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proofErr w:type="spellEnd"/>
      <w:r w:rsidR="001877E8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72DF3">
        <w:rPr>
          <w:rFonts w:ascii="GHEA Mariam" w:hAnsi="GHEA Mariam"/>
          <w:sz w:val="24"/>
          <w:szCs w:val="24"/>
        </w:rPr>
        <w:t xml:space="preserve">  N</w:t>
      </w:r>
      <w:proofErr w:type="gramEnd"/>
      <w:r w:rsidR="00A72DF3">
        <w:rPr>
          <w:rFonts w:ascii="GHEA Mariam" w:hAnsi="GHEA Mariam"/>
          <w:sz w:val="24"/>
          <w:szCs w:val="24"/>
        </w:rPr>
        <w:t xml:space="preserve">   </w:t>
      </w:r>
      <w:r w:rsidR="001877E8">
        <w:rPr>
          <w:rFonts w:ascii="GHEA Mariam" w:hAnsi="GHEA Mariam"/>
          <w:sz w:val="24"/>
          <w:szCs w:val="24"/>
          <w:lang w:val="hy-AM"/>
        </w:rPr>
        <w:t xml:space="preserve">   </w:t>
      </w:r>
      <w:r w:rsidR="00A72DF3">
        <w:rPr>
          <w:rFonts w:ascii="GHEA Mariam" w:hAnsi="GHEA Mariam"/>
          <w:sz w:val="24"/>
          <w:szCs w:val="24"/>
        </w:rPr>
        <w:t xml:space="preserve">  - </w:t>
      </w:r>
      <w:r w:rsidR="00F30449">
        <w:rPr>
          <w:rFonts w:ascii="GHEA Mariam" w:hAnsi="GHEA Mariam"/>
          <w:sz w:val="24"/>
          <w:szCs w:val="24"/>
          <w:lang w:val="hy-AM"/>
        </w:rPr>
        <w:t>Ա</w:t>
      </w:r>
    </w:p>
    <w:p w:rsidR="003F32DA" w:rsidRPr="00BC6CD3" w:rsidRDefault="003F32DA" w:rsidP="00F30449">
      <w:pPr>
        <w:pStyle w:val="mechtex"/>
        <w:rPr>
          <w:lang w:val="hy-AM"/>
        </w:rPr>
      </w:pPr>
    </w:p>
    <w:p w:rsidR="003F32DA" w:rsidRPr="0017698D" w:rsidRDefault="003F32DA" w:rsidP="00F30449">
      <w:pPr>
        <w:pStyle w:val="mechtex"/>
        <w:rPr>
          <w:sz w:val="2"/>
          <w:lang w:val="hy-AM"/>
        </w:rPr>
      </w:pPr>
    </w:p>
    <w:p w:rsidR="003F32DA" w:rsidRDefault="003F32DA" w:rsidP="00F30449">
      <w:pPr>
        <w:pStyle w:val="mechtex"/>
        <w:rPr>
          <w:rFonts w:asciiTheme="minorHAnsi" w:hAnsiTheme="minorHAnsi"/>
          <w:lang w:val="hy-AM"/>
        </w:rPr>
      </w:pPr>
    </w:p>
    <w:p w:rsidR="0017698D" w:rsidRPr="004D28BC" w:rsidRDefault="0017698D" w:rsidP="00BC6CD3">
      <w:pPr>
        <w:pStyle w:val="mechtex"/>
        <w:rPr>
          <w:rFonts w:asciiTheme="minorHAnsi" w:hAnsiTheme="minorHAnsi"/>
          <w:sz w:val="20"/>
          <w:lang w:val="hy-AM"/>
        </w:rPr>
      </w:pPr>
    </w:p>
    <w:p w:rsidR="002915C3" w:rsidRPr="002915C3" w:rsidRDefault="002915C3" w:rsidP="002915C3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  <w:r w:rsidRPr="002915C3">
        <w:rPr>
          <w:rFonts w:ascii="GHEA Mariam" w:hAnsi="GHEA Mariam" w:cs="Arial"/>
          <w:spacing w:val="-4"/>
          <w:sz w:val="24"/>
          <w:szCs w:val="24"/>
          <w:lang w:val="hy-AM"/>
        </w:rPr>
        <w:t>ԳՈՒՅՔ</w:t>
      </w:r>
      <w:r w:rsidRPr="002915C3">
        <w:rPr>
          <w:rFonts w:ascii="GHEA Mariam" w:hAnsi="GHEA Mariam"/>
          <w:spacing w:val="-4"/>
          <w:sz w:val="24"/>
          <w:szCs w:val="24"/>
          <w:lang w:val="hy-AM"/>
        </w:rPr>
        <w:t xml:space="preserve">  </w:t>
      </w:r>
      <w:r w:rsidRPr="002915C3">
        <w:rPr>
          <w:rFonts w:ascii="GHEA Mariam" w:hAnsi="GHEA Mariam" w:cs="Arial"/>
          <w:spacing w:val="-4"/>
          <w:sz w:val="24"/>
          <w:szCs w:val="24"/>
          <w:lang w:val="hy-AM"/>
        </w:rPr>
        <w:t>ՀԵՏ</w:t>
      </w:r>
      <w:r w:rsidRPr="002915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pacing w:val="-4"/>
          <w:sz w:val="24"/>
          <w:szCs w:val="24"/>
          <w:lang w:val="hy-AM"/>
        </w:rPr>
        <w:t>ՎԵՐՑՆԵԼՈՒ</w:t>
      </w:r>
      <w:r w:rsidRPr="002915C3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2915C3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2915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2915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pacing w:val="-4"/>
          <w:sz w:val="24"/>
          <w:szCs w:val="24"/>
          <w:lang w:val="hy-AM"/>
        </w:rPr>
        <w:t>ԿՐԹՈՒԹ</w:t>
      </w:r>
      <w:r w:rsidRPr="002915C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, </w:t>
      </w:r>
      <w:r w:rsidRPr="002915C3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, </w:t>
      </w:r>
      <w:r w:rsidRPr="002915C3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ԵՎ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ՍՊՈՐՏԻ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 Armenian"/>
          <w:sz w:val="24"/>
          <w:szCs w:val="24"/>
          <w:lang w:val="hy-AM"/>
        </w:rPr>
        <w:t>«</w:t>
      </w:r>
      <w:r w:rsidRPr="002915C3">
        <w:rPr>
          <w:rFonts w:ascii="GHEA Mariam" w:hAnsi="GHEA Mariam" w:cs="Arial"/>
          <w:sz w:val="24"/>
          <w:szCs w:val="24"/>
          <w:lang w:val="hy-AM"/>
        </w:rPr>
        <w:t>ԵՐԵՎԱՆԻ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ՀԱՅ</w:t>
      </w:r>
      <w:r w:rsidRPr="002915C3">
        <w:rPr>
          <w:rFonts w:ascii="GHEA Mariam" w:hAnsi="GHEA Mariam"/>
          <w:sz w:val="24"/>
          <w:szCs w:val="24"/>
          <w:lang w:val="hy-AM"/>
        </w:rPr>
        <w:t>-</w:t>
      </w:r>
      <w:r w:rsidRPr="002915C3">
        <w:rPr>
          <w:rFonts w:ascii="GHEA Mariam" w:hAnsi="GHEA Mariam" w:cs="Arial"/>
          <w:sz w:val="24"/>
          <w:szCs w:val="24"/>
          <w:lang w:val="hy-AM"/>
        </w:rPr>
        <w:t>ԱՄԵՐԻԿՅԱՆ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 Armenian"/>
          <w:sz w:val="24"/>
          <w:szCs w:val="24"/>
          <w:lang w:val="hy-AM"/>
        </w:rPr>
        <w:t>«</w:t>
      </w:r>
      <w:r w:rsidRPr="002915C3">
        <w:rPr>
          <w:rFonts w:ascii="GHEA Mariam" w:hAnsi="GHEA Mariam" w:cs="Arial"/>
          <w:sz w:val="24"/>
          <w:szCs w:val="24"/>
          <w:lang w:val="hy-AM"/>
        </w:rPr>
        <w:t>ԷՐԵԲՈՒՆԻ</w:t>
      </w:r>
      <w:r w:rsidRPr="002915C3">
        <w:rPr>
          <w:rFonts w:ascii="GHEA Mariam" w:hAnsi="GHEA Mariam" w:cs="Arial Armenian"/>
          <w:sz w:val="24"/>
          <w:szCs w:val="24"/>
          <w:lang w:val="hy-AM"/>
        </w:rPr>
        <w:t>»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ՔՈԼԵՋ</w:t>
      </w:r>
      <w:r w:rsidRPr="002915C3">
        <w:rPr>
          <w:rFonts w:ascii="GHEA Mariam" w:hAnsi="GHEA Mariam" w:cs="Arial Armenian"/>
          <w:sz w:val="24"/>
          <w:szCs w:val="24"/>
          <w:lang w:val="hy-AM"/>
        </w:rPr>
        <w:t>»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</w:t>
      </w:r>
      <w:r w:rsidRPr="002915C3">
        <w:rPr>
          <w:rFonts w:ascii="GHEA Mariam" w:hAnsi="GHEA Mariam" w:cs="Arial"/>
          <w:sz w:val="24"/>
          <w:szCs w:val="24"/>
          <w:lang w:val="hy-AM"/>
        </w:rPr>
        <w:t>ՈՉ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  </w:t>
      </w:r>
      <w:r w:rsidRPr="002915C3">
        <w:rPr>
          <w:rFonts w:ascii="GHEA Mariam" w:hAnsi="GHEA Mariam" w:cs="Arial"/>
          <w:sz w:val="24"/>
          <w:szCs w:val="24"/>
          <w:lang w:val="hy-AM"/>
        </w:rPr>
        <w:t>ԼՈՒԾԱՐԵԼՈՒ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 </w:t>
      </w:r>
      <w:r w:rsidRPr="002915C3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ՄԱՍԻՆ</w:t>
      </w:r>
    </w:p>
    <w:p w:rsidR="002915C3" w:rsidRPr="002915C3" w:rsidRDefault="002915C3" w:rsidP="002915C3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2915C3">
        <w:rPr>
          <w:rFonts w:ascii="GHEA Mariam" w:hAnsi="GHEA Mariam"/>
          <w:color w:val="000000"/>
          <w:sz w:val="24"/>
          <w:szCs w:val="24"/>
          <w:lang w:val="hy-AM"/>
        </w:rPr>
        <w:t>-------------</w:t>
      </w:r>
      <w:r>
        <w:rPr>
          <w:rFonts w:ascii="GHEA Mariam" w:hAnsi="GHEA Mariam"/>
          <w:color w:val="000000"/>
          <w:sz w:val="24"/>
          <w:szCs w:val="24"/>
          <w:lang w:val="hy-AM"/>
        </w:rPr>
        <w:t>----------------------------------------------------------------------------------------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-----------</w:t>
      </w:r>
    </w:p>
    <w:p w:rsidR="002915C3" w:rsidRPr="002915C3" w:rsidRDefault="002915C3" w:rsidP="002915C3">
      <w:pPr>
        <w:pStyle w:val="mechtex"/>
        <w:rPr>
          <w:sz w:val="14"/>
          <w:lang w:val="pt-BR"/>
        </w:rPr>
      </w:pPr>
    </w:p>
    <w:p w:rsidR="002915C3" w:rsidRPr="002915C3" w:rsidRDefault="002915C3" w:rsidP="002915C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2915C3">
        <w:rPr>
          <w:rFonts w:ascii="Calibri" w:hAnsi="Calibri" w:cs="Calibri"/>
          <w:sz w:val="24"/>
          <w:szCs w:val="24"/>
          <w:lang w:val="pt-BR"/>
        </w:rPr>
        <w:t> </w:t>
      </w:r>
      <w:r w:rsidRPr="002915C3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2915C3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2915C3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2915C3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2915C3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 w:cs="Arial"/>
          <w:spacing w:val="-4"/>
          <w:sz w:val="24"/>
          <w:szCs w:val="24"/>
          <w:lang w:val="hy-AM"/>
        </w:rPr>
        <w:t>քաղաքացիական</w:t>
      </w:r>
      <w:r w:rsidRPr="002915C3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 w:cs="Arial"/>
          <w:spacing w:val="-4"/>
          <w:sz w:val="24"/>
          <w:szCs w:val="24"/>
          <w:lang w:val="hy-AM"/>
        </w:rPr>
        <w:t>օրենսգրք</w:t>
      </w:r>
      <w:r w:rsidRPr="002915C3">
        <w:rPr>
          <w:rFonts w:ascii="GHEA Mariam" w:hAnsi="GHEA Mariam" w:cs="Arial"/>
          <w:sz w:val="24"/>
          <w:szCs w:val="24"/>
          <w:lang w:val="hy-AM"/>
        </w:rPr>
        <w:t>ի</w:t>
      </w:r>
      <w:r w:rsidRPr="002915C3">
        <w:rPr>
          <w:rFonts w:ascii="GHEA Mariam" w:hAnsi="GHEA Mariam"/>
          <w:sz w:val="24"/>
          <w:szCs w:val="24"/>
          <w:lang w:val="pt-BR"/>
        </w:rPr>
        <w:t xml:space="preserve"> 67-</w:t>
      </w:r>
      <w:proofErr w:type="spellStart"/>
      <w:r w:rsidRPr="002915C3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2915C3">
        <w:rPr>
          <w:rFonts w:ascii="GHEA Mariam" w:hAnsi="GHEA Mariam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2915C3">
        <w:rPr>
          <w:rFonts w:ascii="GHEA Mariam" w:hAnsi="GHEA Mariam"/>
          <w:sz w:val="24"/>
          <w:szCs w:val="24"/>
          <w:lang w:val="pt-BR"/>
        </w:rPr>
        <w:t>, «</w:t>
      </w:r>
      <w:proofErr w:type="spellStart"/>
      <w:r w:rsidRPr="002915C3">
        <w:rPr>
          <w:rFonts w:ascii="GHEA Mariam" w:hAnsi="GHEA Mariam" w:cs="Arial"/>
          <w:sz w:val="24"/>
          <w:szCs w:val="24"/>
          <w:lang w:val="pt-BR"/>
        </w:rPr>
        <w:t>Պետական</w:t>
      </w:r>
      <w:proofErr w:type="spellEnd"/>
      <w:r w:rsidRPr="002915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Arial"/>
          <w:sz w:val="24"/>
          <w:szCs w:val="24"/>
          <w:lang w:val="pt-BR"/>
        </w:rPr>
        <w:t>ոչ</w:t>
      </w:r>
      <w:proofErr w:type="spellEnd"/>
      <w:r w:rsidRPr="002915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Arial"/>
          <w:sz w:val="24"/>
          <w:szCs w:val="24"/>
          <w:lang w:val="pt-BR"/>
        </w:rPr>
        <w:t>առևտրային</w:t>
      </w:r>
      <w:proofErr w:type="spellEnd"/>
      <w:r w:rsidRPr="002915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Arial"/>
          <w:sz w:val="24"/>
          <w:szCs w:val="24"/>
          <w:lang w:val="pt-BR"/>
        </w:rPr>
        <w:t>կազմակերպությունների</w:t>
      </w:r>
      <w:proofErr w:type="spellEnd"/>
      <w:r w:rsidRPr="002915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2915C3">
        <w:rPr>
          <w:rFonts w:ascii="GHEA Mariam" w:hAnsi="GHEA Mariam" w:cs="Arial Armenian"/>
          <w:sz w:val="24"/>
          <w:szCs w:val="24"/>
          <w:lang w:val="pt-BR"/>
        </w:rPr>
        <w:t>»</w:t>
      </w:r>
      <w:r w:rsidRPr="002915C3">
        <w:rPr>
          <w:rFonts w:ascii="GHEA Mariam" w:hAnsi="GHEA Mariam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օրենքի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5-</w:t>
      </w:r>
      <w:r w:rsidRPr="002915C3">
        <w:rPr>
          <w:rFonts w:ascii="GHEA Mariam" w:hAnsi="GHEA Mariam" w:cs="Arial"/>
          <w:sz w:val="24"/>
          <w:szCs w:val="24"/>
          <w:lang w:val="hy-AM"/>
        </w:rPr>
        <w:t>րդ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2-</w:t>
      </w:r>
      <w:r w:rsidRPr="002915C3">
        <w:rPr>
          <w:rFonts w:ascii="GHEA Mariam" w:hAnsi="GHEA Mariam" w:cs="Arial"/>
          <w:sz w:val="24"/>
          <w:szCs w:val="24"/>
          <w:lang w:val="hy-AM"/>
        </w:rPr>
        <w:t>րդ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մասը</w:t>
      </w:r>
      <w:r w:rsidRPr="002915C3">
        <w:rPr>
          <w:rFonts w:ascii="GHEA Mariam" w:hAnsi="GHEA Mariam"/>
          <w:sz w:val="24"/>
          <w:szCs w:val="24"/>
          <w:lang w:val="hy-AM"/>
        </w:rPr>
        <w:t>, 13-</w:t>
      </w:r>
      <w:r w:rsidRPr="002915C3">
        <w:rPr>
          <w:rFonts w:ascii="GHEA Mariam" w:hAnsi="GHEA Mariam" w:cs="Arial"/>
          <w:sz w:val="24"/>
          <w:szCs w:val="24"/>
          <w:lang w:val="hy-AM"/>
        </w:rPr>
        <w:t>րդ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2-</w:t>
      </w:r>
      <w:r w:rsidRPr="002915C3">
        <w:rPr>
          <w:rFonts w:ascii="GHEA Mariam" w:hAnsi="GHEA Mariam" w:cs="Arial"/>
          <w:sz w:val="24"/>
          <w:szCs w:val="24"/>
          <w:lang w:val="hy-AM"/>
        </w:rPr>
        <w:t>րդ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մասի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/>
          <w:sz w:val="24"/>
          <w:szCs w:val="24"/>
          <w:lang w:val="pt-BR"/>
        </w:rPr>
        <w:t>«</w:t>
      </w:r>
      <w:r w:rsidRPr="002915C3">
        <w:rPr>
          <w:rFonts w:ascii="GHEA Mariam" w:hAnsi="GHEA Mariam" w:cs="Arial"/>
          <w:sz w:val="24"/>
          <w:szCs w:val="24"/>
          <w:lang w:val="hy-AM"/>
        </w:rPr>
        <w:t>է</w:t>
      </w:r>
      <w:r w:rsidRPr="002915C3">
        <w:rPr>
          <w:rFonts w:ascii="GHEA Mariam" w:hAnsi="GHEA Mariam"/>
          <w:sz w:val="24"/>
          <w:szCs w:val="24"/>
          <w:lang w:val="pt-BR"/>
        </w:rPr>
        <w:t xml:space="preserve">» </w:t>
      </w:r>
      <w:r w:rsidRPr="002915C3">
        <w:rPr>
          <w:rFonts w:ascii="GHEA Mariam" w:hAnsi="GHEA Mariam" w:cs="Arial"/>
          <w:sz w:val="24"/>
          <w:szCs w:val="24"/>
          <w:lang w:val="hy-AM"/>
        </w:rPr>
        <w:t>ենթակետը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pt-BR"/>
        </w:rPr>
        <w:t>և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/>
          <w:sz w:val="24"/>
          <w:szCs w:val="24"/>
          <w:lang w:val="pt-BR"/>
        </w:rPr>
        <w:t>25-</w:t>
      </w:r>
      <w:proofErr w:type="spellStart"/>
      <w:r w:rsidRPr="002915C3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2915C3">
        <w:rPr>
          <w:rFonts w:ascii="GHEA Mariam" w:hAnsi="GHEA Mariam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915C3">
        <w:rPr>
          <w:rFonts w:ascii="GHEA Mariam" w:hAnsi="GHEA Mariam"/>
          <w:sz w:val="24"/>
          <w:szCs w:val="24"/>
          <w:lang w:val="pt-BR"/>
        </w:rPr>
        <w:t xml:space="preserve"> 1-</w:t>
      </w:r>
      <w:r w:rsidRPr="002915C3">
        <w:rPr>
          <w:rFonts w:ascii="GHEA Mariam" w:hAnsi="GHEA Mariam" w:cs="Arial"/>
          <w:sz w:val="24"/>
          <w:szCs w:val="24"/>
          <w:lang w:val="pt-BR"/>
        </w:rPr>
        <w:t>ին</w:t>
      </w:r>
      <w:r w:rsidRPr="002915C3">
        <w:rPr>
          <w:rFonts w:ascii="GHEA Mariam" w:hAnsi="GHEA Mariam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մասը՝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915C3">
        <w:rPr>
          <w:rFonts w:ascii="GHEA Mariam" w:hAnsi="GHEA Mariam" w:cs="Arial"/>
          <w:sz w:val="24"/>
          <w:szCs w:val="24"/>
          <w:lang w:val="de-DE"/>
        </w:rPr>
        <w:t>Հայաստանի</w:t>
      </w:r>
      <w:proofErr w:type="spellEnd"/>
      <w:r w:rsidRPr="002915C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915C3">
        <w:rPr>
          <w:rFonts w:ascii="GHEA Mariam" w:hAnsi="GHEA Mariam" w:cs="Arial"/>
          <w:sz w:val="24"/>
          <w:szCs w:val="24"/>
          <w:lang w:val="de-DE"/>
        </w:rPr>
        <w:t>Հանրապետության</w:t>
      </w:r>
      <w:proofErr w:type="spellEnd"/>
      <w:r w:rsidRPr="002915C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915C3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proofErr w:type="spellEnd"/>
      <w:r w:rsidRPr="002915C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915C3">
        <w:rPr>
          <w:rFonts w:ascii="GHEA Mariam" w:hAnsi="GHEA Mariam" w:cs="Arial"/>
          <w:sz w:val="24"/>
          <w:szCs w:val="24"/>
          <w:lang w:val="de-DE"/>
        </w:rPr>
        <w:t>ո</w:t>
      </w:r>
      <w:r w:rsidRPr="002915C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de-DE"/>
        </w:rPr>
        <w:t>ր</w:t>
      </w:r>
      <w:r w:rsidRPr="002915C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de-DE"/>
        </w:rPr>
        <w:t>ո</w:t>
      </w:r>
      <w:r w:rsidRPr="002915C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de-DE"/>
        </w:rPr>
        <w:t>շ</w:t>
      </w:r>
      <w:r w:rsidRPr="002915C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2915C3">
        <w:rPr>
          <w:rFonts w:ascii="GHEA Mariam" w:hAnsi="GHEA Mariam" w:cs="Arial"/>
          <w:sz w:val="24"/>
          <w:szCs w:val="24"/>
          <w:lang w:val="de-DE"/>
        </w:rPr>
        <w:t>ու</w:t>
      </w:r>
      <w:proofErr w:type="spellEnd"/>
      <w:r w:rsidRPr="002915C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de-DE"/>
        </w:rPr>
        <w:t>մ</w:t>
      </w:r>
      <w:r w:rsidRPr="002915C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915C3">
        <w:rPr>
          <w:rFonts w:ascii="GHEA Mariam" w:hAnsi="GHEA Mariam" w:cs="Arial"/>
          <w:sz w:val="24"/>
          <w:szCs w:val="24"/>
          <w:lang w:val="de-DE"/>
        </w:rPr>
        <w:t>է</w:t>
      </w:r>
      <w:r w:rsidRPr="002915C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915C3" w:rsidRPr="002915C3" w:rsidRDefault="002915C3" w:rsidP="002915C3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375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2915C3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proofErr w:type="spellEnd"/>
      <w:r w:rsidRPr="002915C3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Հանրապետության</w:t>
      </w:r>
      <w:proofErr w:type="spellEnd"/>
      <w:r w:rsidRPr="002915C3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Arial"/>
          <w:bCs/>
          <w:kern w:val="32"/>
          <w:sz w:val="24"/>
          <w:szCs w:val="24"/>
          <w:lang w:val="pt-BR"/>
        </w:rPr>
        <w:t>սեփականություն</w:t>
      </w:r>
      <w:proofErr w:type="spellEnd"/>
      <w:r w:rsidR="005A1685">
        <w:rPr>
          <w:rFonts w:ascii="GHEA Mariam" w:hAnsi="GHEA Mariam" w:cs="Arial"/>
          <w:bCs/>
          <w:kern w:val="32"/>
          <w:sz w:val="24"/>
          <w:szCs w:val="24"/>
          <w:lang w:val="hy-AM"/>
        </w:rPr>
        <w:t>ը</w:t>
      </w:r>
      <w:r w:rsidRPr="002915C3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Arial"/>
          <w:bCs/>
          <w:kern w:val="32"/>
          <w:sz w:val="24"/>
          <w:szCs w:val="24"/>
          <w:lang w:val="pt-BR"/>
        </w:rPr>
        <w:t>հանդիսացող</w:t>
      </w:r>
      <w:proofErr w:type="spellEnd"/>
      <w:r w:rsidR="005A1685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2915C3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hy-AM"/>
        </w:rPr>
        <w:t>Երևան</w:t>
      </w:r>
      <w:proofErr w:type="spellEnd"/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5A1685">
        <w:rPr>
          <w:rFonts w:ascii="GHEA Mariam" w:hAnsi="GHEA Mariam" w:cs="Tahoma"/>
          <w:spacing w:val="-4"/>
          <w:sz w:val="24"/>
          <w:szCs w:val="24"/>
          <w:lang w:val="hy-AM"/>
        </w:rPr>
        <w:t>քաղաքի</w:t>
      </w:r>
      <w:r w:rsidRPr="005A1685">
        <w:rPr>
          <w:rFonts w:ascii="GHEA Mariam" w:hAnsi="GHEA Mariam"/>
          <w:spacing w:val="-4"/>
          <w:sz w:val="24"/>
          <w:szCs w:val="24"/>
          <w:lang w:val="hy-AM"/>
        </w:rPr>
        <w:t xml:space="preserve"> Էրեբունի, </w:t>
      </w:r>
      <w:r w:rsidRPr="005A1685">
        <w:rPr>
          <w:rFonts w:ascii="GHEA Mariam" w:hAnsi="GHEA Mariam" w:cs="Tahoma"/>
          <w:spacing w:val="-4"/>
          <w:sz w:val="24"/>
          <w:szCs w:val="24"/>
          <w:lang w:val="pt-BR"/>
        </w:rPr>
        <w:t>Տ</w:t>
      </w:r>
      <w:proofErr w:type="spellStart"/>
      <w:r w:rsidRPr="005A1685">
        <w:rPr>
          <w:rFonts w:ascii="GHEA Mariam" w:hAnsi="GHEA Mariam" w:cs="Tahoma"/>
          <w:spacing w:val="-4"/>
          <w:sz w:val="24"/>
          <w:szCs w:val="24"/>
          <w:lang w:val="hy-AM"/>
        </w:rPr>
        <w:t>իտոգրադյան</w:t>
      </w:r>
      <w:proofErr w:type="spellEnd"/>
      <w:r w:rsidRPr="005A1685">
        <w:rPr>
          <w:rFonts w:ascii="GHEA Mariam" w:hAnsi="GHEA Mariam" w:cs="Tahoma"/>
          <w:spacing w:val="-4"/>
          <w:sz w:val="24"/>
          <w:szCs w:val="24"/>
          <w:lang w:val="hy-AM"/>
        </w:rPr>
        <w:t xml:space="preserve"> փողոց</w:t>
      </w:r>
      <w:r w:rsidRPr="005A1685">
        <w:rPr>
          <w:rFonts w:ascii="GHEA Mariam" w:hAnsi="GHEA Mariam" w:cs="Tahoma"/>
          <w:spacing w:val="-4"/>
          <w:sz w:val="24"/>
          <w:szCs w:val="24"/>
          <w:lang w:val="pt-BR"/>
        </w:rPr>
        <w:t xml:space="preserve"> 133/1</w:t>
      </w:r>
      <w:r w:rsidRPr="005A168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1685">
        <w:rPr>
          <w:rFonts w:ascii="GHEA Mariam" w:hAnsi="GHEA Mariam" w:cs="Tahoma"/>
          <w:spacing w:val="-4"/>
          <w:sz w:val="24"/>
          <w:szCs w:val="24"/>
          <w:lang w:val="hy-AM"/>
        </w:rPr>
        <w:t>հասցեում</w:t>
      </w:r>
      <w:r w:rsidRPr="005A168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A1685">
        <w:rPr>
          <w:rFonts w:ascii="GHEA Mariam" w:hAnsi="GHEA Mariam" w:cs="Tahoma"/>
          <w:spacing w:val="-4"/>
          <w:sz w:val="24"/>
          <w:szCs w:val="24"/>
          <w:lang w:val="hy-AM"/>
        </w:rPr>
        <w:t>գտնվող</w:t>
      </w:r>
      <w:r w:rsidR="005A1685" w:rsidRPr="005A1685">
        <w:rPr>
          <w:rFonts w:ascii="GHEA Mariam" w:hAnsi="GHEA Mariam" w:cs="Tahoma"/>
          <w:spacing w:val="-4"/>
          <w:sz w:val="24"/>
          <w:szCs w:val="24"/>
          <w:lang w:val="hy-AM"/>
        </w:rPr>
        <w:t>,</w:t>
      </w:r>
      <w:r w:rsidRPr="005A1685">
        <w:rPr>
          <w:rFonts w:ascii="GHEA Mariam" w:hAnsi="GHEA Mariam" w:cs="Tahoma"/>
          <w:spacing w:val="-4"/>
          <w:sz w:val="24"/>
          <w:szCs w:val="24"/>
          <w:lang w:val="pt-BR"/>
        </w:rPr>
        <w:t xml:space="preserve"> 2357 </w:t>
      </w:r>
      <w:r w:rsidRPr="005A1685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քառ</w:t>
      </w:r>
      <w:r w:rsidRPr="005A1685">
        <w:rPr>
          <w:rFonts w:ascii="GHEA Mariam" w:hAnsi="GHEA Mariam"/>
          <w:spacing w:val="-4"/>
          <w:sz w:val="24"/>
          <w:szCs w:val="24"/>
          <w:shd w:val="clear" w:color="auto" w:fill="FFFFFF"/>
          <w:lang w:val="pt-BR"/>
        </w:rPr>
        <w:t xml:space="preserve">. </w:t>
      </w:r>
      <w:r w:rsidRPr="005A1685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մետր</w:t>
      </w:r>
      <w:r w:rsidRPr="002915C3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2915C3">
        <w:rPr>
          <w:rFonts w:ascii="GHEA Mariam" w:hAnsi="GHEA Mariam"/>
          <w:sz w:val="24"/>
          <w:szCs w:val="24"/>
          <w:shd w:val="clear" w:color="auto" w:fill="FFFFFF"/>
        </w:rPr>
        <w:t>արտաքին</w:t>
      </w:r>
      <w:proofErr w:type="spellEnd"/>
      <w:r w:rsidRPr="002915C3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(1,641.7 </w:t>
      </w:r>
      <w:proofErr w:type="spellStart"/>
      <w:r w:rsidRPr="002915C3">
        <w:rPr>
          <w:rFonts w:ascii="GHEA Mariam" w:hAnsi="GHEA Mariam"/>
          <w:sz w:val="24"/>
          <w:szCs w:val="24"/>
          <w:shd w:val="clear" w:color="auto" w:fill="FFFFFF"/>
          <w:lang w:val="pt-BR"/>
        </w:rPr>
        <w:t>քառ</w:t>
      </w:r>
      <w:proofErr w:type="spellEnd"/>
      <w:r w:rsidRPr="002915C3">
        <w:rPr>
          <w:rFonts w:ascii="GHEA Mariam" w:hAnsi="GHEA Mariam"/>
          <w:sz w:val="24"/>
          <w:szCs w:val="24"/>
          <w:shd w:val="clear" w:color="auto" w:fill="FFFFFF"/>
          <w:lang w:val="pt-BR"/>
        </w:rPr>
        <w:t>.</w:t>
      </w:r>
      <w:r w:rsidR="005A168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915C3">
        <w:rPr>
          <w:rFonts w:ascii="GHEA Mariam" w:hAnsi="GHEA Mariam"/>
          <w:sz w:val="24"/>
          <w:szCs w:val="24"/>
          <w:shd w:val="clear" w:color="auto" w:fill="FFFFFF"/>
          <w:lang w:val="pt-BR"/>
        </w:rPr>
        <w:t>մետր</w:t>
      </w:r>
      <w:proofErr w:type="spellEnd"/>
      <w:r w:rsidRPr="002915C3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2915C3">
        <w:rPr>
          <w:rFonts w:ascii="GHEA Mariam" w:hAnsi="GHEA Mariam"/>
          <w:sz w:val="24"/>
          <w:szCs w:val="24"/>
          <w:shd w:val="clear" w:color="auto" w:fill="FFFFFF"/>
          <w:lang w:val="pt-BR"/>
        </w:rPr>
        <w:t>ներքին</w:t>
      </w:r>
      <w:proofErr w:type="spellEnd"/>
      <w:r w:rsidRPr="002915C3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) </w:t>
      </w:r>
      <w:r w:rsidRPr="002915C3">
        <w:rPr>
          <w:rFonts w:ascii="GHEA Mariam" w:hAnsi="GHEA Mariam"/>
          <w:sz w:val="24"/>
          <w:szCs w:val="24"/>
          <w:shd w:val="clear" w:color="auto" w:fill="FFFFFF"/>
          <w:lang w:val="hy-AM"/>
        </w:rPr>
        <w:t>ընդհանուր</w:t>
      </w:r>
      <w:r w:rsidRPr="002915C3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2915C3">
        <w:rPr>
          <w:rFonts w:ascii="GHEA Mariam" w:hAnsi="GHEA Mariam"/>
          <w:sz w:val="24"/>
          <w:szCs w:val="24"/>
          <w:shd w:val="clear" w:color="auto" w:fill="FFFFFF"/>
          <w:lang w:val="hy-AM"/>
        </w:rPr>
        <w:t>մակերեսով</w:t>
      </w:r>
      <w:r w:rsidRPr="002915C3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2915C3">
        <w:rPr>
          <w:rFonts w:ascii="GHEA Mariam" w:hAnsi="GHEA Mariam"/>
          <w:sz w:val="24"/>
          <w:szCs w:val="24"/>
          <w:shd w:val="clear" w:color="auto" w:fill="FFFFFF"/>
          <w:lang w:val="pt-BR"/>
        </w:rPr>
        <w:t>մասնաշենքը</w:t>
      </w:r>
      <w:proofErr w:type="spellEnd"/>
      <w:r w:rsidRPr="002915C3">
        <w:rPr>
          <w:rFonts w:ascii="GHEA Mariam" w:hAnsi="GHEA Mariam"/>
          <w:color w:val="FF0000"/>
          <w:sz w:val="24"/>
          <w:szCs w:val="24"/>
          <w:shd w:val="clear" w:color="auto" w:fill="FFFFFF"/>
          <w:lang w:val="pt-BR"/>
        </w:rPr>
        <w:t xml:space="preserve"> </w:t>
      </w:r>
      <w:r w:rsidRPr="002915C3">
        <w:rPr>
          <w:rFonts w:ascii="GHEA Mariam" w:hAnsi="GHEA Mariam" w:cs="Tahoma"/>
          <w:sz w:val="24"/>
          <w:szCs w:val="24"/>
          <w:lang w:val="fr-FR"/>
        </w:rPr>
        <w:t>և</w:t>
      </w:r>
      <w:r w:rsidRPr="002915C3">
        <w:rPr>
          <w:rFonts w:ascii="GHEA Mariam" w:hAnsi="GHEA Mariam" w:cs="Arial Armenian"/>
          <w:sz w:val="24"/>
          <w:szCs w:val="24"/>
          <w:lang w:val="fr-FR"/>
        </w:rPr>
        <w:t xml:space="preserve"> 0.177205 </w:t>
      </w:r>
      <w:proofErr w:type="spellStart"/>
      <w:r w:rsidRPr="002915C3">
        <w:rPr>
          <w:rFonts w:ascii="GHEA Mariam" w:hAnsi="GHEA Mariam" w:cs="Tahoma"/>
          <w:sz w:val="24"/>
          <w:szCs w:val="24"/>
          <w:lang w:val="fr-FR"/>
        </w:rPr>
        <w:t>հեկտար</w:t>
      </w:r>
      <w:proofErr w:type="spellEnd"/>
      <w:r w:rsidRPr="002915C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fr-FR"/>
        </w:rPr>
        <w:t>մակերեսով</w:t>
      </w:r>
      <w:proofErr w:type="spellEnd"/>
      <w:r w:rsidRPr="002915C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fr-FR"/>
        </w:rPr>
        <w:t>հողատարածքը</w:t>
      </w:r>
      <w:proofErr w:type="spellEnd"/>
      <w:r w:rsidRPr="002915C3">
        <w:rPr>
          <w:rFonts w:ascii="GHEA Mariam" w:hAnsi="GHEA Mariam" w:cs="Sylfaen"/>
          <w:sz w:val="24"/>
          <w:szCs w:val="24"/>
          <w:lang w:val="af-ZA"/>
        </w:rPr>
        <w:t xml:space="preserve"> (</w:t>
      </w:r>
      <w:r w:rsidRPr="002915C3">
        <w:rPr>
          <w:rFonts w:ascii="GHEA Mariam" w:hAnsi="GHEA Mariam" w:cs="Arial Armenian"/>
          <w:sz w:val="24"/>
          <w:szCs w:val="24"/>
          <w:lang w:val="hy-AM"/>
        </w:rPr>
        <w:t>անշարժ գույքի նկատմամբ օգտագործման  իրավունքի պետական գրանցման</w:t>
      </w:r>
      <w:r w:rsidRPr="002915C3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2915C3">
        <w:rPr>
          <w:rFonts w:ascii="GHEA Mariam" w:hAnsi="GHEA Mariam" w:cs="Sylfaen"/>
          <w:sz w:val="24"/>
          <w:szCs w:val="24"/>
          <w:lang w:val="fr-FR"/>
        </w:rPr>
        <w:t>N</w:t>
      </w:r>
      <w:r w:rsidRPr="002915C3">
        <w:rPr>
          <w:rFonts w:ascii="GHEA Mariam" w:hAnsi="GHEA Mariam" w:cs="Sylfaen"/>
          <w:sz w:val="24"/>
          <w:szCs w:val="24"/>
          <w:lang w:val="af-ZA"/>
        </w:rPr>
        <w:t xml:space="preserve"> 08122021-01-0423 </w:t>
      </w:r>
      <w:proofErr w:type="spellStart"/>
      <w:r w:rsidRPr="002915C3">
        <w:rPr>
          <w:rFonts w:ascii="GHEA Mariam" w:hAnsi="GHEA Mariam" w:cs="Sylfaen"/>
          <w:sz w:val="24"/>
          <w:szCs w:val="24"/>
          <w:lang w:val="af-ZA"/>
        </w:rPr>
        <w:t>վկայական</w:t>
      </w:r>
      <w:proofErr w:type="spellEnd"/>
      <w:r w:rsidRPr="002915C3">
        <w:rPr>
          <w:rFonts w:ascii="GHEA Mariam" w:hAnsi="GHEA Mariam" w:cs="Sylfaen"/>
          <w:sz w:val="24"/>
          <w:szCs w:val="24"/>
          <w:lang w:val="af-ZA"/>
        </w:rPr>
        <w:t xml:space="preserve">)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 վերցնել  Հայաստանի Հանրապետության կրթության, գիտության, մշակույթի և սպորտի նախարարության «</w:t>
      </w:r>
      <w:proofErr w:type="spellStart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Երևանի</w:t>
      </w:r>
      <w:proofErr w:type="spellEnd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 xml:space="preserve"> հայ-ամերիկյան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Էրեբունի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պետական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բժշկական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քոլեջ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պետական ոչ </w:t>
      </w:r>
      <w:proofErr w:type="spellStart"/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կազմակերպությունից և թողնել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Հայաստանի Հանրապետության տարածքային կառավարման և ենթակառուց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վածք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ների նախարարության պետական գույքի կառավարման կոմիտեի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(այսուհետ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 կոմիտե) տնօրինությանը:</w:t>
      </w:r>
    </w:p>
    <w:p w:rsidR="002915C3" w:rsidRPr="002915C3" w:rsidRDefault="002915C3" w:rsidP="002915C3">
      <w:pPr>
        <w:pStyle w:val="ListParagraph"/>
        <w:shd w:val="clear" w:color="auto" w:fill="FFFFFF"/>
        <w:spacing w:line="360" w:lineRule="auto"/>
        <w:ind w:left="0" w:right="150"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2915C3">
        <w:rPr>
          <w:rFonts w:ascii="GHEA Mariam" w:hAnsi="GHEA Mariam" w:cs="Sylfaen"/>
          <w:bCs/>
          <w:sz w:val="24"/>
          <w:szCs w:val="24"/>
          <w:lang w:val="hy-AM"/>
        </w:rPr>
        <w:t>2.</w:t>
      </w:r>
      <w:r w:rsidR="005A168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bCs/>
          <w:sz w:val="24"/>
          <w:szCs w:val="24"/>
          <w:lang w:val="hy-AM"/>
        </w:rPr>
        <w:t>Կոմիտեի</w:t>
      </w:r>
      <w:r w:rsidRPr="002915C3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 w:cs="Sylfaen"/>
          <w:bCs/>
          <w:sz w:val="24"/>
          <w:szCs w:val="24"/>
          <w:lang w:val="hy-AM"/>
        </w:rPr>
        <w:t>նախագահի</w:t>
      </w:r>
      <w:r w:rsidRPr="002915C3">
        <w:rPr>
          <w:rFonts w:ascii="GHEA Mariam" w:hAnsi="GHEA Mariam" w:cs="Sylfaen"/>
          <w:bCs/>
          <w:sz w:val="24"/>
          <w:szCs w:val="24"/>
          <w:lang w:val="pt-BR"/>
        </w:rPr>
        <w:t>ն</w:t>
      </w:r>
      <w:r w:rsidRPr="002915C3">
        <w:rPr>
          <w:rFonts w:ascii="GHEA Mariam" w:hAnsi="GHEA Mariam" w:cs="Sylfaen"/>
          <w:bCs/>
          <w:sz w:val="24"/>
          <w:szCs w:val="24"/>
          <w:lang w:val="hy-AM"/>
        </w:rPr>
        <w:t>՝</w:t>
      </w:r>
      <w:r w:rsidRPr="002915C3">
        <w:rPr>
          <w:rFonts w:ascii="GHEA Mariam" w:hAnsi="GHEA Mariam" w:cs="Sylfaen"/>
          <w:bCs/>
          <w:sz w:val="24"/>
          <w:szCs w:val="24"/>
          <w:lang w:val="pt-BR"/>
        </w:rPr>
        <w:t xml:space="preserve">  </w:t>
      </w:r>
      <w:proofErr w:type="spellStart"/>
      <w:r w:rsidRPr="002915C3">
        <w:rPr>
          <w:rFonts w:ascii="GHEA Mariam" w:hAnsi="GHEA Mariam" w:cs="Sylfaen"/>
          <w:bCs/>
          <w:sz w:val="24"/>
          <w:szCs w:val="24"/>
          <w:lang w:val="pt-BR"/>
        </w:rPr>
        <w:t>սույն</w:t>
      </w:r>
      <w:proofErr w:type="spellEnd"/>
      <w:r w:rsidRPr="002915C3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Sylfaen"/>
          <w:bCs/>
          <w:sz w:val="24"/>
          <w:szCs w:val="24"/>
          <w:lang w:val="pt-BR"/>
        </w:rPr>
        <w:t>որոշումն</w:t>
      </w:r>
      <w:proofErr w:type="spellEnd"/>
      <w:r w:rsidRPr="002915C3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Sylfaen"/>
          <w:bCs/>
          <w:sz w:val="24"/>
          <w:szCs w:val="24"/>
          <w:lang w:val="pt-BR"/>
        </w:rPr>
        <w:t>ուժի</w:t>
      </w:r>
      <w:proofErr w:type="spellEnd"/>
      <w:r w:rsidRPr="002915C3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Sylfaen"/>
          <w:bCs/>
          <w:sz w:val="24"/>
          <w:szCs w:val="24"/>
          <w:lang w:val="pt-BR"/>
        </w:rPr>
        <w:t>մեջ</w:t>
      </w:r>
      <w:proofErr w:type="spellEnd"/>
      <w:r w:rsidRPr="002915C3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Sylfaen"/>
          <w:bCs/>
          <w:sz w:val="24"/>
          <w:szCs w:val="24"/>
          <w:lang w:val="pt-BR"/>
        </w:rPr>
        <w:t>մտնելուց</w:t>
      </w:r>
      <w:proofErr w:type="spellEnd"/>
      <w:r w:rsidRPr="002915C3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Sylfaen"/>
          <w:bCs/>
          <w:sz w:val="24"/>
          <w:szCs w:val="24"/>
          <w:lang w:val="pt-BR"/>
        </w:rPr>
        <w:t>հետո</w:t>
      </w:r>
      <w:proofErr w:type="spellEnd"/>
      <w:r w:rsidRPr="002915C3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 w:cs="Sylfaen"/>
          <w:bCs/>
          <w:sz w:val="24"/>
          <w:szCs w:val="24"/>
          <w:lang w:val="hy-AM"/>
        </w:rPr>
        <w:t>երկամսյա</w:t>
      </w:r>
      <w:r w:rsidRPr="002915C3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Sylfaen"/>
          <w:bCs/>
          <w:sz w:val="24"/>
          <w:szCs w:val="24"/>
          <w:lang w:val="pt-BR"/>
        </w:rPr>
        <w:t>ժամկետում</w:t>
      </w:r>
      <w:proofErr w:type="spellEnd"/>
      <w:r w:rsidRPr="002915C3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 w:cs="Sylfaen"/>
          <w:bCs/>
          <w:sz w:val="24"/>
          <w:szCs w:val="24"/>
          <w:lang w:val="hy-AM"/>
        </w:rPr>
        <w:t xml:space="preserve">լուծել </w:t>
      </w:r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 xml:space="preserve">2008 </w:t>
      </w:r>
      <w:proofErr w:type="spellStart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>թվականի</w:t>
      </w:r>
      <w:proofErr w:type="spellEnd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>մայիսի</w:t>
      </w:r>
      <w:proofErr w:type="spellEnd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 xml:space="preserve"> 13-ին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կրթության, գիտության, մշակույթի և սպորտի նախարարության «</w:t>
      </w:r>
      <w:proofErr w:type="spellStart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Երևանի</w:t>
      </w:r>
      <w:proofErr w:type="spellEnd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 xml:space="preserve"> հայ-ամերիկյան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Էրեբունի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պետական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բժշկական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քոլեջ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պետական ոչ </w:t>
      </w:r>
      <w:proofErr w:type="spellStart"/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կազմակերպության հետ </w:t>
      </w:r>
      <w:proofErr w:type="spellStart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>կնքված</w:t>
      </w:r>
      <w:proofErr w:type="spellEnd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>ոչ</w:t>
      </w:r>
      <w:proofErr w:type="spellEnd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>բնակելի</w:t>
      </w:r>
      <w:proofErr w:type="spellEnd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>տարածքի</w:t>
      </w:r>
      <w:proofErr w:type="spellEnd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>անհատույց</w:t>
      </w:r>
      <w:proofErr w:type="spellEnd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>օգտա</w:t>
      </w:r>
      <w:r>
        <w:rPr>
          <w:rFonts w:ascii="GHEA Mariam" w:hAnsi="GHEA Mariam" w:cs="Arial Armenian"/>
          <w:bCs/>
          <w:sz w:val="24"/>
          <w:szCs w:val="24"/>
          <w:lang w:val="pt-BR"/>
        </w:rPr>
        <w:softHyphen/>
      </w:r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>գործ</w:t>
      </w:r>
      <w:r>
        <w:rPr>
          <w:rFonts w:ascii="GHEA Mariam" w:hAnsi="GHEA Mariam" w:cs="Arial Armenian"/>
          <w:bCs/>
          <w:sz w:val="24"/>
          <w:szCs w:val="24"/>
          <w:lang w:val="pt-BR"/>
        </w:rPr>
        <w:softHyphen/>
      </w:r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>ման</w:t>
      </w:r>
      <w:proofErr w:type="spellEnd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>թիվ</w:t>
      </w:r>
      <w:proofErr w:type="spellEnd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 xml:space="preserve"> 11/008 </w:t>
      </w:r>
      <w:proofErr w:type="spellStart"/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>պայմանագիրը</w:t>
      </w:r>
      <w:proofErr w:type="spellEnd"/>
      <w:r w:rsidR="005A1685">
        <w:rPr>
          <w:rFonts w:ascii="GHEA Mariam" w:hAnsi="GHEA Mariam" w:cs="Arial Armenian"/>
          <w:bCs/>
          <w:sz w:val="24"/>
          <w:szCs w:val="24"/>
          <w:lang w:val="hy-AM"/>
        </w:rPr>
        <w:t>՝</w:t>
      </w:r>
      <w:r w:rsidRPr="002915C3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սահմանելով, որ պայմանագրի լուծման հետ կապված ծախսերը ենթակա են իրականացման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 կրթության, գիտության, մշակույթի և սպորտի նախարարության «</w:t>
      </w:r>
      <w:proofErr w:type="spellStart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Երևանի</w:t>
      </w:r>
      <w:proofErr w:type="spellEnd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 xml:space="preserve"> հայ-ամերիկյան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Էրեբունի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պետական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բժշկական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քոլեջ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պետական ոչ </w:t>
      </w:r>
      <w:proofErr w:type="spellStart"/>
      <w:r w:rsidRPr="002915C3">
        <w:rPr>
          <w:rFonts w:ascii="GHEA Mariam" w:hAnsi="GHEA Mariam"/>
          <w:sz w:val="24"/>
          <w:szCs w:val="24"/>
          <w:lang w:val="hy-AM"/>
        </w:rPr>
        <w:t>առևտրային</w:t>
      </w:r>
      <w:proofErr w:type="spellEnd"/>
      <w:r w:rsidRPr="002915C3">
        <w:rPr>
          <w:rFonts w:ascii="GHEA Mariam" w:hAnsi="GHEA Mariam"/>
          <w:sz w:val="24"/>
          <w:szCs w:val="24"/>
          <w:lang w:val="hy-AM"/>
        </w:rPr>
        <w:t xml:space="preserve"> կազմակերպության միջոցների հաշվին:</w:t>
      </w:r>
    </w:p>
    <w:p w:rsidR="002915C3" w:rsidRPr="002915C3" w:rsidRDefault="002915C3" w:rsidP="002915C3">
      <w:pPr>
        <w:shd w:val="clear" w:color="auto" w:fill="FFFFFF"/>
        <w:tabs>
          <w:tab w:val="left" w:pos="0"/>
        </w:tabs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lang w:val="fr-FR"/>
        </w:rPr>
      </w:pPr>
      <w:r w:rsidRPr="002915C3">
        <w:rPr>
          <w:rFonts w:ascii="GHEA Mariam" w:hAnsi="GHEA Mariam" w:cs="Tahoma"/>
          <w:sz w:val="24"/>
          <w:szCs w:val="24"/>
          <w:lang w:val="hy-AM"/>
        </w:rPr>
        <w:t>3.</w:t>
      </w:r>
      <w:r w:rsidRPr="002915C3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fr-FR"/>
        </w:rPr>
        <w:t>Կոմիտեի</w:t>
      </w:r>
      <w:proofErr w:type="spellEnd"/>
      <w:r w:rsidRPr="002915C3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fr-FR"/>
        </w:rPr>
        <w:t>նախագահին</w:t>
      </w:r>
      <w:proofErr w:type="spellEnd"/>
      <w:r w:rsidRPr="002915C3">
        <w:rPr>
          <w:rFonts w:ascii="GHEA Mariam" w:hAnsi="GHEA Mariam" w:cs="Tahoma"/>
          <w:sz w:val="24"/>
          <w:szCs w:val="24"/>
          <w:lang w:val="fr-FR"/>
        </w:rPr>
        <w:t xml:space="preserve"> և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կրթության, գիտության, մշակույթի և սպորտի նախարարին</w:t>
      </w:r>
      <w:r w:rsidRPr="002915C3">
        <w:rPr>
          <w:rFonts w:ascii="GHEA Mariam" w:hAnsi="GHEA Mariam" w:cs="Tahoma"/>
          <w:sz w:val="24"/>
          <w:szCs w:val="24"/>
          <w:lang w:val="af-ZA"/>
        </w:rPr>
        <w:t>՝</w:t>
      </w:r>
      <w:r w:rsidRPr="002915C3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af-ZA"/>
        </w:rPr>
        <w:t>սույն</w:t>
      </w:r>
      <w:proofErr w:type="spellEnd"/>
      <w:r w:rsidRPr="002915C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af-ZA"/>
        </w:rPr>
        <w:t>որոշման</w:t>
      </w:r>
      <w:proofErr w:type="spellEnd"/>
      <w:r w:rsidRPr="002915C3">
        <w:rPr>
          <w:rFonts w:ascii="GHEA Mariam" w:hAnsi="GHEA Mariam" w:cs="Tahoma"/>
          <w:sz w:val="24"/>
          <w:szCs w:val="24"/>
          <w:lang w:val="af-ZA"/>
        </w:rPr>
        <w:t xml:space="preserve"> 2-րդ </w:t>
      </w:r>
      <w:proofErr w:type="spellStart"/>
      <w:r w:rsidRPr="002915C3">
        <w:rPr>
          <w:rFonts w:ascii="GHEA Mariam" w:hAnsi="GHEA Mariam" w:cs="Tahoma"/>
          <w:sz w:val="24"/>
          <w:szCs w:val="24"/>
          <w:lang w:val="af-ZA"/>
        </w:rPr>
        <w:t>կետի</w:t>
      </w:r>
      <w:proofErr w:type="spellEnd"/>
      <w:r w:rsidRPr="002915C3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af-ZA"/>
        </w:rPr>
        <w:t>աշխատանքների</w:t>
      </w:r>
      <w:proofErr w:type="spellEnd"/>
      <w:r w:rsidRPr="002915C3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af-ZA"/>
        </w:rPr>
        <w:t>ավարտից</w:t>
      </w:r>
      <w:proofErr w:type="spellEnd"/>
      <w:r w:rsidRPr="002915C3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proofErr w:type="gramStart"/>
      <w:r w:rsidRPr="002915C3">
        <w:rPr>
          <w:rFonts w:ascii="GHEA Mariam" w:hAnsi="GHEA Mariam" w:cs="Tahoma"/>
          <w:sz w:val="24"/>
          <w:szCs w:val="24"/>
          <w:lang w:val="af-ZA"/>
        </w:rPr>
        <w:t>հետո</w:t>
      </w:r>
      <w:proofErr w:type="spellEnd"/>
      <w:r w:rsidRPr="002915C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2915C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af-ZA"/>
        </w:rPr>
        <w:t>երկամսյա</w:t>
      </w:r>
      <w:proofErr w:type="spellEnd"/>
      <w:proofErr w:type="gramEnd"/>
      <w:r w:rsidRPr="002915C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af-ZA"/>
        </w:rPr>
        <w:t>ժամկետում</w:t>
      </w:r>
      <w:proofErr w:type="spellEnd"/>
      <w:r w:rsidRPr="002915C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af-ZA"/>
        </w:rPr>
        <w:t>ներկայացնել</w:t>
      </w:r>
      <w:proofErr w:type="spellEnd"/>
      <w:r w:rsidRPr="002915C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af-ZA"/>
        </w:rPr>
        <w:t>առաջար</w:t>
      </w:r>
      <w:r w:rsidRPr="002915C3">
        <w:rPr>
          <w:rFonts w:ascii="GHEA Mariam" w:hAnsi="GHEA Mariam" w:cs="Tahoma"/>
          <w:sz w:val="24"/>
          <w:szCs w:val="24"/>
          <w:lang w:val="af-ZA"/>
        </w:rPr>
        <w:softHyphen/>
        <w:t>կություն</w:t>
      </w:r>
      <w:proofErr w:type="spellEnd"/>
      <w:r w:rsidRPr="002915C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կրթության, գիտության, մշակույթի և սպորտի նախարարության «</w:t>
      </w:r>
      <w:proofErr w:type="spellStart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Երևանի</w:t>
      </w:r>
      <w:proofErr w:type="spellEnd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 xml:space="preserve"> հայ-ամերիկյան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Էրեբունի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պետական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բժշկական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քոլեջ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proofErr w:type="spellStart"/>
      <w:r w:rsidRPr="002915C3">
        <w:rPr>
          <w:rFonts w:ascii="GHEA Mariam" w:hAnsi="GHEA Mariam" w:cs="Sylfaen"/>
          <w:sz w:val="24"/>
          <w:szCs w:val="24"/>
          <w:lang w:val="af-ZA"/>
        </w:rPr>
        <w:t>պետական</w:t>
      </w:r>
      <w:proofErr w:type="spellEnd"/>
      <w:r w:rsidRPr="002915C3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Sylfaen"/>
          <w:sz w:val="24"/>
          <w:szCs w:val="24"/>
          <w:lang w:val="af-ZA"/>
        </w:rPr>
        <w:t>ոչ</w:t>
      </w:r>
      <w:proofErr w:type="spellEnd"/>
      <w:r w:rsidRPr="002915C3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Sylfaen"/>
          <w:sz w:val="24"/>
          <w:szCs w:val="24"/>
          <w:lang w:val="af-ZA"/>
        </w:rPr>
        <w:t>առևտրային</w:t>
      </w:r>
      <w:proofErr w:type="spellEnd"/>
      <w:r w:rsidRPr="002915C3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pacing w:val="-6"/>
          <w:sz w:val="24"/>
          <w:szCs w:val="24"/>
          <w:lang w:val="af-ZA"/>
        </w:rPr>
        <w:t>կազ</w:t>
      </w:r>
      <w:r w:rsidRPr="002915C3">
        <w:rPr>
          <w:rFonts w:ascii="GHEA Mariam" w:hAnsi="GHEA Mariam" w:cs="Tahoma"/>
          <w:spacing w:val="-6"/>
          <w:sz w:val="24"/>
          <w:szCs w:val="24"/>
          <w:lang w:val="af-ZA"/>
        </w:rPr>
        <w:softHyphen/>
        <w:t>մա</w:t>
      </w:r>
      <w:r w:rsidRPr="002915C3">
        <w:rPr>
          <w:rFonts w:ascii="GHEA Mariam" w:hAnsi="GHEA Mariam" w:cs="Tahoma"/>
          <w:spacing w:val="-6"/>
          <w:sz w:val="24"/>
          <w:szCs w:val="24"/>
          <w:lang w:val="af-ZA"/>
        </w:rPr>
        <w:softHyphen/>
        <w:t>կերպությանն</w:t>
      </w:r>
      <w:proofErr w:type="spellEnd"/>
      <w:r w:rsidRPr="002915C3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pacing w:val="-6"/>
          <w:sz w:val="24"/>
          <w:szCs w:val="24"/>
          <w:lang w:val="af-ZA"/>
        </w:rPr>
        <w:t>ամրաց</w:t>
      </w:r>
      <w:r w:rsidRPr="002915C3">
        <w:rPr>
          <w:rFonts w:ascii="GHEA Mariam" w:hAnsi="GHEA Mariam" w:cs="Tahoma"/>
          <w:spacing w:val="-6"/>
          <w:sz w:val="24"/>
          <w:szCs w:val="24"/>
          <w:lang w:val="af-ZA"/>
        </w:rPr>
        <w:softHyphen/>
        <w:t>ված</w:t>
      </w:r>
      <w:proofErr w:type="spellEnd"/>
      <w:r w:rsidRPr="002915C3">
        <w:rPr>
          <w:rFonts w:ascii="GHEA Mariam" w:hAnsi="GHEA Mariam" w:cs="Tahoma"/>
          <w:spacing w:val="-6"/>
          <w:sz w:val="24"/>
          <w:szCs w:val="24"/>
          <w:lang w:val="af-ZA"/>
        </w:rPr>
        <w:t>՝</w:t>
      </w:r>
      <w:r w:rsidRPr="002915C3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hy-AM"/>
        </w:rPr>
        <w:t>Երևան</w:t>
      </w:r>
      <w:proofErr w:type="spellEnd"/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Tahoma"/>
          <w:sz w:val="24"/>
          <w:szCs w:val="24"/>
          <w:lang w:val="hy-AM"/>
        </w:rPr>
        <w:t>քաղաքի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Էրեբունի, </w:t>
      </w:r>
      <w:r w:rsidRPr="002915C3">
        <w:rPr>
          <w:rFonts w:ascii="GHEA Mariam" w:hAnsi="GHEA Mariam" w:cs="Tahoma"/>
          <w:sz w:val="24"/>
          <w:szCs w:val="24"/>
          <w:lang w:val="pt-BR"/>
        </w:rPr>
        <w:t>Տ</w:t>
      </w:r>
      <w:proofErr w:type="spellStart"/>
      <w:r w:rsidRPr="002915C3">
        <w:rPr>
          <w:rFonts w:ascii="GHEA Mariam" w:hAnsi="GHEA Mariam" w:cs="Tahoma"/>
          <w:sz w:val="24"/>
          <w:szCs w:val="24"/>
          <w:lang w:val="hy-AM"/>
        </w:rPr>
        <w:t>իտոգրադյան</w:t>
      </w:r>
      <w:proofErr w:type="spellEnd"/>
      <w:r w:rsidRPr="002915C3">
        <w:rPr>
          <w:rFonts w:ascii="GHEA Mariam" w:hAnsi="GHEA Mariam" w:cs="Tahoma"/>
          <w:sz w:val="24"/>
          <w:szCs w:val="24"/>
          <w:lang w:val="hy-AM"/>
        </w:rPr>
        <w:t xml:space="preserve"> փողոց</w:t>
      </w:r>
      <w:r w:rsidRPr="002915C3">
        <w:rPr>
          <w:rFonts w:ascii="GHEA Mariam" w:hAnsi="GHEA Mariam" w:cs="Tahoma"/>
          <w:sz w:val="24"/>
          <w:szCs w:val="24"/>
          <w:lang w:val="pt-BR"/>
        </w:rPr>
        <w:t xml:space="preserve"> 133/1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Tahoma"/>
          <w:sz w:val="24"/>
          <w:szCs w:val="24"/>
          <w:lang w:val="hy-AM"/>
        </w:rPr>
        <w:t>հասցեում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915C3">
        <w:rPr>
          <w:rFonts w:ascii="GHEA Mariam" w:hAnsi="GHEA Mariam" w:cs="Sylfaen"/>
          <w:sz w:val="24"/>
          <w:szCs w:val="24"/>
          <w:lang w:val="af-ZA"/>
        </w:rPr>
        <w:t>գտնվող</w:t>
      </w:r>
      <w:proofErr w:type="spellEnd"/>
      <w:r w:rsidRPr="002915C3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pacing w:val="-6"/>
          <w:sz w:val="24"/>
          <w:szCs w:val="24"/>
          <w:lang w:val="af-ZA"/>
        </w:rPr>
        <w:t>անշարժ</w:t>
      </w:r>
      <w:proofErr w:type="spellEnd"/>
      <w:r w:rsidRPr="002915C3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pacing w:val="-6"/>
          <w:sz w:val="24"/>
          <w:szCs w:val="24"/>
          <w:lang w:val="af-ZA"/>
        </w:rPr>
        <w:t>գույքի</w:t>
      </w:r>
      <w:proofErr w:type="spellEnd"/>
      <w:r w:rsidRPr="002915C3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pacing w:val="-6"/>
          <w:sz w:val="24"/>
          <w:szCs w:val="24"/>
          <w:lang w:val="af-ZA"/>
        </w:rPr>
        <w:t>հետագա</w:t>
      </w:r>
      <w:proofErr w:type="spellEnd"/>
      <w:r w:rsidRPr="002915C3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pacing w:val="-6"/>
          <w:sz w:val="24"/>
          <w:szCs w:val="24"/>
          <w:lang w:val="af-ZA"/>
        </w:rPr>
        <w:t>օգտա</w:t>
      </w:r>
      <w:r w:rsidRPr="002915C3">
        <w:rPr>
          <w:rFonts w:ascii="GHEA Mariam" w:hAnsi="GHEA Mariam" w:cs="Tahoma"/>
          <w:sz w:val="24"/>
          <w:szCs w:val="24"/>
          <w:lang w:val="af-ZA"/>
        </w:rPr>
        <w:softHyphen/>
        <w:t>գործման</w:t>
      </w:r>
      <w:proofErr w:type="spellEnd"/>
      <w:r w:rsidRPr="002915C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 w:cs="Tahoma"/>
          <w:sz w:val="24"/>
          <w:szCs w:val="24"/>
          <w:lang w:val="af-ZA"/>
        </w:rPr>
        <w:t>վերաբերյալ</w:t>
      </w:r>
      <w:proofErr w:type="spellEnd"/>
      <w:r w:rsidRPr="002915C3">
        <w:rPr>
          <w:rFonts w:ascii="GHEA Mariam" w:hAnsi="GHEA Mariam" w:cs="Tahoma"/>
          <w:sz w:val="24"/>
          <w:szCs w:val="24"/>
          <w:lang w:val="af-ZA"/>
        </w:rPr>
        <w:t>:</w:t>
      </w:r>
    </w:p>
    <w:p w:rsidR="002915C3" w:rsidRPr="002915C3" w:rsidRDefault="002915C3" w:rsidP="002915C3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</w:pPr>
      <w:r w:rsidRPr="002915C3">
        <w:rPr>
          <w:rFonts w:ascii="GHEA Mariam" w:hAnsi="GHEA Mariam"/>
          <w:color w:val="000000"/>
          <w:sz w:val="24"/>
          <w:szCs w:val="24"/>
          <w:lang w:val="fr-FR"/>
        </w:rPr>
        <w:t>4.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Հայաստանի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Հանրապետության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օրենսդրությամբ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սահմանված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կարգով լուծարել Հայաստանի Հանրապետության կրթության, գիտության,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մշակույթի և սպորտի նախարարության</w:t>
      </w:r>
      <w:proofErr w:type="gramStart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 xml:space="preserve"> «</w:t>
      </w:r>
      <w:proofErr w:type="spellStart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Երևանի</w:t>
      </w:r>
      <w:proofErr w:type="spellEnd"/>
      <w:proofErr w:type="gramEnd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 xml:space="preserve"> հայ-ամերիկյան «Էրեբունի» պետական բժշկական քոլեջ» պետական ոչ </w:t>
      </w:r>
      <w:proofErr w:type="spellStart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առևտրային</w:t>
      </w:r>
      <w:proofErr w:type="spellEnd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 xml:space="preserve"> կազմակե</w:t>
      </w:r>
      <w:r w:rsidR="005A1685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րպությունը (գտնվելու վայրը՝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 xml:space="preserve"> </w:t>
      </w:r>
      <w:proofErr w:type="spellStart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Երևան</w:t>
      </w:r>
      <w:proofErr w:type="spellEnd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 xml:space="preserve"> քաղաքի Էրեբունի, </w:t>
      </w:r>
      <w:proofErr w:type="spellStart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Տիտոգրադյան</w:t>
      </w:r>
      <w:proofErr w:type="spellEnd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 xml:space="preserve"> փողոց 133/1, պետական գրանցման համարը՝  278.210.03470, ՀՎՀՀ00437134</w:t>
      </w:r>
      <w:r w:rsidR="005A1685"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:</w:t>
      </w:r>
    </w:p>
    <w:p w:rsidR="002915C3" w:rsidRPr="002915C3" w:rsidRDefault="002915C3" w:rsidP="002915C3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915C3">
        <w:rPr>
          <w:rFonts w:ascii="GHEA Mariam" w:hAnsi="GHEA Mariam"/>
          <w:color w:val="000000"/>
          <w:sz w:val="24"/>
          <w:szCs w:val="24"/>
          <w:lang w:val="hy-AM"/>
        </w:rPr>
        <w:t>5.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5A1685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ոմիտեի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նախագահին՝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լուծարման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աշխատանքներն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իրականացնելու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նպատակով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սույն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որոշումն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ուժի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մեջ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մտնելուց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հետո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2915C3">
        <w:rPr>
          <w:rFonts w:ascii="GHEA Mariam" w:hAnsi="GHEA Mariam"/>
          <w:color w:val="000000"/>
          <w:sz w:val="24"/>
          <w:szCs w:val="24"/>
          <w:lang w:val="pt-BR"/>
        </w:rPr>
        <w:t>մեկամսյա</w:t>
      </w:r>
      <w:proofErr w:type="spellEnd"/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ժամկետում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ստեղծել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լուծարման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հանձնաժողով՝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կազմում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ընդգրկելով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Հայաստանի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Հանրապետության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ֆինանս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ների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նախարարության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(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մեկ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անդամ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),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Հայաստանի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Հանրապետության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արդարա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դա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տության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նախարարության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(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մեկ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անդամ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),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Հայաստանի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Հանրապետության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կրթության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,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գիտության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,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մշակույթի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սպորտի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նախարարության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(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մեկ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անդամ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),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Հայաստանի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Հանրապետության</w:t>
      </w:r>
      <w:r w:rsidRPr="002915C3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 xml:space="preserve">պետական եկամուտների կոմիտեի (մեկ անդամ), </w:t>
      </w:r>
      <w:bookmarkStart w:id="0" w:name="_GoBack"/>
      <w:bookmarkEnd w:id="0"/>
      <w:r w:rsidRPr="002915C3">
        <w:rPr>
          <w:rFonts w:ascii="GHEA Mariam" w:hAnsi="GHEA Mariam"/>
          <w:color w:val="000000"/>
          <w:sz w:val="24"/>
          <w:szCs w:val="24"/>
          <w:lang w:val="hy-AM"/>
        </w:rPr>
        <w:t>կոմիտեի (</w:t>
      </w:r>
      <w:r w:rsidRPr="002915C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երկու անդամ՝ հանձնաժողովի նախագահ և անդամ-քարտուղար) ներկայացուց</w:t>
      </w:r>
      <w:r w:rsidRPr="002915C3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իչ</w:t>
      </w:r>
      <w:r w:rsidRPr="002915C3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ներին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2915C3" w:rsidRPr="002915C3" w:rsidRDefault="002915C3" w:rsidP="002915C3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915C3">
        <w:rPr>
          <w:rFonts w:ascii="GHEA Mariam" w:hAnsi="GHEA Mariam"/>
          <w:color w:val="000000"/>
          <w:sz w:val="24"/>
          <w:szCs w:val="24"/>
          <w:lang w:val="hy-AM"/>
        </w:rPr>
        <w:t>6.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նախարարին`</w:t>
      </w:r>
    </w:p>
    <w:p w:rsidR="002915C3" w:rsidRPr="002915C3" w:rsidRDefault="002915C3" w:rsidP="002915C3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915C3">
        <w:rPr>
          <w:rFonts w:ascii="GHEA Mariam" w:hAnsi="GHEA Mariam"/>
          <w:color w:val="000000"/>
          <w:sz w:val="24"/>
          <w:szCs w:val="24"/>
          <w:lang w:val="hy-AM"/>
        </w:rPr>
        <w:t xml:space="preserve">1) լուծարման հանձնաժողովի ստեղծումից հետո երկամսյա ժամկետում ապահովել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կրթության, գիտության, մշակույթի և սպորտի նախարարության «</w:t>
      </w:r>
      <w:proofErr w:type="spellStart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Երևանի</w:t>
      </w:r>
      <w:proofErr w:type="spellEnd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 xml:space="preserve"> հայ-ամերիկյան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Էրեբունի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պետական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բժշկական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քոլեջ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 xml:space="preserve">պետական ոչ </w:t>
      </w:r>
      <w:proofErr w:type="spellStart"/>
      <w:r w:rsidRPr="002915C3">
        <w:rPr>
          <w:rFonts w:ascii="GHEA Mariam" w:hAnsi="GHEA Mariam"/>
          <w:color w:val="000000"/>
          <w:sz w:val="24"/>
          <w:szCs w:val="24"/>
          <w:lang w:val="hy-AM"/>
        </w:rPr>
        <w:t>առևտրային</w:t>
      </w:r>
      <w:proofErr w:type="spellEnd"/>
      <w:r w:rsidRPr="002915C3">
        <w:rPr>
          <w:rFonts w:ascii="GHEA Mariam" w:hAnsi="GHEA Mariam"/>
          <w:color w:val="000000"/>
          <w:sz w:val="24"/>
          <w:szCs w:val="24"/>
          <w:lang w:val="hy-AM"/>
        </w:rPr>
        <w:t xml:space="preserve"> կազմակերպության համապա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տաս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խան փաստաթղթերի և գույքի, այդ թվում՝ դրամական միջոցների, արժեթղթերի և գույքային իրավունքների հանձնումը լուծարման հանձնաժողովին.</w:t>
      </w:r>
    </w:p>
    <w:p w:rsidR="002915C3" w:rsidRPr="002915C3" w:rsidRDefault="002915C3" w:rsidP="002915C3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915C3">
        <w:rPr>
          <w:rFonts w:ascii="GHEA Mariam" w:hAnsi="GHEA Mariam"/>
          <w:color w:val="000000"/>
          <w:sz w:val="24"/>
          <w:szCs w:val="24"/>
          <w:lang w:val="hy-AM"/>
        </w:rPr>
        <w:t>2) հաստատել լուծարման հանձնաժողովի կողմից կազմված լուծարման հաշվեկշիռը.</w:t>
      </w:r>
    </w:p>
    <w:p w:rsidR="002915C3" w:rsidRPr="002915C3" w:rsidRDefault="002915C3" w:rsidP="002915C3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915C3">
        <w:rPr>
          <w:rFonts w:ascii="GHEA Mariam" w:hAnsi="GHEA Mariam"/>
          <w:color w:val="000000"/>
          <w:sz w:val="24"/>
          <w:szCs w:val="24"/>
          <w:lang w:val="hy-AM"/>
        </w:rPr>
        <w:t>3) կազմակերպության լուծարման աշխատանքներն ավարտելուց հետո մեկամսյա ժամկետում սահմանված կարգով ապահովել կազմակերպության գործունեության դադարեցման պետական գրանցմ</w:t>
      </w:r>
      <w:r w:rsidR="005A1685">
        <w:rPr>
          <w:rFonts w:ascii="GHEA Mariam" w:hAnsi="GHEA Mariam"/>
          <w:color w:val="000000"/>
          <w:sz w:val="24"/>
          <w:szCs w:val="24"/>
          <w:lang w:val="hy-AM"/>
        </w:rPr>
        <w:t>ան համար անհրաժեշտ միջոցները.</w:t>
      </w:r>
    </w:p>
    <w:p w:rsidR="002915C3" w:rsidRPr="002915C3" w:rsidRDefault="002915C3" w:rsidP="002915C3">
      <w:pPr>
        <w:shd w:val="clear" w:color="auto" w:fill="FFFFFF"/>
        <w:spacing w:line="360" w:lineRule="auto"/>
        <w:ind w:firstLine="403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915C3">
        <w:rPr>
          <w:rFonts w:ascii="GHEA Mariam" w:hAnsi="GHEA Mariam"/>
          <w:color w:val="000000"/>
          <w:sz w:val="24"/>
          <w:szCs w:val="24"/>
          <w:lang w:val="hy-AM"/>
        </w:rPr>
        <w:t>4) ապահովել սույն</w:t>
      </w:r>
      <w:r w:rsidRPr="002915C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որոշմամբ</w:t>
      </w:r>
      <w:r w:rsidRPr="002915C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 xml:space="preserve">լուծարվող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կրթության, գիտության, մշակույթի և սպորտի նախարարության «</w:t>
      </w:r>
      <w:proofErr w:type="spellStart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Երևանի</w:t>
      </w:r>
      <w:proofErr w:type="spellEnd"/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 xml:space="preserve"> հայ-ամերիկյան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Էրեբունի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պետական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բժշկական</w:t>
      </w:r>
      <w:r w:rsidRPr="002915C3">
        <w:rPr>
          <w:rFonts w:ascii="GHEA Mariam" w:hAnsi="GHEA Mariam"/>
          <w:snapToGrid w:val="0"/>
          <w:color w:val="000000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Sylfaen"/>
          <w:snapToGrid w:val="0"/>
          <w:color w:val="000000"/>
          <w:sz w:val="24"/>
          <w:szCs w:val="24"/>
          <w:lang w:val="hy-AM"/>
        </w:rPr>
        <w:t>քոլեջ</w:t>
      </w:r>
      <w:r w:rsidRPr="002915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պետական</w:t>
      </w:r>
      <w:r w:rsidRPr="002915C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ոչ</w:t>
      </w:r>
      <w:r w:rsidRPr="002915C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proofErr w:type="spellStart"/>
      <w:r w:rsidRPr="002915C3">
        <w:rPr>
          <w:rFonts w:ascii="GHEA Mariam" w:hAnsi="GHEA Mariam"/>
          <w:color w:val="000000"/>
          <w:sz w:val="24"/>
          <w:szCs w:val="24"/>
          <w:lang w:val="hy-AM"/>
        </w:rPr>
        <w:t>առևտրային</w:t>
      </w:r>
      <w:proofErr w:type="spellEnd"/>
      <w:r w:rsidRPr="002915C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կազմակերպության</w:t>
      </w:r>
      <w:r w:rsidRPr="002915C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սովորողների 2023-2024 ուս</w:t>
      </w:r>
      <w:r w:rsidR="005A1685">
        <w:rPr>
          <w:rFonts w:ascii="GHEA Mariam" w:hAnsi="GHEA Mariam"/>
          <w:color w:val="000000"/>
          <w:sz w:val="24"/>
          <w:szCs w:val="24"/>
          <w:lang w:val="hy-AM"/>
        </w:rPr>
        <w:t>ումնական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 xml:space="preserve"> տարվա միջին</w:t>
      </w:r>
      <w:r w:rsidRPr="002915C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մասնա</w:t>
      </w:r>
      <w:r w:rsidR="005A168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գիտական</w:t>
      </w:r>
      <w:r w:rsidRPr="002915C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ծրագրով</w:t>
      </w:r>
      <w:r w:rsidRPr="002915C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շարունակական</w:t>
      </w:r>
      <w:r w:rsidRPr="002915C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ուսումնառության</w:t>
      </w:r>
      <w:r w:rsidRPr="002915C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բնականոն</w:t>
      </w:r>
      <w:r w:rsidRPr="002915C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գործընթացը (սովորող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915C3">
        <w:rPr>
          <w:rFonts w:ascii="GHEA Mariam" w:hAnsi="GHEA Mariam"/>
          <w:color w:val="000000"/>
          <w:sz w:val="24"/>
          <w:szCs w:val="24"/>
          <w:lang w:val="hy-AM"/>
        </w:rPr>
        <w:t>ների համաձայնությամբ):</w:t>
      </w:r>
    </w:p>
    <w:p w:rsidR="002915C3" w:rsidRPr="002915C3" w:rsidRDefault="002915C3" w:rsidP="002915C3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915C3">
        <w:rPr>
          <w:rFonts w:ascii="GHEA Mariam" w:hAnsi="GHEA Mariam"/>
          <w:color w:val="000000"/>
          <w:sz w:val="24"/>
          <w:szCs w:val="24"/>
          <w:lang w:val="hy-AM"/>
        </w:rPr>
        <w:t>7. Սահմանել, որ՝</w:t>
      </w:r>
    </w:p>
    <w:p w:rsidR="002915C3" w:rsidRPr="002915C3" w:rsidRDefault="002915C3" w:rsidP="002915C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915C3">
        <w:rPr>
          <w:rFonts w:ascii="GHEA Mariam" w:hAnsi="GHEA Mariam"/>
          <w:sz w:val="24"/>
          <w:szCs w:val="24"/>
          <w:lang w:val="hy-AM"/>
        </w:rPr>
        <w:lastRenderedPageBreak/>
        <w:t xml:space="preserve">1) </w:t>
      </w:r>
      <w:r w:rsidRPr="002915C3">
        <w:rPr>
          <w:rFonts w:ascii="GHEA Mariam" w:hAnsi="GHEA Mariam" w:cs="Arial"/>
          <w:sz w:val="24"/>
          <w:szCs w:val="24"/>
          <w:lang w:val="hy-AM"/>
        </w:rPr>
        <w:t>պարտատերերի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հետ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հաշվարկներն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ավարտելուց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հետո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դեբիտորական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պարտքերի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ստացման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և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այլ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պահանջների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իրավունքները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վերապահվում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են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2915C3">
        <w:rPr>
          <w:rFonts w:ascii="GHEA Mariam" w:hAnsi="GHEA Mariam"/>
          <w:sz w:val="24"/>
          <w:szCs w:val="24"/>
          <w:lang w:val="hy-AM"/>
        </w:rPr>
        <w:t>.</w:t>
      </w:r>
    </w:p>
    <w:p w:rsidR="002915C3" w:rsidRPr="002915C3" w:rsidRDefault="002915C3" w:rsidP="002915C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915C3">
        <w:rPr>
          <w:rFonts w:ascii="GHEA Mariam" w:hAnsi="GHEA Mariam"/>
          <w:sz w:val="24"/>
          <w:szCs w:val="24"/>
          <w:lang w:val="hy-AM"/>
        </w:rPr>
        <w:t xml:space="preserve">2) </w:t>
      </w:r>
      <w:r w:rsidRPr="002915C3">
        <w:rPr>
          <w:rFonts w:ascii="GHEA Mariam" w:hAnsi="GHEA Mariam" w:cs="Arial"/>
          <w:sz w:val="24"/>
          <w:szCs w:val="24"/>
          <w:lang w:val="hy-AM"/>
        </w:rPr>
        <w:t>պարտատերերի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պահանջների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բավարարումից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հետո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մնացած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դրամա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915C3">
        <w:rPr>
          <w:rFonts w:ascii="GHEA Mariam" w:hAnsi="GHEA Mariam" w:cs="Arial"/>
          <w:sz w:val="24"/>
          <w:szCs w:val="24"/>
          <w:lang w:val="hy-AM"/>
        </w:rPr>
        <w:t>կան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միջոցները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փոխանցվում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են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բյուջե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, </w:t>
      </w:r>
      <w:r w:rsidRPr="002915C3">
        <w:rPr>
          <w:rFonts w:ascii="GHEA Mariam" w:hAnsi="GHEA Mariam" w:cs="Arial"/>
          <w:sz w:val="24"/>
          <w:szCs w:val="24"/>
          <w:lang w:val="hy-AM"/>
        </w:rPr>
        <w:t>իսկ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շարժական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գույքը՝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, </w:t>
      </w:r>
      <w:r w:rsidRPr="002915C3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փոխանցվում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2915C3">
        <w:rPr>
          <w:rFonts w:ascii="GHEA Mariam" w:hAnsi="GHEA Mariam" w:cs="Arial"/>
          <w:sz w:val="24"/>
          <w:szCs w:val="24"/>
          <w:lang w:val="hy-AM"/>
        </w:rPr>
        <w:t>է</w:t>
      </w:r>
      <w:r w:rsidRPr="002915C3">
        <w:rPr>
          <w:rFonts w:ascii="GHEA Mariam" w:hAnsi="GHEA Mariam"/>
          <w:sz w:val="24"/>
          <w:szCs w:val="24"/>
          <w:lang w:val="hy-AM"/>
        </w:rPr>
        <w:t xml:space="preserve"> </w:t>
      </w:r>
      <w:r w:rsidRPr="005A1685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5A1685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տանի</w:t>
      </w:r>
      <w:r w:rsidRPr="005A168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168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Հանրապետությանը՝</w:t>
      </w:r>
      <w:r w:rsidRPr="005A168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1685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5A168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1685">
        <w:rPr>
          <w:rFonts w:ascii="GHEA Mariam" w:hAnsi="GHEA Mariam" w:cs="Arial"/>
          <w:spacing w:val="-8"/>
          <w:sz w:val="24"/>
          <w:szCs w:val="24"/>
          <w:lang w:val="hy-AM"/>
        </w:rPr>
        <w:t>դեմս</w:t>
      </w:r>
      <w:r w:rsidRPr="005A168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="005A1685" w:rsidRPr="005A168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5A1685" w:rsidRPr="005A168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5A1685" w:rsidRPr="005A168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5A1685" w:rsidRPr="005A168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5A1685" w:rsidRPr="005A168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A1685" w:rsidRPr="005A1685">
        <w:rPr>
          <w:rFonts w:ascii="GHEA Mariam" w:hAnsi="GHEA Mariam" w:cs="Arial"/>
          <w:spacing w:val="-8"/>
          <w:sz w:val="24"/>
          <w:szCs w:val="24"/>
          <w:lang w:val="hy-AM"/>
        </w:rPr>
        <w:t>կ</w:t>
      </w:r>
      <w:r w:rsidRPr="005A1685">
        <w:rPr>
          <w:rFonts w:ascii="GHEA Mariam" w:hAnsi="GHEA Mariam" w:cs="Arial"/>
          <w:spacing w:val="-8"/>
          <w:sz w:val="24"/>
          <w:szCs w:val="24"/>
          <w:lang w:val="hy-AM"/>
        </w:rPr>
        <w:t>առավարության</w:t>
      </w:r>
      <w:r w:rsidRPr="005A1685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AE6745" w:rsidRPr="002915C3" w:rsidRDefault="00AE6745" w:rsidP="00AE6745">
      <w:pPr>
        <w:spacing w:line="360" w:lineRule="auto"/>
        <w:jc w:val="both"/>
        <w:rPr>
          <w:rFonts w:ascii="GHEA Grapalat" w:hAnsi="GHEA Grapalat" w:cs="Sylfaen"/>
          <w:sz w:val="2"/>
          <w:szCs w:val="24"/>
          <w:lang w:val="hy-AM"/>
        </w:rPr>
      </w:pPr>
    </w:p>
    <w:p w:rsidR="003F32DA" w:rsidRDefault="00BA3A1D" w:rsidP="00C70939">
      <w:pPr>
        <w:spacing w:line="360" w:lineRule="auto"/>
        <w:ind w:firstLine="806"/>
        <w:jc w:val="both"/>
        <w:rPr>
          <w:rFonts w:asciiTheme="minorHAnsi" w:hAnsiTheme="minorHAnsi" w:cs="Calibri"/>
          <w:spacing w:val="-2"/>
          <w:sz w:val="24"/>
          <w:lang w:val="hy-AM"/>
        </w:rPr>
      </w:pPr>
      <w:r w:rsidRPr="00D02136">
        <w:rPr>
          <w:rFonts w:cs="Calibri"/>
          <w:spacing w:val="-2"/>
          <w:sz w:val="24"/>
          <w:lang w:val="hy-AM"/>
        </w:rPr>
        <w:t> </w:t>
      </w:r>
    </w:p>
    <w:p w:rsidR="002915C3" w:rsidRPr="002915C3" w:rsidRDefault="002915C3" w:rsidP="00C70939">
      <w:pPr>
        <w:spacing w:line="360" w:lineRule="auto"/>
        <w:ind w:firstLine="806"/>
        <w:jc w:val="both"/>
        <w:rPr>
          <w:rFonts w:asciiTheme="minorHAnsi" w:hAnsiTheme="minorHAnsi" w:cs="Calibri"/>
          <w:spacing w:val="-2"/>
          <w:lang w:val="hy-AM"/>
        </w:rPr>
      </w:pPr>
    </w:p>
    <w:p w:rsidR="003F32DA" w:rsidRPr="00D92584" w:rsidRDefault="003F32DA" w:rsidP="001877E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32DA" w:rsidRPr="00D92584" w:rsidRDefault="003F32DA" w:rsidP="001877E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32DA" w:rsidRPr="00D92584" w:rsidRDefault="003F32DA" w:rsidP="001877E8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1F225D" w:rsidRPr="00AE6745" w:rsidRDefault="003F32DA" w:rsidP="001877E8">
      <w:pPr>
        <w:pStyle w:val="mechtex"/>
        <w:ind w:firstLine="709"/>
        <w:jc w:val="left"/>
        <w:rPr>
          <w:rFonts w:ascii="GHEA Mariam" w:hAnsi="GHEA Mariam"/>
          <w:lang w:val="hy-AM"/>
        </w:rPr>
      </w:pP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AE6745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3ED" w:rsidRDefault="007D03ED">
      <w:r>
        <w:separator/>
      </w:r>
    </w:p>
  </w:endnote>
  <w:endnote w:type="continuationSeparator" w:id="0">
    <w:p w:rsidR="007D03ED" w:rsidRDefault="007D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Default="001877E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2610">
      <w:rPr>
        <w:noProof/>
        <w:sz w:val="18"/>
      </w:rPr>
      <w:t>voroshumKK300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Pr="00BF2610" w:rsidRDefault="00185F50" w:rsidP="00BF2610">
    <w:pPr>
      <w:pStyle w:val="Footer"/>
    </w:pPr>
    <w:fldSimple w:instr=" FILENAME   \* MERGEFORMAT ">
      <w:r w:rsidR="00BF2610">
        <w:rPr>
          <w:noProof/>
        </w:rPr>
        <w:t>voroshumKK300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3ED" w:rsidRDefault="007D03ED">
      <w:r>
        <w:separator/>
      </w:r>
    </w:p>
  </w:footnote>
  <w:footnote w:type="continuationSeparator" w:id="0">
    <w:p w:rsidR="007D03ED" w:rsidRDefault="007D0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Default="001877E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877E8" w:rsidRDefault="001877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Default="001877E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3E60">
      <w:rPr>
        <w:rStyle w:val="PageNumber"/>
        <w:noProof/>
      </w:rPr>
      <w:t>4</w:t>
    </w:r>
    <w:r>
      <w:rPr>
        <w:rStyle w:val="PageNumber"/>
      </w:rPr>
      <w:fldChar w:fldCharType="end"/>
    </w:r>
  </w:p>
  <w:p w:rsidR="001877E8" w:rsidRDefault="001877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6F8"/>
    <w:multiLevelType w:val="hybridMultilevel"/>
    <w:tmpl w:val="C34A748A"/>
    <w:lvl w:ilvl="0" w:tplc="8C2276BE">
      <w:start w:val="1"/>
      <w:numFmt w:val="decimal"/>
      <w:lvlText w:val="%1."/>
      <w:lvlJc w:val="left"/>
      <w:pPr>
        <w:ind w:left="975" w:hanging="40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307FD9"/>
    <w:multiLevelType w:val="hybridMultilevel"/>
    <w:tmpl w:val="376ED65C"/>
    <w:lvl w:ilvl="0" w:tplc="0D0A960E">
      <w:start w:val="1"/>
      <w:numFmt w:val="decimal"/>
      <w:lvlText w:val="%1."/>
      <w:lvlJc w:val="left"/>
      <w:pPr>
        <w:ind w:left="45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765" w:hanging="360"/>
      </w:pPr>
    </w:lvl>
    <w:lvl w:ilvl="2" w:tplc="0409001B" w:tentative="1">
      <w:start w:val="1"/>
      <w:numFmt w:val="lowerRoman"/>
      <w:lvlText w:val="%3."/>
      <w:lvlJc w:val="right"/>
      <w:pPr>
        <w:ind w:left="1485" w:hanging="180"/>
      </w:pPr>
    </w:lvl>
    <w:lvl w:ilvl="3" w:tplc="0409000F" w:tentative="1">
      <w:start w:val="1"/>
      <w:numFmt w:val="decimal"/>
      <w:lvlText w:val="%4."/>
      <w:lvlJc w:val="left"/>
      <w:pPr>
        <w:ind w:left="2205" w:hanging="360"/>
      </w:pPr>
    </w:lvl>
    <w:lvl w:ilvl="4" w:tplc="04090019" w:tentative="1">
      <w:start w:val="1"/>
      <w:numFmt w:val="lowerLetter"/>
      <w:lvlText w:val="%5."/>
      <w:lvlJc w:val="left"/>
      <w:pPr>
        <w:ind w:left="2925" w:hanging="360"/>
      </w:pPr>
    </w:lvl>
    <w:lvl w:ilvl="5" w:tplc="0409001B" w:tentative="1">
      <w:start w:val="1"/>
      <w:numFmt w:val="lowerRoman"/>
      <w:lvlText w:val="%6."/>
      <w:lvlJc w:val="right"/>
      <w:pPr>
        <w:ind w:left="3645" w:hanging="180"/>
      </w:pPr>
    </w:lvl>
    <w:lvl w:ilvl="6" w:tplc="0409000F" w:tentative="1">
      <w:start w:val="1"/>
      <w:numFmt w:val="decimal"/>
      <w:lvlText w:val="%7."/>
      <w:lvlJc w:val="left"/>
      <w:pPr>
        <w:ind w:left="4365" w:hanging="360"/>
      </w:pPr>
    </w:lvl>
    <w:lvl w:ilvl="7" w:tplc="04090019" w:tentative="1">
      <w:start w:val="1"/>
      <w:numFmt w:val="lowerLetter"/>
      <w:lvlText w:val="%8."/>
      <w:lvlJc w:val="left"/>
      <w:pPr>
        <w:ind w:left="5085" w:hanging="360"/>
      </w:pPr>
    </w:lvl>
    <w:lvl w:ilvl="8" w:tplc="040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2" w15:restartNumberingAfterBreak="0">
    <w:nsid w:val="1394524C"/>
    <w:multiLevelType w:val="hybridMultilevel"/>
    <w:tmpl w:val="509871DA"/>
    <w:lvl w:ilvl="0" w:tplc="3CD62620">
      <w:start w:val="1"/>
      <w:numFmt w:val="decimal"/>
      <w:lvlText w:val="%1."/>
      <w:lvlJc w:val="left"/>
      <w:rPr>
        <w:i w:val="0"/>
        <w:iCs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F6486"/>
    <w:multiLevelType w:val="hybridMultilevel"/>
    <w:tmpl w:val="A4D2B876"/>
    <w:lvl w:ilvl="0" w:tplc="F380F966">
      <w:start w:val="1"/>
      <w:numFmt w:val="decimal"/>
      <w:lvlText w:val="%1)"/>
      <w:lvlJc w:val="left"/>
      <w:pPr>
        <w:ind w:left="1440" w:hanging="360"/>
      </w:pPr>
      <w:rPr>
        <w:rFonts w:ascii="GHEA Grapalat" w:hAnsi="GHEA Grapalat"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323771"/>
    <w:multiLevelType w:val="hybridMultilevel"/>
    <w:tmpl w:val="5068289C"/>
    <w:lvl w:ilvl="0" w:tplc="780A9F3E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CF3D3F"/>
    <w:multiLevelType w:val="hybridMultilevel"/>
    <w:tmpl w:val="8F88D348"/>
    <w:lvl w:ilvl="0" w:tplc="0409000F">
      <w:start w:val="1"/>
      <w:numFmt w:val="decimal"/>
      <w:lvlText w:val="%1.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510AE"/>
    <w:multiLevelType w:val="hybridMultilevel"/>
    <w:tmpl w:val="E3EA0A02"/>
    <w:lvl w:ilvl="0" w:tplc="E5B6F814">
      <w:start w:val="1"/>
      <w:numFmt w:val="decimal"/>
      <w:lvlText w:val="%1."/>
      <w:lvlJc w:val="left"/>
      <w:pPr>
        <w:ind w:left="765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1AB54DF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9B720C"/>
    <w:multiLevelType w:val="hybridMultilevel"/>
    <w:tmpl w:val="939C3356"/>
    <w:lvl w:ilvl="0" w:tplc="F514A25C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997A3C"/>
    <w:multiLevelType w:val="hybridMultilevel"/>
    <w:tmpl w:val="09AA2E56"/>
    <w:lvl w:ilvl="0" w:tplc="C5EA2D4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8BC459E"/>
    <w:multiLevelType w:val="hybridMultilevel"/>
    <w:tmpl w:val="23B8ABD2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6F3335AD"/>
    <w:multiLevelType w:val="hybridMultilevel"/>
    <w:tmpl w:val="B4B8931C"/>
    <w:lvl w:ilvl="0" w:tplc="5D7CCB6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BB17F2E"/>
    <w:multiLevelType w:val="hybridMultilevel"/>
    <w:tmpl w:val="36408314"/>
    <w:lvl w:ilvl="0" w:tplc="7632EC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5"/>
  </w:num>
  <w:num w:numId="6">
    <w:abstractNumId w:val="12"/>
  </w:num>
  <w:num w:numId="7">
    <w:abstractNumId w:val="13"/>
  </w:num>
  <w:num w:numId="8">
    <w:abstractNumId w:val="10"/>
  </w:num>
  <w:num w:numId="9">
    <w:abstractNumId w:val="9"/>
  </w:num>
  <w:num w:numId="10">
    <w:abstractNumId w:val="3"/>
  </w:num>
  <w:num w:numId="11">
    <w:abstractNumId w:val="8"/>
  </w:num>
  <w:num w:numId="12">
    <w:abstractNumId w:val="4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2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0D7B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7C3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1FF5"/>
    <w:rsid w:val="00092154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502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6C6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8D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50"/>
    <w:rsid w:val="00185F6E"/>
    <w:rsid w:val="00186883"/>
    <w:rsid w:val="00187148"/>
    <w:rsid w:val="001877E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8C7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6B2C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27DFD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5C3"/>
    <w:rsid w:val="0029167B"/>
    <w:rsid w:val="00291932"/>
    <w:rsid w:val="00291E91"/>
    <w:rsid w:val="002920B5"/>
    <w:rsid w:val="002921A8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826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3E6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A8A"/>
    <w:rsid w:val="003A7F50"/>
    <w:rsid w:val="003A7F62"/>
    <w:rsid w:val="003B0D3E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2DA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C6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85F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8B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D28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2F97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9C7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85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895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9B0"/>
    <w:rsid w:val="00613FD1"/>
    <w:rsid w:val="0061469A"/>
    <w:rsid w:val="00614977"/>
    <w:rsid w:val="00614978"/>
    <w:rsid w:val="006153E1"/>
    <w:rsid w:val="00615874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DC4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1DB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41E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07F34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C2E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E38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3ED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10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076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31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0B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BFB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669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E8E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579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1E0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7A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3F6E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8B5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26A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DF3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4F6C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745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A1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672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3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5D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610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94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7D7"/>
    <w:rsid w:val="00C70939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00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584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289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527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176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CC8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F29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49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3A7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36B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3BA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4E2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B2E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2779CE6-B20D-409D-922A-A2E59627E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F32D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F32D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F32D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27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7DFD"/>
    <w:rPr>
      <w:rFonts w:ascii="Segoe UI" w:hAnsi="Segoe UI" w:cs="Segoe UI"/>
      <w:sz w:val="18"/>
      <w:szCs w:val="18"/>
      <w:lang w:eastAsia="ru-RU"/>
    </w:rPr>
  </w:style>
  <w:style w:type="character" w:customStyle="1" w:styleId="Bodytext514pt">
    <w:name w:val="Body text (5) + 14 pt"/>
    <w:basedOn w:val="DefaultParagraphFont"/>
    <w:rsid w:val="00A72DF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A72DF3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72DF3"/>
    <w:pPr>
      <w:widowControl w:val="0"/>
      <w:shd w:val="clear" w:color="auto" w:fill="FFFFFF"/>
      <w:spacing w:before="180" w:line="322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References,IBL List Paragraph,List Paragraph nowy"/>
    <w:basedOn w:val="Normal"/>
    <w:link w:val="ListParagraphChar"/>
    <w:uiPriority w:val="34"/>
    <w:qFormat/>
    <w:rsid w:val="00BA3A1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667C3"/>
    <w:rPr>
      <w:i/>
      <w:iCs/>
    </w:rPr>
  </w:style>
  <w:style w:type="character" w:styleId="Strong">
    <w:name w:val="Strong"/>
    <w:basedOn w:val="DefaultParagraphFont"/>
    <w:uiPriority w:val="22"/>
    <w:qFormat/>
    <w:rsid w:val="002921A8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7698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877E8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rsid w:val="001877E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8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https:/mul2.gov.am/tasks/797575/oneclick/voroshumMK-176.docx?token=5fdbfb6b7934da9d5e9b946d16b2a1a8</cp:keywords>
  <dc:description/>
  <cp:lastModifiedBy>Kristina Papyan</cp:lastModifiedBy>
  <cp:revision>6</cp:revision>
  <cp:lastPrinted>2023-07-11T10:41:00Z</cp:lastPrinted>
  <dcterms:created xsi:type="dcterms:W3CDTF">2023-07-11T10:41:00Z</dcterms:created>
  <dcterms:modified xsi:type="dcterms:W3CDTF">2023-07-12T12:09:00Z</dcterms:modified>
</cp:coreProperties>
</file>