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6DC" w:rsidRDefault="009346DC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6DC" w:rsidRDefault="009346DC" w:rsidP="00080F59">
      <w:pPr>
        <w:jc w:val="center"/>
      </w:pPr>
    </w:p>
    <w:p w:rsidR="009346DC" w:rsidRPr="003170EE" w:rsidRDefault="009346DC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346DC" w:rsidRPr="00790EAE" w:rsidRDefault="009346DC" w:rsidP="00080F59">
      <w:pPr>
        <w:pStyle w:val="mechtex"/>
        <w:rPr>
          <w:rFonts w:ascii="GHEA Mariam" w:hAnsi="GHEA Mariam"/>
          <w:b/>
        </w:rPr>
      </w:pPr>
    </w:p>
    <w:p w:rsidR="009346DC" w:rsidRDefault="009346DC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54191" w:rsidRPr="00743562" w:rsidRDefault="00D54191">
      <w:pPr>
        <w:jc w:val="center"/>
        <w:rPr>
          <w:rFonts w:ascii="GHEA Mariam" w:hAnsi="GHEA Mariam"/>
          <w:sz w:val="24"/>
          <w:szCs w:val="24"/>
        </w:rPr>
      </w:pPr>
    </w:p>
    <w:p w:rsidR="00D54191" w:rsidRPr="00743562" w:rsidRDefault="00D5419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191" w:rsidRPr="00743562" w:rsidRDefault="00D5419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43562">
        <w:rPr>
          <w:rFonts w:ascii="GHEA Mariam" w:hAnsi="GHEA Mariam"/>
          <w:sz w:val="24"/>
          <w:szCs w:val="24"/>
          <w:lang w:val="hy-AM"/>
        </w:rPr>
        <w:t xml:space="preserve">13 հուլիսի 2023 </w:t>
      </w:r>
      <w:r w:rsidRPr="00743562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43562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54191" w:rsidRPr="00743562" w:rsidRDefault="00D5419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191" w:rsidRPr="00743562" w:rsidRDefault="00D5419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191" w:rsidRPr="00743562" w:rsidRDefault="00395D28" w:rsidP="00395D28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«ՀԱՅԱՍՏԱՆԻ ՀԱՆՐԱՊԵՏՈՒԹՅԱՆ 2023 ԹՎԱԿԱՆԻ </w:t>
      </w:r>
      <w:r w:rsidR="00D54191" w:rsidRPr="00743562">
        <w:rPr>
          <w:rFonts w:ascii="GHEA Mariam" w:hAnsi="GHEA Mariam" w:cs="Sylfaen"/>
          <w:noProof/>
          <w:sz w:val="24"/>
          <w:szCs w:val="24"/>
          <w:lang w:val="hy-AM"/>
        </w:rPr>
        <w:t xml:space="preserve">ՊԵՏԱԿԱՆ </w:t>
      </w:r>
    </w:p>
    <w:p w:rsidR="00D54191" w:rsidRPr="00743562" w:rsidRDefault="00D54191" w:rsidP="00395D28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4356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ԲՅՈՒՋԵԻ ՄԱՍԻՆ» </w:t>
      </w:r>
      <w:r w:rsidR="00395D28" w:rsidRPr="00395D28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95D28" w:rsidRPr="00395D28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95D28" w:rsidRPr="00395D28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95D2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ՕՐԵՆՔՈՒՄ</w:t>
      </w:r>
      <w:r w:rsidR="00395D2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95D2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ՎԵՐԱԲԱՇԽՈՒՄ, ՓՈՓՈԽՈՒԹՅՈՒՆՆԵՐ, ՀԱՅԱՍՏԱՆԻ ՀԱՆՐԱՊԵՏՈՒԹՅԱՆ</w:t>
      </w:r>
      <w:r w:rsidRPr="0074356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95D2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ԿԱՌԱՎԱՐՈՒԹՅԱՆ 2022 ԹՎԱԿԱՆԻ ԴԵԿՏԵՄԲԵՐԻ 29-Ի N 2111-Ն ՈՐՈՇՄԱՆ </w:t>
      </w:r>
      <w:r w:rsidRPr="00743562">
        <w:rPr>
          <w:rFonts w:ascii="GHEA Mariam" w:hAnsi="GHEA Mariam" w:cs="Sylfaen"/>
          <w:noProof/>
          <w:sz w:val="24"/>
          <w:szCs w:val="24"/>
          <w:lang w:val="hy-AM"/>
        </w:rPr>
        <w:t>ՄԵՋ ՓՈՓՈԽՈՒԹՅՈՒՆՆԵՐ ԵՎ ԼՐԱՑՈՒՄՆԵՐ ԿԱՏԱՐԵԼՈՒ ՄԱՍԻՆ</w:t>
      </w:r>
    </w:p>
    <w:p w:rsidR="00D54191" w:rsidRPr="00743562" w:rsidRDefault="00D54191" w:rsidP="00D54191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43562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743562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743562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</w:t>
      </w:r>
    </w:p>
    <w:p w:rsidR="00D54191" w:rsidRPr="00743562" w:rsidRDefault="00D54191" w:rsidP="00D54191">
      <w:pPr>
        <w:tabs>
          <w:tab w:val="center" w:pos="-6480"/>
          <w:tab w:val="left" w:pos="567"/>
          <w:tab w:val="right" w:pos="8640"/>
        </w:tabs>
        <w:spacing w:line="432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D54191" w:rsidRPr="00743562" w:rsidRDefault="00D54191" w:rsidP="00395D28">
      <w:pPr>
        <w:tabs>
          <w:tab w:val="center" w:pos="-6480"/>
          <w:tab w:val="left" w:pos="567"/>
          <w:tab w:val="left" w:pos="993"/>
          <w:tab w:val="right" w:pos="8640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95D28">
        <w:rPr>
          <w:rFonts w:ascii="GHEA Mariam" w:hAnsi="GHEA Mariam"/>
          <w:spacing w:val="-4"/>
          <w:sz w:val="24"/>
          <w:szCs w:val="24"/>
          <w:lang w:val="hy-AM"/>
        </w:rPr>
        <w:t xml:space="preserve">Հիմք ընդունելով 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>«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բյուջետային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95D2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համակարգի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395D28" w:rsidRPr="00395D2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95D28" w:rsidRPr="00395D2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95D28" w:rsidRPr="00395D2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95D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մասը՝</w:t>
      </w:r>
      <w:r w:rsidRPr="00743562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7435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74356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54191" w:rsidRPr="00743562" w:rsidRDefault="00D54191" w:rsidP="00395D28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4356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Հայաստանի Հանրապետության օրենքի  </w:t>
      </w:r>
      <w:r w:rsidRPr="00743562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743562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743562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743562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 N 1 հավելվածի N 3 աղյուսակում կատարել փոփո</w:t>
      </w:r>
      <w:r w:rsidR="00395D28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74356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խություններ, </w:t>
      </w:r>
      <w:r w:rsidRPr="0074356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 3, 4, 5, 9, 9.1 և 10 հավելվածներում կատարել փոփոխություններ </w:t>
      </w:r>
      <w:r w:rsidRPr="0074356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2, 3, 4, 5, 6 և 7 հավելվածների:</w:t>
      </w:r>
    </w:p>
    <w:p w:rsidR="00D54191" w:rsidRPr="00743562" w:rsidRDefault="00D54191" w:rsidP="00395D28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43562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95D28" w:rsidRDefault="00395D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54191" w:rsidRPr="00743562" w:rsidRDefault="00D5419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435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95D2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4356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4191" w:rsidRPr="00743562" w:rsidRDefault="00D5419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43562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95D28">
        <w:rPr>
          <w:rFonts w:ascii="GHEA Mariam" w:hAnsi="GHEA Mariam" w:cs="Arial Armenian"/>
          <w:sz w:val="24"/>
          <w:szCs w:val="24"/>
          <w:lang w:val="af-ZA"/>
        </w:rPr>
        <w:tab/>
      </w:r>
      <w:r w:rsidR="00395D28">
        <w:rPr>
          <w:rFonts w:ascii="GHEA Mariam" w:hAnsi="GHEA Mariam" w:cs="Arial Armenian"/>
          <w:sz w:val="24"/>
          <w:szCs w:val="24"/>
          <w:lang w:val="af-ZA"/>
        </w:rPr>
        <w:tab/>
      </w:r>
      <w:r w:rsidR="00395D28">
        <w:rPr>
          <w:rFonts w:ascii="GHEA Mariam" w:hAnsi="GHEA Mariam" w:cs="Arial Armenian"/>
          <w:sz w:val="24"/>
          <w:szCs w:val="24"/>
          <w:lang w:val="af-ZA"/>
        </w:rPr>
        <w:tab/>
      </w:r>
      <w:r w:rsidR="00395D28">
        <w:rPr>
          <w:rFonts w:ascii="GHEA Mariam" w:hAnsi="GHEA Mariam" w:cs="Arial Armenian"/>
          <w:sz w:val="24"/>
          <w:szCs w:val="24"/>
          <w:lang w:val="af-ZA"/>
        </w:rPr>
        <w:tab/>
      </w:r>
      <w:r w:rsidRPr="00743562"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 w:rsidRPr="00743562">
        <w:rPr>
          <w:rFonts w:ascii="GHEA Mariam" w:hAnsi="GHEA Mariam" w:cs="Arial Armenian"/>
          <w:sz w:val="24"/>
          <w:szCs w:val="24"/>
          <w:lang w:val="hy-AM"/>
        </w:rPr>
        <w:t>Ն</w:t>
      </w:r>
      <w:r w:rsidRPr="00743562">
        <w:rPr>
          <w:rFonts w:ascii="GHEA Mariam" w:hAnsi="GHEA Mariam" w:cs="Sylfaen"/>
          <w:sz w:val="24"/>
          <w:szCs w:val="24"/>
          <w:lang w:val="af-ZA"/>
        </w:rPr>
        <w:t>.</w:t>
      </w:r>
      <w:r w:rsidRPr="00743562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4356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4191" w:rsidRPr="00743562" w:rsidRDefault="00D54191" w:rsidP="00D54191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74356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54191" w:rsidRPr="00743562" w:rsidRDefault="00D54191" w:rsidP="00D54191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54191" w:rsidRPr="00743562" w:rsidSect="00395D28">
          <w:headerReference w:type="even" r:id="rId9"/>
          <w:headerReference w:type="default" r:id="rId10"/>
          <w:footerReference w:type="even" r:id="rId11"/>
          <w:pgSz w:w="11909" w:h="16834" w:code="9"/>
          <w:pgMar w:top="851" w:right="1440" w:bottom="709" w:left="1440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Pr="00743562" w:rsidRDefault="00D54191" w:rsidP="00D54191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tbl>
      <w:tblPr>
        <w:tblW w:w="14060" w:type="dxa"/>
        <w:tblLook w:val="04A0" w:firstRow="1" w:lastRow="0" w:firstColumn="1" w:lastColumn="0" w:noHBand="0" w:noVBand="1"/>
      </w:tblPr>
      <w:tblGrid>
        <w:gridCol w:w="1246"/>
        <w:gridCol w:w="1713"/>
        <w:gridCol w:w="7190"/>
        <w:gridCol w:w="1955"/>
        <w:gridCol w:w="1956"/>
      </w:tblGrid>
      <w:tr w:rsidR="00D54191" w:rsidRPr="00F643C7" w:rsidTr="00743562">
        <w:trPr>
          <w:trHeight w:val="1309"/>
        </w:trPr>
        <w:tc>
          <w:tcPr>
            <w:tcW w:w="140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743562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="002523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N 2 ԱՂՅՈՒՍԱԿՈՒՄ ԿԱՏԱՐՎՈՂ 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ՎԵՐԱԲԱՇԽՈՒՄԸ </w:t>
            </w:r>
          </w:p>
          <w:p w:rsid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ԵՎ ՀԱՅԱՍՏԱՆԻ ՀԱՆՐԱՊԵՏՈՒԹՅԱՆ ԿԱՌԱՎԱՐՈՒԹՅԱՆ 2022 ԹՎԱԿԱՆԻ ԴԵԿՏԵՄԲԵՐԻ 29-Ի </w:t>
            </w:r>
          </w:p>
          <w:p w:rsidR="00D54191" w:rsidRDefault="00D54191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2111-Ն ՈՐՈՇՄԱՆ N 5 ՀԱՎԵԼՎԱԾԻ N</w:t>
            </w:r>
            <w:r w:rsidR="002523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 ԱՂՅՈՒՍԱԿՈՒՄ 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54191" w:rsidRPr="00F643C7" w:rsidTr="00743562">
        <w:trPr>
          <w:trHeight w:val="689"/>
        </w:trPr>
        <w:tc>
          <w:tcPr>
            <w:tcW w:w="140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54191" w:rsidRPr="00743562" w:rsidTr="00743562">
        <w:trPr>
          <w:trHeight w:val="242"/>
        </w:trPr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2523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54191" w:rsidRPr="00743562" w:rsidTr="00743562">
        <w:trPr>
          <w:trHeight w:val="5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54191" w:rsidRPr="00743562" w:rsidTr="00743562">
        <w:trPr>
          <w:trHeight w:val="121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191" w:rsidRPr="00252394" w:rsidRDefault="00D54191" w:rsidP="00D5419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523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743562">
        <w:trPr>
          <w:trHeight w:val="56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743562">
        <w:trPr>
          <w:trHeight w:val="455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743562">
        <w:trPr>
          <w:trHeight w:val="69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2523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1309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654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455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743562">
        <w:trPr>
          <w:trHeight w:val="654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981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F643C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252394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739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569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Հակակոռուպցիոն կոմիտե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743562">
        <w:trPr>
          <w:trHeight w:val="455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743562">
        <w:trPr>
          <w:trHeight w:val="69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Կոռուպցիոն հանցագործությունների բացահայտման և քննության ապահովում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1309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F643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քրեական դատավարության օրենսգրքով ՀՀ հակակոռուպցիոն կոմիտեի ենթակայությանը վերապահված քրեական գործերի քննության իրականացումը և օպերատիվ -հետախուզական գործունեությունը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654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Արդյունավետ օպերատիվ-հետախուզական գործունեություն, հետաքննություն և նախաքննություն` դրանց ողջամիտ ժամկետներում իրականացում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455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743562">
        <w:trPr>
          <w:trHeight w:val="654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հակակոռուպցիոն կոմիտեի  տեխնիկական հագեցվածության բարելավում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981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հակակոռուպցիոն կոմիտեի գործունեությունն ապահովելու համար վարչական սարքավորումների ձեռքբերում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327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B64554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6455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743562">
        <w:trPr>
          <w:trHeight w:val="739"/>
        </w:trPr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54191" w:rsidRPr="00743562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743562" w:rsidRPr="005903D8" w:rsidRDefault="002523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3562" w:rsidRPr="005903D8" w:rsidRDefault="00252394" w:rsidP="007435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74356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4356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3562" w:rsidRDefault="00743562" w:rsidP="0074356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52394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743562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F667C" w:rsidRPr="00743562" w:rsidRDefault="00CF667C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54191" w:rsidRPr="00743562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56" w:type="dxa"/>
        <w:tblLayout w:type="fixed"/>
        <w:tblLook w:val="04A0" w:firstRow="1" w:lastRow="0" w:firstColumn="1" w:lastColumn="0" w:noHBand="0" w:noVBand="1"/>
      </w:tblPr>
      <w:tblGrid>
        <w:gridCol w:w="684"/>
        <w:gridCol w:w="627"/>
        <w:gridCol w:w="475"/>
        <w:gridCol w:w="816"/>
        <w:gridCol w:w="799"/>
        <w:gridCol w:w="7656"/>
        <w:gridCol w:w="1984"/>
        <w:gridCol w:w="1915"/>
      </w:tblGrid>
      <w:tr w:rsidR="00D54191" w:rsidRPr="00F643C7" w:rsidTr="00743562">
        <w:trPr>
          <w:trHeight w:val="692"/>
        </w:trPr>
        <w:tc>
          <w:tcPr>
            <w:tcW w:w="149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667C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54191" w:rsidRPr="00743562" w:rsidRDefault="00CF667C" w:rsidP="00CF6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F667C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="002523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3</w:t>
            </w:r>
            <w:r w:rsidR="00D54191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2523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</w:t>
            </w:r>
            <w:r w:rsidR="00D54191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</w:tc>
      </w:tr>
      <w:tr w:rsidR="00D54191" w:rsidRPr="00743562" w:rsidTr="00CF667C">
        <w:trPr>
          <w:trHeight w:val="283"/>
        </w:trPr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2394" w:rsidRDefault="00252394" w:rsidP="00D5419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D54191" w:rsidRPr="00743562" w:rsidRDefault="00D54191" w:rsidP="00D5419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54191" w:rsidRPr="00743562" w:rsidTr="00CF667C">
        <w:trPr>
          <w:trHeight w:val="1469"/>
        </w:trPr>
        <w:tc>
          <w:tcPr>
            <w:tcW w:w="1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CF667C" w:rsidRDefault="00D54191" w:rsidP="00743562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F667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 բյուջետային հատկացումնե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կարգադրիչների անվանումները</w:t>
            </w: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D54191" w:rsidRPr="00743562" w:rsidTr="00CF667C">
        <w:trPr>
          <w:cantSplit/>
          <w:trHeight w:val="172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54191" w:rsidRPr="00B64554" w:rsidRDefault="00743562" w:rsidP="0074356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54191" w:rsidRPr="00B64554" w:rsidRDefault="00743562" w:rsidP="0074356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54191" w:rsidRPr="00B64554" w:rsidRDefault="00743562" w:rsidP="0074356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54191" w:rsidRPr="00B64554" w:rsidRDefault="00743562" w:rsidP="0074356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54191" w:rsidRPr="00B64554" w:rsidRDefault="00743562" w:rsidP="0074356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CF667C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D54191" w:rsidRPr="00743562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252394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239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677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252394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</w:t>
            </w:r>
            <w:r w:rsidR="00D54191" w:rsidRPr="00743562">
              <w:rPr>
                <w:rFonts w:ascii="GHEA Mariam" w:hAnsi="GHEA Mariam"/>
                <w:sz w:val="24"/>
                <w:szCs w:val="24"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CF667C">
        <w:trPr>
          <w:trHeight w:val="279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252394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</w:t>
            </w:r>
            <w:r w:rsidR="00D54191"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677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B6455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795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F667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(13,953.6)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677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Կոռուպցիոն հանցագործությունների բացահայտման և քննության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795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հակակոռուպցիոն կոմիտեի  տեխնիկական հագեցվածության բարելավում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F667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B64554" w:rsidP="00B645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</w:t>
            </w:r>
            <w:r w:rsidR="00D54191" w:rsidRPr="00743562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CF667C">
        <w:trPr>
          <w:trHeight w:val="338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4191" w:rsidRPr="00743562" w:rsidRDefault="00D54191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</w:tbl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Pr="005903D8" w:rsidRDefault="002523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3562" w:rsidRPr="005903D8" w:rsidRDefault="00252394" w:rsidP="007435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74356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4356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3562" w:rsidRDefault="00743562" w:rsidP="0074356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52394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743562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Pr="00743562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D6CA4" w:rsidRPr="00743562" w:rsidRDefault="008D6CA4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0" w:type="dxa"/>
        <w:tblInd w:w="-284" w:type="dxa"/>
        <w:tblLook w:val="04A0" w:firstRow="1" w:lastRow="0" w:firstColumn="1" w:lastColumn="0" w:noHBand="0" w:noVBand="1"/>
      </w:tblPr>
      <w:tblGrid>
        <w:gridCol w:w="1224"/>
        <w:gridCol w:w="1682"/>
        <w:gridCol w:w="3048"/>
        <w:gridCol w:w="1573"/>
        <w:gridCol w:w="1982"/>
        <w:gridCol w:w="2244"/>
        <w:gridCol w:w="1915"/>
        <w:gridCol w:w="1782"/>
      </w:tblGrid>
      <w:tr w:rsidR="00D54191" w:rsidRPr="00743562" w:rsidTr="00B64554">
        <w:trPr>
          <w:trHeight w:val="951"/>
        </w:trPr>
        <w:tc>
          <w:tcPr>
            <w:tcW w:w="154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6CA4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2023 ԹՎԱԿԱՆԻ ՊԵՏԱԿԱՆ ԲՅՈՒՋԵԻ ՄԱՍԻՆ ՕՐԵՆՔԻ N 1 ՀԱՎԵԼՎԱԾԻ </w:t>
            </w:r>
          </w:p>
          <w:p w:rsidR="00D54191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 3 ԱՂՅՈՒՍԱԿՈՒՄ ԿԱՏԱՐՎՈՂ  ՓՈՓՈԽՈՒԹՅՈՒՆՆԵՐԸ </w:t>
            </w:r>
          </w:p>
          <w:p w:rsidR="00B64554" w:rsidRPr="00743562" w:rsidRDefault="00B64554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54191" w:rsidRPr="00743562" w:rsidTr="00B64554">
        <w:trPr>
          <w:trHeight w:val="795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D54191"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3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երի,  ծրագրերի և միջոցառումների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ուղղությունների անվանումները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D54191" w:rsidRPr="00743562" w:rsidTr="00B64554">
        <w:trPr>
          <w:trHeight w:val="299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8D6CA4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8D6CA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8D6CA4" w:rsidRPr="00743562" w:rsidTr="00B64554">
        <w:trPr>
          <w:trHeight w:val="214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CA4" w:rsidRPr="008D6CA4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CA4" w:rsidRPr="008D6CA4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B64554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B6455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B64554">
        <w:trPr>
          <w:cantSplit/>
          <w:trHeight w:val="5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ՀՀ հակակոռուպցիոն կոմիտե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13,953.6</w:t>
            </w:r>
          </w:p>
        </w:tc>
      </w:tr>
      <w:tr w:rsidR="00D54191" w:rsidRPr="00743562" w:rsidTr="00B64554">
        <w:trPr>
          <w:trHeight w:val="2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54191" w:rsidRPr="00743562" w:rsidTr="00B64554">
        <w:trPr>
          <w:trHeight w:val="5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191" w:rsidRPr="00743562" w:rsidRDefault="00D54191" w:rsidP="00D5419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191" w:rsidRPr="00743562" w:rsidRDefault="00D54191" w:rsidP="00D5419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հակակոռուպցիոն կոմիտեի  տեխնիկական հագեցվածության բարելավում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191" w:rsidRPr="00743562" w:rsidRDefault="00D54191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13,953.6</w:t>
            </w:r>
          </w:p>
        </w:tc>
      </w:tr>
    </w:tbl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Pr="005903D8" w:rsidRDefault="00B645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43562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3562" w:rsidRPr="005903D8" w:rsidRDefault="00B64554" w:rsidP="007435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74356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4356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3562" w:rsidRDefault="00743562" w:rsidP="0074356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64554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743562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54191" w:rsidRPr="00743562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73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6788"/>
        <w:gridCol w:w="2162"/>
        <w:gridCol w:w="2162"/>
      </w:tblGrid>
      <w:tr w:rsidR="00743562" w:rsidRPr="00F643C7" w:rsidTr="00743562">
        <w:trPr>
          <w:trHeight w:val="804"/>
        </w:trPr>
        <w:tc>
          <w:tcPr>
            <w:tcW w:w="143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554" w:rsidRDefault="00743562" w:rsidP="00CF6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CF667C" w:rsidRPr="00CF667C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</w:t>
            </w:r>
          </w:p>
          <w:p w:rsidR="00743562" w:rsidRPr="00743562" w:rsidRDefault="00743562" w:rsidP="00CF6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B6455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B6455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ՓՈՓՈԽՈՒԹՅՈՒՆՆԵՐԸ </w:t>
            </w:r>
          </w:p>
        </w:tc>
      </w:tr>
      <w:tr w:rsidR="00743562" w:rsidRPr="00F643C7" w:rsidTr="00743562">
        <w:trPr>
          <w:trHeight w:val="25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3562" w:rsidRPr="00743562" w:rsidRDefault="00743562" w:rsidP="007435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3562" w:rsidRPr="00743562" w:rsidTr="00CF667C">
        <w:trPr>
          <w:trHeight w:val="1114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F643C7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F643C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3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8D6CA4" w:rsidRPr="00743562" w:rsidTr="00CF667C">
        <w:trPr>
          <w:trHeight w:val="72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8D6CA4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8D6CA4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B6455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(13,953.60)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52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(13,953.60)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(13,953.60)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ՀԱԿԱԿՈՌՈՒՊՑԻՈՆ ԿՈՄԻՏԵ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13,953.60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13,953.6 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52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1231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կոմիտեի տեխնիկական հագեցվածության բարելավում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13,953.60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13,953.6 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26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հակակոռուպցիոն կոմիտե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13,953.60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13,953.6 </w:t>
            </w:r>
          </w:p>
        </w:tc>
      </w:tr>
    </w:tbl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Pr="005903D8" w:rsidRDefault="00B645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3562" w:rsidRPr="005903D8" w:rsidRDefault="00743562" w:rsidP="007435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64554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3562" w:rsidRDefault="00743562" w:rsidP="0074356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6455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743562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Pr="00743562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4678"/>
        <w:gridCol w:w="6379"/>
        <w:gridCol w:w="1923"/>
        <w:gridCol w:w="1904"/>
      </w:tblGrid>
      <w:tr w:rsidR="00743562" w:rsidRPr="00F643C7" w:rsidTr="008D6CA4">
        <w:trPr>
          <w:trHeight w:val="840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E58B4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CF667C" w:rsidRPr="00CF667C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</w:t>
            </w:r>
            <w:r w:rsidR="00CF667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11-Ն ՈՐՈՇՄԱՆ </w:t>
            </w:r>
          </w:p>
          <w:p w:rsidR="00743562" w:rsidRPr="00743562" w:rsidRDefault="00CF667C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</w:t>
            </w:r>
            <w:r w:rsidR="000E58B4" w:rsidRPr="000E58B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9.9 ԵՎ</w:t>
            </w:r>
            <w:r w:rsidR="00743562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="00743562" w:rsidRPr="00743562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743562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36 </w:t>
            </w:r>
            <w:r w:rsidR="00743562" w:rsidRPr="00743562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="00743562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43562" w:rsidRPr="00743562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="00743562"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43562" w:rsidRPr="0074356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 ԵՎ ԼՐԱՑՈՒՄՆԵՐԸ</w:t>
            </w:r>
          </w:p>
        </w:tc>
      </w:tr>
      <w:tr w:rsidR="00743562" w:rsidRPr="00F643C7" w:rsidTr="00CF667C">
        <w:trPr>
          <w:trHeight w:val="25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43562" w:rsidRPr="00743562" w:rsidTr="008D6CA4">
        <w:trPr>
          <w:trHeight w:val="34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F667C" w:rsidRPr="00743562" w:rsidTr="00FC0859">
        <w:trPr>
          <w:trHeight w:val="34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667C" w:rsidRPr="00743562" w:rsidRDefault="00CF667C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F667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10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C10BB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B6455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62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D6CA4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3562" w:rsidRPr="00743562" w:rsidTr="00CF667C">
        <w:trPr>
          <w:trHeight w:val="69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10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5B484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B6455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69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10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CF66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F66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CF667C">
        <w:trPr>
          <w:trHeight w:val="27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8D6CA4">
        <w:trPr>
          <w:trHeight w:val="34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կոմիտե</w:t>
            </w: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6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Կոռուպցիոն հանցագործությունների բացահայտման և քննության ապահովում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14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1231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D6CA4" w:rsidRPr="00743562" w:rsidTr="00CF667C">
        <w:trPr>
          <w:trHeight w:val="3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3562" w:rsidRPr="00743562" w:rsidTr="00CF667C">
        <w:trPr>
          <w:trHeight w:val="69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կոմիտեի  տեխնիկական հագեցվածության բարելավում 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10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կոմիտեի գործունեությունն ապահովելու համար վարչական սարքավորումների ձեռքբերում 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6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10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B64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Կինոխցիկներ, հատ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80.0</w:t>
            </w:r>
          </w:p>
        </w:tc>
      </w:tr>
      <w:tr w:rsidR="00743562" w:rsidRPr="00743562" w:rsidTr="00CF667C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CF66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F66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13,953.6</w:t>
            </w:r>
          </w:p>
        </w:tc>
      </w:tr>
    </w:tbl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F667C" w:rsidRDefault="00CF667C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43562" w:rsidRPr="005903D8" w:rsidRDefault="00B645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43562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356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3562" w:rsidRPr="005903D8" w:rsidRDefault="00743562" w:rsidP="007435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64554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3562" w:rsidRDefault="00743562" w:rsidP="0074356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6455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743562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F667C" w:rsidRPr="00743562" w:rsidRDefault="00CF667C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65" w:type="dxa"/>
        <w:tblLook w:val="04A0" w:firstRow="1" w:lastRow="0" w:firstColumn="1" w:lastColumn="0" w:noHBand="0" w:noVBand="1"/>
      </w:tblPr>
      <w:tblGrid>
        <w:gridCol w:w="4602"/>
        <w:gridCol w:w="6297"/>
        <w:gridCol w:w="1925"/>
        <w:gridCol w:w="1841"/>
      </w:tblGrid>
      <w:tr w:rsidR="00743562" w:rsidRPr="00F643C7" w:rsidTr="00743562">
        <w:trPr>
          <w:trHeight w:val="781"/>
        </w:trPr>
        <w:tc>
          <w:tcPr>
            <w:tcW w:w="14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667C" w:rsidRDefault="00743562" w:rsidP="00CF6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CF667C" w:rsidRPr="00CF667C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N 9.1 ՀԱՎԵԼՎԱԾԻ </w:t>
            </w:r>
            <w:r w:rsidR="00953035" w:rsidRPr="009530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743562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743562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41 </w:t>
            </w:r>
            <w:r w:rsidR="00CF667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743562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743562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47 ԱՂՅՈՒՍԱԿՆԵՐՈՒՄ ԿԱՏԱՐՎՈՂ ՓՈՓՈԽՈՒԹՅՈՒՆՆԵՐԸ ԵՎ ԼՐԱՑՈՒՄՆԵՐԸ</w:t>
            </w:r>
          </w:p>
          <w:p w:rsidR="00743562" w:rsidRPr="00743562" w:rsidRDefault="00743562" w:rsidP="00CF6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8D6CA4" w:rsidRPr="00743562" w:rsidTr="00772790">
        <w:trPr>
          <w:trHeight w:val="237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8D6CA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Աղյուսակ 9.1.41 </w:t>
            </w:r>
          </w:p>
          <w:p w:rsidR="008D6CA4" w:rsidRPr="00743562" w:rsidRDefault="008D6CA4" w:rsidP="008D6CA4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743562">
        <w:trPr>
          <w:trHeight w:val="321"/>
        </w:trPr>
        <w:tc>
          <w:tcPr>
            <w:tcW w:w="14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AA094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քաղաքաշինության կոմիտե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743562">
        <w:trPr>
          <w:trHeight w:val="321"/>
        </w:trPr>
        <w:tc>
          <w:tcPr>
            <w:tcW w:w="1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CF667C" w:rsidRDefault="00743562" w:rsidP="007435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F667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25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963"/>
        </w:trPr>
        <w:tc>
          <w:tcPr>
            <w:tcW w:w="4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B1DF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B6455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10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56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D6CA4" w:rsidRPr="00743562" w:rsidTr="00CF667C">
        <w:trPr>
          <w:trHeight w:val="321"/>
        </w:trPr>
        <w:tc>
          <w:tcPr>
            <w:tcW w:w="4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3562" w:rsidRPr="00743562" w:rsidTr="00CF667C">
        <w:trPr>
          <w:trHeight w:val="642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963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FB1DF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B6455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963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963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321"/>
        </w:trPr>
        <w:tc>
          <w:tcPr>
            <w:tcW w:w="10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CF66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CF66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3562" w:rsidRPr="00743562" w:rsidTr="00CF667C">
        <w:trPr>
          <w:trHeight w:val="321"/>
        </w:trPr>
        <w:tc>
          <w:tcPr>
            <w:tcW w:w="10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CF66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F66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CF667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(13,953.6)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CF667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8D6CA4">
        <w:trPr>
          <w:trHeight w:val="25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D6CA4" w:rsidRPr="00743562" w:rsidTr="008D6CA4">
        <w:trPr>
          <w:trHeight w:val="106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6CA4" w:rsidRPr="00743562" w:rsidRDefault="008D6CA4" w:rsidP="008D6CA4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9.1.47</w:t>
            </w:r>
            <w:r w:rsidRPr="0074356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743562">
        <w:trPr>
          <w:trHeight w:val="321"/>
        </w:trPr>
        <w:tc>
          <w:tcPr>
            <w:tcW w:w="14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կոմիտե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743562">
        <w:trPr>
          <w:trHeight w:val="321"/>
        </w:trPr>
        <w:tc>
          <w:tcPr>
            <w:tcW w:w="1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8D6CA4" w:rsidRDefault="00743562" w:rsidP="007435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6C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642"/>
        </w:trPr>
        <w:tc>
          <w:tcPr>
            <w:tcW w:w="4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Կոռուպցիոն հանցագործությունների բացահայտման և քննության ապահովում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10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622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1231 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D6CA4" w:rsidRPr="00743562" w:rsidTr="00CF667C">
        <w:trPr>
          <w:trHeight w:val="321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6CA4" w:rsidRPr="00743562" w:rsidRDefault="008D6CA4" w:rsidP="008D6CA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6CA4" w:rsidRPr="00743562" w:rsidRDefault="008D6CA4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3562" w:rsidRPr="00743562" w:rsidTr="00CF667C">
        <w:trPr>
          <w:trHeight w:val="642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կոմիտեի  տեխնիկական հագեցվածության բարելավում 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CF667C">
        <w:trPr>
          <w:trHeight w:val="963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կոմիտեի գործունեությունն ապահովելու համար վարչական սարքավորումների ձեռքբերում 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96"/>
        </w:trPr>
        <w:tc>
          <w:tcPr>
            <w:tcW w:w="4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963"/>
        </w:trPr>
        <w:tc>
          <w:tcPr>
            <w:tcW w:w="4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 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հակակոռուպցիոն կոմիտե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3562" w:rsidRPr="00743562" w:rsidTr="008D6CA4">
        <w:trPr>
          <w:trHeight w:val="321"/>
        </w:trPr>
        <w:tc>
          <w:tcPr>
            <w:tcW w:w="10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3562" w:rsidRPr="00743562" w:rsidTr="008D6CA4">
        <w:trPr>
          <w:trHeight w:val="321"/>
        </w:trPr>
        <w:tc>
          <w:tcPr>
            <w:tcW w:w="10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Կինոխցիկներ, հատ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80.0</w:t>
            </w:r>
          </w:p>
        </w:tc>
      </w:tr>
      <w:tr w:rsidR="00743562" w:rsidRPr="00743562" w:rsidTr="008D6CA4">
        <w:trPr>
          <w:trHeight w:val="321"/>
        </w:trPr>
        <w:tc>
          <w:tcPr>
            <w:tcW w:w="10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CF66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F66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13,953.6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13,953.6</w:t>
            </w:r>
          </w:p>
        </w:tc>
      </w:tr>
    </w:tbl>
    <w:p w:rsid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D6CA4" w:rsidRDefault="008D6CA4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D6CA4" w:rsidRPr="005903D8" w:rsidRDefault="00B645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8D6CA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D6CA4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D6CA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D6CA4" w:rsidRPr="005903D8" w:rsidRDefault="008D6CA4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B64554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D6CA4" w:rsidRDefault="008D6CA4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6455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6CA4" w:rsidRPr="00743562" w:rsidRDefault="008D6CA4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8D6CA4" w:rsidRPr="00743562" w:rsidSect="00D5419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54191" w:rsidRPr="00743562" w:rsidRDefault="00D54191" w:rsidP="00D541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D54191" w:rsidRPr="00743562" w:rsidRDefault="00D54191" w:rsidP="00D5419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54191" w:rsidRDefault="00D54191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4356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4356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43562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74356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356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D6CA4" w:rsidRDefault="008D6CA4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D6CA4" w:rsidRPr="00743562" w:rsidRDefault="008D6CA4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40" w:type="dxa"/>
        <w:tblLook w:val="04A0" w:firstRow="1" w:lastRow="0" w:firstColumn="1" w:lastColumn="0" w:noHBand="0" w:noVBand="1"/>
      </w:tblPr>
      <w:tblGrid>
        <w:gridCol w:w="1917"/>
        <w:gridCol w:w="5171"/>
        <w:gridCol w:w="1134"/>
        <w:gridCol w:w="1276"/>
        <w:gridCol w:w="1545"/>
        <w:gridCol w:w="1358"/>
        <w:gridCol w:w="2439"/>
      </w:tblGrid>
      <w:tr w:rsidR="00743562" w:rsidRPr="00F643C7" w:rsidTr="00743562">
        <w:trPr>
          <w:trHeight w:val="1170"/>
        </w:trPr>
        <w:tc>
          <w:tcPr>
            <w:tcW w:w="148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1DF9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43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ՀԱՎԵԼՎԱԾԻ ՑՈՒՑԱՆԻՇՆԵՐՈՒՄ ԿԱՏԱՐՎՈՂ ՓՈՓՈԽՈՒԹՅՈՒՆՆԵՐԸ ԵՎ ԼՐԱՑՈՒՄՆԵՐԸ</w:t>
            </w:r>
          </w:p>
        </w:tc>
      </w:tr>
      <w:tr w:rsidR="00743562" w:rsidRPr="00F643C7" w:rsidTr="008D6CA4">
        <w:trPr>
          <w:trHeight w:val="375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43562" w:rsidRPr="00743562" w:rsidTr="008D6CA4">
        <w:trPr>
          <w:trHeight w:val="1556"/>
        </w:trPr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8D6CA4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743562" w:rsidRPr="00743562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3562" w:rsidRPr="008D6CA4" w:rsidRDefault="00743562" w:rsidP="00743562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8D6C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B1DF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8D6C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743562" w:rsidRPr="00743562" w:rsidTr="008D6CA4">
        <w:trPr>
          <w:trHeight w:val="177"/>
        </w:trPr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CA4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8D6CA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743562" w:rsidRPr="00743562" w:rsidTr="008D6CA4">
        <w:trPr>
          <w:trHeight w:val="360"/>
        </w:trPr>
        <w:tc>
          <w:tcPr>
            <w:tcW w:w="110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Հակակոռուպցիոն կոմիտե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13,953.6</w:t>
            </w:r>
          </w:p>
        </w:tc>
      </w:tr>
      <w:tr w:rsidR="00743562" w:rsidRPr="00743562" w:rsidTr="008D6CA4">
        <w:trPr>
          <w:trHeight w:val="360"/>
        </w:trPr>
        <w:tc>
          <w:tcPr>
            <w:tcW w:w="124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3562" w:rsidRPr="00743562" w:rsidRDefault="00743562" w:rsidP="008D6C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</w:t>
            </w:r>
            <w:r w:rsidR="008D6CA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07  </w:t>
            </w:r>
            <w:r w:rsidR="008D6CA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</w:t>
            </w:r>
            <w:r w:rsidR="008D6CA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Նախաքննություն 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743562" w:rsidRPr="00743562" w:rsidTr="008D6CA4">
        <w:trPr>
          <w:trHeight w:val="197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1231 31001</w:t>
            </w:r>
          </w:p>
        </w:tc>
        <w:tc>
          <w:tcPr>
            <w:tcW w:w="9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62" w:rsidRPr="00743562" w:rsidRDefault="00FB1DF9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հակակոռուպցիոն կոմիտեի </w:t>
            </w:r>
            <w:r w:rsidR="00743562" w:rsidRPr="00743562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հագեցվածության բարելավում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743562" w:rsidRPr="00743562" w:rsidTr="008D6CA4">
        <w:trPr>
          <w:trHeight w:val="34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8D6CA4" w:rsidRDefault="00743562" w:rsidP="00743562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8D6CA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743562" w:rsidRPr="00743562" w:rsidTr="008D6CA4">
        <w:trPr>
          <w:trHeight w:val="34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38651150/501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կինոխցիկներ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174,420.0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80.0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13,953.6</w:t>
            </w:r>
          </w:p>
        </w:tc>
      </w:tr>
      <w:tr w:rsidR="00743562" w:rsidRPr="00743562" w:rsidTr="008D6CA4">
        <w:trPr>
          <w:trHeight w:val="360"/>
        </w:trPr>
        <w:tc>
          <w:tcPr>
            <w:tcW w:w="110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3562" w:rsidRPr="00743562" w:rsidRDefault="00FB1DF9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</w:t>
            </w:r>
            <w:bookmarkStart w:id="0" w:name="_GoBack"/>
            <w:bookmarkEnd w:id="0"/>
            <w:r w:rsidR="00743562"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քաղաքաշինության կոմիտե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8D6CA4">
        <w:trPr>
          <w:trHeight w:val="360"/>
        </w:trPr>
        <w:tc>
          <w:tcPr>
            <w:tcW w:w="124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Բաժին N 03  Խումբ N 07  Դաս N 01 Նախաքննություն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3562" w:rsidRPr="00743562" w:rsidTr="008D6CA4">
        <w:trPr>
          <w:trHeight w:val="73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1228 31001</w:t>
            </w:r>
          </w:p>
        </w:tc>
        <w:tc>
          <w:tcPr>
            <w:tcW w:w="9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7435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8D6CA4">
        <w:trPr>
          <w:trHeight w:val="34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5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8D6CA4" w:rsidRDefault="00743562" w:rsidP="00743562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8D6CA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  <w:tr w:rsidR="00743562" w:rsidRPr="00743562" w:rsidTr="008D6CA4">
        <w:trPr>
          <w:trHeight w:val="69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562" w:rsidRPr="00743562" w:rsidRDefault="00743562" w:rsidP="007435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62" w:rsidRPr="00743562" w:rsidRDefault="00743562" w:rsidP="008D6C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3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(13,953.6)</w:t>
            </w:r>
          </w:p>
        </w:tc>
      </w:tr>
    </w:tbl>
    <w:p w:rsidR="00743562" w:rsidRPr="00743562" w:rsidRDefault="00743562" w:rsidP="00D54191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D6CA4" w:rsidRDefault="008D6C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D6CA4" w:rsidRPr="005903D8" w:rsidRDefault="00B645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8D6CA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D6CA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D6CA4" w:rsidRPr="005903D8" w:rsidRDefault="008D6CA4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B64554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D6CA4" w:rsidRDefault="008D6CA4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6455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B64554">
        <w:rPr>
          <w:rFonts w:ascii="GHEA Mariam" w:hAnsi="GHEA Mariam" w:cs="Arial Armenian"/>
          <w:sz w:val="24"/>
          <w:szCs w:val="24"/>
          <w:lang w:val="hy-AM"/>
        </w:rPr>
        <w:tab/>
      </w:r>
      <w:r w:rsidR="00B64554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6CA4" w:rsidRPr="00743562" w:rsidRDefault="008D6C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8D6CA4" w:rsidRPr="00743562" w:rsidSect="00D5419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58E" w:rsidRDefault="0023658E">
      <w:r>
        <w:separator/>
      </w:r>
    </w:p>
  </w:endnote>
  <w:endnote w:type="continuationSeparator" w:id="0">
    <w:p w:rsidR="0023658E" w:rsidRDefault="0023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562" w:rsidRDefault="0074356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58E" w:rsidRDefault="0023658E">
      <w:r>
        <w:separator/>
      </w:r>
    </w:p>
  </w:footnote>
  <w:footnote w:type="continuationSeparator" w:id="0">
    <w:p w:rsidR="0023658E" w:rsidRDefault="00236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562" w:rsidRDefault="007435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562" w:rsidRDefault="007435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562" w:rsidRDefault="007435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1DF9">
      <w:rPr>
        <w:rStyle w:val="PageNumber"/>
        <w:noProof/>
      </w:rPr>
      <w:t>3</w:t>
    </w:r>
    <w:r>
      <w:rPr>
        <w:rStyle w:val="PageNumber"/>
      </w:rPr>
      <w:fldChar w:fldCharType="end"/>
    </w:r>
  </w:p>
  <w:p w:rsidR="00743562" w:rsidRDefault="00743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8B4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58E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394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39E7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5D2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5CC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840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0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562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CA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6DC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035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943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554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BB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67C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191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C7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50DC32-0FA0-4989-BAF2-EEE40E6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D541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54191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D54191"/>
    <w:rPr>
      <w:rFonts w:ascii="Arial Armenian" w:hAnsi="Arial Armenian"/>
      <w:lang w:eastAsia="ru-RU"/>
    </w:rPr>
  </w:style>
  <w:style w:type="character" w:customStyle="1" w:styleId="mechtexChar">
    <w:name w:val="mechtex Char"/>
    <w:rsid w:val="009346D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B76A0-F23C-4DB4-9E2B-24A4AC1D8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https:/mul2.gov.am/tasks/815290/oneclick/voroshum-EK331.docx?token=723d17dcabba58de16a4a3dd14bd1991</cp:keywords>
  <dc:description/>
  <cp:lastModifiedBy>Anna Aloyan</cp:lastModifiedBy>
  <cp:revision>12</cp:revision>
  <dcterms:created xsi:type="dcterms:W3CDTF">2023-07-11T12:22:00Z</dcterms:created>
  <dcterms:modified xsi:type="dcterms:W3CDTF">2023-07-12T06:29:00Z</dcterms:modified>
</cp:coreProperties>
</file>