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183" w:rsidRPr="00A07F44" w:rsidRDefault="006D5183" w:rsidP="00A07F44">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07F44">
        <w:rPr>
          <w:rFonts w:ascii="GHEA Grapalat" w:eastAsia="Times New Roman" w:hAnsi="GHEA Grapalat" w:cs="Times New Roman"/>
          <w:b/>
          <w:bCs/>
          <w:color w:val="000000"/>
          <w:sz w:val="24"/>
          <w:szCs w:val="24"/>
        </w:rPr>
        <w:t>ԱՄՓՈՓԱԹԵՐԹ</w:t>
      </w:r>
    </w:p>
    <w:p w:rsidR="00A43B48" w:rsidRPr="00A07F44" w:rsidRDefault="00D22571" w:rsidP="00A07F44">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A07F44">
        <w:rPr>
          <w:rFonts w:ascii="GHEA Grapalat" w:eastAsia="Times New Roman" w:hAnsi="GHEA Grapalat" w:cs="Times New Roman"/>
          <w:b/>
          <w:bCs/>
          <w:color w:val="000000"/>
          <w:sz w:val="24"/>
          <w:szCs w:val="24"/>
        </w:rPr>
        <w:t>«ՊԱՇՏՈՆԱՏԱՐ ԱՆՁԱՆՑ ԳՈՐԾՈՒՆԵՈՒԹՅԱՆ ԱՊԱՀՈՎՄԱՆ, ՍՊԱՍԱՐԿՄԱՆ և ՍՈՑԻԱԼԱԿԱՆ ԵՐԱՇԽԻՔՆԵՐԻ ՄԱՍԻՆ» ՕՐԵՆՔՈՒՄ ՓՈՓՈԽՈՒԹՅՈՒՆ ԿԱՏԱՐԵԼՈՒ ՄԱՍԻՆ» ՕՐԵՆՔԻ ՆԱԽԱԳԾԻ</w:t>
      </w:r>
    </w:p>
    <w:p w:rsidR="00D22571" w:rsidRPr="00A07F44" w:rsidRDefault="00D22571" w:rsidP="00A07F44">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1106" w:type="dxa"/>
        <w:tblCellSpacing w:w="0" w:type="dxa"/>
        <w:tblInd w:w="-85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709"/>
        <w:gridCol w:w="3397"/>
      </w:tblGrid>
      <w:tr w:rsidR="00573427" w:rsidRPr="00A07F44" w:rsidTr="008C58ED">
        <w:trPr>
          <w:tblCellSpacing w:w="0" w:type="dxa"/>
        </w:trPr>
        <w:tc>
          <w:tcPr>
            <w:tcW w:w="770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573427" w:rsidRPr="00A07F44" w:rsidRDefault="00573427" w:rsidP="00A07F44">
            <w:pPr>
              <w:spacing w:before="240" w:after="100" w:afterAutospacing="1" w:line="360" w:lineRule="auto"/>
              <w:jc w:val="center"/>
              <w:rPr>
                <w:rFonts w:ascii="GHEA Grapalat" w:eastAsia="Times New Roman" w:hAnsi="GHEA Grapalat" w:cs="Times New Roman"/>
                <w:b/>
                <w:color w:val="000000"/>
                <w:sz w:val="24"/>
                <w:szCs w:val="24"/>
              </w:rPr>
            </w:pPr>
            <w:r w:rsidRPr="00A07F44">
              <w:rPr>
                <w:rFonts w:ascii="Calibri" w:eastAsia="Times New Roman" w:hAnsi="Calibri" w:cs="Calibri"/>
                <w:b/>
                <w:color w:val="000000"/>
                <w:sz w:val="24"/>
                <w:szCs w:val="24"/>
              </w:rPr>
              <w:t> </w:t>
            </w:r>
            <w:r w:rsidRPr="00A07F44">
              <w:rPr>
                <w:rFonts w:ascii="GHEA Grapalat" w:eastAsia="Times New Roman" w:hAnsi="GHEA Grapalat" w:cs="Times New Roman"/>
                <w:b/>
                <w:color w:val="000000"/>
                <w:sz w:val="24"/>
                <w:szCs w:val="24"/>
              </w:rPr>
              <w:t xml:space="preserve">1. ՀՀ </w:t>
            </w:r>
            <w:r w:rsidR="00D22571" w:rsidRPr="00A07F44">
              <w:rPr>
                <w:rFonts w:ascii="GHEA Grapalat" w:eastAsia="Times New Roman" w:hAnsi="GHEA Grapalat" w:cs="Times New Roman"/>
                <w:b/>
                <w:color w:val="000000"/>
                <w:sz w:val="24"/>
                <w:szCs w:val="24"/>
              </w:rPr>
              <w:t>պաշտպանության նախարարություն</w:t>
            </w: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573427" w:rsidRPr="00A07F44" w:rsidRDefault="00D22571" w:rsidP="00A07F44">
            <w:pPr>
              <w:spacing w:after="0"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11</w:t>
            </w:r>
            <w:r w:rsidR="00573427" w:rsidRPr="00A07F44">
              <w:rPr>
                <w:rFonts w:ascii="GHEA Grapalat" w:eastAsia="Times New Roman" w:hAnsi="GHEA Grapalat" w:cs="Times New Roman"/>
                <w:b/>
                <w:color w:val="000000"/>
                <w:sz w:val="24"/>
                <w:szCs w:val="24"/>
              </w:rPr>
              <w:t>.0</w:t>
            </w:r>
            <w:r w:rsidRPr="00A07F44">
              <w:rPr>
                <w:rFonts w:ascii="GHEA Grapalat" w:eastAsia="Times New Roman" w:hAnsi="GHEA Grapalat" w:cs="Times New Roman"/>
                <w:b/>
                <w:color w:val="000000"/>
                <w:sz w:val="24"/>
                <w:szCs w:val="24"/>
              </w:rPr>
              <w:t>5</w:t>
            </w:r>
            <w:r w:rsidR="00573427" w:rsidRPr="00A07F44">
              <w:rPr>
                <w:rFonts w:ascii="GHEA Grapalat" w:eastAsia="Times New Roman" w:hAnsi="GHEA Grapalat" w:cs="Times New Roman"/>
                <w:b/>
                <w:color w:val="000000"/>
                <w:sz w:val="24"/>
                <w:szCs w:val="24"/>
              </w:rPr>
              <w:t>.202</w:t>
            </w:r>
            <w:r w:rsidRPr="00A07F44">
              <w:rPr>
                <w:rFonts w:ascii="GHEA Grapalat" w:eastAsia="Times New Roman" w:hAnsi="GHEA Grapalat" w:cs="Times New Roman"/>
                <w:b/>
                <w:color w:val="000000"/>
                <w:sz w:val="24"/>
                <w:szCs w:val="24"/>
              </w:rPr>
              <w:t>3</w:t>
            </w:r>
            <w:r w:rsidR="00573427" w:rsidRPr="00A07F44">
              <w:rPr>
                <w:rFonts w:ascii="GHEA Grapalat" w:eastAsia="Times New Roman" w:hAnsi="GHEA Grapalat" w:cs="Times New Roman"/>
                <w:b/>
                <w:color w:val="000000"/>
                <w:sz w:val="24"/>
                <w:szCs w:val="24"/>
              </w:rPr>
              <w:t>թ.</w:t>
            </w:r>
          </w:p>
        </w:tc>
      </w:tr>
      <w:tr w:rsidR="00573427" w:rsidRPr="00A07F44" w:rsidTr="008C58ED">
        <w:trPr>
          <w:tblCellSpacing w:w="0" w:type="dxa"/>
        </w:trPr>
        <w:tc>
          <w:tcPr>
            <w:tcW w:w="770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73427" w:rsidRPr="00A07F44" w:rsidRDefault="00573427" w:rsidP="00A07F44">
            <w:pPr>
              <w:spacing w:after="0" w:line="360" w:lineRule="auto"/>
              <w:rPr>
                <w:rFonts w:ascii="GHEA Grapalat" w:eastAsia="Times New Roman" w:hAnsi="GHEA Grapalat" w:cs="Times New Roman"/>
                <w:b/>
                <w:color w:val="000000"/>
                <w:sz w:val="24"/>
                <w:szCs w:val="24"/>
                <w:lang w:val="hy-AM"/>
              </w:rPr>
            </w:pP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573427" w:rsidRPr="00A07F44" w:rsidRDefault="00573427" w:rsidP="00A07F44">
            <w:pPr>
              <w:spacing w:after="0" w:line="360" w:lineRule="auto"/>
              <w:jc w:val="center"/>
              <w:rPr>
                <w:rFonts w:ascii="GHEA Grapalat" w:eastAsia="Times New Roman" w:hAnsi="GHEA Grapalat" w:cs="Times New Roman"/>
                <w:b/>
                <w:color w:val="000000"/>
                <w:sz w:val="24"/>
                <w:szCs w:val="24"/>
              </w:rPr>
            </w:pPr>
            <w:r w:rsidRPr="00A07F44">
              <w:rPr>
                <w:rFonts w:ascii="GHEA Grapalat" w:eastAsia="Times New Roman" w:hAnsi="GHEA Grapalat" w:cs="Times New Roman"/>
                <w:b/>
                <w:color w:val="000000"/>
                <w:sz w:val="24"/>
                <w:szCs w:val="24"/>
              </w:rPr>
              <w:t xml:space="preserve">N </w:t>
            </w:r>
            <w:r w:rsidR="00D22571" w:rsidRPr="00A07F44">
              <w:rPr>
                <w:rFonts w:ascii="GHEA Grapalat" w:eastAsia="Times New Roman" w:hAnsi="GHEA Grapalat" w:cs="Times New Roman"/>
                <w:b/>
                <w:color w:val="000000"/>
                <w:sz w:val="24"/>
                <w:szCs w:val="24"/>
              </w:rPr>
              <w:t>ՊՆ/510</w:t>
            </w:r>
            <w:r w:rsidRPr="00A07F44">
              <w:rPr>
                <w:rFonts w:ascii="GHEA Grapalat" w:eastAsia="Times New Roman" w:hAnsi="GHEA Grapalat" w:cs="Times New Roman"/>
                <w:b/>
                <w:color w:val="000000"/>
                <w:sz w:val="24"/>
                <w:szCs w:val="24"/>
              </w:rPr>
              <w:t>/</w:t>
            </w:r>
            <w:r w:rsidR="00D22571" w:rsidRPr="00A07F44">
              <w:rPr>
                <w:rFonts w:ascii="GHEA Grapalat" w:eastAsia="Times New Roman" w:hAnsi="GHEA Grapalat" w:cs="Times New Roman"/>
                <w:b/>
                <w:color w:val="000000"/>
                <w:sz w:val="24"/>
                <w:szCs w:val="24"/>
              </w:rPr>
              <w:t>2434-2023</w:t>
            </w:r>
          </w:p>
        </w:tc>
      </w:tr>
      <w:tr w:rsidR="00573427" w:rsidRPr="00A07F44" w:rsidTr="00512785">
        <w:trPr>
          <w:tblCellSpacing w:w="0" w:type="dxa"/>
        </w:trPr>
        <w:tc>
          <w:tcPr>
            <w:tcW w:w="7709" w:type="dxa"/>
            <w:tcBorders>
              <w:top w:val="outset" w:sz="6" w:space="0" w:color="auto"/>
              <w:left w:val="outset" w:sz="6" w:space="0" w:color="auto"/>
              <w:bottom w:val="outset" w:sz="6" w:space="0" w:color="auto"/>
              <w:right w:val="outset" w:sz="6" w:space="0" w:color="auto"/>
            </w:tcBorders>
            <w:shd w:val="clear" w:color="auto" w:fill="FFFFFF"/>
            <w:hideMark/>
          </w:tcPr>
          <w:p w:rsidR="00573427" w:rsidRPr="00A07F44" w:rsidRDefault="001A177A" w:rsidP="00A07F44">
            <w:pPr>
              <w:tabs>
                <w:tab w:val="left" w:pos="7244"/>
              </w:tabs>
              <w:spacing w:before="60" w:after="60" w:line="360" w:lineRule="auto"/>
              <w:ind w:left="314" w:right="255"/>
              <w:jc w:val="both"/>
              <w:rPr>
                <w:rFonts w:ascii="GHEA Grapalat" w:hAnsi="GHEA Grapalat"/>
                <w:sz w:val="24"/>
                <w:szCs w:val="24"/>
                <w:lang w:val="hy-AM"/>
              </w:rPr>
            </w:pPr>
            <w:r w:rsidRPr="00A07F44">
              <w:rPr>
                <w:rFonts w:ascii="GHEA Grapalat"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 ՀՀ օրենքի նախագծի վերաբերյալ դիտողություններ և առաջարկություններ չունենք:</w:t>
            </w:r>
          </w:p>
        </w:tc>
        <w:tc>
          <w:tcPr>
            <w:tcW w:w="3397" w:type="dxa"/>
            <w:tcBorders>
              <w:top w:val="outset" w:sz="6" w:space="0" w:color="auto"/>
              <w:left w:val="outset" w:sz="6" w:space="0" w:color="auto"/>
              <w:bottom w:val="outset" w:sz="6" w:space="0" w:color="auto"/>
              <w:right w:val="outset" w:sz="6" w:space="0" w:color="auto"/>
            </w:tcBorders>
            <w:shd w:val="clear" w:color="auto" w:fill="FFFFFF"/>
            <w:hideMark/>
          </w:tcPr>
          <w:p w:rsidR="001A177A" w:rsidRPr="00A07F44" w:rsidRDefault="00213F3E" w:rsidP="00A07F44">
            <w:pPr>
              <w:spacing w:line="360" w:lineRule="auto"/>
              <w:ind w:left="105" w:right="165"/>
              <w:rPr>
                <w:rFonts w:ascii="GHEA Grapalat" w:hAnsi="GHEA Grapalat"/>
                <w:sz w:val="24"/>
                <w:szCs w:val="24"/>
                <w:lang w:val="hy-AM"/>
              </w:rPr>
            </w:pPr>
            <w:r w:rsidRPr="00A07F44">
              <w:rPr>
                <w:rFonts w:ascii="GHEA Grapalat" w:hAnsi="GHEA Grapalat"/>
                <w:sz w:val="24"/>
                <w:szCs w:val="24"/>
              </w:rPr>
              <w:t xml:space="preserve"> </w:t>
            </w:r>
            <w:r w:rsidR="00B45930" w:rsidRPr="00A07F44">
              <w:rPr>
                <w:rFonts w:ascii="GHEA Grapalat" w:hAnsi="GHEA Grapalat"/>
                <w:sz w:val="24"/>
                <w:szCs w:val="24"/>
                <w:lang w:val="hy-AM"/>
              </w:rPr>
              <w:t>Ընդունվել է</w:t>
            </w:r>
            <w:r w:rsidRPr="00A07F44">
              <w:rPr>
                <w:rFonts w:ascii="GHEA Grapalat" w:hAnsi="GHEA Grapalat"/>
                <w:sz w:val="24"/>
                <w:szCs w:val="24"/>
              </w:rPr>
              <w:t>:</w:t>
            </w:r>
            <w:r w:rsidR="009B39C7" w:rsidRPr="00A07F44">
              <w:rPr>
                <w:rFonts w:ascii="GHEA Grapalat" w:hAnsi="GHEA Grapalat"/>
                <w:sz w:val="24"/>
                <w:szCs w:val="24"/>
                <w:lang w:val="hy-AM"/>
              </w:rPr>
              <w:t xml:space="preserve"> </w:t>
            </w:r>
          </w:p>
          <w:p w:rsidR="00676E4D" w:rsidRPr="00A07F44" w:rsidRDefault="00676E4D" w:rsidP="00A07F44">
            <w:pPr>
              <w:spacing w:after="0" w:line="360" w:lineRule="auto"/>
              <w:ind w:left="105" w:right="165"/>
              <w:rPr>
                <w:rFonts w:ascii="GHEA Grapalat" w:hAnsi="GHEA Grapalat"/>
                <w:sz w:val="24"/>
                <w:szCs w:val="24"/>
                <w:lang w:val="hy-AM"/>
              </w:rPr>
            </w:pPr>
          </w:p>
        </w:tc>
      </w:tr>
      <w:tr w:rsidR="007213D2" w:rsidRPr="00A07F44" w:rsidTr="008C58ED">
        <w:trPr>
          <w:tblCellSpacing w:w="0" w:type="dxa"/>
        </w:trPr>
        <w:tc>
          <w:tcPr>
            <w:tcW w:w="7709" w:type="dxa"/>
            <w:vMerge w:val="restart"/>
            <w:tcBorders>
              <w:top w:val="outset" w:sz="6" w:space="0" w:color="auto"/>
              <w:left w:val="outset" w:sz="6" w:space="0" w:color="auto"/>
              <w:right w:val="outset" w:sz="6" w:space="0" w:color="auto"/>
            </w:tcBorders>
            <w:shd w:val="clear" w:color="auto" w:fill="D9D9D9" w:themeFill="background1" w:themeFillShade="D9"/>
            <w:hideMark/>
          </w:tcPr>
          <w:p w:rsidR="007213D2" w:rsidRPr="00A07F44" w:rsidRDefault="007213D2" w:rsidP="00A07F44">
            <w:pPr>
              <w:spacing w:before="240" w:after="100" w:afterAutospacing="1" w:line="360" w:lineRule="auto"/>
              <w:jc w:val="center"/>
              <w:rPr>
                <w:rFonts w:ascii="GHEA Grapalat" w:eastAsia="Times New Roman" w:hAnsi="GHEA Grapalat" w:cs="Calibri"/>
                <w:b/>
                <w:color w:val="000000"/>
                <w:sz w:val="24"/>
                <w:szCs w:val="24"/>
                <w:lang w:val="hy-AM"/>
              </w:rPr>
            </w:pPr>
            <w:r w:rsidRPr="00A07F44">
              <w:rPr>
                <w:rFonts w:ascii="Calibri" w:eastAsia="Times New Roman" w:hAnsi="Calibri" w:cs="Calibri"/>
                <w:b/>
                <w:color w:val="000000"/>
                <w:sz w:val="24"/>
                <w:szCs w:val="24"/>
                <w:lang w:val="hy-AM"/>
              </w:rPr>
              <w:t> </w:t>
            </w:r>
            <w:r w:rsidR="00363845" w:rsidRPr="00A07F44">
              <w:rPr>
                <w:rFonts w:ascii="GHEA Grapalat" w:eastAsia="Times New Roman" w:hAnsi="GHEA Grapalat" w:cs="Calibri"/>
                <w:b/>
                <w:color w:val="000000"/>
                <w:sz w:val="24"/>
                <w:szCs w:val="24"/>
              </w:rPr>
              <w:t>2</w:t>
            </w:r>
            <w:r w:rsidRPr="00A07F44">
              <w:rPr>
                <w:rFonts w:ascii="GHEA Grapalat" w:eastAsia="Times New Roman" w:hAnsi="GHEA Grapalat" w:cs="Calibri"/>
                <w:b/>
                <w:color w:val="000000"/>
                <w:sz w:val="24"/>
                <w:szCs w:val="24"/>
              </w:rPr>
              <w:t xml:space="preserve">. </w:t>
            </w:r>
            <w:r w:rsidRPr="00A07F44">
              <w:rPr>
                <w:rFonts w:ascii="GHEA Grapalat" w:eastAsia="Times New Roman" w:hAnsi="GHEA Grapalat" w:cs="Sylfaen"/>
                <w:b/>
                <w:color w:val="000000"/>
                <w:sz w:val="24"/>
                <w:szCs w:val="24"/>
              </w:rPr>
              <w:t>ՀՀ</w:t>
            </w:r>
            <w:r w:rsidRPr="00A07F44">
              <w:rPr>
                <w:rFonts w:ascii="GHEA Grapalat" w:eastAsia="Times New Roman" w:hAnsi="GHEA Grapalat" w:cs="Calibri"/>
                <w:b/>
                <w:color w:val="000000"/>
                <w:sz w:val="24"/>
                <w:szCs w:val="24"/>
              </w:rPr>
              <w:t xml:space="preserve"> </w:t>
            </w:r>
            <w:r w:rsidR="001A177A" w:rsidRPr="00A07F44">
              <w:rPr>
                <w:rFonts w:ascii="GHEA Grapalat" w:eastAsia="Times New Roman" w:hAnsi="GHEA Grapalat" w:cs="Calibri"/>
                <w:b/>
                <w:color w:val="000000"/>
                <w:sz w:val="24"/>
                <w:szCs w:val="24"/>
              </w:rPr>
              <w:t>ներքին գործերի</w:t>
            </w:r>
            <w:r w:rsidR="00515742" w:rsidRPr="00A07F44">
              <w:rPr>
                <w:rFonts w:ascii="GHEA Grapalat" w:eastAsia="Times New Roman" w:hAnsi="GHEA Grapalat" w:cs="Calibri"/>
                <w:b/>
                <w:color w:val="000000"/>
                <w:sz w:val="24"/>
                <w:szCs w:val="24"/>
                <w:lang w:val="hy-AM"/>
              </w:rPr>
              <w:t xml:space="preserve"> նախարարություն</w:t>
            </w: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213D2" w:rsidRPr="00A07F44" w:rsidRDefault="001A177A" w:rsidP="00A07F44">
            <w:pPr>
              <w:spacing w:before="100" w:beforeAutospacing="1" w:after="100" w:afterAutospacing="1" w:line="360" w:lineRule="auto"/>
              <w:jc w:val="center"/>
              <w:rPr>
                <w:rFonts w:ascii="GHEA Grapalat" w:eastAsia="Times New Roman" w:hAnsi="GHEA Grapalat" w:cs="Calibri"/>
                <w:b/>
                <w:color w:val="000000"/>
                <w:sz w:val="24"/>
                <w:szCs w:val="24"/>
              </w:rPr>
            </w:pPr>
            <w:r w:rsidRPr="00A07F44">
              <w:rPr>
                <w:rFonts w:ascii="GHEA Grapalat" w:eastAsia="Times New Roman" w:hAnsi="GHEA Grapalat" w:cs="Times New Roman"/>
                <w:b/>
                <w:color w:val="000000"/>
                <w:sz w:val="24"/>
                <w:szCs w:val="24"/>
              </w:rPr>
              <w:t>11.05.2023թ.</w:t>
            </w:r>
          </w:p>
        </w:tc>
      </w:tr>
      <w:tr w:rsidR="007213D2" w:rsidRPr="00A07F44" w:rsidTr="008C58ED">
        <w:trPr>
          <w:tblCellSpacing w:w="0" w:type="dxa"/>
        </w:trPr>
        <w:tc>
          <w:tcPr>
            <w:tcW w:w="7709" w:type="dxa"/>
            <w:vMerge/>
            <w:tcBorders>
              <w:left w:val="outset" w:sz="6" w:space="0" w:color="auto"/>
              <w:bottom w:val="outset" w:sz="6" w:space="0" w:color="auto"/>
              <w:right w:val="outset" w:sz="6" w:space="0" w:color="auto"/>
            </w:tcBorders>
            <w:shd w:val="clear" w:color="auto" w:fill="D9D9D9" w:themeFill="background1" w:themeFillShade="D9"/>
            <w:hideMark/>
          </w:tcPr>
          <w:p w:rsidR="007213D2" w:rsidRPr="00A07F44" w:rsidRDefault="007213D2" w:rsidP="00A07F44">
            <w:pPr>
              <w:spacing w:before="100" w:beforeAutospacing="1" w:after="100" w:afterAutospacing="1" w:line="360" w:lineRule="auto"/>
              <w:jc w:val="center"/>
              <w:rPr>
                <w:rFonts w:ascii="GHEA Grapalat" w:eastAsia="Times New Roman" w:hAnsi="GHEA Grapalat" w:cs="Calibri"/>
                <w:b/>
                <w:color w:val="000000"/>
                <w:sz w:val="24"/>
                <w:szCs w:val="24"/>
              </w:rPr>
            </w:pP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213D2" w:rsidRPr="00A07F44" w:rsidRDefault="007213D2" w:rsidP="00A07F44">
            <w:pPr>
              <w:pStyle w:val="Heading1"/>
              <w:spacing w:before="0" w:after="0" w:line="360" w:lineRule="auto"/>
              <w:jc w:val="center"/>
              <w:rPr>
                <w:rFonts w:ascii="GHEA Grapalat" w:hAnsi="GHEA Grapalat" w:cs="Calibri"/>
                <w:bCs w:val="0"/>
                <w:color w:val="000000"/>
                <w:kern w:val="0"/>
                <w:sz w:val="24"/>
                <w:szCs w:val="24"/>
              </w:rPr>
            </w:pPr>
            <w:r w:rsidRPr="00A07F44">
              <w:rPr>
                <w:rFonts w:ascii="GHEA Grapalat" w:hAnsi="GHEA Grapalat" w:cs="Times New Roman"/>
                <w:bCs w:val="0"/>
                <w:color w:val="000000"/>
                <w:kern w:val="0"/>
                <w:sz w:val="24"/>
                <w:szCs w:val="24"/>
              </w:rPr>
              <w:t xml:space="preserve">N </w:t>
            </w:r>
            <w:r w:rsidR="001A177A" w:rsidRPr="00A07F44">
              <w:rPr>
                <w:rFonts w:ascii="GHEA Grapalat" w:hAnsi="GHEA Grapalat" w:cs="Times New Roman"/>
                <w:bCs w:val="0"/>
                <w:color w:val="000000"/>
                <w:kern w:val="0"/>
                <w:sz w:val="24"/>
                <w:szCs w:val="24"/>
              </w:rPr>
              <w:t>43/21/58940-23</w:t>
            </w:r>
          </w:p>
        </w:tc>
      </w:tr>
      <w:tr w:rsidR="007213D2" w:rsidRPr="00A07F44" w:rsidTr="00512785">
        <w:trPr>
          <w:tblCellSpacing w:w="0" w:type="dxa"/>
        </w:trPr>
        <w:tc>
          <w:tcPr>
            <w:tcW w:w="7709" w:type="dxa"/>
            <w:tcBorders>
              <w:left w:val="outset" w:sz="6" w:space="0" w:color="auto"/>
              <w:bottom w:val="outset" w:sz="6" w:space="0" w:color="auto"/>
              <w:right w:val="outset" w:sz="6" w:space="0" w:color="auto"/>
            </w:tcBorders>
            <w:shd w:val="clear" w:color="auto" w:fill="auto"/>
          </w:tcPr>
          <w:p w:rsidR="007213D2" w:rsidRPr="00A07F44" w:rsidRDefault="001A177A" w:rsidP="00A07F44">
            <w:pPr>
              <w:pStyle w:val="ListParagraph"/>
              <w:tabs>
                <w:tab w:val="left" w:pos="3060"/>
                <w:tab w:val="left" w:pos="4820"/>
              </w:tabs>
              <w:spacing w:line="360" w:lineRule="auto"/>
              <w:ind w:left="494" w:right="255"/>
              <w:jc w:val="both"/>
              <w:rPr>
                <w:rFonts w:ascii="GHEA Grapalat" w:hAnsi="GHEA Grapalat"/>
                <w:sz w:val="24"/>
                <w:szCs w:val="24"/>
                <w:lang w:val="hy-AM"/>
              </w:rPr>
            </w:pPr>
            <w:r w:rsidRPr="00A07F44">
              <w:rPr>
                <w:rFonts w:ascii="GHEA Grapalat" w:hAnsi="GHEA Grapalat"/>
                <w:sz w:val="24"/>
                <w:szCs w:val="24"/>
                <w:lang w:val="hy-AM"/>
              </w:rPr>
              <w:t xml:space="preserve"> «Պաշտոնատար անձանց գործունեության ապահովման, սպասարկման և սոցիալական երաշխիքների մասին» օրենքում փոփոխություն կատարելու մասին» օրենքի նախագ</w:t>
            </w:r>
            <w:proofErr w:type="spellStart"/>
            <w:r w:rsidR="007A15FB" w:rsidRPr="00A07F44">
              <w:rPr>
                <w:rFonts w:ascii="GHEA Grapalat" w:hAnsi="GHEA Grapalat"/>
                <w:sz w:val="24"/>
                <w:szCs w:val="24"/>
              </w:rPr>
              <w:t>ծի</w:t>
            </w:r>
            <w:proofErr w:type="spellEnd"/>
            <w:r w:rsidR="007A15FB" w:rsidRPr="00A07F44">
              <w:rPr>
                <w:rFonts w:ascii="GHEA Grapalat" w:hAnsi="GHEA Grapalat"/>
                <w:sz w:val="24"/>
                <w:szCs w:val="24"/>
              </w:rPr>
              <w:t xml:space="preserve"> </w:t>
            </w:r>
            <w:r w:rsidRPr="00A07F44">
              <w:rPr>
                <w:rFonts w:ascii="GHEA Grapalat" w:hAnsi="GHEA Grapalat"/>
                <w:sz w:val="24"/>
                <w:szCs w:val="24"/>
                <w:lang w:val="hy-AM"/>
              </w:rPr>
              <w:t xml:space="preserve">վերաբերյալ առարկություններ և առաջարկություններ չկան։ </w:t>
            </w:r>
          </w:p>
        </w:tc>
        <w:tc>
          <w:tcPr>
            <w:tcW w:w="3397" w:type="dxa"/>
            <w:tcBorders>
              <w:top w:val="outset" w:sz="6" w:space="0" w:color="auto"/>
              <w:left w:val="outset" w:sz="6" w:space="0" w:color="auto"/>
              <w:bottom w:val="outset" w:sz="6" w:space="0" w:color="auto"/>
              <w:right w:val="outset" w:sz="6" w:space="0" w:color="auto"/>
            </w:tcBorders>
            <w:shd w:val="clear" w:color="auto" w:fill="auto"/>
          </w:tcPr>
          <w:p w:rsidR="007213D2" w:rsidRPr="00A07F44" w:rsidRDefault="00213F3E" w:rsidP="00A07F44">
            <w:pPr>
              <w:pStyle w:val="Heading1"/>
              <w:spacing w:before="0" w:after="0" w:line="360" w:lineRule="auto"/>
              <w:ind w:left="73" w:right="165"/>
              <w:rPr>
                <w:rFonts w:ascii="GHEA Grapalat" w:hAnsi="GHEA Grapalat" w:cs="Times New Roman"/>
                <w:b w:val="0"/>
                <w:bCs w:val="0"/>
                <w:color w:val="000000" w:themeColor="text1"/>
                <w:kern w:val="0"/>
                <w:sz w:val="24"/>
                <w:szCs w:val="24"/>
                <w:lang w:val="hy-AM"/>
              </w:rPr>
            </w:pPr>
            <w:r w:rsidRPr="00A07F44">
              <w:rPr>
                <w:rFonts w:ascii="GHEA Grapalat" w:hAnsi="GHEA Grapalat" w:cs="Times New Roman"/>
                <w:b w:val="0"/>
                <w:bCs w:val="0"/>
                <w:color w:val="000000" w:themeColor="text1"/>
                <w:kern w:val="0"/>
                <w:sz w:val="24"/>
                <w:szCs w:val="24"/>
              </w:rPr>
              <w:t xml:space="preserve"> </w:t>
            </w:r>
            <w:r w:rsidR="00832584" w:rsidRPr="00A07F44">
              <w:rPr>
                <w:rFonts w:ascii="GHEA Grapalat" w:hAnsi="GHEA Grapalat" w:cs="Times New Roman"/>
                <w:b w:val="0"/>
                <w:bCs w:val="0"/>
                <w:color w:val="000000" w:themeColor="text1"/>
                <w:kern w:val="0"/>
                <w:sz w:val="24"/>
                <w:szCs w:val="24"/>
                <w:lang w:val="hy-AM"/>
              </w:rPr>
              <w:t xml:space="preserve"> Ընդունվել է</w:t>
            </w:r>
            <w:r w:rsidR="00A9724E" w:rsidRPr="00A07F44">
              <w:rPr>
                <w:rFonts w:ascii="GHEA Grapalat" w:hAnsi="GHEA Grapalat" w:cs="Times New Roman"/>
                <w:b w:val="0"/>
                <w:bCs w:val="0"/>
                <w:color w:val="000000" w:themeColor="text1"/>
                <w:kern w:val="0"/>
                <w:sz w:val="24"/>
                <w:szCs w:val="24"/>
                <w:lang w:val="hy-AM"/>
              </w:rPr>
              <w:t>։</w:t>
            </w:r>
          </w:p>
          <w:p w:rsidR="00720C31" w:rsidRPr="00A07F44" w:rsidRDefault="00720C31" w:rsidP="00A07F44">
            <w:pPr>
              <w:spacing w:line="360" w:lineRule="auto"/>
              <w:ind w:left="75" w:firstLine="90"/>
              <w:rPr>
                <w:rFonts w:ascii="GHEA Grapalat" w:eastAsia="Times New Roman" w:hAnsi="GHEA Grapalat" w:cs="Times New Roman"/>
                <w:color w:val="000000" w:themeColor="text1"/>
                <w:sz w:val="24"/>
                <w:szCs w:val="24"/>
                <w:lang w:val="hy-AM"/>
              </w:rPr>
            </w:pPr>
          </w:p>
        </w:tc>
      </w:tr>
      <w:tr w:rsidR="00515742" w:rsidRPr="00A07F44" w:rsidTr="008C58ED">
        <w:trPr>
          <w:tblCellSpacing w:w="0" w:type="dxa"/>
        </w:trPr>
        <w:tc>
          <w:tcPr>
            <w:tcW w:w="7709" w:type="dxa"/>
            <w:vMerge w:val="restart"/>
            <w:tcBorders>
              <w:left w:val="outset" w:sz="6" w:space="0" w:color="auto"/>
              <w:right w:val="outset" w:sz="6" w:space="0" w:color="auto"/>
            </w:tcBorders>
            <w:shd w:val="clear" w:color="auto" w:fill="D9D9D9" w:themeFill="background1" w:themeFillShade="D9"/>
          </w:tcPr>
          <w:p w:rsidR="00515742" w:rsidRPr="00A07F44" w:rsidRDefault="00515742" w:rsidP="00A07F44">
            <w:pPr>
              <w:pStyle w:val="NormalWeb"/>
              <w:spacing w:before="240" w:beforeAutospacing="0" w:after="0" w:afterAutospacing="0" w:line="360" w:lineRule="auto"/>
              <w:ind w:left="105" w:right="165"/>
              <w:jc w:val="center"/>
              <w:rPr>
                <w:rFonts w:ascii="GHEA Grapalat" w:hAnsi="GHEA Grapalat"/>
                <w:b/>
                <w:color w:val="000000" w:themeColor="text1"/>
                <w:lang w:val="hy-AM"/>
              </w:rPr>
            </w:pPr>
            <w:r w:rsidRPr="00A07F44">
              <w:rPr>
                <w:rFonts w:ascii="GHEA Grapalat" w:hAnsi="GHEA Grapalat"/>
                <w:b/>
                <w:color w:val="000000" w:themeColor="text1"/>
                <w:lang w:val="hy-AM"/>
              </w:rPr>
              <w:t xml:space="preserve">3. ՀՀ </w:t>
            </w:r>
            <w:r w:rsidR="00512785" w:rsidRPr="00A07F44">
              <w:rPr>
                <w:rFonts w:ascii="GHEA Grapalat" w:hAnsi="GHEA Grapalat"/>
                <w:b/>
                <w:color w:val="000000" w:themeColor="text1"/>
              </w:rPr>
              <w:t>պետական եկամուտների կոմիտե</w:t>
            </w:r>
            <w:r w:rsidRPr="00A07F44">
              <w:rPr>
                <w:rFonts w:ascii="GHEA Grapalat" w:hAnsi="GHEA Grapalat"/>
                <w:b/>
                <w:color w:val="000000" w:themeColor="text1"/>
                <w:lang w:val="hy-AM"/>
              </w:rPr>
              <w:t xml:space="preserve"> </w:t>
            </w: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5742" w:rsidRPr="00A07F44" w:rsidRDefault="00512785" w:rsidP="00A07F44">
            <w:pPr>
              <w:spacing w:before="100" w:beforeAutospacing="1" w:after="100" w:afterAutospacing="1" w:line="360" w:lineRule="auto"/>
              <w:jc w:val="center"/>
              <w:rPr>
                <w:rFonts w:ascii="GHEA Grapalat" w:eastAsia="Times New Roman" w:hAnsi="GHEA Grapalat" w:cs="Calibri"/>
                <w:b/>
                <w:color w:val="000000"/>
                <w:sz w:val="24"/>
                <w:szCs w:val="24"/>
              </w:rPr>
            </w:pPr>
            <w:r w:rsidRPr="00A07F44">
              <w:rPr>
                <w:rFonts w:ascii="GHEA Grapalat" w:eastAsia="Times New Roman" w:hAnsi="GHEA Grapalat" w:cs="Times New Roman"/>
                <w:b/>
                <w:color w:val="000000"/>
                <w:sz w:val="24"/>
                <w:szCs w:val="24"/>
              </w:rPr>
              <w:t>11.05.2023թ.</w:t>
            </w:r>
          </w:p>
        </w:tc>
      </w:tr>
      <w:tr w:rsidR="00515742" w:rsidRPr="00A07F44" w:rsidTr="008C58ED">
        <w:trPr>
          <w:tblCellSpacing w:w="0" w:type="dxa"/>
        </w:trPr>
        <w:tc>
          <w:tcPr>
            <w:tcW w:w="7709" w:type="dxa"/>
            <w:vMerge/>
            <w:tcBorders>
              <w:left w:val="outset" w:sz="6" w:space="0" w:color="auto"/>
              <w:bottom w:val="outset" w:sz="6" w:space="0" w:color="auto"/>
              <w:right w:val="outset" w:sz="6" w:space="0" w:color="auto"/>
            </w:tcBorders>
            <w:shd w:val="clear" w:color="auto" w:fill="D9D9D9" w:themeFill="background1" w:themeFillShade="D9"/>
          </w:tcPr>
          <w:p w:rsidR="00515742" w:rsidRPr="00A07F44" w:rsidRDefault="00515742" w:rsidP="00A07F44">
            <w:pPr>
              <w:pStyle w:val="NormalWeb"/>
              <w:tabs>
                <w:tab w:val="left" w:pos="616"/>
              </w:tabs>
              <w:spacing w:before="0" w:beforeAutospacing="0" w:after="0" w:afterAutospacing="0" w:line="360" w:lineRule="auto"/>
              <w:ind w:left="105" w:right="165" w:firstLine="360"/>
              <w:jc w:val="both"/>
              <w:rPr>
                <w:rFonts w:ascii="GHEA Grapalat" w:hAnsi="GHEA Grapalat"/>
                <w:b/>
                <w:color w:val="000000" w:themeColor="text1"/>
                <w:lang w:val="hy-AM"/>
              </w:rPr>
            </w:pPr>
          </w:p>
        </w:tc>
        <w:tc>
          <w:tcPr>
            <w:tcW w:w="339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5742" w:rsidRPr="00A07F44" w:rsidRDefault="00515742" w:rsidP="00A07F44">
            <w:pPr>
              <w:spacing w:before="100" w:beforeAutospacing="1" w:after="100" w:afterAutospacing="1" w:line="360" w:lineRule="auto"/>
              <w:jc w:val="center"/>
              <w:rPr>
                <w:rFonts w:ascii="GHEA Grapalat" w:eastAsia="Times New Roman" w:hAnsi="GHEA Grapalat" w:cs="Calibri"/>
                <w:b/>
                <w:color w:val="000000"/>
                <w:sz w:val="24"/>
                <w:szCs w:val="24"/>
              </w:rPr>
            </w:pPr>
            <w:r w:rsidRPr="00A07F44">
              <w:rPr>
                <w:rFonts w:ascii="GHEA Grapalat" w:eastAsia="Times New Roman" w:hAnsi="GHEA Grapalat" w:cs="Calibri"/>
                <w:b/>
                <w:color w:val="000000"/>
                <w:sz w:val="24"/>
                <w:szCs w:val="24"/>
              </w:rPr>
              <w:t xml:space="preserve">N </w:t>
            </w:r>
            <w:r w:rsidR="00512785" w:rsidRPr="00A07F44">
              <w:rPr>
                <w:rFonts w:ascii="GHEA Grapalat" w:eastAsia="Times New Roman" w:hAnsi="GHEA Grapalat" w:cs="Calibri"/>
                <w:b/>
                <w:color w:val="000000"/>
                <w:sz w:val="24"/>
                <w:szCs w:val="24"/>
              </w:rPr>
              <w:t>01/11-1/28210</w:t>
            </w:r>
            <w:r w:rsidR="00176F6D" w:rsidRPr="00A07F44">
              <w:rPr>
                <w:rFonts w:ascii="GHEA Grapalat" w:eastAsia="Times New Roman" w:hAnsi="GHEA Grapalat" w:cs="Calibri"/>
                <w:b/>
                <w:color w:val="000000"/>
                <w:sz w:val="24"/>
                <w:szCs w:val="24"/>
              </w:rPr>
              <w:t>-202</w:t>
            </w:r>
            <w:r w:rsidR="00512785" w:rsidRPr="00A07F44">
              <w:rPr>
                <w:rFonts w:ascii="GHEA Grapalat" w:eastAsia="Times New Roman" w:hAnsi="GHEA Grapalat" w:cs="Calibri"/>
                <w:b/>
                <w:color w:val="000000"/>
                <w:sz w:val="24"/>
                <w:szCs w:val="24"/>
              </w:rPr>
              <w:t>3</w:t>
            </w:r>
          </w:p>
        </w:tc>
      </w:tr>
      <w:tr w:rsidR="00515742" w:rsidRPr="00A07F44" w:rsidTr="00512785">
        <w:trPr>
          <w:tblCellSpacing w:w="0" w:type="dxa"/>
        </w:trPr>
        <w:tc>
          <w:tcPr>
            <w:tcW w:w="7709" w:type="dxa"/>
            <w:tcBorders>
              <w:left w:val="outset" w:sz="6" w:space="0" w:color="auto"/>
              <w:bottom w:val="outset" w:sz="6" w:space="0" w:color="auto"/>
              <w:right w:val="outset" w:sz="6" w:space="0" w:color="auto"/>
            </w:tcBorders>
            <w:shd w:val="clear" w:color="auto" w:fill="auto"/>
          </w:tcPr>
          <w:p w:rsidR="00515742" w:rsidRPr="00A07F44" w:rsidRDefault="00512785" w:rsidP="00A07F44">
            <w:pPr>
              <w:spacing w:line="360" w:lineRule="auto"/>
              <w:ind w:left="360" w:right="255"/>
              <w:jc w:val="both"/>
              <w:rPr>
                <w:rFonts w:ascii="GHEA Grapalat" w:hAnsi="GHEA Grapalat"/>
                <w:sz w:val="24"/>
                <w:szCs w:val="24"/>
              </w:rPr>
            </w:pPr>
            <w:r w:rsidRPr="00A07F44">
              <w:rPr>
                <w:rFonts w:ascii="GHEA Grapalat"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 օրենքի նախագծի վերաբերյալ առաջարկություններ և դիտողություններ չունենք:</w:t>
            </w:r>
          </w:p>
          <w:p w:rsidR="00E62269" w:rsidRPr="00A07F44" w:rsidRDefault="00E62269" w:rsidP="00A07F44">
            <w:pPr>
              <w:spacing w:line="360" w:lineRule="auto"/>
              <w:ind w:left="360" w:right="255"/>
              <w:jc w:val="both"/>
              <w:rPr>
                <w:rFonts w:ascii="GHEA Grapalat" w:hAnsi="GHEA Grapalat"/>
                <w:sz w:val="24"/>
                <w:szCs w:val="24"/>
              </w:rPr>
            </w:pPr>
          </w:p>
        </w:tc>
        <w:tc>
          <w:tcPr>
            <w:tcW w:w="3397" w:type="dxa"/>
            <w:tcBorders>
              <w:top w:val="outset" w:sz="6" w:space="0" w:color="auto"/>
              <w:left w:val="outset" w:sz="6" w:space="0" w:color="auto"/>
              <w:bottom w:val="outset" w:sz="6" w:space="0" w:color="auto"/>
              <w:right w:val="outset" w:sz="6" w:space="0" w:color="auto"/>
            </w:tcBorders>
            <w:shd w:val="clear" w:color="auto" w:fill="auto"/>
          </w:tcPr>
          <w:p w:rsidR="00515742" w:rsidRPr="00A07F44" w:rsidRDefault="00F35372" w:rsidP="00A07F44">
            <w:pPr>
              <w:pStyle w:val="Heading1"/>
              <w:spacing w:before="0" w:after="0" w:line="360" w:lineRule="auto"/>
              <w:ind w:left="165"/>
              <w:rPr>
                <w:rFonts w:ascii="GHEA Grapalat" w:hAnsi="GHEA Grapalat" w:cs="Calibri"/>
                <w:b w:val="0"/>
                <w:bCs w:val="0"/>
                <w:color w:val="000000"/>
                <w:kern w:val="0"/>
                <w:sz w:val="24"/>
                <w:szCs w:val="24"/>
                <w:lang w:val="hy-AM"/>
              </w:rPr>
            </w:pPr>
            <w:r w:rsidRPr="00A07F44">
              <w:rPr>
                <w:rFonts w:ascii="GHEA Grapalat" w:hAnsi="GHEA Grapalat" w:cs="Calibri"/>
                <w:b w:val="0"/>
                <w:bCs w:val="0"/>
                <w:color w:val="000000"/>
                <w:kern w:val="0"/>
                <w:sz w:val="24"/>
                <w:szCs w:val="24"/>
                <w:lang w:val="hy-AM"/>
              </w:rPr>
              <w:t>Ընդունվել է։</w:t>
            </w:r>
          </w:p>
          <w:p w:rsidR="00F35372" w:rsidRPr="00A07F44" w:rsidRDefault="00F35372" w:rsidP="00A07F44">
            <w:pPr>
              <w:pStyle w:val="Heading1"/>
              <w:spacing w:before="0" w:after="0" w:line="360" w:lineRule="auto"/>
              <w:ind w:left="165"/>
              <w:rPr>
                <w:rFonts w:ascii="GHEA Grapalat" w:hAnsi="GHEA Grapalat"/>
                <w:sz w:val="24"/>
                <w:szCs w:val="24"/>
                <w:lang w:val="hy-AM"/>
              </w:rPr>
            </w:pPr>
          </w:p>
        </w:tc>
      </w:tr>
    </w:tbl>
    <w:p w:rsidR="00AB061A" w:rsidRPr="00A07F44" w:rsidRDefault="00AB061A" w:rsidP="00A07F44">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tbl>
      <w:tblPr>
        <w:tblpPr w:leftFromText="180" w:rightFromText="180" w:bottomFromText="160" w:vertAnchor="text" w:tblpX="-854" w:tblpY="1"/>
        <w:tblOverlap w:val="never"/>
        <w:tblW w:w="1110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755"/>
        <w:gridCol w:w="3351"/>
      </w:tblGrid>
      <w:tr w:rsidR="00AB061A" w:rsidRPr="00A07F44" w:rsidTr="008C58ED">
        <w:trPr>
          <w:tblCellSpacing w:w="0" w:type="dxa"/>
        </w:trPr>
        <w:tc>
          <w:tcPr>
            <w:tcW w:w="775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AB061A" w:rsidP="00A07F44">
            <w:pPr>
              <w:spacing w:before="240" w:after="100" w:afterAutospacing="1" w:line="360" w:lineRule="auto"/>
              <w:jc w:val="center"/>
              <w:rPr>
                <w:rFonts w:ascii="GHEA Grapalat" w:eastAsia="Times New Roman" w:hAnsi="GHEA Grapalat" w:cs="Times New Roman"/>
                <w:b/>
                <w:color w:val="000000"/>
                <w:sz w:val="24"/>
                <w:szCs w:val="24"/>
              </w:rPr>
            </w:pPr>
            <w:r w:rsidRPr="00A07F44">
              <w:rPr>
                <w:rFonts w:ascii="Calibri" w:eastAsia="Times New Roman" w:hAnsi="Calibri" w:cs="Calibri"/>
                <w:b/>
                <w:color w:val="000000"/>
                <w:sz w:val="24"/>
                <w:szCs w:val="24"/>
                <w:lang w:val="hy-AM"/>
              </w:rPr>
              <w:lastRenderedPageBreak/>
              <w:t> </w:t>
            </w:r>
            <w:r w:rsidR="00363845" w:rsidRPr="00A07F44">
              <w:rPr>
                <w:rFonts w:ascii="GHEA Grapalat" w:eastAsia="Times New Roman" w:hAnsi="GHEA Grapalat" w:cs="Times New Roman"/>
                <w:b/>
                <w:color w:val="000000"/>
                <w:sz w:val="24"/>
                <w:szCs w:val="24"/>
                <w:lang w:val="hy-AM"/>
              </w:rPr>
              <w:t>4</w:t>
            </w:r>
            <w:r w:rsidRPr="00A07F44">
              <w:rPr>
                <w:rFonts w:ascii="GHEA Grapalat" w:eastAsia="Times New Roman" w:hAnsi="GHEA Grapalat" w:cs="Times New Roman"/>
                <w:b/>
                <w:color w:val="000000"/>
                <w:sz w:val="24"/>
                <w:szCs w:val="24"/>
                <w:lang w:val="hy-AM"/>
              </w:rPr>
              <w:t xml:space="preserve">. ՀՀ </w:t>
            </w:r>
            <w:r w:rsidR="00512785" w:rsidRPr="00A07F44">
              <w:rPr>
                <w:rFonts w:ascii="GHEA Grapalat" w:eastAsia="Times New Roman" w:hAnsi="GHEA Grapalat" w:cs="Times New Roman"/>
                <w:b/>
                <w:color w:val="000000"/>
                <w:sz w:val="24"/>
                <w:szCs w:val="24"/>
                <w:lang w:val="hy-AM"/>
              </w:rPr>
              <w:t>ազգային</w:t>
            </w:r>
            <w:r w:rsidRPr="00A07F44">
              <w:rPr>
                <w:rFonts w:ascii="GHEA Grapalat" w:hAnsi="GHEA Grapalat"/>
                <w:b/>
                <w:sz w:val="24"/>
                <w:szCs w:val="24"/>
                <w:lang w:val="hy-AM"/>
              </w:rPr>
              <w:t xml:space="preserve"> ա</w:t>
            </w:r>
            <w:r w:rsidR="00512785" w:rsidRPr="00A07F44">
              <w:rPr>
                <w:rFonts w:ascii="GHEA Grapalat" w:hAnsi="GHEA Grapalat"/>
                <w:b/>
                <w:sz w:val="24"/>
                <w:szCs w:val="24"/>
              </w:rPr>
              <w:t>նվտանգության ծառայություն</w:t>
            </w: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512785" w:rsidP="00A07F44">
            <w:pPr>
              <w:spacing w:after="0"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12.05.2023թ.</w:t>
            </w:r>
          </w:p>
        </w:tc>
      </w:tr>
      <w:tr w:rsidR="00AB061A" w:rsidRPr="00A07F44" w:rsidTr="008C58ED">
        <w:trPr>
          <w:tblCellSpacing w:w="0" w:type="dxa"/>
        </w:trPr>
        <w:tc>
          <w:tcPr>
            <w:tcW w:w="7755"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B061A" w:rsidRPr="00A07F44" w:rsidRDefault="00AB061A" w:rsidP="00A07F44">
            <w:pPr>
              <w:spacing w:after="0" w:line="360" w:lineRule="auto"/>
              <w:rPr>
                <w:rFonts w:ascii="GHEA Grapalat" w:eastAsia="Times New Roman" w:hAnsi="GHEA Grapalat" w:cs="Times New Roman"/>
                <w:b/>
                <w:color w:val="000000"/>
                <w:sz w:val="24"/>
                <w:szCs w:val="24"/>
                <w:lang w:val="hy-AM"/>
              </w:rPr>
            </w:pP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AB061A" w:rsidP="00A07F44">
            <w:pPr>
              <w:spacing w:after="0" w:line="360" w:lineRule="auto"/>
              <w:jc w:val="center"/>
              <w:rPr>
                <w:rFonts w:ascii="GHEA Grapalat" w:eastAsia="Times New Roman" w:hAnsi="GHEA Grapalat" w:cs="Times New Roman"/>
                <w:b/>
                <w:color w:val="000000"/>
                <w:sz w:val="24"/>
                <w:szCs w:val="24"/>
              </w:rPr>
            </w:pPr>
            <w:r w:rsidRPr="00A07F44">
              <w:rPr>
                <w:rFonts w:ascii="GHEA Grapalat" w:eastAsia="Times New Roman" w:hAnsi="GHEA Grapalat" w:cs="Times New Roman"/>
                <w:b/>
                <w:color w:val="000000"/>
                <w:sz w:val="24"/>
                <w:szCs w:val="24"/>
                <w:lang w:val="hy-AM"/>
              </w:rPr>
              <w:t xml:space="preserve">N </w:t>
            </w:r>
            <w:r w:rsidR="00512785" w:rsidRPr="00A07F44">
              <w:rPr>
                <w:rFonts w:ascii="GHEA Grapalat" w:eastAsia="Times New Roman" w:hAnsi="GHEA Grapalat" w:cs="Times New Roman"/>
                <w:b/>
                <w:color w:val="000000"/>
                <w:sz w:val="24"/>
                <w:szCs w:val="24"/>
              </w:rPr>
              <w:t>11/723</w:t>
            </w:r>
          </w:p>
        </w:tc>
      </w:tr>
      <w:tr w:rsidR="00AB061A" w:rsidRPr="00A07F44" w:rsidTr="00695DA8">
        <w:trPr>
          <w:tblCellSpacing w:w="0" w:type="dxa"/>
        </w:trPr>
        <w:tc>
          <w:tcPr>
            <w:tcW w:w="7755" w:type="dxa"/>
            <w:tcBorders>
              <w:top w:val="outset" w:sz="6" w:space="0" w:color="auto"/>
              <w:left w:val="outset" w:sz="6" w:space="0" w:color="auto"/>
              <w:bottom w:val="outset" w:sz="6" w:space="0" w:color="auto"/>
              <w:right w:val="outset" w:sz="6" w:space="0" w:color="auto"/>
            </w:tcBorders>
            <w:shd w:val="clear" w:color="auto" w:fill="FFFFFF"/>
            <w:hideMark/>
          </w:tcPr>
          <w:p w:rsidR="00AB061A" w:rsidRPr="00A07F44" w:rsidRDefault="00695DA8" w:rsidP="00A07F44">
            <w:pPr>
              <w:pStyle w:val="ListParagraph"/>
              <w:tabs>
                <w:tab w:val="left" w:pos="11250"/>
              </w:tabs>
              <w:spacing w:after="0" w:line="360" w:lineRule="auto"/>
              <w:ind w:left="465" w:right="255"/>
              <w:jc w:val="both"/>
              <w:rPr>
                <w:rFonts w:ascii="GHEA Grapalat" w:hAnsi="GHEA Grapalat" w:cs="Sylfaen"/>
                <w:sz w:val="24"/>
                <w:szCs w:val="24"/>
                <w:lang w:val="hy-AM"/>
              </w:rPr>
            </w:pPr>
            <w:r w:rsidRPr="00A07F44">
              <w:rPr>
                <w:rFonts w:ascii="GHEA Grapalat"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 օրենքի</w:t>
            </w:r>
            <w:r w:rsidRPr="00A07F44">
              <w:rPr>
                <w:rFonts w:ascii="GHEA Grapalat" w:hAnsi="GHEA Grapalat"/>
                <w:sz w:val="24"/>
                <w:szCs w:val="24"/>
              </w:rPr>
              <w:t xml:space="preserve"> նախագծի վերաբերյալ առաջարկություններ չկան:</w:t>
            </w:r>
          </w:p>
        </w:tc>
        <w:tc>
          <w:tcPr>
            <w:tcW w:w="3351" w:type="dxa"/>
            <w:tcBorders>
              <w:top w:val="outset" w:sz="6" w:space="0" w:color="auto"/>
              <w:left w:val="outset" w:sz="6" w:space="0" w:color="auto"/>
              <w:bottom w:val="outset" w:sz="6" w:space="0" w:color="auto"/>
              <w:right w:val="outset" w:sz="6" w:space="0" w:color="auto"/>
            </w:tcBorders>
            <w:shd w:val="clear" w:color="auto" w:fill="FFFFFF"/>
            <w:hideMark/>
          </w:tcPr>
          <w:p w:rsidR="00AB061A" w:rsidRPr="00A07F44" w:rsidRDefault="00213F3E" w:rsidP="00A07F44">
            <w:pPr>
              <w:spacing w:after="0" w:line="360" w:lineRule="auto"/>
              <w:ind w:right="165" w:firstLine="75"/>
              <w:rPr>
                <w:rFonts w:ascii="GHEA Grapalat" w:hAnsi="GHEA Grapalat" w:cs="Sylfaen"/>
                <w:sz w:val="24"/>
                <w:szCs w:val="24"/>
                <w:lang w:val="hy-AM"/>
              </w:rPr>
            </w:pPr>
            <w:r w:rsidRPr="00A07F44">
              <w:rPr>
                <w:rFonts w:ascii="GHEA Grapalat" w:hAnsi="GHEA Grapalat" w:cs="Sylfaen"/>
                <w:sz w:val="24"/>
                <w:szCs w:val="24"/>
              </w:rPr>
              <w:t xml:space="preserve">  </w:t>
            </w:r>
            <w:r w:rsidR="00AB061A" w:rsidRPr="00A07F44">
              <w:rPr>
                <w:rFonts w:ascii="GHEA Grapalat" w:hAnsi="GHEA Grapalat" w:cs="Sylfaen"/>
                <w:sz w:val="24"/>
                <w:szCs w:val="24"/>
                <w:lang w:val="hy-AM"/>
              </w:rPr>
              <w:t>Ընդունվել է։</w:t>
            </w:r>
          </w:p>
          <w:p w:rsidR="00AB061A" w:rsidRPr="00A07F44" w:rsidRDefault="00AB061A" w:rsidP="00A07F44">
            <w:pPr>
              <w:spacing w:after="0" w:line="360" w:lineRule="auto"/>
              <w:ind w:left="105" w:right="165"/>
              <w:rPr>
                <w:rFonts w:ascii="GHEA Grapalat" w:hAnsi="GHEA Grapalat" w:cs="Sylfaen"/>
                <w:sz w:val="24"/>
                <w:szCs w:val="24"/>
                <w:lang w:val="hy-AM"/>
              </w:rPr>
            </w:pPr>
          </w:p>
        </w:tc>
      </w:tr>
      <w:tr w:rsidR="00AB061A" w:rsidRPr="00A07F44" w:rsidTr="008C58ED">
        <w:trPr>
          <w:tblCellSpacing w:w="0" w:type="dxa"/>
        </w:trPr>
        <w:tc>
          <w:tcPr>
            <w:tcW w:w="775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695DA8" w:rsidP="00A07F44">
            <w:pPr>
              <w:spacing w:before="240" w:after="100" w:afterAutospacing="1" w:line="360" w:lineRule="auto"/>
              <w:jc w:val="center"/>
              <w:rPr>
                <w:rFonts w:ascii="GHEA Grapalat" w:eastAsia="Times New Roman" w:hAnsi="GHEA Grapalat" w:cs="Calibri"/>
                <w:b/>
                <w:color w:val="000000"/>
                <w:sz w:val="24"/>
                <w:szCs w:val="24"/>
              </w:rPr>
            </w:pPr>
            <w:r w:rsidRPr="00A07F44">
              <w:rPr>
                <w:rFonts w:ascii="GHEA Grapalat" w:eastAsia="Times New Roman" w:hAnsi="GHEA Grapalat" w:cs="Calibri"/>
                <w:b/>
                <w:color w:val="000000"/>
                <w:sz w:val="24"/>
                <w:szCs w:val="24"/>
                <w:lang w:val="hy-AM"/>
              </w:rPr>
              <w:t>5</w:t>
            </w:r>
            <w:r w:rsidR="00AB061A" w:rsidRPr="00A07F44">
              <w:rPr>
                <w:rFonts w:ascii="GHEA Grapalat" w:eastAsia="Times New Roman" w:hAnsi="GHEA Grapalat" w:cs="Calibri"/>
                <w:b/>
                <w:color w:val="000000"/>
                <w:sz w:val="24"/>
                <w:szCs w:val="24"/>
                <w:lang w:val="hy-AM"/>
              </w:rPr>
              <w:t xml:space="preserve">. </w:t>
            </w:r>
            <w:r w:rsidR="00AB061A" w:rsidRPr="00A07F44">
              <w:rPr>
                <w:rFonts w:ascii="GHEA Grapalat" w:eastAsia="Times New Roman" w:hAnsi="GHEA Grapalat" w:cs="Sylfaen"/>
                <w:b/>
                <w:color w:val="000000"/>
                <w:sz w:val="24"/>
                <w:szCs w:val="24"/>
                <w:lang w:val="hy-AM"/>
              </w:rPr>
              <w:t>ՀՀ</w:t>
            </w:r>
            <w:r w:rsidR="00AB061A" w:rsidRPr="00A07F44">
              <w:rPr>
                <w:rFonts w:ascii="GHEA Grapalat" w:eastAsia="Times New Roman" w:hAnsi="GHEA Grapalat" w:cs="Calibri"/>
                <w:b/>
                <w:color w:val="000000"/>
                <w:sz w:val="24"/>
                <w:szCs w:val="24"/>
                <w:lang w:val="hy-AM"/>
              </w:rPr>
              <w:t xml:space="preserve"> </w:t>
            </w:r>
            <w:r w:rsidRPr="00A07F44">
              <w:rPr>
                <w:rFonts w:ascii="GHEA Grapalat" w:hAnsi="GHEA Grapalat" w:cs="Sylfaen"/>
                <w:b/>
                <w:bCs/>
                <w:sz w:val="24"/>
                <w:szCs w:val="24"/>
              </w:rPr>
              <w:t>պետական պահպանության ծառայություն</w:t>
            </w: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695DA8" w:rsidP="00A07F44">
            <w:pPr>
              <w:spacing w:before="100" w:beforeAutospacing="1" w:after="100" w:afterAutospacing="1" w:line="360" w:lineRule="auto"/>
              <w:jc w:val="center"/>
              <w:rPr>
                <w:rFonts w:ascii="GHEA Grapalat" w:eastAsia="Times New Roman" w:hAnsi="GHEA Grapalat" w:cs="Calibri"/>
                <w:b/>
                <w:color w:val="000000"/>
                <w:sz w:val="24"/>
                <w:szCs w:val="24"/>
              </w:rPr>
            </w:pPr>
            <w:r w:rsidRPr="00A07F44">
              <w:rPr>
                <w:rFonts w:ascii="GHEA Grapalat" w:eastAsia="Times New Roman" w:hAnsi="GHEA Grapalat" w:cs="Times New Roman"/>
                <w:b/>
                <w:color w:val="000000"/>
                <w:sz w:val="24"/>
                <w:szCs w:val="24"/>
              </w:rPr>
              <w:t>12.05.2023թ.</w:t>
            </w:r>
          </w:p>
        </w:tc>
      </w:tr>
      <w:tr w:rsidR="00AB061A" w:rsidRPr="00A07F44" w:rsidTr="008C58ED">
        <w:trPr>
          <w:tblCellSpacing w:w="0" w:type="dxa"/>
        </w:trPr>
        <w:tc>
          <w:tcPr>
            <w:tcW w:w="7755"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B061A" w:rsidRPr="00A07F44" w:rsidRDefault="00AB061A" w:rsidP="00A07F44">
            <w:pPr>
              <w:spacing w:after="0" w:line="360" w:lineRule="auto"/>
              <w:rPr>
                <w:rFonts w:ascii="GHEA Grapalat" w:eastAsia="Times New Roman" w:hAnsi="GHEA Grapalat" w:cs="Calibri"/>
                <w:b/>
                <w:color w:val="000000"/>
                <w:sz w:val="24"/>
                <w:szCs w:val="24"/>
                <w:lang w:val="hy-AM"/>
              </w:rPr>
            </w:pP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695DA8" w:rsidP="00A07F44">
            <w:pPr>
              <w:pStyle w:val="Heading1"/>
              <w:spacing w:before="0" w:after="0" w:line="360" w:lineRule="auto"/>
              <w:jc w:val="center"/>
              <w:rPr>
                <w:rFonts w:ascii="GHEA Grapalat" w:hAnsi="GHEA Grapalat" w:cs="Calibri"/>
                <w:bCs w:val="0"/>
                <w:color w:val="000000"/>
                <w:kern w:val="0"/>
                <w:sz w:val="24"/>
                <w:szCs w:val="24"/>
              </w:rPr>
            </w:pPr>
            <w:r w:rsidRPr="00A07F44">
              <w:rPr>
                <w:rFonts w:ascii="GHEA Grapalat" w:hAnsi="GHEA Grapalat" w:cs="Times New Roman"/>
                <w:bCs w:val="0"/>
                <w:color w:val="000000"/>
                <w:kern w:val="0"/>
                <w:sz w:val="24"/>
                <w:szCs w:val="24"/>
              </w:rPr>
              <w:t>N 19/722</w:t>
            </w:r>
          </w:p>
        </w:tc>
      </w:tr>
      <w:tr w:rsidR="00AB061A" w:rsidRPr="00A07F44" w:rsidTr="00695DA8">
        <w:trPr>
          <w:tblCellSpacing w:w="0" w:type="dxa"/>
        </w:trPr>
        <w:tc>
          <w:tcPr>
            <w:tcW w:w="7755" w:type="dxa"/>
            <w:tcBorders>
              <w:top w:val="nil"/>
              <w:left w:val="outset" w:sz="6" w:space="0" w:color="auto"/>
              <w:bottom w:val="outset" w:sz="6" w:space="0" w:color="auto"/>
              <w:right w:val="outset" w:sz="6" w:space="0" w:color="auto"/>
            </w:tcBorders>
            <w:shd w:val="clear" w:color="auto" w:fill="auto"/>
          </w:tcPr>
          <w:p w:rsidR="00AB061A" w:rsidRPr="00A07F44" w:rsidRDefault="00564E10" w:rsidP="00A07F44">
            <w:pPr>
              <w:shd w:val="clear" w:color="auto" w:fill="FFFFFF"/>
              <w:tabs>
                <w:tab w:val="left" w:pos="7471"/>
              </w:tabs>
              <w:spacing w:after="0" w:line="360" w:lineRule="auto"/>
              <w:ind w:left="450" w:right="255"/>
              <w:jc w:val="both"/>
              <w:rPr>
                <w:rFonts w:ascii="GHEA Grapalat" w:hAnsi="GHEA Grapalat"/>
                <w:color w:val="000000" w:themeColor="text1"/>
                <w:sz w:val="24"/>
                <w:szCs w:val="24"/>
              </w:rPr>
            </w:pPr>
            <w:r w:rsidRPr="00A07F44">
              <w:rPr>
                <w:rFonts w:ascii="GHEA Grapalat" w:hAnsi="GHEA Grapalat" w:cs="Sylfaen"/>
                <w:color w:val="000000" w:themeColor="text1"/>
                <w:sz w:val="24"/>
                <w:szCs w:val="24"/>
              </w:rPr>
              <w:t xml:space="preserve"> </w:t>
            </w:r>
            <w:r w:rsidRPr="00A07F44">
              <w:rPr>
                <w:rFonts w:ascii="GHEA Grapalat"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w:t>
            </w:r>
            <w:r w:rsidRPr="00A07F44">
              <w:rPr>
                <w:rFonts w:ascii="GHEA Grapalat" w:hAnsi="GHEA Grapalat"/>
                <w:sz w:val="24"/>
                <w:szCs w:val="24"/>
              </w:rPr>
              <w:t xml:space="preserve"> </w:t>
            </w:r>
            <w:r w:rsidRPr="00A07F44">
              <w:rPr>
                <w:rFonts w:ascii="GHEA Grapalat" w:hAnsi="GHEA Grapalat"/>
                <w:sz w:val="24"/>
                <w:szCs w:val="24"/>
                <w:lang w:val="hy-AM"/>
              </w:rPr>
              <w:t xml:space="preserve"> օրենքի</w:t>
            </w:r>
            <w:r w:rsidRPr="00A07F44">
              <w:rPr>
                <w:rFonts w:ascii="GHEA Grapalat" w:hAnsi="GHEA Grapalat"/>
                <w:sz w:val="24"/>
                <w:szCs w:val="24"/>
              </w:rPr>
              <w:t xml:space="preserve"> </w:t>
            </w:r>
            <w:proofErr w:type="spellStart"/>
            <w:r w:rsidRPr="00A07F44">
              <w:rPr>
                <w:rFonts w:ascii="GHEA Grapalat" w:hAnsi="GHEA Grapalat"/>
                <w:sz w:val="24"/>
                <w:szCs w:val="24"/>
              </w:rPr>
              <w:t>նախագծի</w:t>
            </w:r>
            <w:proofErr w:type="spellEnd"/>
            <w:r w:rsidRPr="00A07F44">
              <w:rPr>
                <w:rFonts w:ascii="GHEA Grapalat" w:hAnsi="GHEA Grapalat"/>
                <w:sz w:val="24"/>
                <w:szCs w:val="24"/>
              </w:rPr>
              <w:t xml:space="preserve"> </w:t>
            </w:r>
            <w:proofErr w:type="spellStart"/>
            <w:r w:rsidRPr="00A07F44">
              <w:rPr>
                <w:rFonts w:ascii="GHEA Grapalat" w:hAnsi="GHEA Grapalat"/>
                <w:sz w:val="24"/>
                <w:szCs w:val="24"/>
              </w:rPr>
              <w:t>վերաբերյալ</w:t>
            </w:r>
            <w:proofErr w:type="spellEnd"/>
            <w:r w:rsidRPr="00A07F44">
              <w:rPr>
                <w:rFonts w:ascii="GHEA Grapalat" w:hAnsi="GHEA Grapalat"/>
                <w:sz w:val="24"/>
                <w:szCs w:val="24"/>
              </w:rPr>
              <w:t xml:space="preserve"> </w:t>
            </w:r>
            <w:r w:rsidR="00213F3E" w:rsidRPr="00A07F44">
              <w:rPr>
                <w:rFonts w:ascii="GHEA Grapalat" w:hAnsi="GHEA Grapalat"/>
                <w:sz w:val="24"/>
                <w:szCs w:val="24"/>
              </w:rPr>
              <w:t xml:space="preserve">ՀՀ </w:t>
            </w:r>
            <w:proofErr w:type="spellStart"/>
            <w:r w:rsidR="00213F3E" w:rsidRPr="00A07F44">
              <w:rPr>
                <w:rFonts w:ascii="GHEA Grapalat" w:hAnsi="GHEA Grapalat"/>
                <w:sz w:val="24"/>
                <w:szCs w:val="24"/>
              </w:rPr>
              <w:t>պետական</w:t>
            </w:r>
            <w:proofErr w:type="spellEnd"/>
            <w:r w:rsidR="00213F3E" w:rsidRPr="00A07F44">
              <w:rPr>
                <w:rFonts w:ascii="GHEA Grapalat" w:hAnsi="GHEA Grapalat"/>
                <w:sz w:val="24"/>
                <w:szCs w:val="24"/>
              </w:rPr>
              <w:t xml:space="preserve"> </w:t>
            </w:r>
            <w:r w:rsidR="00213F3E" w:rsidRPr="00A07F44">
              <w:rPr>
                <w:rFonts w:ascii="GHEA Grapalat" w:hAnsi="GHEA Grapalat" w:cs="Sylfaen"/>
                <w:bCs/>
                <w:sz w:val="24"/>
                <w:szCs w:val="24"/>
              </w:rPr>
              <w:t xml:space="preserve"> </w:t>
            </w:r>
            <w:proofErr w:type="spellStart"/>
            <w:r w:rsidR="00213F3E" w:rsidRPr="00A07F44">
              <w:rPr>
                <w:rFonts w:ascii="GHEA Grapalat" w:hAnsi="GHEA Grapalat" w:cs="Sylfaen"/>
                <w:bCs/>
                <w:sz w:val="24"/>
                <w:szCs w:val="24"/>
              </w:rPr>
              <w:t>պահպանության</w:t>
            </w:r>
            <w:proofErr w:type="spellEnd"/>
            <w:r w:rsidR="00213F3E" w:rsidRPr="00A07F44">
              <w:rPr>
                <w:rFonts w:ascii="GHEA Grapalat" w:hAnsi="GHEA Grapalat" w:cs="Sylfaen"/>
                <w:bCs/>
                <w:sz w:val="24"/>
                <w:szCs w:val="24"/>
              </w:rPr>
              <w:t xml:space="preserve"> </w:t>
            </w:r>
            <w:proofErr w:type="spellStart"/>
            <w:r w:rsidR="00213F3E" w:rsidRPr="00A07F44">
              <w:rPr>
                <w:rFonts w:ascii="GHEA Grapalat" w:hAnsi="GHEA Grapalat" w:cs="Sylfaen"/>
                <w:bCs/>
                <w:sz w:val="24"/>
                <w:szCs w:val="24"/>
              </w:rPr>
              <w:t>ծառայությունը</w:t>
            </w:r>
            <w:proofErr w:type="spellEnd"/>
            <w:r w:rsidR="00213F3E" w:rsidRPr="00A07F44">
              <w:rPr>
                <w:rFonts w:ascii="GHEA Grapalat" w:hAnsi="GHEA Grapalat" w:cs="Sylfaen"/>
                <w:bCs/>
                <w:sz w:val="24"/>
                <w:szCs w:val="24"/>
              </w:rPr>
              <w:t xml:space="preserve"> </w:t>
            </w:r>
            <w:r w:rsidR="00213F3E" w:rsidRPr="00A07F44">
              <w:rPr>
                <w:rFonts w:ascii="GHEA Grapalat" w:hAnsi="GHEA Grapalat"/>
                <w:sz w:val="24"/>
                <w:szCs w:val="24"/>
              </w:rPr>
              <w:t xml:space="preserve"> </w:t>
            </w:r>
            <w:proofErr w:type="spellStart"/>
            <w:r w:rsidR="00213F3E" w:rsidRPr="00A07F44">
              <w:rPr>
                <w:rFonts w:ascii="GHEA Grapalat" w:hAnsi="GHEA Grapalat"/>
                <w:sz w:val="24"/>
                <w:szCs w:val="24"/>
              </w:rPr>
              <w:t>դիտողություններ</w:t>
            </w:r>
            <w:proofErr w:type="spellEnd"/>
            <w:r w:rsidR="00213F3E" w:rsidRPr="00A07F44">
              <w:rPr>
                <w:rFonts w:ascii="GHEA Grapalat" w:hAnsi="GHEA Grapalat"/>
                <w:sz w:val="24"/>
                <w:szCs w:val="24"/>
              </w:rPr>
              <w:t xml:space="preserve"> և </w:t>
            </w:r>
            <w:proofErr w:type="spellStart"/>
            <w:r w:rsidR="00213F3E" w:rsidRPr="00A07F44">
              <w:rPr>
                <w:rFonts w:ascii="GHEA Grapalat" w:hAnsi="GHEA Grapalat"/>
                <w:sz w:val="24"/>
                <w:szCs w:val="24"/>
              </w:rPr>
              <w:t>առաջարկություններ</w:t>
            </w:r>
            <w:proofErr w:type="spellEnd"/>
            <w:r w:rsidR="00213F3E" w:rsidRPr="00A07F44">
              <w:rPr>
                <w:rFonts w:ascii="GHEA Grapalat" w:hAnsi="GHEA Grapalat"/>
                <w:sz w:val="24"/>
                <w:szCs w:val="24"/>
              </w:rPr>
              <w:t xml:space="preserve"> </w:t>
            </w:r>
            <w:proofErr w:type="spellStart"/>
            <w:r w:rsidR="00213F3E" w:rsidRPr="00A07F44">
              <w:rPr>
                <w:rFonts w:ascii="GHEA Grapalat" w:hAnsi="GHEA Grapalat"/>
                <w:sz w:val="24"/>
                <w:szCs w:val="24"/>
              </w:rPr>
              <w:t>չունի</w:t>
            </w:r>
            <w:proofErr w:type="spellEnd"/>
            <w:r w:rsidR="00213F3E" w:rsidRPr="00A07F44">
              <w:rPr>
                <w:rFonts w:ascii="GHEA Grapalat" w:hAnsi="GHEA Grapalat"/>
                <w:sz w:val="24"/>
                <w:szCs w:val="24"/>
              </w:rPr>
              <w:t>:</w:t>
            </w:r>
          </w:p>
        </w:tc>
        <w:tc>
          <w:tcPr>
            <w:tcW w:w="3351" w:type="dxa"/>
            <w:tcBorders>
              <w:top w:val="outset" w:sz="6" w:space="0" w:color="auto"/>
              <w:left w:val="outset" w:sz="6" w:space="0" w:color="auto"/>
              <w:bottom w:val="outset" w:sz="6" w:space="0" w:color="auto"/>
              <w:right w:val="outset" w:sz="6" w:space="0" w:color="auto"/>
            </w:tcBorders>
            <w:shd w:val="clear" w:color="auto" w:fill="auto"/>
            <w:hideMark/>
          </w:tcPr>
          <w:p w:rsidR="00213F3E" w:rsidRPr="00A07F44" w:rsidRDefault="00213F3E" w:rsidP="00A07F44">
            <w:pPr>
              <w:spacing w:after="0" w:line="360" w:lineRule="auto"/>
              <w:ind w:right="165" w:firstLine="75"/>
              <w:rPr>
                <w:rFonts w:ascii="GHEA Grapalat" w:hAnsi="GHEA Grapalat" w:cs="Sylfaen"/>
                <w:sz w:val="24"/>
                <w:szCs w:val="24"/>
                <w:lang w:val="hy-AM"/>
              </w:rPr>
            </w:pPr>
            <w:r w:rsidRPr="00A07F44">
              <w:rPr>
                <w:rFonts w:ascii="GHEA Grapalat" w:hAnsi="GHEA Grapalat" w:cs="Sylfaen"/>
                <w:sz w:val="24"/>
                <w:szCs w:val="24"/>
              </w:rPr>
              <w:t xml:space="preserve">  </w:t>
            </w:r>
            <w:r w:rsidRPr="00A07F44">
              <w:rPr>
                <w:rFonts w:ascii="GHEA Grapalat" w:hAnsi="GHEA Grapalat" w:cs="Sylfaen"/>
                <w:sz w:val="24"/>
                <w:szCs w:val="24"/>
                <w:lang w:val="hy-AM"/>
              </w:rPr>
              <w:t>Ընդունվել է։</w:t>
            </w:r>
          </w:p>
          <w:p w:rsidR="00AB061A" w:rsidRPr="00A07F44" w:rsidRDefault="00AB061A" w:rsidP="00A07F44">
            <w:pPr>
              <w:spacing w:after="0" w:line="360" w:lineRule="auto"/>
              <w:ind w:left="75" w:right="75"/>
              <w:rPr>
                <w:rFonts w:ascii="GHEA Grapalat" w:eastAsia="Times New Roman" w:hAnsi="GHEA Grapalat" w:cs="Times New Roman"/>
                <w:color w:val="000000" w:themeColor="text1"/>
                <w:sz w:val="24"/>
                <w:szCs w:val="24"/>
                <w:lang w:val="hy-AM"/>
              </w:rPr>
            </w:pPr>
          </w:p>
        </w:tc>
      </w:tr>
      <w:tr w:rsidR="00AB061A" w:rsidRPr="00A07F44" w:rsidTr="008C58ED">
        <w:trPr>
          <w:tblCellSpacing w:w="0" w:type="dxa"/>
        </w:trPr>
        <w:tc>
          <w:tcPr>
            <w:tcW w:w="7755" w:type="dxa"/>
            <w:vMerge w:val="restart"/>
            <w:tcBorders>
              <w:top w:val="nil"/>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363845" w:rsidP="00A07F44">
            <w:pPr>
              <w:spacing w:before="240" w:after="100" w:afterAutospacing="1" w:line="360" w:lineRule="auto"/>
              <w:jc w:val="center"/>
              <w:rPr>
                <w:rFonts w:ascii="Calibri" w:eastAsia="Times New Roman" w:hAnsi="Calibri" w:cs="Calibri"/>
                <w:b/>
                <w:color w:val="000000"/>
                <w:sz w:val="24"/>
                <w:szCs w:val="24"/>
              </w:rPr>
            </w:pPr>
            <w:r w:rsidRPr="00A07F44">
              <w:rPr>
                <w:rFonts w:ascii="GHEA Grapalat" w:eastAsia="Times New Roman" w:hAnsi="GHEA Grapalat" w:cs="Times New Roman"/>
                <w:b/>
                <w:color w:val="000000"/>
                <w:sz w:val="24"/>
                <w:szCs w:val="24"/>
              </w:rPr>
              <w:t>6</w:t>
            </w:r>
            <w:r w:rsidR="00AB061A" w:rsidRPr="00A07F44">
              <w:rPr>
                <w:rFonts w:ascii="GHEA Grapalat" w:eastAsia="Times New Roman" w:hAnsi="GHEA Grapalat" w:cs="Times New Roman"/>
                <w:b/>
                <w:color w:val="000000"/>
                <w:sz w:val="24"/>
                <w:szCs w:val="24"/>
                <w:lang w:val="hy-AM"/>
              </w:rPr>
              <w:t xml:space="preserve">. </w:t>
            </w:r>
            <w:r w:rsidR="00213F3E" w:rsidRPr="00A07F44">
              <w:rPr>
                <w:rFonts w:ascii="GHEA Grapalat" w:eastAsia="Times New Roman" w:hAnsi="GHEA Grapalat" w:cs="Sylfaen"/>
                <w:b/>
                <w:color w:val="000000"/>
                <w:sz w:val="24"/>
                <w:szCs w:val="24"/>
                <w:lang w:val="hy-AM"/>
              </w:rPr>
              <w:t xml:space="preserve"> ՀՀ</w:t>
            </w:r>
            <w:r w:rsidR="00213F3E" w:rsidRPr="00A07F44">
              <w:rPr>
                <w:rFonts w:ascii="GHEA Grapalat" w:eastAsia="Times New Roman" w:hAnsi="GHEA Grapalat" w:cs="Sylfaen"/>
                <w:b/>
                <w:color w:val="000000"/>
                <w:sz w:val="24"/>
                <w:szCs w:val="24"/>
              </w:rPr>
              <w:t xml:space="preserve"> արտաքին գործերի նախարարություն</w:t>
            </w: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213F3E"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15</w:t>
            </w:r>
            <w:r w:rsidRPr="00A07F44">
              <w:rPr>
                <w:rFonts w:ascii="GHEA Grapalat" w:eastAsia="Times New Roman" w:hAnsi="GHEA Grapalat" w:cs="Times New Roman"/>
                <w:b/>
                <w:color w:val="000000"/>
                <w:sz w:val="24"/>
                <w:szCs w:val="24"/>
                <w:lang w:val="hy-AM"/>
              </w:rPr>
              <w:t>.0</w:t>
            </w:r>
            <w:r w:rsidRPr="00A07F44">
              <w:rPr>
                <w:rFonts w:ascii="GHEA Grapalat" w:eastAsia="Times New Roman" w:hAnsi="GHEA Grapalat" w:cs="Times New Roman"/>
                <w:b/>
                <w:color w:val="000000"/>
                <w:sz w:val="24"/>
                <w:szCs w:val="24"/>
              </w:rPr>
              <w:t>5</w:t>
            </w:r>
            <w:r w:rsidRPr="00A07F44">
              <w:rPr>
                <w:rFonts w:ascii="GHEA Grapalat" w:eastAsia="Times New Roman" w:hAnsi="GHEA Grapalat" w:cs="Times New Roman"/>
                <w:b/>
                <w:color w:val="000000"/>
                <w:sz w:val="24"/>
                <w:szCs w:val="24"/>
                <w:lang w:val="hy-AM"/>
              </w:rPr>
              <w:t>.202</w:t>
            </w:r>
            <w:r w:rsidRPr="00A07F44">
              <w:rPr>
                <w:rFonts w:ascii="GHEA Grapalat" w:eastAsia="Times New Roman" w:hAnsi="GHEA Grapalat" w:cs="Times New Roman"/>
                <w:b/>
                <w:color w:val="000000"/>
                <w:sz w:val="24"/>
                <w:szCs w:val="24"/>
              </w:rPr>
              <w:t>3</w:t>
            </w:r>
            <w:r w:rsidR="00AB061A" w:rsidRPr="00A07F44">
              <w:rPr>
                <w:rFonts w:ascii="GHEA Grapalat" w:eastAsia="Times New Roman" w:hAnsi="GHEA Grapalat" w:cs="Times New Roman"/>
                <w:b/>
                <w:color w:val="000000"/>
                <w:sz w:val="24"/>
                <w:szCs w:val="24"/>
                <w:lang w:val="hy-AM"/>
              </w:rPr>
              <w:t>թ.</w:t>
            </w:r>
          </w:p>
        </w:tc>
      </w:tr>
      <w:tr w:rsidR="00AB061A" w:rsidRPr="00A07F44" w:rsidTr="008C58ED">
        <w:trPr>
          <w:tblCellSpacing w:w="0" w:type="dxa"/>
        </w:trPr>
        <w:tc>
          <w:tcPr>
            <w:tcW w:w="7755" w:type="dxa"/>
            <w:vMerge/>
            <w:tcBorders>
              <w:top w:val="nil"/>
              <w:left w:val="outset" w:sz="6" w:space="0" w:color="auto"/>
              <w:bottom w:val="outset" w:sz="6" w:space="0" w:color="auto"/>
              <w:right w:val="outset" w:sz="6" w:space="0" w:color="auto"/>
            </w:tcBorders>
            <w:shd w:val="clear" w:color="auto" w:fill="D9D9D9" w:themeFill="background1" w:themeFillShade="D9"/>
            <w:vAlign w:val="center"/>
            <w:hideMark/>
          </w:tcPr>
          <w:p w:rsidR="00AB061A" w:rsidRPr="00A07F44" w:rsidRDefault="00AB061A" w:rsidP="00A07F44">
            <w:pPr>
              <w:spacing w:before="100" w:beforeAutospacing="1" w:after="100" w:afterAutospacing="1" w:line="360" w:lineRule="auto"/>
              <w:jc w:val="center"/>
              <w:rPr>
                <w:rFonts w:ascii="Calibri" w:eastAsia="Times New Roman" w:hAnsi="Calibri" w:cs="Calibri"/>
                <w:b/>
                <w:color w:val="000000"/>
                <w:sz w:val="24"/>
                <w:szCs w:val="24"/>
                <w:lang w:val="hy-AM"/>
              </w:rPr>
            </w:pPr>
          </w:p>
        </w:tc>
        <w:tc>
          <w:tcPr>
            <w:tcW w:w="335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061A" w:rsidRPr="00A07F44" w:rsidRDefault="00AB061A" w:rsidP="00A07F44">
            <w:pPr>
              <w:spacing w:before="100" w:beforeAutospacing="1" w:after="100" w:afterAutospacing="1" w:line="360" w:lineRule="auto"/>
              <w:jc w:val="center"/>
              <w:rPr>
                <w:rFonts w:ascii="Calibri" w:eastAsia="Times New Roman" w:hAnsi="Calibri" w:cs="Calibri"/>
                <w:b/>
                <w:color w:val="000000"/>
                <w:sz w:val="24"/>
                <w:szCs w:val="24"/>
              </w:rPr>
            </w:pPr>
            <w:r w:rsidRPr="00A07F44">
              <w:rPr>
                <w:rFonts w:ascii="GHEA Grapalat" w:eastAsia="Times New Roman" w:hAnsi="GHEA Grapalat" w:cs="Times New Roman"/>
                <w:b/>
                <w:color w:val="000000"/>
                <w:sz w:val="24"/>
                <w:szCs w:val="24"/>
                <w:lang w:val="hy-AM"/>
              </w:rPr>
              <w:t xml:space="preserve">N </w:t>
            </w:r>
            <w:r w:rsidR="00213F3E" w:rsidRPr="00A07F44">
              <w:rPr>
                <w:rFonts w:ascii="GHEA Grapalat" w:eastAsia="Times New Roman" w:hAnsi="GHEA Grapalat" w:cs="Times New Roman"/>
                <w:b/>
                <w:color w:val="000000"/>
                <w:sz w:val="24"/>
                <w:szCs w:val="24"/>
                <w:lang w:val="hy-AM"/>
              </w:rPr>
              <w:t>1111/</w:t>
            </w:r>
            <w:r w:rsidR="00213F3E" w:rsidRPr="00A07F44">
              <w:rPr>
                <w:rFonts w:ascii="GHEA Grapalat" w:eastAsia="Times New Roman" w:hAnsi="GHEA Grapalat" w:cs="Times New Roman"/>
                <w:b/>
                <w:color w:val="000000"/>
                <w:sz w:val="24"/>
                <w:szCs w:val="24"/>
              </w:rPr>
              <w:t>24978</w:t>
            </w:r>
            <w:r w:rsidR="00213F3E" w:rsidRPr="00A07F44">
              <w:rPr>
                <w:rFonts w:ascii="GHEA Grapalat" w:eastAsia="Times New Roman" w:hAnsi="GHEA Grapalat" w:cs="Times New Roman"/>
                <w:b/>
                <w:color w:val="000000"/>
                <w:sz w:val="24"/>
                <w:szCs w:val="24"/>
                <w:lang w:val="hy-AM"/>
              </w:rPr>
              <w:t>/</w:t>
            </w:r>
            <w:r w:rsidRPr="00A07F44">
              <w:rPr>
                <w:rFonts w:ascii="GHEA Grapalat" w:eastAsia="Times New Roman" w:hAnsi="GHEA Grapalat" w:cs="Times New Roman"/>
                <w:b/>
                <w:color w:val="000000"/>
                <w:sz w:val="24"/>
                <w:szCs w:val="24"/>
                <w:lang w:val="hy-AM"/>
              </w:rPr>
              <w:t>202</w:t>
            </w:r>
            <w:r w:rsidR="00213F3E" w:rsidRPr="00A07F44">
              <w:rPr>
                <w:rFonts w:ascii="GHEA Grapalat" w:eastAsia="Times New Roman" w:hAnsi="GHEA Grapalat" w:cs="Times New Roman"/>
                <w:b/>
                <w:color w:val="000000"/>
                <w:sz w:val="24"/>
                <w:szCs w:val="24"/>
              </w:rPr>
              <w:t>3</w:t>
            </w:r>
          </w:p>
        </w:tc>
      </w:tr>
      <w:tr w:rsidR="00AB061A" w:rsidRPr="00A07F44" w:rsidTr="00695DA8">
        <w:trPr>
          <w:tblCellSpacing w:w="0" w:type="dxa"/>
        </w:trPr>
        <w:tc>
          <w:tcPr>
            <w:tcW w:w="7755" w:type="dxa"/>
            <w:tcBorders>
              <w:top w:val="nil"/>
              <w:left w:val="outset" w:sz="6" w:space="0" w:color="auto"/>
              <w:bottom w:val="outset" w:sz="6" w:space="0" w:color="auto"/>
              <w:right w:val="outset" w:sz="6" w:space="0" w:color="auto"/>
            </w:tcBorders>
            <w:shd w:val="clear" w:color="auto" w:fill="auto"/>
            <w:hideMark/>
          </w:tcPr>
          <w:p w:rsidR="00AB061A" w:rsidRPr="00A07F44" w:rsidRDefault="00213F3E" w:rsidP="00A07F44">
            <w:pPr>
              <w:pStyle w:val="BodyText"/>
              <w:spacing w:after="0" w:line="360" w:lineRule="auto"/>
              <w:ind w:left="450" w:right="255"/>
              <w:jc w:val="both"/>
              <w:rPr>
                <w:sz w:val="24"/>
                <w:szCs w:val="24"/>
                <w:lang w:val="hy-AM"/>
              </w:rPr>
            </w:pPr>
            <w:r w:rsidRPr="00A07F44">
              <w:rPr>
                <w:rFonts w:ascii="GHEA Grapalat"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 օրենքի նախագծի վերաբերյալ դիտողություններ և առաջարկություններ չկան:</w:t>
            </w:r>
          </w:p>
        </w:tc>
        <w:tc>
          <w:tcPr>
            <w:tcW w:w="3351" w:type="dxa"/>
            <w:tcBorders>
              <w:top w:val="outset" w:sz="6" w:space="0" w:color="auto"/>
              <w:left w:val="outset" w:sz="6" w:space="0" w:color="auto"/>
              <w:bottom w:val="outset" w:sz="6" w:space="0" w:color="auto"/>
              <w:right w:val="outset" w:sz="6" w:space="0" w:color="auto"/>
            </w:tcBorders>
            <w:shd w:val="clear" w:color="auto" w:fill="auto"/>
          </w:tcPr>
          <w:p w:rsidR="00AB061A" w:rsidRPr="00A07F44" w:rsidRDefault="00AB061A"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w:t>
            </w:r>
          </w:p>
          <w:p w:rsidR="00AB061A" w:rsidRPr="00A07F44" w:rsidRDefault="00AB061A" w:rsidP="00A07F44">
            <w:pPr>
              <w:pStyle w:val="Heading1"/>
              <w:spacing w:before="0" w:after="0" w:line="360" w:lineRule="auto"/>
              <w:ind w:left="165"/>
              <w:rPr>
                <w:rFonts w:ascii="GHEA Grapalat" w:hAnsi="GHEA Grapalat"/>
                <w:b w:val="0"/>
                <w:bCs w:val="0"/>
                <w:sz w:val="24"/>
                <w:szCs w:val="24"/>
                <w:lang w:val="hy-AM"/>
              </w:rPr>
            </w:pPr>
          </w:p>
        </w:tc>
      </w:tr>
    </w:tbl>
    <w:tbl>
      <w:tblPr>
        <w:tblW w:w="11106" w:type="dxa"/>
        <w:tblCellSpacing w:w="0" w:type="dxa"/>
        <w:tblInd w:w="-85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799"/>
        <w:gridCol w:w="3307"/>
      </w:tblGrid>
      <w:tr w:rsidR="00363845" w:rsidRPr="00A07F44" w:rsidTr="008C58ED">
        <w:trPr>
          <w:tblCellSpacing w:w="0" w:type="dxa"/>
        </w:trPr>
        <w:tc>
          <w:tcPr>
            <w:tcW w:w="7799"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363845" w:rsidRPr="00A07F44" w:rsidRDefault="00363845" w:rsidP="00A07F44">
            <w:pPr>
              <w:spacing w:before="240" w:after="100" w:afterAutospacing="1" w:line="360" w:lineRule="auto"/>
              <w:jc w:val="center"/>
              <w:rPr>
                <w:rFonts w:ascii="GHEA Grapalat" w:eastAsia="Times New Roman" w:hAnsi="GHEA Grapalat" w:cs="Times New Roman"/>
                <w:b/>
                <w:color w:val="000000"/>
                <w:sz w:val="24"/>
                <w:szCs w:val="24"/>
              </w:rPr>
            </w:pPr>
            <w:r w:rsidRPr="00A07F44">
              <w:rPr>
                <w:rFonts w:ascii="Calibri" w:eastAsia="Times New Roman" w:hAnsi="Calibri" w:cs="Calibri"/>
                <w:b/>
                <w:color w:val="000000"/>
                <w:sz w:val="24"/>
                <w:szCs w:val="24"/>
                <w:lang w:val="hy-AM"/>
              </w:rPr>
              <w:t> </w:t>
            </w:r>
            <w:r w:rsidRPr="00A07F44">
              <w:rPr>
                <w:rFonts w:ascii="GHEA Grapalat" w:eastAsia="Times New Roman" w:hAnsi="GHEA Grapalat" w:cs="Times New Roman"/>
                <w:b/>
                <w:color w:val="000000"/>
                <w:sz w:val="24"/>
                <w:szCs w:val="24"/>
                <w:lang w:val="hy-AM"/>
              </w:rPr>
              <w:t xml:space="preserve">7. ՀՀ </w:t>
            </w:r>
            <w:r w:rsidR="00213F3E" w:rsidRPr="00A07F44">
              <w:rPr>
                <w:rFonts w:ascii="GHEA Grapalat" w:eastAsia="Times New Roman" w:hAnsi="GHEA Grapalat" w:cs="Times New Roman"/>
                <w:b/>
                <w:color w:val="000000"/>
                <w:sz w:val="24"/>
                <w:szCs w:val="24"/>
              </w:rPr>
              <w:t xml:space="preserve">ֆինանսների </w:t>
            </w:r>
            <w:r w:rsidR="00213F3E" w:rsidRPr="00A07F44">
              <w:rPr>
                <w:rFonts w:ascii="GHEA Grapalat" w:eastAsia="Times New Roman" w:hAnsi="GHEA Grapalat" w:cs="Sylfaen"/>
                <w:b/>
                <w:color w:val="000000"/>
                <w:sz w:val="24"/>
                <w:szCs w:val="24"/>
              </w:rPr>
              <w:t>նախարարություն</w:t>
            </w:r>
          </w:p>
        </w:tc>
        <w:tc>
          <w:tcPr>
            <w:tcW w:w="330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363845" w:rsidRPr="00A07F44" w:rsidRDefault="00213F3E" w:rsidP="00A07F44">
            <w:pPr>
              <w:spacing w:after="0"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17</w:t>
            </w:r>
            <w:r w:rsidRPr="00A07F44">
              <w:rPr>
                <w:rFonts w:ascii="GHEA Grapalat" w:eastAsia="Times New Roman" w:hAnsi="GHEA Grapalat" w:cs="Times New Roman"/>
                <w:b/>
                <w:color w:val="000000"/>
                <w:sz w:val="24"/>
                <w:szCs w:val="24"/>
                <w:lang w:val="hy-AM"/>
              </w:rPr>
              <w:t>.0</w:t>
            </w:r>
            <w:r w:rsidRPr="00A07F44">
              <w:rPr>
                <w:rFonts w:ascii="GHEA Grapalat" w:eastAsia="Times New Roman" w:hAnsi="GHEA Grapalat" w:cs="Times New Roman"/>
                <w:b/>
                <w:color w:val="000000"/>
                <w:sz w:val="24"/>
                <w:szCs w:val="24"/>
              </w:rPr>
              <w:t>5</w:t>
            </w:r>
            <w:r w:rsidRPr="00A07F44">
              <w:rPr>
                <w:rFonts w:ascii="GHEA Grapalat" w:eastAsia="Times New Roman" w:hAnsi="GHEA Grapalat" w:cs="Times New Roman"/>
                <w:b/>
                <w:color w:val="000000"/>
                <w:sz w:val="24"/>
                <w:szCs w:val="24"/>
                <w:lang w:val="hy-AM"/>
              </w:rPr>
              <w:t>.202</w:t>
            </w:r>
            <w:r w:rsidRPr="00A07F44">
              <w:rPr>
                <w:rFonts w:ascii="GHEA Grapalat" w:eastAsia="Times New Roman" w:hAnsi="GHEA Grapalat" w:cs="Times New Roman"/>
                <w:b/>
                <w:color w:val="000000"/>
                <w:sz w:val="24"/>
                <w:szCs w:val="24"/>
              </w:rPr>
              <w:t>3</w:t>
            </w:r>
            <w:r w:rsidRPr="00A07F44">
              <w:rPr>
                <w:rFonts w:ascii="GHEA Grapalat" w:eastAsia="Times New Roman" w:hAnsi="GHEA Grapalat" w:cs="Times New Roman"/>
                <w:b/>
                <w:color w:val="000000"/>
                <w:sz w:val="24"/>
                <w:szCs w:val="24"/>
                <w:lang w:val="hy-AM"/>
              </w:rPr>
              <w:t>թ.</w:t>
            </w:r>
          </w:p>
        </w:tc>
      </w:tr>
      <w:tr w:rsidR="00363845" w:rsidRPr="00A07F44" w:rsidTr="008C58ED">
        <w:trPr>
          <w:tblCellSpacing w:w="0" w:type="dxa"/>
        </w:trPr>
        <w:tc>
          <w:tcPr>
            <w:tcW w:w="7799"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63845" w:rsidRPr="00A07F44" w:rsidRDefault="00363845" w:rsidP="00A07F44">
            <w:pPr>
              <w:spacing w:after="0" w:line="360" w:lineRule="auto"/>
              <w:rPr>
                <w:rFonts w:ascii="GHEA Grapalat" w:eastAsia="Times New Roman" w:hAnsi="GHEA Grapalat" w:cs="Times New Roman"/>
                <w:b/>
                <w:color w:val="000000"/>
                <w:sz w:val="24"/>
                <w:szCs w:val="24"/>
                <w:lang w:val="hy-AM"/>
              </w:rPr>
            </w:pPr>
          </w:p>
        </w:tc>
        <w:tc>
          <w:tcPr>
            <w:tcW w:w="330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363845" w:rsidRPr="00A07F44" w:rsidRDefault="00363845"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lang w:val="hy-AM"/>
              </w:rPr>
              <w:t xml:space="preserve">N </w:t>
            </w:r>
            <w:r w:rsidR="00BC4D8B" w:rsidRPr="00A07F44">
              <w:rPr>
                <w:rFonts w:ascii="GHEA Grapalat" w:eastAsia="Times New Roman" w:hAnsi="GHEA Grapalat" w:cs="Times New Roman"/>
                <w:b/>
                <w:color w:val="000000"/>
                <w:sz w:val="24"/>
                <w:szCs w:val="24"/>
                <w:lang w:val="hy-AM"/>
              </w:rPr>
              <w:t>0</w:t>
            </w:r>
            <w:r w:rsidR="00BC4D8B" w:rsidRPr="00A07F44">
              <w:rPr>
                <w:rFonts w:ascii="GHEA Grapalat" w:eastAsia="Times New Roman" w:hAnsi="GHEA Grapalat" w:cs="Times New Roman"/>
                <w:b/>
                <w:color w:val="000000"/>
                <w:sz w:val="24"/>
                <w:szCs w:val="24"/>
              </w:rPr>
              <w:t>1</w:t>
            </w:r>
            <w:r w:rsidR="00BC4D8B" w:rsidRPr="00A07F44">
              <w:rPr>
                <w:rFonts w:ascii="GHEA Grapalat" w:eastAsia="Times New Roman" w:hAnsi="GHEA Grapalat" w:cs="Times New Roman"/>
                <w:b/>
                <w:color w:val="000000"/>
                <w:sz w:val="24"/>
                <w:szCs w:val="24"/>
                <w:lang w:val="hy-AM"/>
              </w:rPr>
              <w:t>/</w:t>
            </w:r>
            <w:r w:rsidR="00BC4D8B" w:rsidRPr="00A07F44">
              <w:rPr>
                <w:rFonts w:ascii="GHEA Grapalat" w:eastAsia="Times New Roman" w:hAnsi="GHEA Grapalat" w:cs="Times New Roman"/>
                <w:b/>
                <w:color w:val="000000"/>
                <w:sz w:val="24"/>
                <w:szCs w:val="24"/>
              </w:rPr>
              <w:t>11-4</w:t>
            </w:r>
            <w:r w:rsidR="00BC4D8B" w:rsidRPr="00A07F44">
              <w:rPr>
                <w:rFonts w:ascii="GHEA Grapalat" w:eastAsia="Times New Roman" w:hAnsi="GHEA Grapalat" w:cs="Times New Roman"/>
                <w:b/>
                <w:color w:val="000000"/>
                <w:sz w:val="24"/>
                <w:szCs w:val="24"/>
                <w:lang w:val="hy-AM"/>
              </w:rPr>
              <w:t>/</w:t>
            </w:r>
            <w:r w:rsidR="00BC4D8B" w:rsidRPr="00A07F44">
              <w:rPr>
                <w:rFonts w:ascii="GHEA Grapalat" w:eastAsia="Times New Roman" w:hAnsi="GHEA Grapalat" w:cs="Times New Roman"/>
                <w:b/>
                <w:color w:val="000000"/>
                <w:sz w:val="24"/>
                <w:szCs w:val="24"/>
              </w:rPr>
              <w:t>9690</w:t>
            </w:r>
            <w:r w:rsidRPr="00A07F44">
              <w:rPr>
                <w:rFonts w:ascii="GHEA Grapalat" w:eastAsia="Times New Roman" w:hAnsi="GHEA Grapalat" w:cs="Times New Roman"/>
                <w:b/>
                <w:color w:val="000000"/>
                <w:sz w:val="24"/>
                <w:szCs w:val="24"/>
                <w:lang w:val="hy-AM"/>
              </w:rPr>
              <w:t>-2023</w:t>
            </w:r>
          </w:p>
        </w:tc>
      </w:tr>
      <w:tr w:rsidR="00363845" w:rsidRPr="00A07F44" w:rsidTr="00BC4D8B">
        <w:trPr>
          <w:tblCellSpacing w:w="0" w:type="dxa"/>
        </w:trPr>
        <w:tc>
          <w:tcPr>
            <w:tcW w:w="7799" w:type="dxa"/>
            <w:tcBorders>
              <w:top w:val="outset" w:sz="6" w:space="0" w:color="auto"/>
              <w:left w:val="outset" w:sz="6" w:space="0" w:color="auto"/>
              <w:bottom w:val="outset" w:sz="6" w:space="0" w:color="auto"/>
              <w:right w:val="outset" w:sz="6" w:space="0" w:color="auto"/>
            </w:tcBorders>
            <w:shd w:val="clear" w:color="auto" w:fill="FFFFFF"/>
            <w:hideMark/>
          </w:tcPr>
          <w:p w:rsidR="00363845" w:rsidRPr="00A07F44" w:rsidRDefault="007A15FB" w:rsidP="00A07F44">
            <w:pPr>
              <w:tabs>
                <w:tab w:val="left" w:pos="2070"/>
                <w:tab w:val="left" w:pos="2160"/>
              </w:tabs>
              <w:spacing w:after="0" w:line="360" w:lineRule="auto"/>
              <w:ind w:left="494" w:right="255"/>
              <w:jc w:val="both"/>
              <w:rPr>
                <w:rFonts w:ascii="GHEA Grapalat" w:eastAsia="Times New Roman" w:hAnsi="GHEA Grapalat" w:cs="Times New Roman"/>
                <w:sz w:val="24"/>
                <w:szCs w:val="24"/>
                <w:lang w:eastAsia="ru-RU"/>
              </w:rPr>
            </w:pPr>
            <w:r w:rsidRPr="00A07F44">
              <w:rPr>
                <w:rFonts w:ascii="GHEA Grapalat" w:eastAsia="Times New Roman" w:hAnsi="GHEA Grapalat" w:cs="Times New Roman"/>
                <w:b/>
                <w:sz w:val="24"/>
                <w:szCs w:val="24"/>
                <w:lang w:val="hy-AM" w:eastAsia="ru-RU"/>
              </w:rPr>
              <w:t xml:space="preserve"> </w:t>
            </w:r>
            <w:r w:rsidR="00BC4D8B" w:rsidRPr="00A07F44">
              <w:rPr>
                <w:rFonts w:ascii="GHEA Grapalat" w:eastAsia="Times New Roman" w:hAnsi="GHEA Grapalat" w:cs="Times New Roman"/>
                <w:b/>
                <w:sz w:val="24"/>
                <w:szCs w:val="24"/>
                <w:lang w:val="hy-AM" w:eastAsia="ru-RU"/>
              </w:rPr>
              <w:t>«</w:t>
            </w:r>
            <w:r w:rsidR="00BC4D8B" w:rsidRPr="00A07F44">
              <w:rPr>
                <w:rFonts w:ascii="GHEA Grapalat" w:eastAsia="Times New Roman" w:hAnsi="GHEA Grapalat" w:cs="Times New Roman"/>
                <w:sz w:val="24"/>
                <w:szCs w:val="24"/>
                <w:lang w:val="hy-AM" w:eastAsia="ru-RU"/>
              </w:rPr>
              <w:t>Պաշտոնատար անձանց գործունեության ապահովման, սպասարկման և սոցիալական երաշխիքների մասին» օրենքում փոփոխություն կատարելու մասին» օրենքի նախագ</w:t>
            </w:r>
            <w:proofErr w:type="spellStart"/>
            <w:r w:rsidRPr="00A07F44">
              <w:rPr>
                <w:rFonts w:ascii="GHEA Grapalat" w:eastAsia="Times New Roman" w:hAnsi="GHEA Grapalat" w:cs="Times New Roman"/>
                <w:sz w:val="24"/>
                <w:szCs w:val="24"/>
                <w:lang w:eastAsia="ru-RU"/>
              </w:rPr>
              <w:t>ծի</w:t>
            </w:r>
            <w:proofErr w:type="spellEnd"/>
            <w:r w:rsidRPr="00A07F44">
              <w:rPr>
                <w:rFonts w:ascii="GHEA Grapalat" w:eastAsia="Times New Roman" w:hAnsi="GHEA Grapalat" w:cs="Times New Roman"/>
                <w:sz w:val="24"/>
                <w:szCs w:val="24"/>
                <w:lang w:eastAsia="ru-RU"/>
              </w:rPr>
              <w:t xml:space="preserve"> </w:t>
            </w:r>
            <w:proofErr w:type="spellStart"/>
            <w:r w:rsidRPr="00A07F44">
              <w:rPr>
                <w:rFonts w:ascii="GHEA Grapalat" w:eastAsia="Times New Roman" w:hAnsi="GHEA Grapalat" w:cs="Times New Roman"/>
                <w:sz w:val="24"/>
                <w:szCs w:val="24"/>
                <w:lang w:eastAsia="ru-RU"/>
              </w:rPr>
              <w:t>վերաբերյալ</w:t>
            </w:r>
            <w:proofErr w:type="spellEnd"/>
            <w:r w:rsidR="00BC4D8B" w:rsidRPr="00A07F44">
              <w:rPr>
                <w:rFonts w:ascii="GHEA Grapalat" w:eastAsia="Times New Roman" w:hAnsi="GHEA Grapalat" w:cs="Times New Roman"/>
                <w:sz w:val="24"/>
                <w:szCs w:val="24"/>
                <w:lang w:val="hy-AM" w:eastAsia="ru-RU"/>
              </w:rPr>
              <w:t xml:space="preserve"> դիտողություններ և առաջարկություններ չ</w:t>
            </w:r>
            <w:proofErr w:type="spellStart"/>
            <w:r w:rsidRPr="00A07F44">
              <w:rPr>
                <w:rFonts w:ascii="GHEA Grapalat" w:eastAsia="Times New Roman" w:hAnsi="GHEA Grapalat" w:cs="Times New Roman"/>
                <w:sz w:val="24"/>
                <w:szCs w:val="24"/>
                <w:lang w:eastAsia="ru-RU"/>
              </w:rPr>
              <w:t>կան</w:t>
            </w:r>
            <w:proofErr w:type="spellEnd"/>
            <w:r w:rsidR="00BC4D8B" w:rsidRPr="00A07F44">
              <w:rPr>
                <w:rFonts w:ascii="GHEA Grapalat" w:eastAsia="Times New Roman" w:hAnsi="GHEA Grapalat" w:cs="Times New Roman"/>
                <w:sz w:val="24"/>
                <w:szCs w:val="24"/>
                <w:lang w:val="hy-AM" w:eastAsia="ru-RU"/>
              </w:rPr>
              <w:t>:</w:t>
            </w:r>
          </w:p>
          <w:p w:rsidR="00E62269" w:rsidRPr="00A07F44" w:rsidRDefault="00E62269" w:rsidP="00A07F44">
            <w:pPr>
              <w:tabs>
                <w:tab w:val="left" w:pos="2070"/>
                <w:tab w:val="left" w:pos="2160"/>
              </w:tabs>
              <w:spacing w:after="0" w:line="360" w:lineRule="auto"/>
              <w:ind w:left="494" w:right="255"/>
              <w:jc w:val="both"/>
              <w:rPr>
                <w:rFonts w:ascii="GHEA Grapalat" w:eastAsia="Times New Roman" w:hAnsi="GHEA Grapalat" w:cs="Times New Roman"/>
                <w:sz w:val="24"/>
                <w:szCs w:val="24"/>
                <w:lang w:eastAsia="ru-RU"/>
              </w:rPr>
            </w:pPr>
          </w:p>
        </w:tc>
        <w:tc>
          <w:tcPr>
            <w:tcW w:w="3307" w:type="dxa"/>
            <w:tcBorders>
              <w:top w:val="outset" w:sz="6" w:space="0" w:color="auto"/>
              <w:left w:val="outset" w:sz="6" w:space="0" w:color="auto"/>
              <w:bottom w:val="outset" w:sz="6" w:space="0" w:color="auto"/>
              <w:right w:val="outset" w:sz="6" w:space="0" w:color="auto"/>
            </w:tcBorders>
            <w:shd w:val="clear" w:color="auto" w:fill="FFFFFF"/>
            <w:hideMark/>
          </w:tcPr>
          <w:p w:rsidR="00363845" w:rsidRPr="00A07F44" w:rsidRDefault="00363845"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w:t>
            </w:r>
          </w:p>
          <w:p w:rsidR="00363845" w:rsidRPr="00A07F44" w:rsidRDefault="00363845" w:rsidP="00A07F44">
            <w:pPr>
              <w:spacing w:line="360" w:lineRule="auto"/>
              <w:ind w:left="161"/>
              <w:rPr>
                <w:rFonts w:ascii="GHEA Grapalat" w:hAnsi="GHEA Grapalat"/>
                <w:sz w:val="24"/>
                <w:szCs w:val="24"/>
                <w:lang w:val="hy-AM"/>
              </w:rPr>
            </w:pPr>
          </w:p>
        </w:tc>
      </w:tr>
    </w:tbl>
    <w:tbl>
      <w:tblPr>
        <w:tblpPr w:leftFromText="180" w:rightFromText="180" w:bottomFromText="160" w:vertAnchor="text" w:tblpX="-854" w:tblpY="1"/>
        <w:tblOverlap w:val="never"/>
        <w:tblW w:w="1110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7845"/>
        <w:gridCol w:w="3261"/>
      </w:tblGrid>
      <w:tr w:rsidR="00896683" w:rsidRPr="00A07F44" w:rsidTr="00FA33FE">
        <w:trPr>
          <w:tblCellSpacing w:w="0" w:type="dxa"/>
        </w:trPr>
        <w:tc>
          <w:tcPr>
            <w:tcW w:w="7845" w:type="dxa"/>
            <w:vMerge w:val="restart"/>
            <w:shd w:val="clear" w:color="auto" w:fill="D9D9D9" w:themeFill="background1" w:themeFillShade="D9"/>
            <w:hideMark/>
          </w:tcPr>
          <w:p w:rsidR="00896683" w:rsidRPr="00A07F44" w:rsidRDefault="00896683" w:rsidP="00A07F44">
            <w:pPr>
              <w:spacing w:before="240"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lang w:val="hy-AM"/>
              </w:rPr>
              <w:lastRenderedPageBreak/>
              <w:t xml:space="preserve">8. </w:t>
            </w:r>
            <w:r w:rsidR="00933979" w:rsidRPr="00A07F44">
              <w:rPr>
                <w:rFonts w:ascii="GHEA Grapalat" w:eastAsia="Times New Roman" w:hAnsi="GHEA Grapalat" w:cs="Times New Roman"/>
                <w:b/>
                <w:color w:val="000000"/>
                <w:sz w:val="24"/>
                <w:szCs w:val="24"/>
                <w:lang w:val="hy-AM"/>
              </w:rPr>
              <w:t xml:space="preserve">ՀՀ աշխատանքի և սոցիալական հարցերի </w:t>
            </w:r>
            <w:r w:rsidR="00933979" w:rsidRPr="00A07F44">
              <w:rPr>
                <w:rFonts w:ascii="GHEA Grapalat" w:eastAsia="Times New Roman" w:hAnsi="GHEA Grapalat" w:cs="Sylfaen"/>
                <w:b/>
                <w:color w:val="000000"/>
                <w:sz w:val="24"/>
                <w:szCs w:val="24"/>
                <w:lang w:val="hy-AM"/>
              </w:rPr>
              <w:t xml:space="preserve"> նախարարություն</w:t>
            </w:r>
          </w:p>
        </w:tc>
        <w:tc>
          <w:tcPr>
            <w:tcW w:w="3261" w:type="dxa"/>
            <w:shd w:val="clear" w:color="auto" w:fill="D9D9D9" w:themeFill="background1" w:themeFillShade="D9"/>
            <w:hideMark/>
          </w:tcPr>
          <w:p w:rsidR="00896683" w:rsidRPr="00A07F44" w:rsidRDefault="00933979"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18</w:t>
            </w:r>
            <w:r w:rsidRPr="00A07F44">
              <w:rPr>
                <w:rFonts w:ascii="GHEA Grapalat" w:eastAsia="Times New Roman" w:hAnsi="GHEA Grapalat" w:cs="Times New Roman"/>
                <w:b/>
                <w:color w:val="000000"/>
                <w:sz w:val="24"/>
                <w:szCs w:val="24"/>
                <w:lang w:val="hy-AM"/>
              </w:rPr>
              <w:t>.0</w:t>
            </w:r>
            <w:r w:rsidRPr="00A07F44">
              <w:rPr>
                <w:rFonts w:ascii="GHEA Grapalat" w:eastAsia="Times New Roman" w:hAnsi="GHEA Grapalat" w:cs="Times New Roman"/>
                <w:b/>
                <w:color w:val="000000"/>
                <w:sz w:val="24"/>
                <w:szCs w:val="24"/>
              </w:rPr>
              <w:t>5</w:t>
            </w:r>
            <w:r w:rsidRPr="00A07F44">
              <w:rPr>
                <w:rFonts w:ascii="GHEA Grapalat" w:eastAsia="Times New Roman" w:hAnsi="GHEA Grapalat" w:cs="Times New Roman"/>
                <w:b/>
                <w:color w:val="000000"/>
                <w:sz w:val="24"/>
                <w:szCs w:val="24"/>
                <w:lang w:val="hy-AM"/>
              </w:rPr>
              <w:t>.202</w:t>
            </w:r>
            <w:r w:rsidRPr="00A07F44">
              <w:rPr>
                <w:rFonts w:ascii="GHEA Grapalat" w:eastAsia="Times New Roman" w:hAnsi="GHEA Grapalat" w:cs="Times New Roman"/>
                <w:b/>
                <w:color w:val="000000"/>
                <w:sz w:val="24"/>
                <w:szCs w:val="24"/>
              </w:rPr>
              <w:t>3</w:t>
            </w:r>
            <w:r w:rsidRPr="00A07F44">
              <w:rPr>
                <w:rFonts w:ascii="GHEA Grapalat" w:eastAsia="Times New Roman" w:hAnsi="GHEA Grapalat" w:cs="Times New Roman"/>
                <w:b/>
                <w:color w:val="000000"/>
                <w:sz w:val="24"/>
                <w:szCs w:val="24"/>
                <w:lang w:val="hy-AM"/>
              </w:rPr>
              <w:t>թ.</w:t>
            </w:r>
          </w:p>
        </w:tc>
      </w:tr>
      <w:tr w:rsidR="00896683" w:rsidRPr="00A07F44" w:rsidTr="00FA33FE">
        <w:trPr>
          <w:tblCellSpacing w:w="0" w:type="dxa"/>
        </w:trPr>
        <w:tc>
          <w:tcPr>
            <w:tcW w:w="7845" w:type="dxa"/>
            <w:vMerge/>
            <w:shd w:val="clear" w:color="auto" w:fill="D9D9D9" w:themeFill="background1" w:themeFillShade="D9"/>
            <w:vAlign w:val="center"/>
            <w:hideMark/>
          </w:tcPr>
          <w:p w:rsidR="00896683" w:rsidRPr="00A07F44" w:rsidRDefault="00896683" w:rsidP="00A07F44">
            <w:pPr>
              <w:spacing w:before="100" w:beforeAutospacing="1" w:after="100" w:afterAutospacing="1" w:line="360" w:lineRule="auto"/>
              <w:jc w:val="center"/>
              <w:rPr>
                <w:rFonts w:ascii="Calibri" w:eastAsia="Times New Roman" w:hAnsi="Calibri" w:cs="Calibri"/>
                <w:b/>
                <w:color w:val="000000"/>
                <w:sz w:val="24"/>
                <w:szCs w:val="24"/>
                <w:lang w:val="hy-AM"/>
              </w:rPr>
            </w:pPr>
          </w:p>
        </w:tc>
        <w:tc>
          <w:tcPr>
            <w:tcW w:w="3261" w:type="dxa"/>
            <w:shd w:val="clear" w:color="auto" w:fill="D9D9D9" w:themeFill="background1" w:themeFillShade="D9"/>
            <w:hideMark/>
          </w:tcPr>
          <w:p w:rsidR="00896683" w:rsidRPr="00A07F44" w:rsidRDefault="00896683" w:rsidP="00A07F44">
            <w:pPr>
              <w:spacing w:before="100" w:beforeAutospacing="1" w:after="100" w:afterAutospacing="1" w:line="360" w:lineRule="auto"/>
              <w:jc w:val="center"/>
              <w:rPr>
                <w:rFonts w:ascii="Calibri" w:eastAsia="Times New Roman" w:hAnsi="Calibri" w:cs="Calibri"/>
                <w:b/>
                <w:color w:val="000000"/>
                <w:sz w:val="24"/>
                <w:szCs w:val="24"/>
              </w:rPr>
            </w:pPr>
            <w:r w:rsidRPr="00A07F44">
              <w:rPr>
                <w:rFonts w:ascii="GHEA Grapalat" w:eastAsia="Times New Roman" w:hAnsi="GHEA Grapalat" w:cs="Times New Roman"/>
                <w:b/>
                <w:color w:val="000000"/>
                <w:sz w:val="24"/>
                <w:szCs w:val="24"/>
                <w:lang w:val="hy-AM"/>
              </w:rPr>
              <w:t xml:space="preserve">N </w:t>
            </w:r>
            <w:r w:rsidR="00933979" w:rsidRPr="00A07F44">
              <w:rPr>
                <w:rFonts w:ascii="GHEA Grapalat" w:eastAsia="Times New Roman" w:hAnsi="GHEA Grapalat" w:cs="Times New Roman"/>
                <w:b/>
                <w:color w:val="000000"/>
                <w:sz w:val="24"/>
                <w:szCs w:val="24"/>
              </w:rPr>
              <w:t>ՆՄ/ԳԽ-2/12088-2023</w:t>
            </w:r>
          </w:p>
        </w:tc>
      </w:tr>
      <w:tr w:rsidR="00896683" w:rsidRPr="00A07F44" w:rsidTr="00FA33FE">
        <w:trPr>
          <w:tblCellSpacing w:w="0" w:type="dxa"/>
        </w:trPr>
        <w:tc>
          <w:tcPr>
            <w:tcW w:w="7845" w:type="dxa"/>
            <w:shd w:val="clear" w:color="auto" w:fill="auto"/>
            <w:hideMark/>
          </w:tcPr>
          <w:p w:rsidR="00896683" w:rsidRPr="00A07F44" w:rsidRDefault="00260D43" w:rsidP="00A07F44">
            <w:pPr>
              <w:spacing w:line="360" w:lineRule="auto"/>
              <w:ind w:firstLine="708"/>
              <w:jc w:val="both"/>
              <w:rPr>
                <w:rFonts w:ascii="GHEA Grapalat" w:hAnsi="GHEA Grapalat" w:cs="Sylfaen"/>
                <w:sz w:val="24"/>
                <w:szCs w:val="24"/>
                <w:lang w:val="hy-AM"/>
              </w:rPr>
            </w:pPr>
            <w:r w:rsidRPr="00A07F44">
              <w:rPr>
                <w:rFonts w:ascii="GHEA Grapalat" w:eastAsiaTheme="minorEastAsia"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w:t>
            </w:r>
            <w:r w:rsidRPr="00A07F44">
              <w:rPr>
                <w:rFonts w:ascii="GHEA Grapalat" w:hAnsi="GHEA Grapalat" w:cs="Times Armenian"/>
                <w:sz w:val="24"/>
                <w:szCs w:val="24"/>
                <w:lang w:val="hy-AM"/>
              </w:rPr>
              <w:t xml:space="preserve">» </w:t>
            </w:r>
            <w:r w:rsidRPr="00A07F44">
              <w:rPr>
                <w:rFonts w:ascii="GHEA Grapalat" w:hAnsi="GHEA Grapalat" w:cs="Sylfaen"/>
                <w:sz w:val="24"/>
                <w:szCs w:val="24"/>
                <w:lang w:val="hy-AM"/>
              </w:rPr>
              <w:t>օրենքի նախագծ</w:t>
            </w:r>
            <w:r w:rsidRPr="00A07F44">
              <w:rPr>
                <w:rFonts w:ascii="GHEA Grapalat" w:hAnsi="GHEA Grapalat" w:cs="Sylfaen"/>
                <w:sz w:val="24"/>
                <w:szCs w:val="24"/>
              </w:rPr>
              <w:t xml:space="preserve">ի </w:t>
            </w:r>
            <w:proofErr w:type="spellStart"/>
            <w:r w:rsidRPr="00A07F44">
              <w:rPr>
                <w:rFonts w:ascii="GHEA Grapalat" w:hAnsi="GHEA Grapalat" w:cs="Sylfaen"/>
                <w:sz w:val="24"/>
                <w:szCs w:val="24"/>
              </w:rPr>
              <w:t>վերաբերյալ</w:t>
            </w:r>
            <w:proofErr w:type="spellEnd"/>
            <w:r w:rsidRPr="00A07F44">
              <w:rPr>
                <w:rFonts w:ascii="GHEA Grapalat" w:hAnsi="GHEA Grapalat" w:cs="Sylfaen"/>
                <w:sz w:val="24"/>
                <w:szCs w:val="24"/>
                <w:lang w:val="hy-AM"/>
              </w:rPr>
              <w:t xml:space="preserve"> Աշխատանքի և սոցիալական հարցերի նախարարությունը առաջարկություններ և դիտողություններ չունի</w:t>
            </w:r>
            <w:r w:rsidRPr="00A07F44">
              <w:rPr>
                <w:rFonts w:ascii="GHEA Grapalat" w:hAnsi="GHEA Grapalat"/>
                <w:sz w:val="24"/>
                <w:szCs w:val="24"/>
                <w:lang w:val="hy-AM"/>
              </w:rPr>
              <w:t>։</w:t>
            </w:r>
          </w:p>
        </w:tc>
        <w:tc>
          <w:tcPr>
            <w:tcW w:w="3261" w:type="dxa"/>
            <w:shd w:val="clear" w:color="auto" w:fill="auto"/>
          </w:tcPr>
          <w:p w:rsidR="00896683" w:rsidRPr="00A07F44" w:rsidRDefault="00896683"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w:t>
            </w:r>
          </w:p>
          <w:p w:rsidR="00896683" w:rsidRPr="00A07F44" w:rsidRDefault="00896683" w:rsidP="00A07F44">
            <w:pPr>
              <w:pStyle w:val="Heading1"/>
              <w:spacing w:before="0" w:after="0" w:line="360" w:lineRule="auto"/>
              <w:ind w:left="165"/>
              <w:rPr>
                <w:rFonts w:ascii="GHEA Grapalat" w:hAnsi="GHEA Grapalat"/>
                <w:b w:val="0"/>
                <w:bCs w:val="0"/>
                <w:sz w:val="24"/>
                <w:szCs w:val="24"/>
                <w:lang w:val="hy-AM"/>
              </w:rPr>
            </w:pPr>
          </w:p>
        </w:tc>
      </w:tr>
      <w:tr w:rsidR="00F061FC" w:rsidRPr="00A07F44" w:rsidTr="00FA33FE">
        <w:trPr>
          <w:tblCellSpacing w:w="0" w:type="dxa"/>
        </w:trPr>
        <w:tc>
          <w:tcPr>
            <w:tcW w:w="7845" w:type="dxa"/>
            <w:vMerge w:val="restart"/>
            <w:shd w:val="clear" w:color="auto" w:fill="D9D9D9" w:themeFill="background1" w:themeFillShade="D9"/>
            <w:hideMark/>
          </w:tcPr>
          <w:p w:rsidR="00F061FC" w:rsidRPr="00A07F44" w:rsidRDefault="00F061FC" w:rsidP="00A07F44">
            <w:pPr>
              <w:spacing w:before="240"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9</w:t>
            </w:r>
            <w:r w:rsidRPr="00A07F44">
              <w:rPr>
                <w:rFonts w:ascii="GHEA Grapalat" w:eastAsia="Times New Roman" w:hAnsi="GHEA Grapalat" w:cs="Times New Roman"/>
                <w:b/>
                <w:color w:val="000000"/>
                <w:sz w:val="24"/>
                <w:szCs w:val="24"/>
                <w:lang w:val="hy-AM"/>
              </w:rPr>
              <w:t xml:space="preserve">. ՀՀ </w:t>
            </w:r>
            <w:proofErr w:type="spellStart"/>
            <w:r w:rsidRPr="00A07F44">
              <w:rPr>
                <w:rFonts w:ascii="GHEA Grapalat" w:eastAsia="Times New Roman" w:hAnsi="GHEA Grapalat" w:cs="Times New Roman"/>
                <w:b/>
                <w:color w:val="000000"/>
                <w:sz w:val="24"/>
                <w:szCs w:val="24"/>
              </w:rPr>
              <w:t>արտակարգ</w:t>
            </w:r>
            <w:proofErr w:type="spellEnd"/>
            <w:r w:rsidRPr="00A07F44">
              <w:rPr>
                <w:rFonts w:ascii="GHEA Grapalat" w:eastAsia="Times New Roman" w:hAnsi="GHEA Grapalat" w:cs="Times New Roman"/>
                <w:b/>
                <w:color w:val="000000"/>
                <w:sz w:val="24"/>
                <w:szCs w:val="24"/>
              </w:rPr>
              <w:t xml:space="preserve"> </w:t>
            </w:r>
            <w:proofErr w:type="spellStart"/>
            <w:r w:rsidRPr="00A07F44">
              <w:rPr>
                <w:rFonts w:ascii="GHEA Grapalat" w:eastAsia="Times New Roman" w:hAnsi="GHEA Grapalat" w:cs="Times New Roman"/>
                <w:b/>
                <w:color w:val="000000"/>
                <w:sz w:val="24"/>
                <w:szCs w:val="24"/>
              </w:rPr>
              <w:t>իրավիճակների</w:t>
            </w:r>
            <w:proofErr w:type="spellEnd"/>
            <w:r w:rsidRPr="00A07F44">
              <w:rPr>
                <w:rFonts w:ascii="GHEA Grapalat" w:eastAsia="Times New Roman" w:hAnsi="GHEA Grapalat" w:cs="Times New Roman"/>
                <w:b/>
                <w:color w:val="000000"/>
                <w:sz w:val="24"/>
                <w:szCs w:val="24"/>
              </w:rPr>
              <w:t xml:space="preserve"> </w:t>
            </w:r>
            <w:proofErr w:type="spellStart"/>
            <w:r w:rsidRPr="00A07F44">
              <w:rPr>
                <w:rFonts w:ascii="GHEA Grapalat" w:eastAsia="Times New Roman" w:hAnsi="GHEA Grapalat" w:cs="Times New Roman"/>
                <w:b/>
                <w:color w:val="000000"/>
                <w:sz w:val="24"/>
                <w:szCs w:val="24"/>
              </w:rPr>
              <w:t>նախարարություն</w:t>
            </w:r>
            <w:proofErr w:type="spellEnd"/>
            <w:r w:rsidRPr="00A07F44">
              <w:rPr>
                <w:rFonts w:ascii="GHEA Grapalat" w:eastAsia="Times New Roman" w:hAnsi="GHEA Grapalat" w:cs="Times New Roman"/>
                <w:b/>
                <w:color w:val="000000"/>
                <w:sz w:val="24"/>
                <w:szCs w:val="24"/>
                <w:lang w:val="hy-AM"/>
              </w:rPr>
              <w:t xml:space="preserve"> </w:t>
            </w:r>
            <w:r w:rsidRPr="00A07F44">
              <w:rPr>
                <w:rFonts w:ascii="GHEA Grapalat" w:eastAsia="Times New Roman" w:hAnsi="GHEA Grapalat" w:cs="Sylfaen"/>
                <w:b/>
                <w:color w:val="000000"/>
                <w:sz w:val="24"/>
                <w:szCs w:val="24"/>
                <w:lang w:val="hy-AM"/>
              </w:rPr>
              <w:t xml:space="preserve"> </w:t>
            </w:r>
          </w:p>
        </w:tc>
        <w:tc>
          <w:tcPr>
            <w:tcW w:w="3261" w:type="dxa"/>
            <w:shd w:val="clear" w:color="auto" w:fill="D9D9D9" w:themeFill="background1" w:themeFillShade="D9"/>
            <w:hideMark/>
          </w:tcPr>
          <w:p w:rsidR="00F061FC" w:rsidRPr="00A07F44" w:rsidRDefault="00F061FC"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08</w:t>
            </w:r>
            <w:r w:rsidRPr="00A07F44">
              <w:rPr>
                <w:rFonts w:ascii="GHEA Grapalat" w:eastAsia="Times New Roman" w:hAnsi="GHEA Grapalat" w:cs="Times New Roman"/>
                <w:b/>
                <w:color w:val="000000"/>
                <w:sz w:val="24"/>
                <w:szCs w:val="24"/>
                <w:lang w:val="hy-AM"/>
              </w:rPr>
              <w:t>.0</w:t>
            </w:r>
            <w:r w:rsidRPr="00A07F44">
              <w:rPr>
                <w:rFonts w:ascii="GHEA Grapalat" w:eastAsia="Times New Roman" w:hAnsi="GHEA Grapalat" w:cs="Times New Roman"/>
                <w:b/>
                <w:color w:val="000000"/>
                <w:sz w:val="24"/>
                <w:szCs w:val="24"/>
              </w:rPr>
              <w:t>5</w:t>
            </w:r>
            <w:r w:rsidRPr="00A07F44">
              <w:rPr>
                <w:rFonts w:ascii="GHEA Grapalat" w:eastAsia="Times New Roman" w:hAnsi="GHEA Grapalat" w:cs="Times New Roman"/>
                <w:b/>
                <w:color w:val="000000"/>
                <w:sz w:val="24"/>
                <w:szCs w:val="24"/>
                <w:lang w:val="hy-AM"/>
              </w:rPr>
              <w:t>.202</w:t>
            </w:r>
            <w:r w:rsidRPr="00A07F44">
              <w:rPr>
                <w:rFonts w:ascii="GHEA Grapalat" w:eastAsia="Times New Roman" w:hAnsi="GHEA Grapalat" w:cs="Times New Roman"/>
                <w:b/>
                <w:color w:val="000000"/>
                <w:sz w:val="24"/>
                <w:szCs w:val="24"/>
              </w:rPr>
              <w:t>3</w:t>
            </w:r>
            <w:r w:rsidRPr="00A07F44">
              <w:rPr>
                <w:rFonts w:ascii="GHEA Grapalat" w:eastAsia="Times New Roman" w:hAnsi="GHEA Grapalat" w:cs="Times New Roman"/>
                <w:b/>
                <w:color w:val="000000"/>
                <w:sz w:val="24"/>
                <w:szCs w:val="24"/>
                <w:lang w:val="hy-AM"/>
              </w:rPr>
              <w:t>թ.</w:t>
            </w:r>
          </w:p>
        </w:tc>
      </w:tr>
      <w:tr w:rsidR="00F061FC" w:rsidRPr="00A07F44" w:rsidTr="00FA33FE">
        <w:trPr>
          <w:tblCellSpacing w:w="0" w:type="dxa"/>
        </w:trPr>
        <w:tc>
          <w:tcPr>
            <w:tcW w:w="7845" w:type="dxa"/>
            <w:vMerge/>
            <w:shd w:val="clear" w:color="auto" w:fill="D9D9D9" w:themeFill="background1" w:themeFillShade="D9"/>
            <w:vAlign w:val="center"/>
            <w:hideMark/>
          </w:tcPr>
          <w:p w:rsidR="00F061FC" w:rsidRPr="00A07F44" w:rsidRDefault="00F061FC" w:rsidP="00A07F44">
            <w:pPr>
              <w:spacing w:before="100" w:beforeAutospacing="1" w:after="100" w:afterAutospacing="1" w:line="360" w:lineRule="auto"/>
              <w:jc w:val="center"/>
              <w:rPr>
                <w:rFonts w:ascii="Calibri" w:eastAsia="Times New Roman" w:hAnsi="Calibri" w:cs="Calibri"/>
                <w:b/>
                <w:color w:val="000000"/>
                <w:sz w:val="24"/>
                <w:szCs w:val="24"/>
                <w:lang w:val="hy-AM"/>
              </w:rPr>
            </w:pPr>
          </w:p>
        </w:tc>
        <w:tc>
          <w:tcPr>
            <w:tcW w:w="3261" w:type="dxa"/>
            <w:shd w:val="clear" w:color="auto" w:fill="D9D9D9" w:themeFill="background1" w:themeFillShade="D9"/>
            <w:hideMark/>
          </w:tcPr>
          <w:p w:rsidR="00F061FC" w:rsidRPr="00A07F44" w:rsidRDefault="00F061FC" w:rsidP="00A07F44">
            <w:pPr>
              <w:spacing w:before="100" w:beforeAutospacing="1" w:after="100" w:afterAutospacing="1" w:line="360" w:lineRule="auto"/>
              <w:jc w:val="center"/>
              <w:rPr>
                <w:rFonts w:ascii="GHEA Grapalat" w:eastAsia="Times New Roman" w:hAnsi="GHEA Grapalat" w:cs="Times New Roman"/>
                <w:b/>
                <w:color w:val="000000"/>
                <w:sz w:val="24"/>
                <w:szCs w:val="24"/>
              </w:rPr>
            </w:pPr>
            <w:r w:rsidRPr="00A07F44">
              <w:rPr>
                <w:rFonts w:ascii="GHEA Grapalat" w:eastAsia="Times New Roman" w:hAnsi="GHEA Grapalat" w:cs="Times New Roman"/>
                <w:b/>
                <w:color w:val="000000"/>
                <w:sz w:val="24"/>
                <w:szCs w:val="24"/>
              </w:rPr>
              <w:t>N 01/01.1/2815-2023</w:t>
            </w:r>
          </w:p>
        </w:tc>
      </w:tr>
      <w:tr w:rsidR="00F061FC" w:rsidRPr="00A07F44" w:rsidTr="00FA33FE">
        <w:trPr>
          <w:tblCellSpacing w:w="0" w:type="dxa"/>
        </w:trPr>
        <w:tc>
          <w:tcPr>
            <w:tcW w:w="7845" w:type="dxa"/>
            <w:shd w:val="clear" w:color="auto" w:fill="auto"/>
            <w:hideMark/>
          </w:tcPr>
          <w:p w:rsidR="003F1B15" w:rsidRPr="00A07F44" w:rsidRDefault="003F1B15" w:rsidP="00A07F44">
            <w:pPr>
              <w:spacing w:after="0" w:line="360" w:lineRule="auto"/>
              <w:ind w:firstLine="567"/>
              <w:jc w:val="both"/>
              <w:rPr>
                <w:rFonts w:ascii="GHEA Grapalat" w:hAnsi="GHEA Grapalat" w:cs="Arial"/>
                <w:b/>
                <w:sz w:val="24"/>
                <w:szCs w:val="24"/>
                <w:lang w:val="hy-AM"/>
              </w:rPr>
            </w:pPr>
            <w:r w:rsidRPr="00A07F44">
              <w:rPr>
                <w:rFonts w:ascii="GHEA Grapalat" w:eastAsiaTheme="minorEastAsia" w:hAnsi="GHEA Grapalat"/>
                <w:sz w:val="24"/>
                <w:szCs w:val="24"/>
                <w:lang w:val="hy-AM"/>
              </w:rPr>
              <w:t>«Պաշտոնատար անձանց գործունեության ապահովման, սպասարկման և սոցիալական երաշխիքների մասին» օրենքում փոփոխություն կատարելու մասին</w:t>
            </w:r>
            <w:r w:rsidRPr="00A07F44">
              <w:rPr>
                <w:rFonts w:ascii="GHEA Grapalat" w:hAnsi="GHEA Grapalat" w:cs="Times Armenian"/>
                <w:sz w:val="24"/>
                <w:szCs w:val="24"/>
                <w:lang w:val="hy-AM"/>
              </w:rPr>
              <w:t xml:space="preserve">» </w:t>
            </w:r>
            <w:r w:rsidRPr="00A07F44">
              <w:rPr>
                <w:rFonts w:ascii="GHEA Grapalat" w:hAnsi="GHEA Grapalat" w:cs="Sylfaen"/>
                <w:sz w:val="24"/>
                <w:szCs w:val="24"/>
                <w:lang w:val="hy-AM"/>
              </w:rPr>
              <w:t>օրենքի նախագծի վերաբերյալ Արտակարգ իրավիճակների նախարարությունն առարկություններ և առաջարկություններ չունի:</w:t>
            </w:r>
          </w:p>
          <w:p w:rsidR="00F061FC" w:rsidRPr="00A07F44" w:rsidRDefault="00F061FC" w:rsidP="00A07F44">
            <w:pPr>
              <w:spacing w:after="0" w:line="360" w:lineRule="auto"/>
              <w:ind w:left="105" w:right="165" w:firstLine="615"/>
              <w:jc w:val="both"/>
              <w:rPr>
                <w:rFonts w:ascii="GHEA Grapalat" w:hAnsi="GHEA Grapalat" w:cs="Sylfaen"/>
                <w:sz w:val="24"/>
                <w:szCs w:val="24"/>
                <w:lang w:val="hy-AM"/>
              </w:rPr>
            </w:pPr>
          </w:p>
        </w:tc>
        <w:tc>
          <w:tcPr>
            <w:tcW w:w="3261" w:type="dxa"/>
            <w:shd w:val="clear" w:color="auto" w:fill="auto"/>
          </w:tcPr>
          <w:p w:rsidR="00F061FC" w:rsidRPr="00A07F44" w:rsidRDefault="00F061FC"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w:t>
            </w:r>
          </w:p>
          <w:p w:rsidR="00F061FC" w:rsidRPr="00A07F44" w:rsidRDefault="00F061FC" w:rsidP="00A07F44">
            <w:pPr>
              <w:pStyle w:val="Heading1"/>
              <w:spacing w:before="0" w:after="0" w:line="360" w:lineRule="auto"/>
              <w:ind w:left="165"/>
              <w:rPr>
                <w:rFonts w:ascii="GHEA Grapalat" w:hAnsi="GHEA Grapalat"/>
                <w:b w:val="0"/>
                <w:bCs w:val="0"/>
                <w:sz w:val="24"/>
                <w:szCs w:val="24"/>
                <w:lang w:val="hy-AM"/>
              </w:rPr>
            </w:pPr>
          </w:p>
        </w:tc>
      </w:tr>
      <w:tr w:rsidR="002169E0" w:rsidRPr="00A07F44" w:rsidTr="00FA33FE">
        <w:trPr>
          <w:tblCellSpacing w:w="0" w:type="dxa"/>
        </w:trPr>
        <w:tc>
          <w:tcPr>
            <w:tcW w:w="7845" w:type="dxa"/>
            <w:vMerge w:val="restart"/>
            <w:shd w:val="clear" w:color="auto" w:fill="D9D9D9" w:themeFill="background1" w:themeFillShade="D9"/>
            <w:hideMark/>
          </w:tcPr>
          <w:p w:rsidR="002169E0" w:rsidRPr="00A07F44" w:rsidRDefault="002169E0" w:rsidP="00A07F44">
            <w:pPr>
              <w:spacing w:before="240"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10</w:t>
            </w:r>
            <w:r w:rsidRPr="00A07F44">
              <w:rPr>
                <w:rFonts w:ascii="GHEA Grapalat" w:eastAsia="Times New Roman" w:hAnsi="GHEA Grapalat" w:cs="Times New Roman"/>
                <w:b/>
                <w:color w:val="000000"/>
                <w:sz w:val="24"/>
                <w:szCs w:val="24"/>
                <w:lang w:val="hy-AM"/>
              </w:rPr>
              <w:t xml:space="preserve">. ՀՀ </w:t>
            </w:r>
            <w:proofErr w:type="spellStart"/>
            <w:r w:rsidRPr="00A07F44">
              <w:rPr>
                <w:rFonts w:ascii="GHEA Grapalat" w:eastAsia="Times New Roman" w:hAnsi="GHEA Grapalat" w:cs="Times New Roman"/>
                <w:b/>
                <w:color w:val="000000"/>
                <w:sz w:val="24"/>
                <w:szCs w:val="24"/>
              </w:rPr>
              <w:t>էկոնոմիկայի</w:t>
            </w:r>
            <w:proofErr w:type="spellEnd"/>
            <w:r w:rsidRPr="00A07F44">
              <w:rPr>
                <w:rFonts w:ascii="GHEA Grapalat" w:eastAsia="Times New Roman" w:hAnsi="GHEA Grapalat" w:cs="Times New Roman"/>
                <w:b/>
                <w:color w:val="000000"/>
                <w:sz w:val="24"/>
                <w:szCs w:val="24"/>
              </w:rPr>
              <w:t xml:space="preserve"> </w:t>
            </w:r>
            <w:proofErr w:type="spellStart"/>
            <w:r w:rsidRPr="00A07F44">
              <w:rPr>
                <w:rFonts w:ascii="GHEA Grapalat" w:eastAsia="Times New Roman" w:hAnsi="GHEA Grapalat" w:cs="Times New Roman"/>
                <w:b/>
                <w:color w:val="000000"/>
                <w:sz w:val="24"/>
                <w:szCs w:val="24"/>
              </w:rPr>
              <w:t>նախարարություն</w:t>
            </w:r>
            <w:proofErr w:type="spellEnd"/>
            <w:r w:rsidRPr="00A07F44">
              <w:rPr>
                <w:rFonts w:ascii="GHEA Grapalat" w:eastAsia="Times New Roman" w:hAnsi="GHEA Grapalat" w:cs="Times New Roman"/>
                <w:b/>
                <w:color w:val="000000"/>
                <w:sz w:val="24"/>
                <w:szCs w:val="24"/>
                <w:lang w:val="hy-AM"/>
              </w:rPr>
              <w:t xml:space="preserve"> </w:t>
            </w:r>
            <w:r w:rsidRPr="00A07F44">
              <w:rPr>
                <w:rFonts w:ascii="GHEA Grapalat" w:eastAsia="Times New Roman" w:hAnsi="GHEA Grapalat" w:cs="Sylfaen"/>
                <w:b/>
                <w:color w:val="000000"/>
                <w:sz w:val="24"/>
                <w:szCs w:val="24"/>
                <w:lang w:val="hy-AM"/>
              </w:rPr>
              <w:t xml:space="preserve"> </w:t>
            </w:r>
          </w:p>
        </w:tc>
        <w:tc>
          <w:tcPr>
            <w:tcW w:w="3261" w:type="dxa"/>
            <w:shd w:val="clear" w:color="auto" w:fill="D9D9D9" w:themeFill="background1" w:themeFillShade="D9"/>
            <w:hideMark/>
          </w:tcPr>
          <w:p w:rsidR="002169E0" w:rsidRPr="00A07F44" w:rsidRDefault="002169E0"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rPr>
              <w:t>25</w:t>
            </w:r>
            <w:r w:rsidRPr="00A07F44">
              <w:rPr>
                <w:rFonts w:ascii="GHEA Grapalat" w:eastAsia="Times New Roman" w:hAnsi="GHEA Grapalat" w:cs="Times New Roman"/>
                <w:b/>
                <w:color w:val="000000"/>
                <w:sz w:val="24"/>
                <w:szCs w:val="24"/>
                <w:lang w:val="hy-AM"/>
              </w:rPr>
              <w:t>.0</w:t>
            </w:r>
            <w:r w:rsidRPr="00A07F44">
              <w:rPr>
                <w:rFonts w:ascii="GHEA Grapalat" w:eastAsia="Times New Roman" w:hAnsi="GHEA Grapalat" w:cs="Times New Roman"/>
                <w:b/>
                <w:color w:val="000000"/>
                <w:sz w:val="24"/>
                <w:szCs w:val="24"/>
              </w:rPr>
              <w:t>5</w:t>
            </w:r>
            <w:r w:rsidRPr="00A07F44">
              <w:rPr>
                <w:rFonts w:ascii="GHEA Grapalat" w:eastAsia="Times New Roman" w:hAnsi="GHEA Grapalat" w:cs="Times New Roman"/>
                <w:b/>
                <w:color w:val="000000"/>
                <w:sz w:val="24"/>
                <w:szCs w:val="24"/>
                <w:lang w:val="hy-AM"/>
              </w:rPr>
              <w:t>.202</w:t>
            </w:r>
            <w:r w:rsidRPr="00A07F44">
              <w:rPr>
                <w:rFonts w:ascii="GHEA Grapalat" w:eastAsia="Times New Roman" w:hAnsi="GHEA Grapalat" w:cs="Times New Roman"/>
                <w:b/>
                <w:color w:val="000000"/>
                <w:sz w:val="24"/>
                <w:szCs w:val="24"/>
              </w:rPr>
              <w:t>3</w:t>
            </w:r>
            <w:r w:rsidRPr="00A07F44">
              <w:rPr>
                <w:rFonts w:ascii="GHEA Grapalat" w:eastAsia="Times New Roman" w:hAnsi="GHEA Grapalat" w:cs="Times New Roman"/>
                <w:b/>
                <w:color w:val="000000"/>
                <w:sz w:val="24"/>
                <w:szCs w:val="24"/>
                <w:lang w:val="hy-AM"/>
              </w:rPr>
              <w:t>թ.</w:t>
            </w:r>
          </w:p>
        </w:tc>
      </w:tr>
      <w:tr w:rsidR="002169E0" w:rsidRPr="00A07F44" w:rsidTr="00FA33FE">
        <w:trPr>
          <w:tblCellSpacing w:w="0" w:type="dxa"/>
        </w:trPr>
        <w:tc>
          <w:tcPr>
            <w:tcW w:w="7845" w:type="dxa"/>
            <w:vMerge/>
            <w:shd w:val="clear" w:color="auto" w:fill="D9D9D9" w:themeFill="background1" w:themeFillShade="D9"/>
            <w:vAlign w:val="center"/>
            <w:hideMark/>
          </w:tcPr>
          <w:p w:rsidR="002169E0" w:rsidRPr="00A07F44" w:rsidRDefault="002169E0" w:rsidP="00A07F44">
            <w:pPr>
              <w:spacing w:before="100" w:beforeAutospacing="1" w:after="100" w:afterAutospacing="1" w:line="360" w:lineRule="auto"/>
              <w:jc w:val="center"/>
              <w:rPr>
                <w:rFonts w:ascii="Calibri" w:eastAsia="Times New Roman" w:hAnsi="Calibri" w:cs="Calibri"/>
                <w:b/>
                <w:color w:val="000000"/>
                <w:sz w:val="24"/>
                <w:szCs w:val="24"/>
                <w:lang w:val="hy-AM"/>
              </w:rPr>
            </w:pPr>
          </w:p>
        </w:tc>
        <w:tc>
          <w:tcPr>
            <w:tcW w:w="3261" w:type="dxa"/>
            <w:shd w:val="clear" w:color="auto" w:fill="D9D9D9" w:themeFill="background1" w:themeFillShade="D9"/>
            <w:hideMark/>
          </w:tcPr>
          <w:p w:rsidR="002169E0" w:rsidRPr="00A07F44" w:rsidRDefault="002169E0" w:rsidP="00A07F4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A07F44">
              <w:rPr>
                <w:rFonts w:ascii="GHEA Grapalat" w:eastAsia="Times New Roman" w:hAnsi="GHEA Grapalat" w:cs="Times New Roman"/>
                <w:b/>
                <w:color w:val="000000"/>
                <w:sz w:val="24"/>
                <w:szCs w:val="24"/>
                <w:lang w:val="hy-AM"/>
              </w:rPr>
              <w:t>N 01/8575-2023</w:t>
            </w:r>
          </w:p>
        </w:tc>
      </w:tr>
      <w:tr w:rsidR="002169E0" w:rsidRPr="00A07F44" w:rsidTr="00FA33FE">
        <w:trPr>
          <w:tblCellSpacing w:w="0" w:type="dxa"/>
        </w:trPr>
        <w:tc>
          <w:tcPr>
            <w:tcW w:w="7845" w:type="dxa"/>
            <w:shd w:val="clear" w:color="auto" w:fill="auto"/>
            <w:hideMark/>
          </w:tcPr>
          <w:p w:rsidR="002169E0" w:rsidRPr="00A07F44" w:rsidRDefault="002169E0" w:rsidP="00A07F44">
            <w:pPr>
              <w:spacing w:after="0" w:line="360" w:lineRule="auto"/>
              <w:ind w:firstLine="567"/>
              <w:jc w:val="both"/>
              <w:rPr>
                <w:rFonts w:ascii="GHEA Grapalat" w:hAnsi="GHEA Grapalat" w:cs="Sylfaen"/>
                <w:sz w:val="24"/>
                <w:szCs w:val="24"/>
                <w:lang w:val="hy-AM"/>
              </w:rPr>
            </w:pPr>
            <w:r w:rsidRPr="00A07F44">
              <w:rPr>
                <w:rFonts w:ascii="GHEA Grapalat" w:hAnsi="GHEA Grapalat" w:cs="Sylfaen"/>
                <w:sz w:val="24"/>
                <w:szCs w:val="24"/>
                <w:lang w:val="hy-AM"/>
              </w:rPr>
              <w:t>ՀՀ էկոնոմիկայի նախարարությունն իր իրավասությունների շրջանակում «Պաշտոնատար անձանց գործունեության ապահովման, սպասարկման և սոցիալական երաշխիքների մասին» օրենքում փոփոխություն կատարելու մասին» օրենքի նախագծի վերաբերյալ առաջարկություններ և դիտողություններ չունի։</w:t>
            </w:r>
          </w:p>
          <w:p w:rsidR="002169E0" w:rsidRPr="00A07F44" w:rsidRDefault="002169E0" w:rsidP="00A07F44">
            <w:pPr>
              <w:spacing w:after="0" w:line="360" w:lineRule="auto"/>
              <w:ind w:left="105" w:right="165" w:firstLine="615"/>
              <w:jc w:val="both"/>
              <w:rPr>
                <w:rFonts w:ascii="GHEA Grapalat" w:hAnsi="GHEA Grapalat" w:cs="Sylfaen"/>
                <w:sz w:val="24"/>
                <w:szCs w:val="24"/>
                <w:lang w:val="hy-AM"/>
              </w:rPr>
            </w:pPr>
          </w:p>
        </w:tc>
        <w:tc>
          <w:tcPr>
            <w:tcW w:w="3261" w:type="dxa"/>
            <w:shd w:val="clear" w:color="auto" w:fill="auto"/>
          </w:tcPr>
          <w:p w:rsidR="002169E0" w:rsidRPr="00A07F44" w:rsidRDefault="002169E0"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w:t>
            </w:r>
          </w:p>
          <w:p w:rsidR="002169E0" w:rsidRPr="00A07F44" w:rsidRDefault="002169E0" w:rsidP="00A07F44">
            <w:pPr>
              <w:pStyle w:val="Heading1"/>
              <w:spacing w:before="0" w:after="0" w:line="360" w:lineRule="auto"/>
              <w:ind w:left="165"/>
              <w:rPr>
                <w:rFonts w:ascii="GHEA Grapalat" w:hAnsi="GHEA Grapalat"/>
                <w:b w:val="0"/>
                <w:bCs w:val="0"/>
                <w:sz w:val="24"/>
                <w:szCs w:val="24"/>
                <w:lang w:val="hy-AM"/>
              </w:rPr>
            </w:pPr>
          </w:p>
        </w:tc>
      </w:tr>
      <w:tr w:rsidR="005A2BE0" w:rsidRPr="00A07F44" w:rsidTr="00FA33FE">
        <w:trPr>
          <w:tblCellSpacing w:w="0" w:type="dxa"/>
        </w:trPr>
        <w:tc>
          <w:tcPr>
            <w:tcW w:w="7845" w:type="dxa"/>
            <w:vMerge w:val="restart"/>
            <w:shd w:val="clear" w:color="auto" w:fill="D9D9D9" w:themeFill="background1" w:themeFillShade="D9"/>
          </w:tcPr>
          <w:p w:rsidR="005A2BE0" w:rsidRPr="00A07F44" w:rsidRDefault="005A2BE0" w:rsidP="00A07F44">
            <w:pPr>
              <w:spacing w:after="0" w:line="360" w:lineRule="auto"/>
              <w:ind w:firstLine="567"/>
              <w:jc w:val="center"/>
              <w:rPr>
                <w:rFonts w:ascii="GHEA Grapalat" w:hAnsi="GHEA Grapalat" w:cs="Sylfaen"/>
                <w:b/>
                <w:sz w:val="24"/>
                <w:szCs w:val="24"/>
                <w:lang w:val="hy-AM"/>
              </w:rPr>
            </w:pPr>
            <w:r w:rsidRPr="00A07F44">
              <w:rPr>
                <w:rFonts w:ascii="GHEA Grapalat" w:hAnsi="GHEA Grapalat" w:cs="Sylfaen"/>
                <w:b/>
                <w:sz w:val="24"/>
                <w:szCs w:val="24"/>
                <w:lang w:val="hy-AM"/>
              </w:rPr>
              <w:t>11</w:t>
            </w:r>
            <w:r w:rsidR="00F94BFA" w:rsidRPr="00A07F44">
              <w:rPr>
                <w:rFonts w:ascii="GHEA Grapalat" w:hAnsi="GHEA Grapalat" w:cs="Sylfaen"/>
                <w:b/>
                <w:sz w:val="24"/>
                <w:szCs w:val="24"/>
              </w:rPr>
              <w:t>.</w:t>
            </w:r>
            <w:r w:rsidRPr="00A07F44">
              <w:rPr>
                <w:rFonts w:ascii="GHEA Grapalat" w:eastAsia="Times New Roman" w:hAnsi="GHEA Grapalat" w:cs="Times New Roman"/>
                <w:b/>
                <w:color w:val="000000"/>
                <w:sz w:val="24"/>
                <w:szCs w:val="24"/>
                <w:lang w:val="hy-AM"/>
              </w:rPr>
              <w:t xml:space="preserve"> ՀՀ արդարադատության</w:t>
            </w:r>
            <w:r w:rsidRPr="00A07F44">
              <w:rPr>
                <w:rFonts w:ascii="GHEA Grapalat" w:eastAsia="Times New Roman" w:hAnsi="GHEA Grapalat" w:cs="Times New Roman"/>
                <w:b/>
                <w:color w:val="000000"/>
                <w:sz w:val="24"/>
                <w:szCs w:val="24"/>
              </w:rPr>
              <w:t xml:space="preserve"> </w:t>
            </w:r>
            <w:proofErr w:type="spellStart"/>
            <w:r w:rsidRPr="00A07F44">
              <w:rPr>
                <w:rFonts w:ascii="GHEA Grapalat" w:eastAsia="Times New Roman" w:hAnsi="GHEA Grapalat" w:cs="Times New Roman"/>
                <w:b/>
                <w:color w:val="000000"/>
                <w:sz w:val="24"/>
                <w:szCs w:val="24"/>
              </w:rPr>
              <w:t>նախարարություն</w:t>
            </w:r>
            <w:proofErr w:type="spellEnd"/>
          </w:p>
        </w:tc>
        <w:tc>
          <w:tcPr>
            <w:tcW w:w="3261" w:type="dxa"/>
            <w:shd w:val="clear" w:color="auto" w:fill="D9D9D9" w:themeFill="background1" w:themeFillShade="D9"/>
          </w:tcPr>
          <w:p w:rsidR="005A2BE0" w:rsidRPr="00A07F44" w:rsidRDefault="00F94BFA" w:rsidP="00A07F44">
            <w:pPr>
              <w:pStyle w:val="Heading1"/>
              <w:spacing w:before="0" w:after="0" w:line="360" w:lineRule="auto"/>
              <w:ind w:left="165"/>
              <w:jc w:val="center"/>
              <w:rPr>
                <w:rFonts w:ascii="GHEA Grapalat" w:hAnsi="GHEA Grapalat"/>
                <w:b w:val="0"/>
                <w:bCs w:val="0"/>
                <w:sz w:val="24"/>
                <w:szCs w:val="24"/>
                <w:lang w:val="hy-AM"/>
              </w:rPr>
            </w:pPr>
            <w:r w:rsidRPr="00A07F44">
              <w:rPr>
                <w:rFonts w:ascii="GHEA Grapalat" w:hAnsi="GHEA Grapalat" w:cs="Times New Roman"/>
                <w:color w:val="000000"/>
                <w:sz w:val="24"/>
                <w:szCs w:val="24"/>
                <w:lang w:val="hy-AM"/>
              </w:rPr>
              <w:t>16</w:t>
            </w:r>
            <w:r w:rsidR="005A2BE0" w:rsidRPr="00A07F44">
              <w:rPr>
                <w:rFonts w:ascii="GHEA Grapalat" w:hAnsi="GHEA Grapalat" w:cs="Times New Roman"/>
                <w:color w:val="000000"/>
                <w:sz w:val="24"/>
                <w:szCs w:val="24"/>
                <w:lang w:val="hy-AM"/>
              </w:rPr>
              <w:t>.</w:t>
            </w:r>
            <w:r w:rsidRPr="00A07F44">
              <w:rPr>
                <w:rFonts w:ascii="GHEA Grapalat" w:hAnsi="GHEA Grapalat" w:cs="Times New Roman"/>
                <w:color w:val="000000"/>
                <w:sz w:val="24"/>
                <w:szCs w:val="24"/>
              </w:rPr>
              <w:t>06</w:t>
            </w:r>
            <w:r w:rsidR="005A2BE0" w:rsidRPr="00A07F44">
              <w:rPr>
                <w:rFonts w:ascii="GHEA Grapalat" w:hAnsi="GHEA Grapalat" w:cs="Times New Roman"/>
                <w:color w:val="000000"/>
                <w:sz w:val="24"/>
                <w:szCs w:val="24"/>
                <w:lang w:val="hy-AM"/>
              </w:rPr>
              <w:t>.2023թ.</w:t>
            </w:r>
          </w:p>
        </w:tc>
      </w:tr>
      <w:tr w:rsidR="005A2BE0" w:rsidRPr="00A07F44" w:rsidTr="00FA33FE">
        <w:trPr>
          <w:tblCellSpacing w:w="0" w:type="dxa"/>
        </w:trPr>
        <w:tc>
          <w:tcPr>
            <w:tcW w:w="7845" w:type="dxa"/>
            <w:vMerge/>
            <w:shd w:val="clear" w:color="auto" w:fill="D9D9D9" w:themeFill="background1" w:themeFillShade="D9"/>
          </w:tcPr>
          <w:p w:rsidR="005A2BE0" w:rsidRPr="00A07F44" w:rsidRDefault="005A2BE0" w:rsidP="00A07F44">
            <w:pPr>
              <w:spacing w:after="0" w:line="360" w:lineRule="auto"/>
              <w:ind w:firstLine="567"/>
              <w:jc w:val="both"/>
              <w:rPr>
                <w:rFonts w:ascii="GHEA Grapalat" w:hAnsi="GHEA Grapalat" w:cs="Sylfaen"/>
                <w:sz w:val="24"/>
                <w:szCs w:val="24"/>
                <w:lang w:val="hy-AM"/>
              </w:rPr>
            </w:pPr>
          </w:p>
        </w:tc>
        <w:tc>
          <w:tcPr>
            <w:tcW w:w="3261" w:type="dxa"/>
            <w:shd w:val="clear" w:color="auto" w:fill="D9D9D9" w:themeFill="background1" w:themeFillShade="D9"/>
          </w:tcPr>
          <w:p w:rsidR="005A2BE0" w:rsidRPr="00A07F44" w:rsidRDefault="005A2BE0" w:rsidP="00A07F44">
            <w:pPr>
              <w:pStyle w:val="Heading1"/>
              <w:spacing w:before="0" w:after="0" w:line="360" w:lineRule="auto"/>
              <w:ind w:left="165"/>
              <w:jc w:val="center"/>
              <w:rPr>
                <w:rFonts w:ascii="GHEA Grapalat" w:hAnsi="GHEA Grapalat"/>
                <w:b w:val="0"/>
                <w:bCs w:val="0"/>
                <w:sz w:val="24"/>
                <w:szCs w:val="24"/>
                <w:lang w:val="hy-AM"/>
              </w:rPr>
            </w:pPr>
            <w:r w:rsidRPr="00A07F44">
              <w:rPr>
                <w:rFonts w:ascii="GHEA Grapalat" w:hAnsi="GHEA Grapalat" w:cs="Times New Roman"/>
                <w:color w:val="000000"/>
                <w:sz w:val="24"/>
                <w:szCs w:val="24"/>
                <w:lang w:val="hy-AM"/>
              </w:rPr>
              <w:t>N</w:t>
            </w:r>
            <w:r w:rsidR="00F94BFA" w:rsidRPr="00A07F44">
              <w:rPr>
                <w:rFonts w:ascii="GHEA Grapalat" w:hAnsi="GHEA Grapalat" w:cs="Times New Roman"/>
                <w:color w:val="000000"/>
                <w:sz w:val="24"/>
                <w:szCs w:val="24"/>
                <w:lang w:val="hy-AM"/>
              </w:rPr>
              <w:t>/27.2/29514-2023</w:t>
            </w:r>
          </w:p>
        </w:tc>
      </w:tr>
      <w:tr w:rsidR="005A2BE0" w:rsidRPr="00FA33FE" w:rsidTr="00FA33FE">
        <w:trPr>
          <w:tblCellSpacing w:w="0" w:type="dxa"/>
        </w:trPr>
        <w:tc>
          <w:tcPr>
            <w:tcW w:w="7845" w:type="dxa"/>
            <w:shd w:val="clear" w:color="auto" w:fill="auto"/>
          </w:tcPr>
          <w:p w:rsidR="005A2BE0" w:rsidRPr="00A07F44" w:rsidRDefault="005A2BE0" w:rsidP="00A07F44">
            <w:pPr>
              <w:tabs>
                <w:tab w:val="left" w:pos="270"/>
                <w:tab w:val="left" w:pos="360"/>
              </w:tabs>
              <w:spacing w:after="0" w:line="360" w:lineRule="auto"/>
              <w:ind w:left="-270" w:right="-450"/>
              <w:jc w:val="center"/>
              <w:rPr>
                <w:rFonts w:ascii="GHEA Grapalat" w:hAnsi="GHEA Grapalat"/>
                <w:sz w:val="24"/>
                <w:szCs w:val="24"/>
                <w:lang w:val="hy-AM"/>
              </w:rPr>
            </w:pPr>
            <w:r w:rsidRPr="00A07F44">
              <w:rPr>
                <w:rFonts w:ascii="GHEA Grapalat" w:hAnsi="GHEA Grapalat"/>
                <w:sz w:val="24"/>
                <w:szCs w:val="24"/>
                <w:lang w:val="hy-AM"/>
              </w:rPr>
              <w:t>ՊԵՏԱԿԱՆ ՓՈՐՁԱԳԻՏԱԿԱՆ ԵԶՐԱԿԱՑՈՒԹՅՈՒՆ</w:t>
            </w:r>
          </w:p>
          <w:p w:rsidR="005A2BE0" w:rsidRPr="00A07F44" w:rsidRDefault="005A2BE0" w:rsidP="00A07F44">
            <w:pPr>
              <w:spacing w:after="0" w:line="360" w:lineRule="auto"/>
              <w:jc w:val="center"/>
              <w:rPr>
                <w:rFonts w:ascii="GHEA Grapalat" w:hAnsi="GHEA Grapalat" w:cs="Sylfaen"/>
                <w:bCs/>
                <w:sz w:val="24"/>
                <w:szCs w:val="24"/>
                <w:lang w:val="hy-AM"/>
              </w:rPr>
            </w:pPr>
            <w:r w:rsidRPr="00A07F44">
              <w:rPr>
                <w:rFonts w:ascii="GHEA Grapalat" w:hAnsi="GHEA Grapalat"/>
                <w:color w:val="000000"/>
                <w:sz w:val="24"/>
                <w:szCs w:val="24"/>
                <w:shd w:val="clear" w:color="auto" w:fill="FFFFFF"/>
                <w:lang w:val="hy-AM"/>
              </w:rPr>
              <w:t xml:space="preserve">««Պաշտոնատար անձանց գործունեության ապահովման, </w:t>
            </w:r>
            <w:r w:rsidRPr="00A07F44">
              <w:rPr>
                <w:rFonts w:ascii="GHEA Grapalat" w:hAnsi="GHEA Grapalat"/>
                <w:color w:val="000000"/>
                <w:sz w:val="24"/>
                <w:szCs w:val="24"/>
                <w:shd w:val="clear" w:color="auto" w:fill="FFFFFF"/>
                <w:lang w:val="hy-AM"/>
              </w:rPr>
              <w:lastRenderedPageBreak/>
              <w:t xml:space="preserve">սպասարկման և սոցիալական երաշխիքների մասին» օրենքում փոփոխություն կատարելու մասին»  </w:t>
            </w:r>
            <w:r w:rsidRPr="00A07F44">
              <w:rPr>
                <w:rFonts w:ascii="GHEA Grapalat" w:hAnsi="GHEA Grapalat"/>
                <w:bCs/>
                <w:color w:val="000000"/>
                <w:sz w:val="24"/>
                <w:szCs w:val="24"/>
                <w:shd w:val="clear" w:color="auto" w:fill="FFFFFF"/>
                <w:lang w:val="hy-AM"/>
              </w:rPr>
              <w:t xml:space="preserve">օրենքի լրամշակված նախագծի </w:t>
            </w:r>
            <w:r w:rsidRPr="00A07F44">
              <w:rPr>
                <w:rFonts w:ascii="GHEA Grapalat" w:hAnsi="GHEA Grapalat" w:cs="Sylfaen"/>
                <w:bCs/>
                <w:sz w:val="24"/>
                <w:szCs w:val="24"/>
                <w:lang w:val="hy-AM"/>
              </w:rPr>
              <w:t>վերաբերյալ</w:t>
            </w:r>
          </w:p>
          <w:p w:rsidR="005A2BE0" w:rsidRPr="00A07F44" w:rsidRDefault="005A2BE0" w:rsidP="00A07F44">
            <w:pPr>
              <w:spacing w:after="0" w:line="360" w:lineRule="auto"/>
              <w:jc w:val="center"/>
              <w:rPr>
                <w:rFonts w:ascii="GHEA Grapalat" w:hAnsi="GHEA Grapalat" w:cs="GHEA Grapalat"/>
                <w:b/>
                <w:sz w:val="24"/>
                <w:szCs w:val="24"/>
                <w:lang w:val="hy-AM"/>
              </w:rPr>
            </w:pPr>
          </w:p>
          <w:p w:rsidR="005A2BE0" w:rsidRPr="00A07F44" w:rsidRDefault="005A2BE0" w:rsidP="00A07F44">
            <w:pPr>
              <w:spacing w:after="0" w:line="360" w:lineRule="auto"/>
              <w:ind w:left="142" w:right="175"/>
              <w:jc w:val="both"/>
              <w:rPr>
                <w:rFonts w:ascii="GHEA Grapalat" w:hAnsi="GHEA Grapalat"/>
                <w:bCs/>
                <w:sz w:val="24"/>
                <w:szCs w:val="24"/>
                <w:lang w:val="hy-AM"/>
              </w:rPr>
            </w:pPr>
            <w:r w:rsidRPr="00A07F44">
              <w:rPr>
                <w:rFonts w:ascii="GHEA Grapalat" w:hAnsi="GHEA Grapalat"/>
                <w:color w:val="000000"/>
                <w:sz w:val="24"/>
                <w:szCs w:val="24"/>
                <w:shd w:val="clear" w:color="auto" w:fill="FFFFFF"/>
                <w:lang w:val="hy-AM"/>
              </w:rPr>
              <w:tab/>
              <w:t xml:space="preserve">««Պաշտոնատար անձանց գործունեության ապահովման, սպասարկման և սոցիալական երաշխիքների մասին» օրենքում փոփոխություն կատարելու մասին»  </w:t>
            </w:r>
            <w:r w:rsidRPr="00A07F44">
              <w:rPr>
                <w:rFonts w:ascii="GHEA Grapalat" w:hAnsi="GHEA Grapalat"/>
                <w:bCs/>
                <w:color w:val="000000"/>
                <w:sz w:val="24"/>
                <w:szCs w:val="24"/>
                <w:shd w:val="clear" w:color="auto" w:fill="FFFFFF"/>
                <w:lang w:val="hy-AM"/>
              </w:rPr>
              <w:t xml:space="preserve">օրենքի </w:t>
            </w:r>
            <w:r w:rsidRPr="00A07F44">
              <w:rPr>
                <w:rFonts w:ascii="GHEA Grapalat" w:hAnsi="GHEA Grapalat"/>
                <w:sz w:val="24"/>
                <w:szCs w:val="24"/>
                <w:lang w:val="hy-AM"/>
              </w:rPr>
              <w:t>նախագծի 2-րդ և 3-րդ հոդվածներն անհրաժեշտ է միավորել մեկ՝ «Եզրափակիչ մաս և անցումային դրույթներ» վերտառությամբ հոդվածով՝ հիմք ընդունելով «Նորմատիվ իրավական ակտերի մասին» օրենքի 13-րդ հոդվածի 3-րդ և 4-րդ մասերի դրույթները:</w:t>
            </w:r>
          </w:p>
          <w:p w:rsidR="005A2BE0" w:rsidRPr="00A07F44" w:rsidRDefault="005A2BE0" w:rsidP="00A07F44">
            <w:pPr>
              <w:spacing w:after="0" w:line="360" w:lineRule="auto"/>
              <w:jc w:val="both"/>
              <w:rPr>
                <w:rFonts w:ascii="GHEA Grapalat" w:hAnsi="GHEA Grapalat" w:cs="Sylfaen"/>
                <w:sz w:val="24"/>
                <w:szCs w:val="24"/>
                <w:lang w:val="hy-AM"/>
              </w:rPr>
            </w:pPr>
          </w:p>
        </w:tc>
        <w:tc>
          <w:tcPr>
            <w:tcW w:w="3261" w:type="dxa"/>
            <w:shd w:val="clear" w:color="auto" w:fill="auto"/>
          </w:tcPr>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p>
          <w:p w:rsidR="001D62B4" w:rsidRPr="00A07F44" w:rsidRDefault="001D62B4"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Ընդուվել է` օրենքի նախագիծը լրամշակվել է։</w:t>
            </w:r>
          </w:p>
          <w:p w:rsidR="005A2BE0" w:rsidRPr="00A07F44" w:rsidRDefault="005A2BE0" w:rsidP="00A07F44">
            <w:pPr>
              <w:pStyle w:val="Heading1"/>
              <w:spacing w:before="0" w:after="0" w:line="360" w:lineRule="auto"/>
              <w:ind w:left="165"/>
              <w:rPr>
                <w:rFonts w:ascii="GHEA Grapalat" w:hAnsi="GHEA Grapalat"/>
                <w:b w:val="0"/>
                <w:bCs w:val="0"/>
                <w:sz w:val="24"/>
                <w:szCs w:val="24"/>
                <w:lang w:val="hy-AM"/>
              </w:rPr>
            </w:pPr>
          </w:p>
        </w:tc>
      </w:tr>
      <w:tr w:rsidR="0082295A" w:rsidRPr="00A07F44" w:rsidTr="00FA33FE">
        <w:trPr>
          <w:trHeight w:val="571"/>
          <w:tblCellSpacing w:w="0" w:type="dxa"/>
        </w:trPr>
        <w:tc>
          <w:tcPr>
            <w:tcW w:w="7845" w:type="dxa"/>
            <w:shd w:val="clear" w:color="auto" w:fill="D9D9D9" w:themeFill="background1" w:themeFillShade="D9"/>
          </w:tcPr>
          <w:p w:rsidR="00ED64DB" w:rsidRPr="00A07F44" w:rsidRDefault="00ED64DB" w:rsidP="00A07F44">
            <w:pPr>
              <w:tabs>
                <w:tab w:val="left" w:pos="270"/>
                <w:tab w:val="left" w:pos="360"/>
              </w:tabs>
              <w:spacing w:after="0" w:line="360" w:lineRule="auto"/>
              <w:ind w:left="-270" w:right="-450"/>
              <w:jc w:val="center"/>
              <w:rPr>
                <w:rFonts w:ascii="GHEA Grapalat" w:hAnsi="GHEA Grapalat"/>
                <w:b/>
                <w:sz w:val="24"/>
                <w:szCs w:val="24"/>
                <w:lang w:val="hy-AM"/>
              </w:rPr>
            </w:pPr>
            <w:r w:rsidRPr="00A07F44">
              <w:rPr>
                <w:rFonts w:ascii="GHEA Grapalat" w:eastAsia="Times New Roman" w:hAnsi="GHEA Grapalat" w:cs="Times New Roman"/>
                <w:b/>
                <w:color w:val="000000"/>
                <w:sz w:val="24"/>
                <w:szCs w:val="24"/>
                <w:lang w:val="hy-AM"/>
              </w:rPr>
              <w:lastRenderedPageBreak/>
              <w:t>12. Հանրային քննարկում (</w:t>
            </w:r>
            <w:hyperlink r:id="rId6" w:history="1">
              <w:r w:rsidRPr="00A07F44">
                <w:rPr>
                  <w:rStyle w:val="Hyperlink"/>
                  <w:rFonts w:ascii="GHEA Grapalat" w:hAnsi="GHEA Grapalat" w:cs="Times New Roman"/>
                  <w:b/>
                  <w:sz w:val="24"/>
                  <w:szCs w:val="24"/>
                  <w:lang w:val="hy-AM"/>
                </w:rPr>
                <w:t>www.e-draft.am</w:t>
              </w:r>
            </w:hyperlink>
            <w:r w:rsidRPr="00A07F44">
              <w:rPr>
                <w:rFonts w:ascii="GHEA Grapalat" w:eastAsia="Times New Roman" w:hAnsi="GHEA Grapalat" w:cs="Times New Roman"/>
                <w:b/>
                <w:color w:val="000000"/>
                <w:sz w:val="24"/>
                <w:szCs w:val="24"/>
                <w:lang w:val="hy-AM"/>
              </w:rPr>
              <w:t xml:space="preserve">) </w:t>
            </w:r>
          </w:p>
          <w:p w:rsidR="0082295A" w:rsidRPr="00A07F44" w:rsidRDefault="0082295A" w:rsidP="00A07F44">
            <w:pPr>
              <w:tabs>
                <w:tab w:val="left" w:pos="270"/>
                <w:tab w:val="left" w:pos="360"/>
              </w:tabs>
              <w:spacing w:after="0" w:line="360" w:lineRule="auto"/>
              <w:ind w:left="-270" w:right="-450"/>
              <w:rPr>
                <w:rFonts w:ascii="GHEA Grapalat" w:hAnsi="GHEA Grapalat"/>
                <w:b/>
                <w:sz w:val="24"/>
                <w:szCs w:val="24"/>
                <w:lang w:val="hy-AM"/>
              </w:rPr>
            </w:pPr>
          </w:p>
        </w:tc>
        <w:tc>
          <w:tcPr>
            <w:tcW w:w="3261" w:type="dxa"/>
            <w:shd w:val="clear" w:color="auto" w:fill="D9D9D9" w:themeFill="background1" w:themeFillShade="D9"/>
          </w:tcPr>
          <w:p w:rsidR="0082295A" w:rsidRPr="00A07F44" w:rsidRDefault="00ED64DB" w:rsidP="00A07F44">
            <w:pPr>
              <w:pStyle w:val="Heading1"/>
              <w:spacing w:before="0" w:after="0" w:line="360" w:lineRule="auto"/>
              <w:ind w:left="165"/>
              <w:jc w:val="center"/>
              <w:rPr>
                <w:rFonts w:ascii="GHEA Grapalat" w:hAnsi="GHEA Grapalat"/>
                <w:bCs w:val="0"/>
                <w:sz w:val="24"/>
                <w:szCs w:val="24"/>
                <w:lang w:val="hy-AM"/>
              </w:rPr>
            </w:pPr>
            <w:r w:rsidRPr="00A07F44">
              <w:rPr>
                <w:rFonts w:ascii="GHEA Grapalat" w:hAnsi="GHEA Grapalat"/>
                <w:sz w:val="24"/>
                <w:szCs w:val="24"/>
                <w:shd w:val="clear" w:color="auto" w:fill="FFFFFF"/>
              </w:rPr>
              <w:t>25.05.2023-09</w:t>
            </w:r>
            <w:r w:rsidR="0082295A" w:rsidRPr="00A07F44">
              <w:rPr>
                <w:rFonts w:ascii="GHEA Grapalat" w:hAnsi="GHEA Grapalat"/>
                <w:sz w:val="24"/>
                <w:szCs w:val="24"/>
                <w:shd w:val="clear" w:color="auto" w:fill="FFFFFF"/>
              </w:rPr>
              <w:t>.0</w:t>
            </w:r>
            <w:r w:rsidRPr="00A07F44">
              <w:rPr>
                <w:rFonts w:ascii="GHEA Grapalat" w:hAnsi="GHEA Grapalat"/>
                <w:sz w:val="24"/>
                <w:szCs w:val="24"/>
                <w:shd w:val="clear" w:color="auto" w:fill="FFFFFF"/>
              </w:rPr>
              <w:t>6</w:t>
            </w:r>
            <w:r w:rsidR="0082295A" w:rsidRPr="00A07F44">
              <w:rPr>
                <w:rFonts w:ascii="GHEA Grapalat" w:hAnsi="GHEA Grapalat"/>
                <w:sz w:val="24"/>
                <w:szCs w:val="24"/>
                <w:shd w:val="clear" w:color="auto" w:fill="FFFFFF"/>
              </w:rPr>
              <w:t>.2023</w:t>
            </w:r>
          </w:p>
        </w:tc>
      </w:tr>
      <w:tr w:rsidR="0082295A" w:rsidRPr="00FA33FE" w:rsidTr="00FA33FE">
        <w:trPr>
          <w:tblCellSpacing w:w="0" w:type="dxa"/>
        </w:trPr>
        <w:tc>
          <w:tcPr>
            <w:tcW w:w="7845" w:type="dxa"/>
            <w:shd w:val="clear" w:color="auto" w:fill="auto"/>
          </w:tcPr>
          <w:p w:rsidR="009150B0" w:rsidRPr="00A07F44" w:rsidRDefault="009150B0" w:rsidP="00A07F44">
            <w:pPr>
              <w:tabs>
                <w:tab w:val="left" w:pos="270"/>
                <w:tab w:val="left" w:pos="360"/>
              </w:tabs>
              <w:spacing w:after="0" w:line="360" w:lineRule="auto"/>
              <w:ind w:left="-270" w:right="-450"/>
              <w:jc w:val="center"/>
              <w:rPr>
                <w:rFonts w:ascii="GHEA Grapalat" w:hAnsi="GHEA Grapalat"/>
                <w:sz w:val="24"/>
                <w:szCs w:val="24"/>
                <w:shd w:val="clear" w:color="auto" w:fill="FFFFFF"/>
                <w:lang w:val="hy-AM"/>
              </w:rPr>
            </w:pPr>
            <w:r w:rsidRPr="00A07F44">
              <w:rPr>
                <w:rFonts w:ascii="GHEA Grapalat" w:hAnsi="GHEA Grapalat"/>
                <w:sz w:val="24"/>
                <w:szCs w:val="24"/>
                <w:shd w:val="clear" w:color="auto" w:fill="FFFFFF"/>
                <w:lang w:val="hy-AM"/>
              </w:rPr>
              <w:t xml:space="preserve">"Տնտեսական իրավունքի կենտրոն" </w:t>
            </w:r>
          </w:p>
          <w:p w:rsidR="009150B0" w:rsidRPr="00A07F44" w:rsidRDefault="009150B0" w:rsidP="00A07F44">
            <w:pPr>
              <w:spacing w:after="0" w:line="360" w:lineRule="auto"/>
              <w:ind w:left="142" w:right="175"/>
              <w:jc w:val="center"/>
              <w:rPr>
                <w:rFonts w:ascii="GHEA Grapalat" w:hAnsi="GHEA Grapalat"/>
                <w:sz w:val="24"/>
                <w:szCs w:val="24"/>
                <w:shd w:val="clear" w:color="auto" w:fill="FFFFFF"/>
                <w:lang w:val="hy-AM"/>
              </w:rPr>
            </w:pPr>
            <w:r w:rsidRPr="00A07F44">
              <w:rPr>
                <w:rFonts w:ascii="GHEA Grapalat" w:hAnsi="GHEA Grapalat"/>
                <w:sz w:val="24"/>
                <w:szCs w:val="24"/>
                <w:shd w:val="clear" w:color="auto" w:fill="FFFFFF"/>
                <w:lang w:val="hy-AM"/>
              </w:rPr>
              <w:t>Հասարակական կազմակերպություն</w:t>
            </w:r>
          </w:p>
          <w:p w:rsidR="0039006D" w:rsidRPr="00A07F44" w:rsidRDefault="0082295A" w:rsidP="00A07F44">
            <w:pPr>
              <w:spacing w:after="0" w:line="360" w:lineRule="auto"/>
              <w:ind w:left="142" w:right="175"/>
              <w:jc w:val="center"/>
              <w:rPr>
                <w:rFonts w:ascii="GHEA Grapalat" w:eastAsia="Times New Roman" w:hAnsi="GHEA Grapalat" w:cs="Times New Roman"/>
                <w:sz w:val="24"/>
                <w:szCs w:val="24"/>
                <w:lang w:val="hy-AM" w:eastAsia="ru-RU"/>
              </w:rPr>
            </w:pPr>
            <w:r w:rsidRPr="00A07F44">
              <w:rPr>
                <w:rFonts w:ascii="GHEA Grapalat" w:eastAsia="Times New Roman" w:hAnsi="GHEA Grapalat" w:cs="Times New Roman"/>
                <w:sz w:val="24"/>
                <w:szCs w:val="24"/>
                <w:lang w:val="hy-AM" w:eastAsia="ru-RU"/>
              </w:rPr>
              <w:t>Մովսես Արիստակեսյան,</w:t>
            </w:r>
          </w:p>
          <w:p w:rsidR="002C368D" w:rsidRPr="00F57CC3" w:rsidRDefault="0039006D" w:rsidP="00F57CC3">
            <w:pPr>
              <w:spacing w:after="0" w:line="360" w:lineRule="auto"/>
              <w:ind w:left="142" w:right="175"/>
              <w:jc w:val="both"/>
              <w:rPr>
                <w:rFonts w:ascii="GHEA Grapalat" w:eastAsia="Times New Roman" w:hAnsi="GHEA Grapalat" w:cs="Times New Roman"/>
                <w:sz w:val="16"/>
                <w:szCs w:val="16"/>
                <w:lang w:val="hy-AM" w:eastAsia="ru-RU"/>
              </w:rPr>
            </w:pPr>
            <w:r w:rsidRPr="00A07F44">
              <w:rPr>
                <w:rFonts w:ascii="GHEA Grapalat" w:hAnsi="GHEA Grapalat"/>
                <w:sz w:val="24"/>
                <w:szCs w:val="24"/>
                <w:lang w:val="hy-AM"/>
              </w:rPr>
              <w:t>«</w:t>
            </w:r>
            <w:r w:rsidR="0082295A" w:rsidRPr="00A07F44">
              <w:rPr>
                <w:rFonts w:ascii="GHEA Grapalat" w:eastAsia="Times New Roman" w:hAnsi="GHEA Grapalat" w:cs="Times New Roman"/>
                <w:sz w:val="24"/>
                <w:szCs w:val="24"/>
                <w:lang w:val="hy-AM" w:eastAsia="ru-RU"/>
              </w:rPr>
              <w:t>Տնտեսական իրավունքի կենտրոն ՀԿ նախագահ, Դեմ ենք օրինագծին, քանզի դրանով չի հիմնավորվում և չի ապահովվում Նախագծում նշված ակնկալիքը՝ այն է. Նախագծով առաջարկվող փոփոխության արդյունքում կխթանվի հայաստանյան ավիաընկերությունների զարգացումը, նպաստավոր հարթակ կստեղծվի ինչպես միջպետական, այնպես էլ ներպետական կապերի ամրապնդման համար, կբարձրանա պետության ճանաչելիությունը միջազգային ասպարեզում</w:t>
            </w:r>
            <w:r w:rsidRPr="00A07F44">
              <w:rPr>
                <w:rFonts w:ascii="GHEA Grapalat" w:hAnsi="GHEA Grapalat"/>
                <w:sz w:val="24"/>
                <w:szCs w:val="24"/>
                <w:lang w:val="hy-AM"/>
              </w:rPr>
              <w:t>»</w:t>
            </w:r>
            <w:r w:rsidR="0082295A" w:rsidRPr="00A07F44">
              <w:rPr>
                <w:rFonts w:ascii="GHEA Grapalat" w:eastAsia="Times New Roman" w:hAnsi="GHEA Grapalat" w:cs="Times New Roman"/>
                <w:sz w:val="24"/>
                <w:szCs w:val="24"/>
                <w:lang w:val="hy-AM" w:eastAsia="ru-RU"/>
              </w:rPr>
              <w:t>։</w:t>
            </w:r>
            <w:r w:rsidRPr="00A07F44">
              <w:rPr>
                <w:rFonts w:ascii="GHEA Grapalat" w:eastAsia="Times New Roman" w:hAnsi="GHEA Grapalat" w:cs="Times New Roman"/>
                <w:sz w:val="24"/>
                <w:szCs w:val="24"/>
                <w:lang w:val="hy-AM" w:eastAsia="ru-RU"/>
              </w:rPr>
              <w:t xml:space="preserve"> </w:t>
            </w:r>
          </w:p>
        </w:tc>
        <w:tc>
          <w:tcPr>
            <w:tcW w:w="3261" w:type="dxa"/>
            <w:shd w:val="clear" w:color="auto" w:fill="auto"/>
          </w:tcPr>
          <w:p w:rsidR="0082295A" w:rsidRPr="00A07F44" w:rsidRDefault="00544135" w:rsidP="00A07F44">
            <w:pPr>
              <w:pStyle w:val="Heading1"/>
              <w:spacing w:before="0" w:after="0" w:line="360" w:lineRule="auto"/>
              <w:ind w:left="165"/>
              <w:rPr>
                <w:rFonts w:ascii="GHEA Grapalat" w:hAnsi="GHEA Grapalat"/>
                <w:b w:val="0"/>
                <w:bCs w:val="0"/>
                <w:sz w:val="24"/>
                <w:szCs w:val="24"/>
                <w:lang w:val="hy-AM"/>
              </w:rPr>
            </w:pPr>
            <w:r w:rsidRPr="00A07F44">
              <w:rPr>
                <w:rFonts w:ascii="GHEA Grapalat" w:hAnsi="GHEA Grapalat"/>
                <w:b w:val="0"/>
                <w:bCs w:val="0"/>
                <w:sz w:val="24"/>
                <w:szCs w:val="24"/>
                <w:lang w:val="hy-AM"/>
              </w:rPr>
              <w:t xml:space="preserve">Չի ընդունվել, քանի որ առաջարկը </w:t>
            </w:r>
            <w:r w:rsidR="00121E12" w:rsidRPr="00A07F44">
              <w:rPr>
                <w:rFonts w:ascii="GHEA Grapalat" w:hAnsi="GHEA Grapalat"/>
                <w:b w:val="0"/>
                <w:bCs w:val="0"/>
                <w:sz w:val="24"/>
                <w:szCs w:val="24"/>
                <w:lang w:val="hy-AM"/>
              </w:rPr>
              <w:t>չի վերաբերվում ներկայացված նախագծին։</w:t>
            </w:r>
          </w:p>
        </w:tc>
      </w:tr>
      <w:tr w:rsidR="000F65A1" w:rsidRPr="00FA33FE" w:rsidTr="00FA33FE">
        <w:trPr>
          <w:tblCellSpacing w:w="0" w:type="dxa"/>
        </w:trPr>
        <w:tc>
          <w:tcPr>
            <w:tcW w:w="7845" w:type="dxa"/>
            <w:vMerge w:val="restart"/>
            <w:shd w:val="clear" w:color="auto" w:fill="D9D9D9" w:themeFill="background1" w:themeFillShade="D9"/>
          </w:tcPr>
          <w:p w:rsidR="002C368D" w:rsidRPr="002C368D" w:rsidRDefault="002C368D" w:rsidP="002C368D">
            <w:pPr>
              <w:tabs>
                <w:tab w:val="left" w:pos="270"/>
                <w:tab w:val="left" w:pos="360"/>
              </w:tabs>
              <w:spacing w:after="0" w:line="360" w:lineRule="auto"/>
              <w:ind w:left="-270" w:right="-450"/>
              <w:jc w:val="center"/>
              <w:rPr>
                <w:rFonts w:ascii="GHEA Grapalat" w:eastAsia="Times New Roman" w:hAnsi="GHEA Grapalat" w:cs="Times New Roman"/>
                <w:b/>
                <w:sz w:val="24"/>
                <w:szCs w:val="24"/>
                <w:lang w:val="hy-AM"/>
              </w:rPr>
            </w:pPr>
            <w:r w:rsidRPr="002C368D">
              <w:rPr>
                <w:rFonts w:ascii="GHEA Grapalat" w:eastAsia="Times New Roman" w:hAnsi="GHEA Grapalat" w:cs="Times New Roman"/>
                <w:b/>
                <w:sz w:val="24"/>
                <w:szCs w:val="24"/>
                <w:lang w:val="hy-AM"/>
              </w:rPr>
              <w:t xml:space="preserve">13. ՀՀ վարչապետի աշխատակազմի </w:t>
            </w:r>
          </w:p>
          <w:p w:rsidR="000F65A1" w:rsidRPr="001173A0" w:rsidRDefault="002C368D" w:rsidP="002C368D">
            <w:pPr>
              <w:tabs>
                <w:tab w:val="left" w:pos="270"/>
                <w:tab w:val="left" w:pos="360"/>
              </w:tabs>
              <w:spacing w:after="0" w:line="360" w:lineRule="auto"/>
              <w:ind w:left="-270" w:right="-450"/>
              <w:jc w:val="center"/>
              <w:rPr>
                <w:rFonts w:ascii="GHEA Grapalat" w:hAnsi="GHEA Grapalat"/>
                <w:sz w:val="24"/>
                <w:szCs w:val="24"/>
                <w:shd w:val="clear" w:color="auto" w:fill="FFFFFF"/>
                <w:lang w:val="hy-AM"/>
              </w:rPr>
            </w:pPr>
            <w:r w:rsidRPr="002C368D">
              <w:rPr>
                <w:rFonts w:ascii="GHEA Grapalat" w:eastAsia="Times New Roman" w:hAnsi="GHEA Grapalat" w:cs="Times New Roman"/>
                <w:b/>
                <w:sz w:val="24"/>
                <w:szCs w:val="24"/>
                <w:lang w:val="hy-AM"/>
              </w:rPr>
              <w:t>ֆինանսատնտեսագիտական վարչություն</w:t>
            </w:r>
          </w:p>
        </w:tc>
        <w:tc>
          <w:tcPr>
            <w:tcW w:w="3261" w:type="dxa"/>
            <w:shd w:val="clear" w:color="auto" w:fill="D9D9D9" w:themeFill="background1" w:themeFillShade="D9"/>
          </w:tcPr>
          <w:p w:rsidR="000F65A1" w:rsidRPr="00A07F44" w:rsidRDefault="00FA33FE" w:rsidP="00FA33FE">
            <w:pPr>
              <w:pStyle w:val="Heading1"/>
              <w:spacing w:before="0" w:after="0" w:line="360" w:lineRule="auto"/>
              <w:ind w:left="165"/>
              <w:jc w:val="center"/>
              <w:rPr>
                <w:rFonts w:ascii="GHEA Grapalat" w:hAnsi="GHEA Grapalat"/>
                <w:b w:val="0"/>
                <w:bCs w:val="0"/>
                <w:sz w:val="24"/>
                <w:szCs w:val="24"/>
                <w:lang w:val="hy-AM"/>
              </w:rPr>
            </w:pPr>
            <w:r w:rsidRPr="00FA33FE">
              <w:rPr>
                <w:rFonts w:ascii="GHEA Grapalat" w:hAnsi="GHEA Grapalat" w:cs="Times New Roman"/>
                <w:color w:val="000000"/>
                <w:sz w:val="24"/>
                <w:szCs w:val="24"/>
                <w:lang w:val="hy-AM"/>
              </w:rPr>
              <w:t>06</w:t>
            </w:r>
            <w:r w:rsidR="000F65A1" w:rsidRPr="00A07F44">
              <w:rPr>
                <w:rFonts w:ascii="GHEA Grapalat" w:hAnsi="GHEA Grapalat" w:cs="Times New Roman"/>
                <w:color w:val="000000"/>
                <w:sz w:val="24"/>
                <w:szCs w:val="24"/>
                <w:lang w:val="hy-AM"/>
              </w:rPr>
              <w:t>.</w:t>
            </w:r>
            <w:r>
              <w:rPr>
                <w:rFonts w:ascii="GHEA Grapalat" w:hAnsi="GHEA Grapalat" w:cs="Times New Roman"/>
                <w:color w:val="000000"/>
                <w:sz w:val="24"/>
                <w:szCs w:val="24"/>
              </w:rPr>
              <w:t>07.</w:t>
            </w:r>
            <w:r w:rsidR="000F65A1" w:rsidRPr="00A07F44">
              <w:rPr>
                <w:rFonts w:ascii="GHEA Grapalat" w:hAnsi="GHEA Grapalat" w:cs="Times New Roman"/>
                <w:color w:val="000000"/>
                <w:sz w:val="24"/>
                <w:szCs w:val="24"/>
                <w:lang w:val="hy-AM"/>
              </w:rPr>
              <w:t>2023թ.</w:t>
            </w:r>
          </w:p>
        </w:tc>
      </w:tr>
      <w:tr w:rsidR="000F65A1" w:rsidRPr="00FA33FE" w:rsidTr="00FA33FE">
        <w:trPr>
          <w:tblCellSpacing w:w="0" w:type="dxa"/>
        </w:trPr>
        <w:tc>
          <w:tcPr>
            <w:tcW w:w="7845" w:type="dxa"/>
            <w:vMerge/>
            <w:shd w:val="clear" w:color="auto" w:fill="D9D9D9" w:themeFill="background1" w:themeFillShade="D9"/>
          </w:tcPr>
          <w:p w:rsidR="000F65A1" w:rsidRDefault="000F65A1" w:rsidP="000F65A1">
            <w:pPr>
              <w:tabs>
                <w:tab w:val="left" w:pos="270"/>
                <w:tab w:val="left" w:pos="360"/>
              </w:tabs>
              <w:spacing w:after="0" w:line="360" w:lineRule="auto"/>
              <w:ind w:left="-270" w:right="-450"/>
              <w:jc w:val="center"/>
              <w:rPr>
                <w:rFonts w:ascii="GHEA Grapalat" w:hAnsi="GHEA Grapalat"/>
                <w:sz w:val="24"/>
                <w:szCs w:val="24"/>
                <w:shd w:val="clear" w:color="auto" w:fill="FFFFFF"/>
                <w:lang w:val="hy-AM"/>
              </w:rPr>
            </w:pPr>
          </w:p>
        </w:tc>
        <w:tc>
          <w:tcPr>
            <w:tcW w:w="3261" w:type="dxa"/>
            <w:shd w:val="clear" w:color="auto" w:fill="D9D9D9" w:themeFill="background1" w:themeFillShade="D9"/>
          </w:tcPr>
          <w:p w:rsidR="000F65A1" w:rsidRPr="00FA33FE" w:rsidRDefault="000F65A1" w:rsidP="00FA33FE">
            <w:pPr>
              <w:pStyle w:val="Heading1"/>
              <w:spacing w:before="0" w:after="0" w:line="360" w:lineRule="auto"/>
              <w:ind w:left="165"/>
              <w:jc w:val="center"/>
              <w:rPr>
                <w:rFonts w:ascii="GHEA Grapalat" w:hAnsi="GHEA Grapalat" w:cs="Times New Roman"/>
                <w:color w:val="000000"/>
                <w:sz w:val="24"/>
                <w:szCs w:val="24"/>
                <w:lang w:val="hy-AM"/>
              </w:rPr>
            </w:pPr>
            <w:r w:rsidRPr="00A07F44">
              <w:rPr>
                <w:rFonts w:ascii="GHEA Grapalat" w:hAnsi="GHEA Grapalat" w:cs="Times New Roman"/>
                <w:color w:val="000000"/>
                <w:sz w:val="24"/>
                <w:szCs w:val="24"/>
                <w:lang w:val="hy-AM"/>
              </w:rPr>
              <w:t>N</w:t>
            </w:r>
            <w:r w:rsidR="00FA33FE" w:rsidRPr="00FA33FE">
              <w:rPr>
                <w:rFonts w:ascii="GHEA Grapalat" w:hAnsi="GHEA Grapalat" w:cs="Times New Roman"/>
                <w:color w:val="000000"/>
                <w:sz w:val="24"/>
                <w:szCs w:val="24"/>
                <w:lang w:val="hy-AM"/>
              </w:rPr>
              <w:t xml:space="preserve"> 02/16.32/23123-2023</w:t>
            </w:r>
          </w:p>
        </w:tc>
      </w:tr>
      <w:tr w:rsidR="000F65A1" w:rsidRPr="001173A0" w:rsidTr="00FA33FE">
        <w:trPr>
          <w:trHeight w:val="12147"/>
          <w:tblCellSpacing w:w="0" w:type="dxa"/>
        </w:trPr>
        <w:tc>
          <w:tcPr>
            <w:tcW w:w="7845" w:type="dxa"/>
            <w:shd w:val="clear" w:color="auto" w:fill="auto"/>
          </w:tcPr>
          <w:p w:rsidR="000F65A1" w:rsidRPr="001173A0" w:rsidRDefault="000F65A1" w:rsidP="000F65A1">
            <w:pPr>
              <w:spacing w:after="0" w:line="360" w:lineRule="auto"/>
              <w:ind w:left="142" w:right="168"/>
              <w:jc w:val="center"/>
              <w:rPr>
                <w:rFonts w:ascii="GHEA Grapalat" w:hAnsi="GHEA Grapalat"/>
                <w:b/>
                <w:sz w:val="24"/>
                <w:szCs w:val="24"/>
                <w:lang w:val="hy-AM"/>
              </w:rPr>
            </w:pPr>
            <w:r w:rsidRPr="001173A0">
              <w:rPr>
                <w:rFonts w:ascii="GHEA Grapalat" w:hAnsi="GHEA Grapalat"/>
                <w:b/>
                <w:sz w:val="24"/>
                <w:szCs w:val="24"/>
                <w:lang w:val="hy-AM"/>
              </w:rPr>
              <w:lastRenderedPageBreak/>
              <w:t>ԵԶՐԱԿԱՑՈՒԹՅՈՒՆ</w:t>
            </w:r>
            <w:bookmarkStart w:id="0" w:name="_GoBack"/>
            <w:bookmarkEnd w:id="0"/>
          </w:p>
          <w:p w:rsidR="000F65A1" w:rsidRPr="001173A0" w:rsidRDefault="000F65A1" w:rsidP="000F65A1">
            <w:pPr>
              <w:shd w:val="clear" w:color="auto" w:fill="FFFFFF"/>
              <w:spacing w:after="0" w:line="360" w:lineRule="auto"/>
              <w:ind w:left="142" w:right="168"/>
              <w:jc w:val="center"/>
              <w:rPr>
                <w:rFonts w:ascii="GHEA Grapalat" w:hAnsi="GHEA Grapalat"/>
                <w:b/>
                <w:sz w:val="24"/>
                <w:szCs w:val="24"/>
                <w:lang w:val="hy-AM"/>
              </w:rPr>
            </w:pPr>
            <w:r w:rsidRPr="001173A0">
              <w:rPr>
                <w:rFonts w:ascii="GHEA Grapalat" w:hAnsi="GHEA Grapalat"/>
                <w:b/>
                <w:sz w:val="24"/>
                <w:szCs w:val="24"/>
                <w:lang w:val="hy-AM"/>
              </w:rPr>
              <w:t>«Պաշտոնատար անձանց գործունեության ապահովման, սպասարկման և սոցիալական երաշխիքների մասին» օրենքում փոփոխություն կատարելու մասին» օրենքի նախագծին հավանություն տալու մասին» ՀՀ կառավարության որոշման նախագծի վերաբերյալ</w:t>
            </w:r>
          </w:p>
          <w:p w:rsidR="000F65A1" w:rsidRPr="001173A0" w:rsidRDefault="000F65A1" w:rsidP="000F65A1">
            <w:pPr>
              <w:spacing w:after="0" w:line="360" w:lineRule="auto"/>
              <w:ind w:left="142" w:right="168" w:firstLine="567"/>
              <w:jc w:val="both"/>
              <w:rPr>
                <w:rFonts w:ascii="GHEA Grapalat" w:hAnsi="GHEA Grapalat"/>
                <w:sz w:val="24"/>
                <w:szCs w:val="24"/>
                <w:lang w:val="hy-AM"/>
              </w:rPr>
            </w:pPr>
            <w:r w:rsidRPr="001173A0">
              <w:rPr>
                <w:rFonts w:ascii="GHEA Grapalat" w:hAnsi="GHEA Grapalat"/>
                <w:sz w:val="24"/>
                <w:szCs w:val="24"/>
                <w:lang w:val="hy-AM"/>
              </w:rPr>
              <w:t>Առաջարկում ենք քննարկել նախագծի վերաբերյալ հետևյալ դիտարկումները.</w:t>
            </w:r>
          </w:p>
          <w:p w:rsidR="000F65A1" w:rsidRPr="001173A0" w:rsidRDefault="000F65A1" w:rsidP="000F65A1">
            <w:pPr>
              <w:pStyle w:val="ListParagraph"/>
              <w:numPr>
                <w:ilvl w:val="0"/>
                <w:numId w:val="9"/>
              </w:numPr>
              <w:spacing w:line="360" w:lineRule="auto"/>
              <w:ind w:left="142" w:right="168" w:hanging="90"/>
              <w:jc w:val="both"/>
              <w:rPr>
                <w:rFonts w:ascii="GHEA Grapalat" w:hAnsi="GHEA Grapalat"/>
                <w:b/>
                <w:sz w:val="24"/>
                <w:szCs w:val="24"/>
                <w:lang w:val="hy-AM"/>
              </w:rPr>
            </w:pPr>
            <w:r w:rsidRPr="001173A0">
              <w:rPr>
                <w:rFonts w:ascii="GHEA Grapalat" w:hAnsi="GHEA Grapalat"/>
                <w:sz w:val="24"/>
                <w:szCs w:val="24"/>
                <w:lang w:val="hy-AM"/>
              </w:rPr>
              <w:t>Օրենքի նախագծի վերնագիրը և համապատասխանաբար 1-ին կետը առաջարկում ենք ձևակերպել հետևյալ կերպ՝ «</w:t>
            </w:r>
            <w:r w:rsidRPr="001173A0">
              <w:rPr>
                <w:rFonts w:ascii="GHEA Grapalat" w:hAnsi="GHEA Grapalat"/>
                <w:b/>
                <w:sz w:val="24"/>
                <w:szCs w:val="24"/>
                <w:lang w:val="hy-AM"/>
              </w:rPr>
              <w:t>«ՊԱՇՏՈՆԱՏԱՐ ԱՆՁԱՆՑ ԳՈՐԾՈՒՆԵՈՒԹՅԱՆ ԱՊԱՀՈՎՄԱՆ, ՍՊԱՍԱՐԿՄԱՆ ԵՎ ՍՈՑԻԱԼԱԿԱՆ ԵՐԱՇԽԻՔՆԵՐԻ ՄԱՍԻՆ» ՀԱՅԱՍՏԱՆԻ ՀԱՆՐԱՊԵՏՈՒԹՅԱՆ ՕՐԵՆՔՈՒՄ ՓՈՓՈԽՈՒԹՅՈՒՆ ԿԱՏԱՐԵԼՈՒ ՄԱՍԻՆ</w:t>
            </w:r>
            <w:r w:rsidRPr="001173A0">
              <w:rPr>
                <w:rFonts w:ascii="GHEA Grapalat" w:hAnsi="GHEA Grapalat"/>
                <w:sz w:val="24"/>
                <w:szCs w:val="24"/>
                <w:lang w:val="hy-AM"/>
              </w:rPr>
              <w:t xml:space="preserve">» </w:t>
            </w:r>
            <w:r w:rsidRPr="001173A0">
              <w:rPr>
                <w:rFonts w:ascii="GHEA Grapalat" w:hAnsi="GHEA Grapalat"/>
                <w:b/>
                <w:sz w:val="24"/>
                <w:szCs w:val="24"/>
                <w:lang w:val="hy-AM"/>
              </w:rPr>
              <w:t>ՕՐԵՆՔԻ</w:t>
            </w:r>
            <w:r w:rsidRPr="001173A0">
              <w:rPr>
                <w:rFonts w:ascii="GHEA Grapalat" w:hAnsi="GHEA Grapalat"/>
                <w:sz w:val="24"/>
                <w:szCs w:val="24"/>
                <w:lang w:val="hy-AM"/>
              </w:rPr>
              <w:t xml:space="preserve"> </w:t>
            </w:r>
            <w:r w:rsidRPr="001173A0">
              <w:rPr>
                <w:rFonts w:ascii="GHEA Grapalat" w:hAnsi="GHEA Grapalat"/>
                <w:b/>
                <w:sz w:val="24"/>
                <w:szCs w:val="24"/>
                <w:lang w:val="hy-AM"/>
              </w:rPr>
              <w:t>ՆԱԽԱԳԾԻՆ ՀԱՎԱՆՈՒԹՅՈՒՆ ՏԱԼՈՒ ՄԱՍԻՆ»:</w:t>
            </w:r>
          </w:p>
          <w:p w:rsidR="000F65A1" w:rsidRPr="001173A0" w:rsidRDefault="000F65A1" w:rsidP="000F65A1">
            <w:pPr>
              <w:pStyle w:val="ListParagraph"/>
              <w:numPr>
                <w:ilvl w:val="0"/>
                <w:numId w:val="9"/>
              </w:numPr>
              <w:autoSpaceDE w:val="0"/>
              <w:autoSpaceDN w:val="0"/>
              <w:adjustRightInd w:val="0"/>
              <w:spacing w:after="0" w:line="360" w:lineRule="auto"/>
              <w:ind w:left="142" w:right="168" w:hanging="117"/>
              <w:jc w:val="both"/>
              <w:rPr>
                <w:rFonts w:ascii="GHEA Grapalat" w:hAnsi="GHEA Grapalat"/>
                <w:sz w:val="24"/>
                <w:szCs w:val="24"/>
                <w:lang w:val="hy-AM"/>
              </w:rPr>
            </w:pPr>
            <w:r w:rsidRPr="001173A0">
              <w:rPr>
                <w:rFonts w:ascii="GHEA Grapalat" w:hAnsi="GHEA Grapalat"/>
                <w:sz w:val="24"/>
                <w:szCs w:val="24"/>
                <w:lang w:val="hy-AM"/>
              </w:rPr>
              <w:t>Նախագծին կցված հիմնավորումը չի համապատասխանում Նախագծով իրականացվող կարգավորումներին՝ մասնավորապես Նախագծի 1-ին կետով նախատեսվում է «Պաշտոնատար անձանց գործունեության ապահովման, սպասարկման և սոցիալական երաշխիքների մասին» 2014 թվականի փետրվարի 4-ի ՀՕ-1-Ն օրենքի (այսուհետ՝ Օրենք) 7.6-րդ հոդվածի 4-րդ մասը շարադրել նոր խմբագրությամբ, այնինչ հիմնավորման մեջ հիմնավորվում է Օրենքի 7.9-րդ հոդվածի մեջ կատարվելիք փոփոխությունը, ինչն առաջացնում է անհամապատասխանություն Նախագծի և հիմնավորման մեջ:</w:t>
            </w:r>
          </w:p>
        </w:tc>
        <w:tc>
          <w:tcPr>
            <w:tcW w:w="3261" w:type="dxa"/>
            <w:shd w:val="clear" w:color="auto" w:fill="auto"/>
          </w:tcPr>
          <w:p w:rsidR="000F65A1" w:rsidRDefault="000F65A1" w:rsidP="000F65A1">
            <w:pPr>
              <w:pStyle w:val="Heading1"/>
              <w:spacing w:before="0" w:after="0" w:line="360" w:lineRule="auto"/>
              <w:ind w:left="165"/>
              <w:rPr>
                <w:rFonts w:ascii="GHEA Grapalat" w:hAnsi="GHEA Grapalat"/>
                <w:b w:val="0"/>
                <w:bCs w:val="0"/>
                <w:sz w:val="24"/>
                <w:szCs w:val="24"/>
                <w:lang w:val="hy-AM"/>
              </w:rPr>
            </w:pPr>
          </w:p>
          <w:p w:rsidR="000F65A1" w:rsidRDefault="000F65A1" w:rsidP="000F65A1">
            <w:pPr>
              <w:rPr>
                <w:lang w:val="hy-AM"/>
              </w:rPr>
            </w:pPr>
          </w:p>
          <w:p w:rsidR="000F65A1" w:rsidRDefault="000F65A1" w:rsidP="000F65A1">
            <w:pPr>
              <w:rPr>
                <w:lang w:val="hy-AM"/>
              </w:rPr>
            </w:pPr>
          </w:p>
          <w:p w:rsidR="000F65A1" w:rsidRDefault="000F65A1" w:rsidP="000F65A1">
            <w:pPr>
              <w:pStyle w:val="Heading1"/>
              <w:spacing w:before="0" w:after="0" w:line="360" w:lineRule="auto"/>
              <w:ind w:left="165"/>
              <w:rPr>
                <w:rFonts w:ascii="GHEA Grapalat" w:hAnsi="GHEA Grapalat"/>
                <w:b w:val="0"/>
                <w:bCs w:val="0"/>
                <w:sz w:val="24"/>
                <w:szCs w:val="24"/>
                <w:lang w:val="hy-AM"/>
              </w:rPr>
            </w:pPr>
          </w:p>
          <w:p w:rsidR="000F65A1" w:rsidRDefault="000F65A1" w:rsidP="000F65A1">
            <w:pPr>
              <w:pStyle w:val="Heading1"/>
              <w:spacing w:before="0" w:after="0" w:line="360" w:lineRule="auto"/>
              <w:ind w:left="165"/>
              <w:rPr>
                <w:rFonts w:ascii="GHEA Grapalat" w:hAnsi="GHEA Grapalat"/>
                <w:b w:val="0"/>
                <w:bCs w:val="0"/>
                <w:sz w:val="24"/>
                <w:szCs w:val="24"/>
                <w:lang w:val="hy-AM"/>
              </w:rPr>
            </w:pPr>
          </w:p>
          <w:p w:rsidR="000F65A1" w:rsidRDefault="000F65A1" w:rsidP="000F65A1">
            <w:pPr>
              <w:pStyle w:val="Heading1"/>
              <w:spacing w:before="0" w:after="0" w:line="360" w:lineRule="auto"/>
              <w:ind w:left="165"/>
              <w:rPr>
                <w:rFonts w:ascii="GHEA Grapalat" w:hAnsi="GHEA Grapalat"/>
                <w:b w:val="0"/>
                <w:bCs w:val="0"/>
                <w:sz w:val="24"/>
                <w:szCs w:val="24"/>
                <w:lang w:val="hy-AM"/>
              </w:rPr>
            </w:pPr>
          </w:p>
          <w:p w:rsidR="000F65A1" w:rsidRDefault="000F65A1" w:rsidP="000F65A1">
            <w:pPr>
              <w:pStyle w:val="Heading1"/>
              <w:spacing w:before="0" w:after="0" w:line="360" w:lineRule="auto"/>
              <w:ind w:left="165"/>
              <w:rPr>
                <w:rFonts w:ascii="GHEA Grapalat" w:hAnsi="GHEA Grapalat"/>
                <w:b w:val="0"/>
                <w:bCs w:val="0"/>
                <w:sz w:val="24"/>
                <w:szCs w:val="24"/>
                <w:lang w:val="hy-AM"/>
              </w:rPr>
            </w:pPr>
          </w:p>
          <w:p w:rsidR="000F65A1" w:rsidRDefault="000F65A1" w:rsidP="000F65A1">
            <w:pPr>
              <w:rPr>
                <w:sz w:val="16"/>
                <w:szCs w:val="16"/>
                <w:lang w:val="hy-AM"/>
              </w:rPr>
            </w:pPr>
          </w:p>
          <w:p w:rsidR="00391352" w:rsidRPr="00391352" w:rsidRDefault="00391352" w:rsidP="000F65A1">
            <w:pPr>
              <w:rPr>
                <w:sz w:val="16"/>
                <w:szCs w:val="16"/>
                <w:lang w:val="hy-AM"/>
              </w:rPr>
            </w:pPr>
          </w:p>
          <w:p w:rsidR="000F65A1" w:rsidRPr="00A07F44" w:rsidRDefault="000F65A1" w:rsidP="000F65A1">
            <w:pPr>
              <w:pStyle w:val="Heading1"/>
              <w:spacing w:before="0" w:after="0" w:line="360" w:lineRule="auto"/>
              <w:ind w:left="165"/>
              <w:rPr>
                <w:rFonts w:ascii="GHEA Grapalat" w:hAnsi="GHEA Grapalat"/>
                <w:b w:val="0"/>
                <w:bCs w:val="0"/>
                <w:sz w:val="24"/>
                <w:szCs w:val="24"/>
                <w:lang w:val="hy-AM"/>
              </w:rPr>
            </w:pPr>
            <w:r>
              <w:rPr>
                <w:rFonts w:ascii="GHEA Grapalat" w:hAnsi="GHEA Grapalat"/>
                <w:b w:val="0"/>
                <w:bCs w:val="0"/>
                <w:sz w:val="24"/>
                <w:szCs w:val="24"/>
                <w:lang w:val="hy-AM"/>
              </w:rPr>
              <w:t>1</w:t>
            </w:r>
            <w:r>
              <w:rPr>
                <w:rFonts w:ascii="GHEA Grapalat" w:hAnsi="GHEA Grapalat"/>
                <w:b w:val="0"/>
                <w:bCs w:val="0"/>
                <w:sz w:val="24"/>
                <w:szCs w:val="24"/>
              </w:rPr>
              <w:t xml:space="preserve">. </w:t>
            </w:r>
            <w:r w:rsidRPr="00A07F44">
              <w:rPr>
                <w:rFonts w:ascii="GHEA Grapalat" w:hAnsi="GHEA Grapalat"/>
                <w:b w:val="0"/>
                <w:bCs w:val="0"/>
                <w:sz w:val="24"/>
                <w:szCs w:val="24"/>
                <w:lang w:val="hy-AM"/>
              </w:rPr>
              <w:t>Ընդուվել է։</w:t>
            </w: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Pr="00A07F44" w:rsidRDefault="000F65A1" w:rsidP="000F65A1">
            <w:pPr>
              <w:pStyle w:val="Heading1"/>
              <w:spacing w:before="0" w:after="0" w:line="360" w:lineRule="auto"/>
              <w:ind w:left="165"/>
              <w:rPr>
                <w:rFonts w:ascii="GHEA Grapalat" w:hAnsi="GHEA Grapalat"/>
                <w:b w:val="0"/>
                <w:bCs w:val="0"/>
                <w:sz w:val="24"/>
                <w:szCs w:val="24"/>
                <w:lang w:val="hy-AM"/>
              </w:rPr>
            </w:pPr>
            <w:r>
              <w:rPr>
                <w:rFonts w:ascii="GHEA Grapalat" w:hAnsi="GHEA Grapalat"/>
                <w:b w:val="0"/>
                <w:bCs w:val="0"/>
                <w:sz w:val="24"/>
                <w:szCs w:val="24"/>
                <w:lang w:val="hy-AM"/>
              </w:rPr>
              <w:t>2</w:t>
            </w:r>
            <w:r>
              <w:rPr>
                <w:rFonts w:ascii="GHEA Grapalat" w:hAnsi="GHEA Grapalat"/>
                <w:b w:val="0"/>
                <w:bCs w:val="0"/>
                <w:sz w:val="24"/>
                <w:szCs w:val="24"/>
              </w:rPr>
              <w:t xml:space="preserve">. </w:t>
            </w:r>
            <w:r w:rsidRPr="00A07F44">
              <w:rPr>
                <w:rFonts w:ascii="GHEA Grapalat" w:hAnsi="GHEA Grapalat"/>
                <w:b w:val="0"/>
                <w:bCs w:val="0"/>
                <w:sz w:val="24"/>
                <w:szCs w:val="24"/>
                <w:lang w:val="hy-AM"/>
              </w:rPr>
              <w:t>Ընդուվել է։</w:t>
            </w: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Default="000F65A1" w:rsidP="000F65A1">
            <w:pPr>
              <w:rPr>
                <w:lang w:val="hy-AM"/>
              </w:rPr>
            </w:pPr>
          </w:p>
          <w:p w:rsidR="000F65A1" w:rsidRPr="00167791" w:rsidRDefault="000F65A1" w:rsidP="000F65A1">
            <w:pPr>
              <w:rPr>
                <w:lang w:val="hy-AM"/>
              </w:rPr>
            </w:pPr>
          </w:p>
        </w:tc>
      </w:tr>
    </w:tbl>
    <w:p w:rsidR="0082295A" w:rsidRPr="00F57CC3" w:rsidRDefault="0082295A" w:rsidP="00F57CC3">
      <w:pPr>
        <w:spacing w:line="360" w:lineRule="auto"/>
        <w:jc w:val="both"/>
        <w:rPr>
          <w:rFonts w:ascii="GHEA Grapalat" w:hAnsi="GHEA Grapalat"/>
          <w:sz w:val="16"/>
          <w:szCs w:val="16"/>
          <w:lang w:val="hy-AM"/>
        </w:rPr>
      </w:pPr>
    </w:p>
    <w:sectPr w:rsidR="0082295A" w:rsidRPr="00F57CC3" w:rsidSect="00CB0D4B">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73607"/>
    <w:multiLevelType w:val="hybridMultilevel"/>
    <w:tmpl w:val="B6124A9E"/>
    <w:lvl w:ilvl="0" w:tplc="E744B8D4">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7CF0611"/>
    <w:multiLevelType w:val="hybridMultilevel"/>
    <w:tmpl w:val="905CB838"/>
    <w:lvl w:ilvl="0" w:tplc="0B30897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EB3A8B"/>
    <w:multiLevelType w:val="hybridMultilevel"/>
    <w:tmpl w:val="FF203C6A"/>
    <w:lvl w:ilvl="0" w:tplc="FDF07F40">
      <w:start w:val="1"/>
      <w:numFmt w:val="decimal"/>
      <w:lvlText w:val="%1."/>
      <w:lvlJc w:val="left"/>
      <w:pPr>
        <w:ind w:left="927" w:hanging="360"/>
      </w:pPr>
      <w:rPr>
        <w:rFonts w:ascii="GHEA Grapalat" w:eastAsiaTheme="minorHAnsi" w:hAnsi="GHEA Grapalat" w:cstheme="minorBid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D3613DC"/>
    <w:multiLevelType w:val="hybridMultilevel"/>
    <w:tmpl w:val="62A012B8"/>
    <w:lvl w:ilvl="0" w:tplc="9782DA32">
      <w:start w:val="1"/>
      <w:numFmt w:val="decimal"/>
      <w:lvlText w:val="%1."/>
      <w:lvlJc w:val="left"/>
      <w:pPr>
        <w:ind w:left="465" w:hanging="360"/>
      </w:pPr>
      <w:rPr>
        <w:rFonts w:cstheme="minorBidi"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4">
    <w:nsid w:val="3E700431"/>
    <w:multiLevelType w:val="hybridMultilevel"/>
    <w:tmpl w:val="A0E62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2A5875"/>
    <w:multiLevelType w:val="hybridMultilevel"/>
    <w:tmpl w:val="2DB852EE"/>
    <w:lvl w:ilvl="0" w:tplc="86981EF0">
      <w:start w:val="1"/>
      <w:numFmt w:val="decimal"/>
      <w:lvlText w:val="%1."/>
      <w:lvlJc w:val="left"/>
      <w:pPr>
        <w:ind w:left="494" w:hanging="360"/>
      </w:pPr>
      <w:rPr>
        <w:rFonts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6">
    <w:nsid w:val="61944907"/>
    <w:multiLevelType w:val="hybridMultilevel"/>
    <w:tmpl w:val="9666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A51AD9"/>
    <w:multiLevelType w:val="hybridMultilevel"/>
    <w:tmpl w:val="D7021626"/>
    <w:lvl w:ilvl="0" w:tplc="472E3244">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F343EF"/>
    <w:rsid w:val="000723DD"/>
    <w:rsid w:val="000B1D49"/>
    <w:rsid w:val="000C4350"/>
    <w:rsid w:val="000F65A1"/>
    <w:rsid w:val="00112F10"/>
    <w:rsid w:val="001173A0"/>
    <w:rsid w:val="00121E12"/>
    <w:rsid w:val="00167791"/>
    <w:rsid w:val="00176F6D"/>
    <w:rsid w:val="001A177A"/>
    <w:rsid w:val="001D62B4"/>
    <w:rsid w:val="00213F3E"/>
    <w:rsid w:val="002169E0"/>
    <w:rsid w:val="00221934"/>
    <w:rsid w:val="00226A67"/>
    <w:rsid w:val="00260D43"/>
    <w:rsid w:val="00291AC7"/>
    <w:rsid w:val="002C368D"/>
    <w:rsid w:val="00302801"/>
    <w:rsid w:val="003202B6"/>
    <w:rsid w:val="003425C3"/>
    <w:rsid w:val="00346D7E"/>
    <w:rsid w:val="00363845"/>
    <w:rsid w:val="0039006D"/>
    <w:rsid w:val="00391352"/>
    <w:rsid w:val="003D2E27"/>
    <w:rsid w:val="003F1B15"/>
    <w:rsid w:val="004431D4"/>
    <w:rsid w:val="004C619D"/>
    <w:rsid w:val="00511F32"/>
    <w:rsid w:val="00512785"/>
    <w:rsid w:val="00515742"/>
    <w:rsid w:val="005159C7"/>
    <w:rsid w:val="00544135"/>
    <w:rsid w:val="005560EC"/>
    <w:rsid w:val="00564E10"/>
    <w:rsid w:val="00573427"/>
    <w:rsid w:val="005A2BE0"/>
    <w:rsid w:val="005D437D"/>
    <w:rsid w:val="00676E4D"/>
    <w:rsid w:val="00695DA8"/>
    <w:rsid w:val="006D5183"/>
    <w:rsid w:val="00720C31"/>
    <w:rsid w:val="007213D2"/>
    <w:rsid w:val="007816B4"/>
    <w:rsid w:val="007A15FB"/>
    <w:rsid w:val="008048B2"/>
    <w:rsid w:val="0082295A"/>
    <w:rsid w:val="00832584"/>
    <w:rsid w:val="008713F0"/>
    <w:rsid w:val="00896683"/>
    <w:rsid w:val="008C58ED"/>
    <w:rsid w:val="008E06CB"/>
    <w:rsid w:val="008E30C6"/>
    <w:rsid w:val="009150B0"/>
    <w:rsid w:val="00930327"/>
    <w:rsid w:val="00933979"/>
    <w:rsid w:val="009A2823"/>
    <w:rsid w:val="009B39C7"/>
    <w:rsid w:val="009B5174"/>
    <w:rsid w:val="00A07066"/>
    <w:rsid w:val="00A07F44"/>
    <w:rsid w:val="00A43B48"/>
    <w:rsid w:val="00A829B3"/>
    <w:rsid w:val="00A85A7E"/>
    <w:rsid w:val="00A9724E"/>
    <w:rsid w:val="00AB061A"/>
    <w:rsid w:val="00B45930"/>
    <w:rsid w:val="00B46261"/>
    <w:rsid w:val="00B51FCE"/>
    <w:rsid w:val="00B62F61"/>
    <w:rsid w:val="00B90CD2"/>
    <w:rsid w:val="00BC4D8B"/>
    <w:rsid w:val="00BF1477"/>
    <w:rsid w:val="00C70F1D"/>
    <w:rsid w:val="00C922E2"/>
    <w:rsid w:val="00CA4B4F"/>
    <w:rsid w:val="00CB0D4B"/>
    <w:rsid w:val="00CF171D"/>
    <w:rsid w:val="00D01C7B"/>
    <w:rsid w:val="00D22571"/>
    <w:rsid w:val="00D32D48"/>
    <w:rsid w:val="00D60A4C"/>
    <w:rsid w:val="00D8421B"/>
    <w:rsid w:val="00DC1F0E"/>
    <w:rsid w:val="00DC539A"/>
    <w:rsid w:val="00DF1C19"/>
    <w:rsid w:val="00E24AA4"/>
    <w:rsid w:val="00E62269"/>
    <w:rsid w:val="00ED64DB"/>
    <w:rsid w:val="00EF0D61"/>
    <w:rsid w:val="00F061FC"/>
    <w:rsid w:val="00F12D00"/>
    <w:rsid w:val="00F343EF"/>
    <w:rsid w:val="00F35372"/>
    <w:rsid w:val="00F57CC3"/>
    <w:rsid w:val="00F81FEC"/>
    <w:rsid w:val="00F94BFA"/>
    <w:rsid w:val="00FA33FE"/>
    <w:rsid w:val="00FA7490"/>
    <w:rsid w:val="00FC14BA"/>
    <w:rsid w:val="00FE3D90"/>
    <w:rsid w:val="00FE40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 w:type="paragraph" w:styleId="BodyText">
    <w:name w:val="Body Text"/>
    <w:basedOn w:val="Normal"/>
    <w:link w:val="BodyTextChar"/>
    <w:rsid w:val="00213F3E"/>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213F3E"/>
    <w:rPr>
      <w:rFonts w:ascii="Calibri" w:eastAsia="Calibri" w:hAnsi="Calibri" w:cs="Times New Roman"/>
      <w:lang w:val="ru-RU"/>
    </w:rPr>
  </w:style>
  <w:style w:type="character" w:customStyle="1" w:styleId="db">
    <w:name w:val="db"/>
    <w:basedOn w:val="DefaultParagraphFont"/>
    <w:rsid w:val="0082295A"/>
  </w:style>
  <w:style w:type="character" w:styleId="Hyperlink">
    <w:name w:val="Hyperlink"/>
    <w:basedOn w:val="DefaultParagraphFont"/>
    <w:uiPriority w:val="99"/>
    <w:unhideWhenUsed/>
    <w:rsid w:val="00ED64D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02848779">
      <w:bodyDiv w:val="1"/>
      <w:marLeft w:val="0"/>
      <w:marRight w:val="0"/>
      <w:marTop w:val="0"/>
      <w:marBottom w:val="0"/>
      <w:divBdr>
        <w:top w:val="none" w:sz="0" w:space="0" w:color="auto"/>
        <w:left w:val="none" w:sz="0" w:space="0" w:color="auto"/>
        <w:bottom w:val="none" w:sz="0" w:space="0" w:color="auto"/>
        <w:right w:val="none" w:sz="0" w:space="0" w:color="auto"/>
      </w:divBdr>
    </w:div>
    <w:div w:id="236475570">
      <w:bodyDiv w:val="1"/>
      <w:marLeft w:val="0"/>
      <w:marRight w:val="0"/>
      <w:marTop w:val="0"/>
      <w:marBottom w:val="0"/>
      <w:divBdr>
        <w:top w:val="none" w:sz="0" w:space="0" w:color="auto"/>
        <w:left w:val="none" w:sz="0" w:space="0" w:color="auto"/>
        <w:bottom w:val="none" w:sz="0" w:space="0" w:color="auto"/>
        <w:right w:val="none" w:sz="0" w:space="0" w:color="auto"/>
      </w:divBdr>
      <w:divsChild>
        <w:div w:id="832263503">
          <w:marLeft w:val="0"/>
          <w:marRight w:val="0"/>
          <w:marTop w:val="0"/>
          <w:marBottom w:val="0"/>
          <w:divBdr>
            <w:top w:val="none" w:sz="0" w:space="0" w:color="auto"/>
            <w:left w:val="none" w:sz="0" w:space="0" w:color="auto"/>
            <w:bottom w:val="none" w:sz="0" w:space="0" w:color="auto"/>
            <w:right w:val="none" w:sz="0" w:space="0" w:color="auto"/>
          </w:divBdr>
          <w:divsChild>
            <w:div w:id="4289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8025">
      <w:bodyDiv w:val="1"/>
      <w:marLeft w:val="0"/>
      <w:marRight w:val="0"/>
      <w:marTop w:val="0"/>
      <w:marBottom w:val="0"/>
      <w:divBdr>
        <w:top w:val="none" w:sz="0" w:space="0" w:color="auto"/>
        <w:left w:val="none" w:sz="0" w:space="0" w:color="auto"/>
        <w:bottom w:val="none" w:sz="0" w:space="0" w:color="auto"/>
        <w:right w:val="none" w:sz="0" w:space="0" w:color="auto"/>
      </w:divBdr>
      <w:divsChild>
        <w:div w:id="1797020635">
          <w:marLeft w:val="0"/>
          <w:marRight w:val="0"/>
          <w:marTop w:val="0"/>
          <w:marBottom w:val="0"/>
          <w:divBdr>
            <w:top w:val="none" w:sz="0" w:space="0" w:color="auto"/>
            <w:left w:val="none" w:sz="0" w:space="0" w:color="auto"/>
            <w:bottom w:val="none" w:sz="0" w:space="0" w:color="auto"/>
            <w:right w:val="none" w:sz="0" w:space="0" w:color="auto"/>
          </w:divBdr>
          <w:divsChild>
            <w:div w:id="128346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4982">
      <w:bodyDiv w:val="1"/>
      <w:marLeft w:val="0"/>
      <w:marRight w:val="0"/>
      <w:marTop w:val="0"/>
      <w:marBottom w:val="0"/>
      <w:divBdr>
        <w:top w:val="none" w:sz="0" w:space="0" w:color="auto"/>
        <w:left w:val="none" w:sz="0" w:space="0" w:color="auto"/>
        <w:bottom w:val="none" w:sz="0" w:space="0" w:color="auto"/>
        <w:right w:val="none" w:sz="0" w:space="0" w:color="auto"/>
      </w:divBdr>
      <w:divsChild>
        <w:div w:id="362940899">
          <w:marLeft w:val="0"/>
          <w:marRight w:val="0"/>
          <w:marTop w:val="0"/>
          <w:marBottom w:val="0"/>
          <w:divBdr>
            <w:top w:val="none" w:sz="0" w:space="0" w:color="auto"/>
            <w:left w:val="none" w:sz="0" w:space="0" w:color="auto"/>
            <w:bottom w:val="none" w:sz="0" w:space="0" w:color="auto"/>
            <w:right w:val="none" w:sz="0" w:space="0" w:color="auto"/>
          </w:divBdr>
          <w:divsChild>
            <w:div w:id="172413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3661">
      <w:bodyDiv w:val="1"/>
      <w:marLeft w:val="0"/>
      <w:marRight w:val="0"/>
      <w:marTop w:val="0"/>
      <w:marBottom w:val="0"/>
      <w:divBdr>
        <w:top w:val="none" w:sz="0" w:space="0" w:color="auto"/>
        <w:left w:val="none" w:sz="0" w:space="0" w:color="auto"/>
        <w:bottom w:val="none" w:sz="0" w:space="0" w:color="auto"/>
        <w:right w:val="none" w:sz="0" w:space="0" w:color="auto"/>
      </w:divBdr>
      <w:divsChild>
        <w:div w:id="333185208">
          <w:marLeft w:val="0"/>
          <w:marRight w:val="0"/>
          <w:marTop w:val="0"/>
          <w:marBottom w:val="0"/>
          <w:divBdr>
            <w:top w:val="none" w:sz="0" w:space="0" w:color="auto"/>
            <w:left w:val="none" w:sz="0" w:space="0" w:color="auto"/>
            <w:bottom w:val="none" w:sz="0" w:space="0" w:color="auto"/>
            <w:right w:val="none" w:sz="0" w:space="0" w:color="auto"/>
          </w:divBdr>
          <w:divsChild>
            <w:div w:id="169916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70293">
      <w:bodyDiv w:val="1"/>
      <w:marLeft w:val="0"/>
      <w:marRight w:val="0"/>
      <w:marTop w:val="0"/>
      <w:marBottom w:val="0"/>
      <w:divBdr>
        <w:top w:val="none" w:sz="0" w:space="0" w:color="auto"/>
        <w:left w:val="none" w:sz="0" w:space="0" w:color="auto"/>
        <w:bottom w:val="none" w:sz="0" w:space="0" w:color="auto"/>
        <w:right w:val="none" w:sz="0" w:space="0" w:color="auto"/>
      </w:divBdr>
      <w:divsChild>
        <w:div w:id="870462750">
          <w:marLeft w:val="0"/>
          <w:marRight w:val="0"/>
          <w:marTop w:val="0"/>
          <w:marBottom w:val="0"/>
          <w:divBdr>
            <w:top w:val="none" w:sz="0" w:space="0" w:color="auto"/>
            <w:left w:val="none" w:sz="0" w:space="0" w:color="auto"/>
            <w:bottom w:val="none" w:sz="0" w:space="0" w:color="auto"/>
            <w:right w:val="none" w:sz="0" w:space="0" w:color="auto"/>
          </w:divBdr>
          <w:divsChild>
            <w:div w:id="14557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84900">
      <w:bodyDiv w:val="1"/>
      <w:marLeft w:val="0"/>
      <w:marRight w:val="0"/>
      <w:marTop w:val="0"/>
      <w:marBottom w:val="0"/>
      <w:divBdr>
        <w:top w:val="none" w:sz="0" w:space="0" w:color="auto"/>
        <w:left w:val="none" w:sz="0" w:space="0" w:color="auto"/>
        <w:bottom w:val="none" w:sz="0" w:space="0" w:color="auto"/>
        <w:right w:val="none" w:sz="0" w:space="0" w:color="auto"/>
      </w:divBdr>
      <w:divsChild>
        <w:div w:id="946543815">
          <w:marLeft w:val="0"/>
          <w:marRight w:val="0"/>
          <w:marTop w:val="0"/>
          <w:marBottom w:val="0"/>
          <w:divBdr>
            <w:top w:val="none" w:sz="0" w:space="0" w:color="auto"/>
            <w:left w:val="none" w:sz="0" w:space="0" w:color="auto"/>
            <w:bottom w:val="none" w:sz="0" w:space="0" w:color="auto"/>
            <w:right w:val="none" w:sz="0" w:space="0" w:color="auto"/>
          </w:divBdr>
          <w:divsChild>
            <w:div w:id="10576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2552">
      <w:bodyDiv w:val="1"/>
      <w:marLeft w:val="0"/>
      <w:marRight w:val="0"/>
      <w:marTop w:val="0"/>
      <w:marBottom w:val="0"/>
      <w:divBdr>
        <w:top w:val="none" w:sz="0" w:space="0" w:color="auto"/>
        <w:left w:val="none" w:sz="0" w:space="0" w:color="auto"/>
        <w:bottom w:val="none" w:sz="0" w:space="0" w:color="auto"/>
        <w:right w:val="none" w:sz="0" w:space="0" w:color="auto"/>
      </w:divBdr>
    </w:div>
    <w:div w:id="1529097148">
      <w:bodyDiv w:val="1"/>
      <w:marLeft w:val="0"/>
      <w:marRight w:val="0"/>
      <w:marTop w:val="0"/>
      <w:marBottom w:val="0"/>
      <w:divBdr>
        <w:top w:val="none" w:sz="0" w:space="0" w:color="auto"/>
        <w:left w:val="none" w:sz="0" w:space="0" w:color="auto"/>
        <w:bottom w:val="none" w:sz="0" w:space="0" w:color="auto"/>
        <w:right w:val="none" w:sz="0" w:space="0" w:color="auto"/>
      </w:divBdr>
    </w:div>
    <w:div w:id="173585683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20419524">
      <w:bodyDiv w:val="1"/>
      <w:marLeft w:val="0"/>
      <w:marRight w:val="0"/>
      <w:marTop w:val="0"/>
      <w:marBottom w:val="0"/>
      <w:divBdr>
        <w:top w:val="none" w:sz="0" w:space="0" w:color="auto"/>
        <w:left w:val="none" w:sz="0" w:space="0" w:color="auto"/>
        <w:bottom w:val="none" w:sz="0" w:space="0" w:color="auto"/>
        <w:right w:val="none" w:sz="0" w:space="0" w:color="auto"/>
      </w:divBdr>
      <w:divsChild>
        <w:div w:id="800926285">
          <w:marLeft w:val="0"/>
          <w:marRight w:val="0"/>
          <w:marTop w:val="0"/>
          <w:marBottom w:val="0"/>
          <w:divBdr>
            <w:top w:val="none" w:sz="0" w:space="0" w:color="auto"/>
            <w:left w:val="none" w:sz="0" w:space="0" w:color="auto"/>
            <w:bottom w:val="none" w:sz="0" w:space="0" w:color="auto"/>
            <w:right w:val="none" w:sz="0" w:space="0" w:color="auto"/>
          </w:divBdr>
          <w:divsChild>
            <w:div w:id="10177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C1C20-6C5D-4223-AD61-50B3DDEE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854</Words>
  <Characters>4870</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Chilingaryan</dc:creator>
  <cp:keywords>https:/mul2-mta.gov.am/tasks/1348993/oneclick/Ampopatert.docx?token=dfceb35b4d953f4eb2e846773bf14444</cp:keywords>
  <cp:lastModifiedBy>l.amirkhanyan</cp:lastModifiedBy>
  <cp:revision>4</cp:revision>
  <dcterms:created xsi:type="dcterms:W3CDTF">2023-07-07T12:19:00Z</dcterms:created>
  <dcterms:modified xsi:type="dcterms:W3CDTF">2023-07-07T12:27:00Z</dcterms:modified>
</cp:coreProperties>
</file>