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43EB3" w:rsidRDefault="00643EB3" w:rsidP="004D2664">
      <w:pPr>
        <w:spacing w:after="0" w:line="276" w:lineRule="auto"/>
        <w:ind w:firstLine="540"/>
        <w:rPr>
          <w:rFonts w:ascii="GHEA Grapalat" w:hAnsi="GHEA Grapalat"/>
          <w:sz w:val="24"/>
          <w:szCs w:val="24"/>
          <w:lang w:val="hy-AM"/>
        </w:rPr>
      </w:pPr>
      <w:bookmarkStart w:id="0" w:name="_GoBack"/>
      <w:bookmarkEnd w:id="0"/>
    </w:p>
    <w:p w:rsidR="004D2664" w:rsidRPr="00141F9D" w:rsidRDefault="004D2664" w:rsidP="004D2664">
      <w:pPr>
        <w:spacing w:after="0" w:line="276" w:lineRule="auto"/>
        <w:jc w:val="center"/>
        <w:rPr>
          <w:rFonts w:ascii="GHEA Grapalat" w:hAnsi="GHEA Grapalat"/>
          <w:b/>
          <w:sz w:val="24"/>
          <w:szCs w:val="24"/>
          <w:lang w:val="hy-AM"/>
        </w:rPr>
      </w:pPr>
      <w:r w:rsidRPr="00141F9D">
        <w:rPr>
          <w:rFonts w:ascii="GHEA Grapalat" w:hAnsi="GHEA Grapalat" w:cs="Arial"/>
          <w:b/>
          <w:sz w:val="24"/>
          <w:szCs w:val="24"/>
          <w:lang w:val="hy-AM"/>
        </w:rPr>
        <w:t>ՀԻՄՆԱՎՈՐՈՒՄ</w:t>
      </w:r>
    </w:p>
    <w:p w:rsidR="00643EB3" w:rsidRDefault="004D2664" w:rsidP="00643EB3">
      <w:pPr>
        <w:spacing w:after="0" w:line="276" w:lineRule="auto"/>
        <w:jc w:val="center"/>
        <w:rPr>
          <w:rFonts w:ascii="GHEA Grapalat" w:hAnsi="GHEA Grapalat" w:cs="Arial"/>
          <w:b/>
          <w:sz w:val="24"/>
          <w:szCs w:val="24"/>
          <w:lang w:val="hy-AM"/>
        </w:rPr>
      </w:pPr>
      <w:r w:rsidRPr="00141F9D">
        <w:rPr>
          <w:rFonts w:ascii="GHEA Grapalat" w:hAnsi="GHEA Grapalat"/>
          <w:b/>
          <w:sz w:val="24"/>
          <w:szCs w:val="24"/>
          <w:lang w:val="hy-AM"/>
        </w:rPr>
        <w:t xml:space="preserve"> </w:t>
      </w:r>
      <w:r w:rsidRPr="00215C48">
        <w:rPr>
          <w:rFonts w:ascii="GHEA Grapalat" w:hAnsi="GHEA Grapalat"/>
          <w:b/>
          <w:sz w:val="24"/>
          <w:szCs w:val="24"/>
          <w:lang w:val="hy-AM"/>
        </w:rPr>
        <w:t>«</w:t>
      </w:r>
      <w:r w:rsidR="00643EB3" w:rsidRPr="00990222">
        <w:rPr>
          <w:rFonts w:ascii="GHEA Grapalat" w:hAnsi="GHEA Grapalat" w:cs="Arial"/>
          <w:b/>
          <w:sz w:val="24"/>
          <w:szCs w:val="24"/>
          <w:lang w:val="hy-AM"/>
        </w:rPr>
        <w:t xml:space="preserve">ՄՇԱԿՈՒՅԹԻ </w:t>
      </w:r>
      <w:r w:rsidR="00643EB3" w:rsidRPr="00513E32">
        <w:rPr>
          <w:rFonts w:ascii="GHEA Grapalat" w:hAnsi="GHEA Grapalat" w:cs="Arial"/>
          <w:b/>
          <w:sz w:val="24"/>
          <w:szCs w:val="24"/>
          <w:lang w:val="hy-AM"/>
        </w:rPr>
        <w:t>ԵՎ ԱՐՎԵՍՏԻ</w:t>
      </w:r>
      <w:r w:rsidR="00643EB3" w:rsidRPr="00473487">
        <w:rPr>
          <w:rFonts w:ascii="GHEA Grapalat" w:hAnsi="GHEA Grapalat" w:cs="Arial"/>
          <w:b/>
          <w:sz w:val="24"/>
          <w:szCs w:val="24"/>
          <w:lang w:val="hy-AM"/>
        </w:rPr>
        <w:t xml:space="preserve"> </w:t>
      </w:r>
      <w:r w:rsidR="00643EB3" w:rsidRPr="00990222">
        <w:rPr>
          <w:rFonts w:ascii="GHEA Grapalat" w:hAnsi="GHEA Grapalat" w:cs="Arial"/>
          <w:b/>
          <w:sz w:val="24"/>
          <w:szCs w:val="24"/>
          <w:lang w:val="hy-AM"/>
        </w:rPr>
        <w:t>ԲՆԱԳԱՎԱՌՈՒՄ ՆՇԱՆԱԿԱԼԻ ՆՎԱՃՈՒՄՆԵՐ ՈՒՆԵՑՈՂ ՄԻ ՇԱՐՔ ՔԱՂԱՔԱՑԻՆԵՐԻ ՇԱՐՔԱՅԻՆ ԿԱԶՄԻ ՊԱՐՏԱԴԻՐ ԶԻՆՎՈՐԱԿԱՆ ԾԱՌԱՅՈՒԹՅԱՆ 20</w:t>
      </w:r>
      <w:r w:rsidR="00C63840" w:rsidRPr="00C63840">
        <w:rPr>
          <w:rFonts w:ascii="GHEA Grapalat" w:hAnsi="GHEA Grapalat" w:cs="Arial"/>
          <w:b/>
          <w:sz w:val="24"/>
          <w:szCs w:val="24"/>
          <w:lang w:val="hy-AM"/>
        </w:rPr>
        <w:t>2</w:t>
      </w:r>
      <w:r w:rsidR="00A97FFA">
        <w:rPr>
          <w:rFonts w:ascii="GHEA Grapalat" w:hAnsi="GHEA Grapalat" w:cs="Arial"/>
          <w:b/>
          <w:sz w:val="24"/>
          <w:szCs w:val="24"/>
          <w:lang w:val="hy-AM"/>
        </w:rPr>
        <w:t>3</w:t>
      </w:r>
      <w:r w:rsidR="00643EB3" w:rsidRPr="00990222">
        <w:rPr>
          <w:rFonts w:ascii="GHEA Grapalat" w:hAnsi="GHEA Grapalat" w:cs="Arial"/>
          <w:b/>
          <w:sz w:val="24"/>
          <w:szCs w:val="24"/>
          <w:lang w:val="hy-AM"/>
        </w:rPr>
        <w:t xml:space="preserve"> ԹՎԱԿԱՆԻ </w:t>
      </w:r>
      <w:r w:rsidR="00C63840" w:rsidRPr="00D42BD1">
        <w:rPr>
          <w:rFonts w:ascii="GHEA Grapalat" w:hAnsi="GHEA Grapalat" w:cs="Arial"/>
          <w:b/>
          <w:sz w:val="24"/>
          <w:szCs w:val="24"/>
          <w:lang w:val="hy-AM"/>
        </w:rPr>
        <w:t>ԱՄԱՌ</w:t>
      </w:r>
      <w:r w:rsidR="00643EB3" w:rsidRPr="00990222">
        <w:rPr>
          <w:rFonts w:ascii="GHEA Grapalat" w:hAnsi="GHEA Grapalat" w:cs="Arial"/>
          <w:b/>
          <w:sz w:val="24"/>
          <w:szCs w:val="24"/>
          <w:lang w:val="hy-AM"/>
        </w:rPr>
        <w:t xml:space="preserve">ԱՅԻՆ ԶՈՐԱԿՈՉԻՑ </w:t>
      </w:r>
    </w:p>
    <w:p w:rsidR="004D2664" w:rsidRPr="00BE4DFD" w:rsidRDefault="00643EB3" w:rsidP="00E541BE">
      <w:pPr>
        <w:spacing w:after="0" w:line="276" w:lineRule="auto"/>
        <w:jc w:val="center"/>
        <w:rPr>
          <w:rFonts w:ascii="GHEA Grapalat" w:hAnsi="GHEA Grapalat" w:cs="Arial"/>
          <w:b/>
          <w:sz w:val="24"/>
          <w:szCs w:val="24"/>
          <w:lang w:val="hy-AM"/>
        </w:rPr>
      </w:pPr>
      <w:r w:rsidRPr="00990222">
        <w:rPr>
          <w:rFonts w:ascii="GHEA Grapalat" w:hAnsi="GHEA Grapalat" w:cs="Arial"/>
          <w:b/>
          <w:sz w:val="24"/>
          <w:szCs w:val="24"/>
          <w:lang w:val="hy-AM"/>
        </w:rPr>
        <w:t>ՏԱՐԿԵՏՈՒՄ</w:t>
      </w:r>
      <w:r w:rsidRPr="005C3EB5">
        <w:rPr>
          <w:rFonts w:ascii="GHEA Grapalat" w:hAnsi="GHEA Grapalat" w:cs="Arial"/>
          <w:b/>
          <w:sz w:val="24"/>
          <w:szCs w:val="24"/>
          <w:lang w:val="hy-AM"/>
        </w:rPr>
        <w:t xml:space="preserve"> </w:t>
      </w:r>
      <w:r w:rsidRPr="00990222">
        <w:rPr>
          <w:rFonts w:ascii="GHEA Grapalat" w:hAnsi="GHEA Grapalat" w:cs="Arial"/>
          <w:b/>
          <w:sz w:val="24"/>
          <w:szCs w:val="24"/>
          <w:lang w:val="hy-AM"/>
        </w:rPr>
        <w:t>ՏԱԼՈՒ</w:t>
      </w:r>
      <w:r w:rsidRPr="00196AB4">
        <w:rPr>
          <w:rFonts w:ascii="GHEA Grapalat" w:hAnsi="GHEA Grapalat"/>
          <w:b/>
          <w:sz w:val="24"/>
          <w:szCs w:val="24"/>
          <w:lang w:val="hy-AM"/>
        </w:rPr>
        <w:t xml:space="preserve"> </w:t>
      </w:r>
      <w:r w:rsidRPr="00196AB4">
        <w:rPr>
          <w:rFonts w:ascii="GHEA Grapalat" w:hAnsi="GHEA Grapalat" w:cs="Arial"/>
          <w:b/>
          <w:sz w:val="24"/>
          <w:szCs w:val="24"/>
          <w:lang w:val="hy-AM"/>
        </w:rPr>
        <w:t>ՄԱՍԻՆ</w:t>
      </w:r>
      <w:r w:rsidR="004D2664" w:rsidRPr="00215C48">
        <w:rPr>
          <w:rFonts w:ascii="GHEA Grapalat" w:hAnsi="GHEA Grapalat" w:cs="Arial"/>
          <w:b/>
          <w:sz w:val="24"/>
          <w:szCs w:val="24"/>
          <w:lang w:val="hy-AM"/>
        </w:rPr>
        <w:t xml:space="preserve">» </w:t>
      </w:r>
      <w:r w:rsidR="004D2664" w:rsidRPr="00141F9D">
        <w:rPr>
          <w:rFonts w:ascii="GHEA Grapalat" w:hAnsi="GHEA Grapalat" w:cs="Arial"/>
          <w:b/>
          <w:sz w:val="24"/>
          <w:szCs w:val="24"/>
          <w:lang w:val="hy-AM"/>
        </w:rPr>
        <w:t>Հ</w:t>
      </w:r>
      <w:r w:rsidR="00E541BE">
        <w:rPr>
          <w:rFonts w:ascii="GHEA Grapalat" w:hAnsi="GHEA Grapalat" w:cs="Arial"/>
          <w:b/>
          <w:sz w:val="24"/>
          <w:szCs w:val="24"/>
          <w:lang w:val="hy-AM"/>
        </w:rPr>
        <w:t xml:space="preserve">ԱՅԱՍՏԱՆԻ </w:t>
      </w:r>
      <w:r w:rsidR="004D2664" w:rsidRPr="00141F9D">
        <w:rPr>
          <w:rFonts w:ascii="GHEA Grapalat" w:hAnsi="GHEA Grapalat" w:cs="Arial"/>
          <w:b/>
          <w:sz w:val="24"/>
          <w:szCs w:val="24"/>
          <w:lang w:val="hy-AM"/>
        </w:rPr>
        <w:t>Հ</w:t>
      </w:r>
      <w:r w:rsidR="00E541BE">
        <w:rPr>
          <w:rFonts w:ascii="GHEA Grapalat" w:hAnsi="GHEA Grapalat" w:cs="Arial"/>
          <w:b/>
          <w:sz w:val="24"/>
          <w:szCs w:val="24"/>
          <w:lang w:val="hy-AM"/>
        </w:rPr>
        <w:t>ԱՆՐԱՊԵՏՈՒԹՅԱՆ</w:t>
      </w:r>
      <w:r w:rsidR="004D2664" w:rsidRPr="00141F9D">
        <w:rPr>
          <w:rFonts w:ascii="GHEA Grapalat" w:hAnsi="GHEA Grapalat"/>
          <w:b/>
          <w:sz w:val="24"/>
          <w:szCs w:val="24"/>
          <w:lang w:val="hy-AM"/>
        </w:rPr>
        <w:t xml:space="preserve"> </w:t>
      </w:r>
      <w:r w:rsidR="004D2664" w:rsidRPr="00141F9D">
        <w:rPr>
          <w:rFonts w:ascii="GHEA Grapalat" w:hAnsi="GHEA Grapalat" w:cs="Arial"/>
          <w:b/>
          <w:sz w:val="24"/>
          <w:szCs w:val="24"/>
          <w:lang w:val="hy-AM"/>
        </w:rPr>
        <w:t>ԿԱՌԱՎԱՐՈՒԹՅԱՆ</w:t>
      </w:r>
      <w:r w:rsidR="004D2664" w:rsidRPr="00141F9D">
        <w:rPr>
          <w:rFonts w:ascii="GHEA Grapalat" w:hAnsi="GHEA Grapalat"/>
          <w:b/>
          <w:sz w:val="24"/>
          <w:szCs w:val="24"/>
          <w:lang w:val="hy-AM"/>
        </w:rPr>
        <w:t xml:space="preserve"> </w:t>
      </w:r>
      <w:r w:rsidR="004D2664">
        <w:rPr>
          <w:rFonts w:ascii="GHEA Grapalat" w:hAnsi="GHEA Grapalat" w:cs="Arial"/>
          <w:b/>
          <w:sz w:val="24"/>
          <w:szCs w:val="24"/>
          <w:lang w:val="hy-AM"/>
        </w:rPr>
        <w:t>ՈՐՈՇՄԱՆ</w:t>
      </w:r>
      <w:r w:rsidR="00C6140E" w:rsidRPr="00327306">
        <w:rPr>
          <w:rFonts w:ascii="GHEA Grapalat" w:hAnsi="GHEA Grapalat" w:cs="Arial"/>
          <w:b/>
          <w:sz w:val="24"/>
          <w:szCs w:val="24"/>
          <w:lang w:val="hy-AM"/>
        </w:rPr>
        <w:t xml:space="preserve"> </w:t>
      </w:r>
      <w:r w:rsidR="004D2664" w:rsidRPr="00141F9D">
        <w:rPr>
          <w:rFonts w:ascii="GHEA Grapalat" w:hAnsi="GHEA Grapalat" w:cs="Arial"/>
          <w:b/>
          <w:sz w:val="24"/>
          <w:szCs w:val="24"/>
          <w:lang w:val="hy-AM"/>
        </w:rPr>
        <w:t>ՆԱԽԱԳԾԻ</w:t>
      </w:r>
      <w:r w:rsidR="004D2664" w:rsidRPr="00141F9D">
        <w:rPr>
          <w:rFonts w:ascii="GHEA Grapalat" w:hAnsi="GHEA Grapalat"/>
          <w:b/>
          <w:sz w:val="24"/>
          <w:szCs w:val="24"/>
          <w:lang w:val="hy-AM"/>
        </w:rPr>
        <w:t xml:space="preserve"> </w:t>
      </w:r>
      <w:r w:rsidR="004D2664" w:rsidRPr="00141F9D">
        <w:rPr>
          <w:rFonts w:ascii="GHEA Grapalat" w:hAnsi="GHEA Grapalat" w:cs="Arial"/>
          <w:b/>
          <w:sz w:val="24"/>
          <w:szCs w:val="24"/>
          <w:lang w:val="hy-AM"/>
        </w:rPr>
        <w:t>ԸՆԴՈՒՆՄԱՆ</w:t>
      </w:r>
    </w:p>
    <w:p w:rsidR="004D2664" w:rsidRDefault="004D2664" w:rsidP="004D2664">
      <w:pPr>
        <w:spacing w:after="0" w:line="276" w:lineRule="auto"/>
        <w:rPr>
          <w:rFonts w:ascii="GHEA Grapalat" w:hAnsi="GHEA Grapalat"/>
          <w:sz w:val="16"/>
          <w:szCs w:val="24"/>
          <w:lang w:val="hy-AM"/>
        </w:rPr>
      </w:pPr>
    </w:p>
    <w:p w:rsidR="001D2FB0" w:rsidRPr="00141F9D" w:rsidRDefault="001D2FB0" w:rsidP="004D2664">
      <w:pPr>
        <w:spacing w:after="0" w:line="276" w:lineRule="auto"/>
        <w:rPr>
          <w:rFonts w:ascii="GHEA Grapalat" w:hAnsi="GHEA Grapalat"/>
          <w:sz w:val="16"/>
          <w:szCs w:val="24"/>
          <w:lang w:val="hy-AM"/>
        </w:rPr>
      </w:pPr>
    </w:p>
    <w:p w:rsidR="004D2664" w:rsidRPr="00F42764" w:rsidRDefault="004D2664" w:rsidP="004D2664">
      <w:pPr>
        <w:pStyle w:val="ListParagraph"/>
        <w:numPr>
          <w:ilvl w:val="0"/>
          <w:numId w:val="1"/>
        </w:numPr>
        <w:spacing w:after="0" w:line="276" w:lineRule="auto"/>
        <w:ind w:left="0" w:firstLine="540"/>
        <w:jc w:val="both"/>
        <w:rPr>
          <w:rFonts w:ascii="GHEA Grapalat" w:hAnsi="GHEA Grapalat" w:cs="Arial"/>
          <w:b/>
          <w:sz w:val="24"/>
          <w:szCs w:val="24"/>
          <w:lang w:val="hy-AM"/>
        </w:rPr>
      </w:pPr>
      <w:r w:rsidRPr="00495165">
        <w:rPr>
          <w:rFonts w:ascii="GHEA Grapalat" w:hAnsi="GHEA Grapalat" w:cs="Arial"/>
          <w:b/>
          <w:sz w:val="24"/>
          <w:szCs w:val="24"/>
          <w:lang w:val="hy-AM"/>
        </w:rPr>
        <w:t xml:space="preserve"> </w:t>
      </w:r>
      <w:r w:rsidRPr="00F42764">
        <w:rPr>
          <w:rFonts w:ascii="GHEA Grapalat" w:hAnsi="GHEA Grapalat" w:cs="Arial"/>
          <w:b/>
          <w:sz w:val="24"/>
          <w:szCs w:val="24"/>
          <w:lang w:val="hy-AM"/>
        </w:rPr>
        <w:t>Իրավական</w:t>
      </w:r>
      <w:r w:rsidRPr="00F42764">
        <w:rPr>
          <w:rFonts w:ascii="GHEA Grapalat" w:hAnsi="GHEA Grapalat"/>
          <w:b/>
          <w:sz w:val="24"/>
          <w:szCs w:val="24"/>
          <w:lang w:val="hy-AM"/>
        </w:rPr>
        <w:t xml:space="preserve"> </w:t>
      </w:r>
      <w:r w:rsidRPr="00F42764">
        <w:rPr>
          <w:rFonts w:ascii="GHEA Grapalat" w:hAnsi="GHEA Grapalat" w:cs="Arial"/>
          <w:b/>
          <w:sz w:val="24"/>
          <w:szCs w:val="24"/>
          <w:lang w:val="hy-AM"/>
        </w:rPr>
        <w:t>ակտի</w:t>
      </w:r>
      <w:r w:rsidRPr="00F42764">
        <w:rPr>
          <w:rFonts w:ascii="GHEA Grapalat" w:hAnsi="GHEA Grapalat"/>
          <w:b/>
          <w:sz w:val="24"/>
          <w:szCs w:val="24"/>
          <w:lang w:val="hy-AM"/>
        </w:rPr>
        <w:t xml:space="preserve"> </w:t>
      </w:r>
      <w:r w:rsidRPr="00F42764">
        <w:rPr>
          <w:rFonts w:ascii="GHEA Grapalat" w:hAnsi="GHEA Grapalat" w:cs="Arial"/>
          <w:b/>
          <w:sz w:val="24"/>
          <w:szCs w:val="24"/>
          <w:lang w:val="hy-AM"/>
        </w:rPr>
        <w:t>ընդունման</w:t>
      </w:r>
      <w:r w:rsidRPr="00F42764">
        <w:rPr>
          <w:rFonts w:ascii="GHEA Grapalat" w:hAnsi="GHEA Grapalat"/>
          <w:b/>
          <w:sz w:val="24"/>
          <w:szCs w:val="24"/>
          <w:lang w:val="hy-AM"/>
        </w:rPr>
        <w:t xml:space="preserve"> </w:t>
      </w:r>
      <w:r w:rsidRPr="00F42764">
        <w:rPr>
          <w:rFonts w:ascii="GHEA Grapalat" w:hAnsi="GHEA Grapalat" w:cs="Arial"/>
          <w:b/>
          <w:sz w:val="24"/>
          <w:szCs w:val="24"/>
          <w:lang w:val="hy-AM"/>
        </w:rPr>
        <w:t>անհրաժեշտությունը.</w:t>
      </w:r>
    </w:p>
    <w:p w:rsidR="006834AC" w:rsidRDefault="004D2664" w:rsidP="006834AC">
      <w:pPr>
        <w:spacing w:after="0" w:line="276" w:lineRule="auto"/>
        <w:ind w:firstLine="540"/>
        <w:jc w:val="both"/>
        <w:rPr>
          <w:rFonts w:ascii="GHEA Grapalat" w:hAnsi="GHEA Grapalat"/>
          <w:color w:val="000000"/>
          <w:sz w:val="24"/>
          <w:szCs w:val="24"/>
          <w:shd w:val="clear" w:color="auto" w:fill="FFFFFF"/>
          <w:lang w:val="hy-AM"/>
        </w:rPr>
      </w:pPr>
      <w:r w:rsidRPr="00F42764">
        <w:rPr>
          <w:rFonts w:ascii="GHEA Grapalat" w:hAnsi="GHEA Grapalat"/>
          <w:sz w:val="24"/>
          <w:szCs w:val="24"/>
          <w:lang w:val="hy-AM"/>
        </w:rPr>
        <w:t>«</w:t>
      </w:r>
      <w:r w:rsidR="00D42BD1">
        <w:rPr>
          <w:rFonts w:ascii="GHEA Grapalat" w:hAnsi="GHEA Grapalat"/>
          <w:sz w:val="24"/>
          <w:szCs w:val="24"/>
          <w:lang w:val="hy-AM"/>
        </w:rPr>
        <w:t>Մ</w:t>
      </w:r>
      <w:r w:rsidR="00643EB3" w:rsidRPr="00643EB3">
        <w:rPr>
          <w:rFonts w:ascii="GHEA Grapalat" w:hAnsi="GHEA Grapalat" w:cs="Arial"/>
          <w:sz w:val="24"/>
          <w:szCs w:val="24"/>
          <w:lang w:val="hy-AM"/>
        </w:rPr>
        <w:t>շակույթի և արվեստի բնագավառում նշանակալի նվաճումներ ունեցող մի շարք քաղաքացիների շարքային կազմի պարտադիր զինվորական ծառայության 20</w:t>
      </w:r>
      <w:r w:rsidR="00D42BD1" w:rsidRPr="00D42BD1">
        <w:rPr>
          <w:rFonts w:ascii="GHEA Grapalat" w:hAnsi="GHEA Grapalat" w:cs="Arial"/>
          <w:sz w:val="24"/>
          <w:szCs w:val="24"/>
          <w:lang w:val="hy-AM"/>
        </w:rPr>
        <w:t>2</w:t>
      </w:r>
      <w:r w:rsidR="00A97FFA">
        <w:rPr>
          <w:rFonts w:ascii="GHEA Grapalat" w:hAnsi="GHEA Grapalat" w:cs="Arial"/>
          <w:sz w:val="24"/>
          <w:szCs w:val="24"/>
          <w:lang w:val="hy-AM"/>
        </w:rPr>
        <w:t>3</w:t>
      </w:r>
      <w:r w:rsidR="00643EB3" w:rsidRPr="00643EB3">
        <w:rPr>
          <w:rFonts w:ascii="GHEA Grapalat" w:hAnsi="GHEA Grapalat" w:cs="Arial"/>
          <w:sz w:val="24"/>
          <w:szCs w:val="24"/>
          <w:lang w:val="hy-AM"/>
        </w:rPr>
        <w:t xml:space="preserve"> թվականի </w:t>
      </w:r>
      <w:r w:rsidR="00D42BD1" w:rsidRPr="00D42BD1">
        <w:rPr>
          <w:rFonts w:ascii="GHEA Grapalat" w:hAnsi="GHEA Grapalat" w:cs="Arial"/>
          <w:sz w:val="24"/>
          <w:szCs w:val="24"/>
          <w:lang w:val="hy-AM"/>
        </w:rPr>
        <w:t>ամառային</w:t>
      </w:r>
      <w:r w:rsidR="00643EB3" w:rsidRPr="00643EB3">
        <w:rPr>
          <w:rFonts w:ascii="GHEA Grapalat" w:hAnsi="GHEA Grapalat" w:cs="Arial"/>
          <w:sz w:val="24"/>
          <w:szCs w:val="24"/>
          <w:lang w:val="hy-AM"/>
        </w:rPr>
        <w:t xml:space="preserve"> զորակոչից տարկետում տալու</w:t>
      </w:r>
      <w:r w:rsidR="00643EB3" w:rsidRPr="00643EB3">
        <w:rPr>
          <w:rFonts w:ascii="GHEA Grapalat" w:hAnsi="GHEA Grapalat"/>
          <w:sz w:val="24"/>
          <w:szCs w:val="24"/>
          <w:lang w:val="hy-AM"/>
        </w:rPr>
        <w:t xml:space="preserve"> </w:t>
      </w:r>
      <w:r w:rsidR="00643EB3" w:rsidRPr="00643EB3">
        <w:rPr>
          <w:rFonts w:ascii="GHEA Grapalat" w:hAnsi="GHEA Grapalat" w:cs="Arial"/>
          <w:sz w:val="24"/>
          <w:szCs w:val="24"/>
          <w:lang w:val="hy-AM"/>
        </w:rPr>
        <w:t>մասին</w:t>
      </w:r>
      <w:r w:rsidRPr="00F42764">
        <w:rPr>
          <w:rFonts w:ascii="GHEA Grapalat" w:hAnsi="GHEA Grapalat" w:cs="Arial"/>
          <w:sz w:val="24"/>
          <w:szCs w:val="24"/>
          <w:lang w:val="hy-AM"/>
        </w:rPr>
        <w:t>» ՀՀ</w:t>
      </w:r>
      <w:r w:rsidRPr="00F42764">
        <w:rPr>
          <w:rFonts w:ascii="GHEA Grapalat" w:hAnsi="GHEA Grapalat"/>
          <w:sz w:val="24"/>
          <w:szCs w:val="24"/>
          <w:lang w:val="hy-AM"/>
        </w:rPr>
        <w:t xml:space="preserve"> </w:t>
      </w:r>
      <w:r w:rsidRPr="00F42764">
        <w:rPr>
          <w:rFonts w:ascii="GHEA Grapalat" w:hAnsi="GHEA Grapalat" w:cs="Arial"/>
          <w:sz w:val="24"/>
          <w:szCs w:val="24"/>
          <w:lang w:val="hy-AM"/>
        </w:rPr>
        <w:t>կառավարության</w:t>
      </w:r>
      <w:r w:rsidRPr="00F42764">
        <w:rPr>
          <w:rFonts w:ascii="GHEA Grapalat" w:hAnsi="GHEA Grapalat"/>
          <w:sz w:val="24"/>
          <w:szCs w:val="24"/>
          <w:lang w:val="hy-AM"/>
        </w:rPr>
        <w:t xml:space="preserve"> </w:t>
      </w:r>
      <w:r w:rsidRPr="00F42764">
        <w:rPr>
          <w:rFonts w:ascii="GHEA Grapalat" w:hAnsi="GHEA Grapalat" w:cs="Arial"/>
          <w:sz w:val="24"/>
          <w:szCs w:val="24"/>
          <w:lang w:val="hy-AM"/>
        </w:rPr>
        <w:t>որոշման</w:t>
      </w:r>
      <w:r w:rsidRPr="00F42764">
        <w:rPr>
          <w:rFonts w:ascii="GHEA Grapalat" w:hAnsi="GHEA Grapalat"/>
          <w:b/>
          <w:sz w:val="24"/>
          <w:szCs w:val="24"/>
          <w:lang w:val="hy-AM"/>
        </w:rPr>
        <w:t xml:space="preserve"> </w:t>
      </w:r>
      <w:r w:rsidRPr="00F42764">
        <w:rPr>
          <w:rFonts w:ascii="GHEA Grapalat" w:hAnsi="GHEA Grapalat"/>
          <w:sz w:val="24"/>
          <w:szCs w:val="24"/>
          <w:lang w:val="hy-AM"/>
        </w:rPr>
        <w:t>նախագծի ընդունման անհրաժեշտությունը պայմանավորված է</w:t>
      </w:r>
      <w:r w:rsidRPr="00F42764">
        <w:rPr>
          <w:rFonts w:ascii="GHEA Grapalat" w:hAnsi="GHEA Grapalat"/>
          <w:b/>
          <w:sz w:val="24"/>
          <w:szCs w:val="24"/>
          <w:lang w:val="hy-AM"/>
        </w:rPr>
        <w:t xml:space="preserve"> </w:t>
      </w:r>
      <w:r w:rsidR="00D42BD1" w:rsidRPr="000A79CF">
        <w:rPr>
          <w:rFonts w:ascii="GHEA Grapalat" w:hAnsi="GHEA Grapalat"/>
          <w:color w:val="000000"/>
          <w:sz w:val="24"/>
          <w:szCs w:val="24"/>
          <w:shd w:val="clear" w:color="auto" w:fill="FFFFFF"/>
          <w:lang w:val="hy-AM"/>
        </w:rPr>
        <w:t>մշակույթի և արվեստի</w:t>
      </w:r>
      <w:r w:rsidRPr="00495165">
        <w:rPr>
          <w:rFonts w:ascii="GHEA Grapalat" w:hAnsi="GHEA Grapalat"/>
          <w:color w:val="000000"/>
          <w:sz w:val="24"/>
          <w:szCs w:val="24"/>
          <w:shd w:val="clear" w:color="auto" w:fill="FFFFFF"/>
          <w:lang w:val="hy-AM"/>
        </w:rPr>
        <w:t xml:space="preserve"> բնագավառներում նշանակալի նվաճումներ ունեցող քաղաքացիներին  հնարավորություն ընձեռելու </w:t>
      </w:r>
      <w:r w:rsidR="004E46B3" w:rsidRPr="004E46B3">
        <w:rPr>
          <w:rFonts w:ascii="GHEA Grapalat" w:hAnsi="GHEA Grapalat"/>
          <w:color w:val="000000"/>
          <w:sz w:val="24"/>
          <w:szCs w:val="24"/>
          <w:shd w:val="clear" w:color="auto" w:fill="FFFFFF"/>
          <w:lang w:val="hy-AM"/>
        </w:rPr>
        <w:t>կատարելագործելու մասնագիտական հմտությունները, ինչպես նաև հանրահռչակելու հայկական կատարողական արվեստը միջազգային հարթակներում</w:t>
      </w:r>
      <w:r w:rsidRPr="00495165">
        <w:rPr>
          <w:rFonts w:ascii="GHEA Grapalat" w:hAnsi="GHEA Grapalat"/>
          <w:color w:val="000000"/>
          <w:sz w:val="24"/>
          <w:szCs w:val="24"/>
          <w:shd w:val="clear" w:color="auto" w:fill="FFFFFF"/>
          <w:lang w:val="hy-AM"/>
        </w:rPr>
        <w:t xml:space="preserve">: </w:t>
      </w:r>
    </w:p>
    <w:p w:rsidR="006834AC" w:rsidRDefault="006834AC" w:rsidP="006834AC">
      <w:pPr>
        <w:spacing w:after="0" w:line="276" w:lineRule="auto"/>
        <w:ind w:firstLine="540"/>
        <w:jc w:val="both"/>
        <w:rPr>
          <w:rFonts w:ascii="GHEA Grapalat" w:hAnsi="GHEA Grapalat"/>
          <w:color w:val="000000"/>
          <w:sz w:val="24"/>
          <w:szCs w:val="24"/>
          <w:shd w:val="clear" w:color="auto" w:fill="FFFFFF"/>
          <w:lang w:val="hy-AM"/>
        </w:rPr>
      </w:pPr>
    </w:p>
    <w:p w:rsidR="004D2664" w:rsidRPr="00295004" w:rsidRDefault="004D2664" w:rsidP="006834AC">
      <w:pPr>
        <w:spacing w:after="0" w:line="276" w:lineRule="auto"/>
        <w:ind w:firstLine="540"/>
        <w:jc w:val="both"/>
        <w:rPr>
          <w:rFonts w:ascii="GHEA Grapalat" w:hAnsi="GHEA Grapalat" w:cs="Arial"/>
          <w:b/>
          <w:sz w:val="24"/>
          <w:szCs w:val="24"/>
          <w:lang w:val="hy-AM"/>
        </w:rPr>
      </w:pPr>
      <w:r w:rsidRPr="00295004">
        <w:rPr>
          <w:rFonts w:ascii="GHEA Grapalat" w:hAnsi="GHEA Grapalat" w:cs="Arial"/>
          <w:b/>
          <w:sz w:val="24"/>
          <w:szCs w:val="24"/>
          <w:lang w:val="hy-AM"/>
        </w:rPr>
        <w:t>Ընթացիկ</w:t>
      </w:r>
      <w:r w:rsidRPr="00295004">
        <w:rPr>
          <w:rFonts w:ascii="GHEA Grapalat" w:hAnsi="GHEA Grapalat"/>
          <w:b/>
          <w:sz w:val="24"/>
          <w:szCs w:val="24"/>
          <w:lang w:val="hy-AM"/>
        </w:rPr>
        <w:t xml:space="preserve"> </w:t>
      </w:r>
      <w:r w:rsidRPr="00295004">
        <w:rPr>
          <w:rFonts w:ascii="GHEA Grapalat" w:hAnsi="GHEA Grapalat" w:cs="Arial"/>
          <w:b/>
          <w:sz w:val="24"/>
          <w:szCs w:val="24"/>
          <w:lang w:val="hy-AM"/>
        </w:rPr>
        <w:t>իրավիճակը</w:t>
      </w:r>
      <w:r w:rsidRPr="00295004">
        <w:rPr>
          <w:rFonts w:ascii="GHEA Grapalat" w:hAnsi="GHEA Grapalat"/>
          <w:b/>
          <w:sz w:val="24"/>
          <w:szCs w:val="24"/>
          <w:lang w:val="hy-AM"/>
        </w:rPr>
        <w:t xml:space="preserve"> </w:t>
      </w:r>
      <w:r w:rsidRPr="00295004">
        <w:rPr>
          <w:rFonts w:ascii="GHEA Grapalat" w:hAnsi="GHEA Grapalat" w:cs="Arial"/>
          <w:b/>
          <w:sz w:val="24"/>
          <w:szCs w:val="24"/>
          <w:lang w:val="hy-AM"/>
        </w:rPr>
        <w:t>և</w:t>
      </w:r>
      <w:r w:rsidRPr="00295004">
        <w:rPr>
          <w:rFonts w:ascii="GHEA Grapalat" w:hAnsi="GHEA Grapalat"/>
          <w:b/>
          <w:sz w:val="24"/>
          <w:szCs w:val="24"/>
          <w:lang w:val="hy-AM"/>
        </w:rPr>
        <w:t xml:space="preserve"> </w:t>
      </w:r>
      <w:r w:rsidRPr="00295004">
        <w:rPr>
          <w:rFonts w:ascii="GHEA Grapalat" w:hAnsi="GHEA Grapalat" w:cs="Arial"/>
          <w:b/>
          <w:sz w:val="24"/>
          <w:szCs w:val="24"/>
          <w:lang w:val="hy-AM"/>
        </w:rPr>
        <w:t>խնդիրները.</w:t>
      </w:r>
    </w:p>
    <w:p w:rsidR="00BE44F9" w:rsidRPr="00B35208" w:rsidRDefault="001470F5" w:rsidP="00BE44F9">
      <w:pPr>
        <w:tabs>
          <w:tab w:val="left" w:pos="567"/>
        </w:tabs>
        <w:spacing w:after="0" w:line="276" w:lineRule="auto"/>
        <w:jc w:val="both"/>
        <w:rPr>
          <w:rFonts w:ascii="GHEA Grapalat" w:hAnsi="GHEA Grapalat" w:cs="Arial"/>
          <w:b/>
          <w:sz w:val="24"/>
          <w:szCs w:val="24"/>
          <w:lang w:val="hy-AM"/>
        </w:rPr>
      </w:pPr>
      <w:r>
        <w:rPr>
          <w:rFonts w:ascii="GHEA Grapalat" w:hAnsi="GHEA Grapalat" w:cs="Arial"/>
          <w:sz w:val="24"/>
          <w:szCs w:val="24"/>
          <w:lang w:val="hy-AM"/>
        </w:rPr>
        <w:tab/>
      </w:r>
      <w:r w:rsidR="00BE44F9" w:rsidRPr="005F27CA">
        <w:rPr>
          <w:rFonts w:ascii="GHEA Grapalat" w:hAnsi="GHEA Grapalat" w:cs="Arial"/>
          <w:sz w:val="24"/>
          <w:szCs w:val="24"/>
          <w:lang w:val="hy-AM"/>
        </w:rPr>
        <w:t>ՀՀ</w:t>
      </w:r>
      <w:r w:rsidR="00BE44F9" w:rsidRPr="00F42764">
        <w:rPr>
          <w:rFonts w:ascii="GHEA Grapalat" w:hAnsi="GHEA Grapalat"/>
          <w:sz w:val="24"/>
          <w:szCs w:val="24"/>
          <w:lang w:val="hy-AM"/>
        </w:rPr>
        <w:t xml:space="preserve"> </w:t>
      </w:r>
      <w:r w:rsidR="00BE44F9" w:rsidRPr="00F42764">
        <w:rPr>
          <w:rFonts w:ascii="GHEA Grapalat" w:hAnsi="GHEA Grapalat" w:cs="Arial"/>
          <w:sz w:val="24"/>
          <w:szCs w:val="24"/>
          <w:lang w:val="hy-AM"/>
        </w:rPr>
        <w:t>կառավարության</w:t>
      </w:r>
      <w:r w:rsidR="00BE44F9" w:rsidRPr="00F42764">
        <w:rPr>
          <w:rFonts w:ascii="GHEA Grapalat" w:hAnsi="GHEA Grapalat"/>
          <w:sz w:val="24"/>
          <w:szCs w:val="24"/>
          <w:lang w:val="hy-AM"/>
        </w:rPr>
        <w:t xml:space="preserve"> 2018 </w:t>
      </w:r>
      <w:r w:rsidR="00BE44F9" w:rsidRPr="00F42764">
        <w:rPr>
          <w:rFonts w:ascii="GHEA Grapalat" w:hAnsi="GHEA Grapalat" w:cs="Arial"/>
          <w:sz w:val="24"/>
          <w:szCs w:val="24"/>
          <w:lang w:val="hy-AM"/>
        </w:rPr>
        <w:t>թվականի</w:t>
      </w:r>
      <w:r w:rsidR="00BE44F9" w:rsidRPr="00F42764">
        <w:rPr>
          <w:rFonts w:ascii="GHEA Grapalat" w:hAnsi="GHEA Grapalat"/>
          <w:sz w:val="24"/>
          <w:szCs w:val="24"/>
          <w:lang w:val="hy-AM"/>
        </w:rPr>
        <w:t xml:space="preserve"> </w:t>
      </w:r>
      <w:r w:rsidR="00BE44F9" w:rsidRPr="00F42764">
        <w:rPr>
          <w:rFonts w:ascii="GHEA Grapalat" w:hAnsi="GHEA Grapalat" w:cs="Arial"/>
          <w:sz w:val="24"/>
          <w:szCs w:val="24"/>
          <w:lang w:val="hy-AM"/>
        </w:rPr>
        <w:t>ապրիլի</w:t>
      </w:r>
      <w:r w:rsidR="00BE44F9" w:rsidRPr="00F42764">
        <w:rPr>
          <w:rFonts w:ascii="GHEA Grapalat" w:hAnsi="GHEA Grapalat"/>
          <w:sz w:val="24"/>
          <w:szCs w:val="24"/>
          <w:lang w:val="hy-AM"/>
        </w:rPr>
        <w:t xml:space="preserve"> 12-</w:t>
      </w:r>
      <w:r w:rsidR="00BE44F9" w:rsidRPr="00F42764">
        <w:rPr>
          <w:rFonts w:ascii="GHEA Grapalat" w:hAnsi="GHEA Grapalat" w:cs="Arial"/>
          <w:sz w:val="24"/>
          <w:szCs w:val="24"/>
          <w:lang w:val="hy-AM"/>
        </w:rPr>
        <w:t>ի</w:t>
      </w:r>
      <w:r w:rsidR="00BE44F9" w:rsidRPr="00EF6B8A">
        <w:rPr>
          <w:rFonts w:ascii="GHEA Grapalat" w:hAnsi="GHEA Grapalat"/>
          <w:sz w:val="24"/>
          <w:szCs w:val="24"/>
          <w:lang w:val="hy-AM"/>
        </w:rPr>
        <w:t xml:space="preserve"> </w:t>
      </w:r>
      <w:r w:rsidR="00BE44F9" w:rsidRPr="00F42764">
        <w:rPr>
          <w:rFonts w:ascii="GHEA Grapalat" w:hAnsi="GHEA Grapalat"/>
          <w:sz w:val="24"/>
          <w:szCs w:val="24"/>
          <w:lang w:val="hy-AM"/>
        </w:rPr>
        <w:t>N 45</w:t>
      </w:r>
      <w:r w:rsidR="00BE44F9" w:rsidRPr="009A686B">
        <w:rPr>
          <w:rFonts w:ascii="GHEA Grapalat" w:hAnsi="GHEA Grapalat"/>
          <w:sz w:val="24"/>
          <w:szCs w:val="24"/>
          <w:lang w:val="hy-AM"/>
        </w:rPr>
        <w:t>7</w:t>
      </w:r>
      <w:r w:rsidR="00BE44F9" w:rsidRPr="00F42764">
        <w:rPr>
          <w:rFonts w:ascii="GHEA Grapalat" w:hAnsi="GHEA Grapalat"/>
          <w:sz w:val="24"/>
          <w:szCs w:val="24"/>
          <w:lang w:val="hy-AM"/>
        </w:rPr>
        <w:t>-</w:t>
      </w:r>
      <w:r w:rsidR="00BE44F9" w:rsidRPr="00F42764">
        <w:rPr>
          <w:rFonts w:ascii="GHEA Grapalat" w:hAnsi="GHEA Grapalat" w:cs="Arial"/>
          <w:sz w:val="24"/>
          <w:szCs w:val="24"/>
          <w:lang w:val="hy-AM"/>
        </w:rPr>
        <w:t xml:space="preserve">Ն </w:t>
      </w:r>
      <w:r w:rsidR="00BE44F9">
        <w:rPr>
          <w:rFonts w:ascii="GHEA Grapalat" w:hAnsi="GHEA Grapalat" w:cs="Arial"/>
          <w:sz w:val="24"/>
          <w:szCs w:val="24"/>
          <w:lang w:val="hy-AM"/>
        </w:rPr>
        <w:t>որոշման հավելվածով</w:t>
      </w:r>
      <w:r w:rsidR="00BE44F9" w:rsidRPr="00DA175C">
        <w:rPr>
          <w:rFonts w:ascii="GHEA Grapalat" w:hAnsi="GHEA Grapalat" w:cs="Arial"/>
          <w:sz w:val="24"/>
          <w:szCs w:val="24"/>
          <w:lang w:val="hy-AM"/>
        </w:rPr>
        <w:t xml:space="preserve"> հաստատված </w:t>
      </w:r>
      <w:r w:rsidR="00BE44F9" w:rsidRPr="009A686B">
        <w:rPr>
          <w:rFonts w:ascii="GHEA Grapalat" w:hAnsi="GHEA Grapalat"/>
          <w:sz w:val="24"/>
          <w:szCs w:val="24"/>
          <w:lang w:val="hy-AM"/>
        </w:rPr>
        <w:t>մշակույթի և արվեստի բնագա</w:t>
      </w:r>
      <w:r w:rsidR="00BE44F9" w:rsidRPr="00495165">
        <w:rPr>
          <w:rFonts w:ascii="GHEA Grapalat" w:hAnsi="GHEA Grapalat"/>
          <w:color w:val="000000"/>
          <w:sz w:val="24"/>
          <w:szCs w:val="24"/>
          <w:shd w:val="clear" w:color="auto" w:fill="FFFFFF"/>
          <w:lang w:val="hy-AM"/>
        </w:rPr>
        <w:t>վառներում նշանակալի նվաճումներ ունեցող քաղաքաց</w:t>
      </w:r>
      <w:r w:rsidR="00BE44F9" w:rsidRPr="009A686B">
        <w:rPr>
          <w:rFonts w:ascii="GHEA Grapalat" w:hAnsi="GHEA Grapalat"/>
          <w:color w:val="000000"/>
          <w:sz w:val="24"/>
          <w:szCs w:val="24"/>
          <w:shd w:val="clear" w:color="auto" w:fill="FFFFFF"/>
          <w:lang w:val="hy-AM"/>
        </w:rPr>
        <w:t>ի</w:t>
      </w:r>
      <w:r w:rsidR="00BE44F9" w:rsidRPr="00495165">
        <w:rPr>
          <w:rFonts w:ascii="GHEA Grapalat" w:hAnsi="GHEA Grapalat"/>
          <w:color w:val="000000"/>
          <w:sz w:val="24"/>
          <w:szCs w:val="24"/>
          <w:shd w:val="clear" w:color="auto" w:fill="FFFFFF"/>
          <w:lang w:val="hy-AM"/>
        </w:rPr>
        <w:t>ն</w:t>
      </w:r>
      <w:r w:rsidR="00BE44F9" w:rsidRPr="009A686B">
        <w:rPr>
          <w:rFonts w:ascii="GHEA Grapalat" w:hAnsi="GHEA Grapalat"/>
          <w:color w:val="000000"/>
          <w:sz w:val="24"/>
          <w:szCs w:val="24"/>
          <w:shd w:val="clear" w:color="auto" w:fill="FFFFFF"/>
          <w:lang w:val="hy-AM"/>
        </w:rPr>
        <w:t>երին</w:t>
      </w:r>
      <w:r w:rsidR="00BE44F9" w:rsidRPr="00495165">
        <w:rPr>
          <w:rFonts w:ascii="GHEA Grapalat" w:hAnsi="GHEA Grapalat"/>
          <w:color w:val="000000"/>
          <w:sz w:val="24"/>
          <w:szCs w:val="24"/>
          <w:shd w:val="clear" w:color="auto" w:fill="FFFFFF"/>
          <w:lang w:val="hy-AM"/>
        </w:rPr>
        <w:t xml:space="preserve"> </w:t>
      </w:r>
      <w:r w:rsidR="00BE44F9" w:rsidRPr="009A686B">
        <w:rPr>
          <w:rFonts w:ascii="GHEA Grapalat" w:hAnsi="GHEA Grapalat"/>
          <w:color w:val="000000"/>
          <w:sz w:val="24"/>
          <w:szCs w:val="24"/>
          <w:shd w:val="clear" w:color="auto" w:fill="FFFFFF"/>
          <w:lang w:val="hy-AM"/>
        </w:rPr>
        <w:t xml:space="preserve">պարտադիր զինվորական ծառայության զորակոչից տարկետում </w:t>
      </w:r>
      <w:r w:rsidR="00BE44F9" w:rsidRPr="004C2170">
        <w:rPr>
          <w:rFonts w:ascii="GHEA Grapalat" w:hAnsi="GHEA Grapalat"/>
          <w:color w:val="000000"/>
          <w:sz w:val="24"/>
          <w:szCs w:val="24"/>
          <w:shd w:val="clear" w:color="auto" w:fill="FFFFFF"/>
          <w:lang w:val="hy-AM"/>
        </w:rPr>
        <w:t xml:space="preserve">տալու </w:t>
      </w:r>
      <w:r w:rsidR="00BE44F9" w:rsidRPr="00DA175C">
        <w:rPr>
          <w:rFonts w:ascii="GHEA Grapalat" w:hAnsi="GHEA Grapalat" w:cs="Arial"/>
          <w:sz w:val="24"/>
          <w:szCs w:val="24"/>
          <w:lang w:val="hy-AM"/>
        </w:rPr>
        <w:t>կարգի</w:t>
      </w:r>
      <w:r w:rsidR="00BE44F9" w:rsidRPr="004C2170">
        <w:rPr>
          <w:rFonts w:ascii="GHEA Grapalat" w:hAnsi="GHEA Grapalat" w:cs="Arial"/>
          <w:sz w:val="24"/>
          <w:szCs w:val="24"/>
          <w:lang w:val="hy-AM"/>
        </w:rPr>
        <w:t xml:space="preserve"> և պայմանների (այսուհետ՝ կարգ) համաձայն </w:t>
      </w:r>
      <w:r w:rsidR="00BE44F9" w:rsidRPr="004C2170">
        <w:rPr>
          <w:rFonts w:ascii="GHEA Grapalat" w:hAnsi="GHEA Grapalat"/>
          <w:color w:val="000000"/>
          <w:sz w:val="24"/>
          <w:szCs w:val="24"/>
          <w:shd w:val="clear" w:color="auto" w:fill="FFFFFF"/>
          <w:lang w:val="hy-AM"/>
        </w:rPr>
        <w:t>քաղաքացուն օրենքով սահմանված պարտադիր զինվորական ծառայության զորակոչից տարկետում տրվում է ՀՀ կառավարության որոշմամբ՝ Կրթության, գիտության, մշակույթի և սպորտի նախարարի հրամանով ստեղծված հանձնաժողովի՝ կարգի համաձայն կայացրած եզրակացությունը հաշվի առնելով</w:t>
      </w:r>
      <w:r w:rsidR="00BE44F9" w:rsidRPr="00B35208">
        <w:rPr>
          <w:rFonts w:ascii="GHEA Grapalat" w:hAnsi="GHEA Grapalat"/>
          <w:color w:val="000000"/>
          <w:sz w:val="24"/>
          <w:szCs w:val="24"/>
          <w:shd w:val="clear" w:color="auto" w:fill="FFFFFF"/>
          <w:lang w:val="hy-AM"/>
        </w:rPr>
        <w:t>:</w:t>
      </w:r>
    </w:p>
    <w:p w:rsidR="00BE44F9" w:rsidRDefault="00BE44F9" w:rsidP="00BE44F9">
      <w:pPr>
        <w:tabs>
          <w:tab w:val="left" w:pos="567"/>
        </w:tabs>
        <w:spacing w:after="0" w:line="276" w:lineRule="auto"/>
        <w:jc w:val="both"/>
        <w:rPr>
          <w:rFonts w:ascii="GHEA Grapalat" w:hAnsi="GHEA Grapalat"/>
          <w:color w:val="000000"/>
          <w:sz w:val="24"/>
          <w:szCs w:val="24"/>
          <w:shd w:val="clear" w:color="auto" w:fill="FFFFFF"/>
          <w:lang w:val="hy-AM"/>
        </w:rPr>
      </w:pPr>
      <w:r>
        <w:rPr>
          <w:rFonts w:ascii="Arian AMU" w:hAnsi="Arian AMU" w:cs="Arian AMU"/>
          <w:color w:val="4B5C6A"/>
          <w:shd w:val="clear" w:color="auto" w:fill="FFFFFF"/>
          <w:lang w:val="hy-AM"/>
        </w:rPr>
        <w:tab/>
      </w:r>
      <w:r w:rsidRPr="003259DC">
        <w:rPr>
          <w:rFonts w:ascii="GHEA Grapalat" w:hAnsi="GHEA Grapalat"/>
          <w:color w:val="000000"/>
          <w:sz w:val="24"/>
          <w:szCs w:val="24"/>
          <w:shd w:val="clear" w:color="auto" w:fill="FFFFFF"/>
          <w:lang w:val="hy-AM"/>
        </w:rPr>
        <w:t xml:space="preserve">Պարտադիր զինվորական ծառայության զորակոչից կարող են տարկետում ստանալ կարգով սահմանված </w:t>
      </w:r>
      <w:r>
        <w:rPr>
          <w:rFonts w:ascii="GHEA Grapalat" w:hAnsi="GHEA Grapalat"/>
          <w:color w:val="000000"/>
          <w:sz w:val="24"/>
          <w:szCs w:val="24"/>
          <w:shd w:val="clear" w:color="auto" w:fill="FFFFFF"/>
          <w:lang w:val="hy-AM"/>
        </w:rPr>
        <w:t>մ</w:t>
      </w:r>
      <w:r w:rsidRPr="003259DC">
        <w:rPr>
          <w:rFonts w:ascii="GHEA Grapalat" w:hAnsi="GHEA Grapalat"/>
          <w:color w:val="000000"/>
          <w:sz w:val="24"/>
          <w:szCs w:val="24"/>
          <w:shd w:val="clear" w:color="auto" w:fill="FFFFFF"/>
          <w:lang w:val="hy-AM"/>
        </w:rPr>
        <w:t>շակույթի և արվեստի բնագավառներում նշանակալի նվաճումներ ունեցող քաղաքացիները:</w:t>
      </w:r>
    </w:p>
    <w:p w:rsidR="00BE44F9" w:rsidRPr="006777CB" w:rsidRDefault="00BE44F9" w:rsidP="00BE44F9">
      <w:pPr>
        <w:shd w:val="clear" w:color="auto" w:fill="FFFFFF"/>
        <w:spacing w:after="0" w:line="240" w:lineRule="auto"/>
        <w:ind w:firstLine="375"/>
        <w:jc w:val="both"/>
        <w:rPr>
          <w:rFonts w:ascii="GHEA Grapalat" w:hAnsi="GHEA Grapalat"/>
          <w:color w:val="000000"/>
          <w:sz w:val="24"/>
          <w:szCs w:val="24"/>
          <w:shd w:val="clear" w:color="auto" w:fill="FFFFFF"/>
          <w:lang w:val="hy-AM"/>
        </w:rPr>
      </w:pPr>
      <w:r w:rsidRPr="006777CB">
        <w:rPr>
          <w:rFonts w:ascii="GHEA Grapalat" w:hAnsi="GHEA Grapalat"/>
          <w:color w:val="000000"/>
          <w:sz w:val="24"/>
          <w:szCs w:val="24"/>
          <w:shd w:val="clear" w:color="auto" w:fill="FFFFFF"/>
          <w:lang w:val="hy-AM"/>
        </w:rPr>
        <w:t>Կարգի 6-րդ կետի համաձայն՝ մշակույթի և արվեստի բնագավառներում նշանակալի նվաճումներ ունեցող են համարվում՝</w:t>
      </w:r>
    </w:p>
    <w:p w:rsidR="00BE44F9" w:rsidRPr="006777CB" w:rsidRDefault="00BE44F9" w:rsidP="00BE44F9">
      <w:pPr>
        <w:shd w:val="clear" w:color="auto" w:fill="FFFFFF"/>
        <w:spacing w:after="0" w:line="240" w:lineRule="auto"/>
        <w:ind w:firstLine="375"/>
        <w:jc w:val="both"/>
        <w:rPr>
          <w:rFonts w:ascii="GHEA Grapalat" w:hAnsi="GHEA Grapalat"/>
          <w:color w:val="000000"/>
          <w:sz w:val="24"/>
          <w:szCs w:val="24"/>
          <w:shd w:val="clear" w:color="auto" w:fill="FFFFFF"/>
          <w:lang w:val="hy-AM"/>
        </w:rPr>
      </w:pPr>
      <w:r w:rsidRPr="006777CB">
        <w:rPr>
          <w:rFonts w:ascii="GHEA Grapalat" w:hAnsi="GHEA Grapalat"/>
          <w:color w:val="000000"/>
          <w:sz w:val="24"/>
          <w:szCs w:val="24"/>
          <w:shd w:val="clear" w:color="auto" w:fill="FFFFFF"/>
          <w:lang w:val="hy-AM"/>
        </w:rPr>
        <w:t>1) կատարողական արվեստի բնագավառի մրցութային կարգով անցկացվող միջազգային հեղինակավոր՝ առնվազն մեկ նախագծի (մրցույթներ, մրցանակաբաշխություններ, փառատոներ, ցուցահանդեսներ) հաղթող կամ մրցանակակիր դարձած ու մշակույթի և արվեստի բնագավառներում օրենքով սահմանված կարգով Հայաստանի Հանրապետության պատվավոր կոչում ստացած քաղաքացիները.</w:t>
      </w:r>
    </w:p>
    <w:p w:rsidR="00BE44F9" w:rsidRPr="006777CB" w:rsidRDefault="00BE44F9" w:rsidP="00BE44F9">
      <w:pPr>
        <w:shd w:val="clear" w:color="auto" w:fill="FFFFFF"/>
        <w:spacing w:after="0" w:line="240" w:lineRule="auto"/>
        <w:ind w:firstLine="375"/>
        <w:jc w:val="both"/>
        <w:rPr>
          <w:rFonts w:ascii="GHEA Grapalat" w:hAnsi="GHEA Grapalat"/>
          <w:color w:val="000000"/>
          <w:sz w:val="24"/>
          <w:szCs w:val="24"/>
          <w:shd w:val="clear" w:color="auto" w:fill="FFFFFF"/>
          <w:lang w:val="hy-AM"/>
        </w:rPr>
      </w:pPr>
      <w:r w:rsidRPr="006777CB">
        <w:rPr>
          <w:rFonts w:ascii="GHEA Grapalat" w:hAnsi="GHEA Grapalat"/>
          <w:color w:val="000000"/>
          <w:sz w:val="24"/>
          <w:szCs w:val="24"/>
          <w:shd w:val="clear" w:color="auto" w:fill="FFFFFF"/>
          <w:lang w:val="hy-AM"/>
        </w:rPr>
        <w:lastRenderedPageBreak/>
        <w:t>2) կատարողական արվեստի բնագավառի մրցութային կարգով անցկացվող միջազգային հեղինակավոր՝ առնվազն երկու նախագծերի (մրցույթներ, մրցանակաբաշխություններ, փառատոներ, ցուցահանդեսներ) հաղթողներ կամ մրցանակակիրներ դարձած քաղաքացիները.</w:t>
      </w:r>
    </w:p>
    <w:p w:rsidR="00BE44F9" w:rsidRDefault="00BE44F9" w:rsidP="00BE44F9">
      <w:pPr>
        <w:shd w:val="clear" w:color="auto" w:fill="FFFFFF"/>
        <w:spacing w:after="0" w:line="240" w:lineRule="auto"/>
        <w:ind w:firstLine="375"/>
        <w:jc w:val="both"/>
        <w:rPr>
          <w:rFonts w:ascii="GHEA Grapalat" w:hAnsi="GHEA Grapalat"/>
          <w:color w:val="000000"/>
          <w:sz w:val="24"/>
          <w:szCs w:val="24"/>
          <w:shd w:val="clear" w:color="auto" w:fill="FFFFFF"/>
          <w:lang w:val="hy-AM"/>
        </w:rPr>
      </w:pPr>
      <w:r w:rsidRPr="006777CB">
        <w:rPr>
          <w:rFonts w:ascii="GHEA Grapalat" w:hAnsi="GHEA Grapalat"/>
          <w:color w:val="000000"/>
          <w:sz w:val="24"/>
          <w:szCs w:val="24"/>
          <w:shd w:val="clear" w:color="auto" w:fill="FFFFFF"/>
          <w:lang w:val="hy-AM"/>
        </w:rPr>
        <w:t>3) միջազգային հեղինակավոր հարթակներում (բեմերում) և խոշոր միջոցառումներում (փառատոներ, համերգներ, ցուցահանդեսներ) պարբերաբար հանդես եկող քաղաքացիները:</w:t>
      </w:r>
    </w:p>
    <w:p w:rsidR="00BE44F9" w:rsidRPr="006777CB" w:rsidRDefault="00BE44F9" w:rsidP="00BE44F9">
      <w:pPr>
        <w:shd w:val="clear" w:color="auto" w:fill="FFFFFF"/>
        <w:spacing w:after="0" w:line="240" w:lineRule="auto"/>
        <w:ind w:firstLine="540"/>
        <w:jc w:val="both"/>
        <w:rPr>
          <w:rFonts w:ascii="GHEA Grapalat" w:hAnsi="GHEA Grapalat"/>
          <w:color w:val="000000"/>
          <w:sz w:val="24"/>
          <w:szCs w:val="24"/>
          <w:shd w:val="clear" w:color="auto" w:fill="FFFFFF"/>
          <w:lang w:val="hy-AM"/>
        </w:rPr>
      </w:pPr>
      <w:r w:rsidRPr="006777CB">
        <w:rPr>
          <w:rFonts w:ascii="GHEA Grapalat" w:hAnsi="GHEA Grapalat"/>
          <w:color w:val="000000"/>
          <w:sz w:val="24"/>
          <w:szCs w:val="24"/>
          <w:shd w:val="clear" w:color="auto" w:fill="FFFFFF"/>
          <w:lang w:val="hy-AM"/>
        </w:rPr>
        <w:t>Կարգի 6-րդ կետում նախատեսված պայմանները բավարարող քաղաքացուն Հայաստանի Հանրապետության կառավարության որոշմամբ տարկետում տրվում է երկու տարի ժամկետով, սակայն ոչ ավելի, քան մինչև քաղաքացու 26 տարին լրանալու օրը:</w:t>
      </w:r>
    </w:p>
    <w:p w:rsidR="00BE44F9" w:rsidRDefault="00BE44F9" w:rsidP="00BE44F9">
      <w:pPr>
        <w:spacing w:after="0" w:line="276" w:lineRule="auto"/>
        <w:ind w:firstLine="540"/>
        <w:jc w:val="both"/>
        <w:rPr>
          <w:rFonts w:ascii="GHEA Grapalat" w:hAnsi="GHEA Grapalat"/>
          <w:sz w:val="24"/>
          <w:szCs w:val="24"/>
          <w:lang w:val="hy-AM"/>
        </w:rPr>
      </w:pPr>
      <w:r w:rsidRPr="005F27CA">
        <w:rPr>
          <w:rFonts w:ascii="GHEA Grapalat" w:hAnsi="GHEA Grapalat" w:cs="Arial"/>
          <w:sz w:val="24"/>
          <w:szCs w:val="24"/>
          <w:lang w:val="hy-AM"/>
        </w:rPr>
        <w:t>ՀՀ</w:t>
      </w:r>
      <w:r w:rsidRPr="00F42764">
        <w:rPr>
          <w:rFonts w:ascii="GHEA Grapalat" w:hAnsi="GHEA Grapalat"/>
          <w:sz w:val="24"/>
          <w:szCs w:val="24"/>
          <w:lang w:val="hy-AM"/>
        </w:rPr>
        <w:t xml:space="preserve"> </w:t>
      </w:r>
      <w:r w:rsidRPr="00F42764">
        <w:rPr>
          <w:rFonts w:ascii="GHEA Grapalat" w:hAnsi="GHEA Grapalat" w:cs="Arial"/>
          <w:sz w:val="24"/>
          <w:szCs w:val="24"/>
          <w:lang w:val="hy-AM"/>
        </w:rPr>
        <w:t>կառավարության</w:t>
      </w:r>
      <w:r w:rsidRPr="00F42764">
        <w:rPr>
          <w:rFonts w:ascii="GHEA Grapalat" w:hAnsi="GHEA Grapalat"/>
          <w:sz w:val="24"/>
          <w:szCs w:val="24"/>
          <w:lang w:val="hy-AM"/>
        </w:rPr>
        <w:t xml:space="preserve"> 2018 </w:t>
      </w:r>
      <w:r w:rsidRPr="00F42764">
        <w:rPr>
          <w:rFonts w:ascii="GHEA Grapalat" w:hAnsi="GHEA Grapalat" w:cs="Arial"/>
          <w:sz w:val="24"/>
          <w:szCs w:val="24"/>
          <w:lang w:val="hy-AM"/>
        </w:rPr>
        <w:t>թվականի</w:t>
      </w:r>
      <w:r w:rsidRPr="00F42764">
        <w:rPr>
          <w:rFonts w:ascii="GHEA Grapalat" w:hAnsi="GHEA Grapalat"/>
          <w:sz w:val="24"/>
          <w:szCs w:val="24"/>
          <w:lang w:val="hy-AM"/>
        </w:rPr>
        <w:t xml:space="preserve"> </w:t>
      </w:r>
      <w:r w:rsidRPr="00F42764">
        <w:rPr>
          <w:rFonts w:ascii="GHEA Grapalat" w:hAnsi="GHEA Grapalat" w:cs="Arial"/>
          <w:sz w:val="24"/>
          <w:szCs w:val="24"/>
          <w:lang w:val="hy-AM"/>
        </w:rPr>
        <w:t>ապրիլի</w:t>
      </w:r>
      <w:r w:rsidRPr="00F42764">
        <w:rPr>
          <w:rFonts w:ascii="GHEA Grapalat" w:hAnsi="GHEA Grapalat"/>
          <w:sz w:val="24"/>
          <w:szCs w:val="24"/>
          <w:lang w:val="hy-AM"/>
        </w:rPr>
        <w:t xml:space="preserve"> 12-</w:t>
      </w:r>
      <w:r w:rsidRPr="00F42764">
        <w:rPr>
          <w:rFonts w:ascii="GHEA Grapalat" w:hAnsi="GHEA Grapalat" w:cs="Arial"/>
          <w:sz w:val="24"/>
          <w:szCs w:val="24"/>
          <w:lang w:val="hy-AM"/>
        </w:rPr>
        <w:t>ի</w:t>
      </w:r>
      <w:r w:rsidRPr="00EF6B8A">
        <w:rPr>
          <w:rFonts w:ascii="GHEA Grapalat" w:hAnsi="GHEA Grapalat"/>
          <w:sz w:val="24"/>
          <w:szCs w:val="24"/>
          <w:lang w:val="hy-AM"/>
        </w:rPr>
        <w:t xml:space="preserve"> </w:t>
      </w:r>
      <w:r w:rsidRPr="00F42764">
        <w:rPr>
          <w:rFonts w:ascii="GHEA Grapalat" w:hAnsi="GHEA Grapalat"/>
          <w:sz w:val="24"/>
          <w:szCs w:val="24"/>
          <w:lang w:val="hy-AM"/>
        </w:rPr>
        <w:t>N 45</w:t>
      </w:r>
      <w:r w:rsidRPr="009A686B">
        <w:rPr>
          <w:rFonts w:ascii="GHEA Grapalat" w:hAnsi="GHEA Grapalat"/>
          <w:sz w:val="24"/>
          <w:szCs w:val="24"/>
          <w:lang w:val="hy-AM"/>
        </w:rPr>
        <w:t>7</w:t>
      </w:r>
      <w:r w:rsidRPr="00F42764">
        <w:rPr>
          <w:rFonts w:ascii="GHEA Grapalat" w:hAnsi="GHEA Grapalat"/>
          <w:sz w:val="24"/>
          <w:szCs w:val="24"/>
          <w:lang w:val="hy-AM"/>
        </w:rPr>
        <w:t>-</w:t>
      </w:r>
      <w:r w:rsidRPr="00F42764">
        <w:rPr>
          <w:rFonts w:ascii="GHEA Grapalat" w:hAnsi="GHEA Grapalat" w:cs="Arial"/>
          <w:sz w:val="24"/>
          <w:szCs w:val="24"/>
          <w:lang w:val="hy-AM"/>
        </w:rPr>
        <w:t xml:space="preserve">Ն </w:t>
      </w:r>
      <w:r w:rsidRPr="00DA175C">
        <w:rPr>
          <w:rFonts w:ascii="GHEA Grapalat" w:hAnsi="GHEA Grapalat" w:cs="Arial"/>
          <w:sz w:val="24"/>
          <w:szCs w:val="24"/>
          <w:lang w:val="hy-AM"/>
        </w:rPr>
        <w:t>որոշմամբ հաստատված կարգի</w:t>
      </w:r>
      <w:r w:rsidRPr="00F42764">
        <w:rPr>
          <w:rFonts w:ascii="GHEA Grapalat" w:hAnsi="GHEA Grapalat"/>
          <w:sz w:val="24"/>
          <w:szCs w:val="24"/>
          <w:lang w:val="hy-AM"/>
        </w:rPr>
        <w:t xml:space="preserve"> </w:t>
      </w:r>
      <w:r>
        <w:rPr>
          <w:rFonts w:ascii="GHEA Grapalat" w:hAnsi="GHEA Grapalat" w:cs="Arial"/>
          <w:sz w:val="24"/>
          <w:szCs w:val="24"/>
          <w:lang w:val="hy-AM"/>
        </w:rPr>
        <w:t>4-</w:t>
      </w:r>
      <w:r w:rsidRPr="00495165">
        <w:rPr>
          <w:rFonts w:ascii="GHEA Grapalat" w:hAnsi="GHEA Grapalat" w:cs="Arial"/>
          <w:sz w:val="24"/>
          <w:szCs w:val="24"/>
          <w:lang w:val="hy-AM"/>
        </w:rPr>
        <w:t>րդ</w:t>
      </w:r>
      <w:r w:rsidRPr="00F42764">
        <w:rPr>
          <w:rFonts w:ascii="GHEA Grapalat" w:hAnsi="GHEA Grapalat"/>
          <w:sz w:val="24"/>
          <w:szCs w:val="24"/>
          <w:lang w:val="hy-AM"/>
        </w:rPr>
        <w:t xml:space="preserve"> </w:t>
      </w:r>
      <w:r w:rsidRPr="00495165">
        <w:rPr>
          <w:rFonts w:ascii="GHEA Grapalat" w:hAnsi="GHEA Grapalat"/>
          <w:sz w:val="24"/>
          <w:szCs w:val="24"/>
          <w:lang w:val="hy-AM"/>
        </w:rPr>
        <w:t xml:space="preserve">կետի համաձայն՝ </w:t>
      </w:r>
      <w:r w:rsidRPr="009A686B">
        <w:rPr>
          <w:rFonts w:ascii="GHEA Grapalat" w:hAnsi="GHEA Grapalat"/>
          <w:sz w:val="24"/>
          <w:szCs w:val="24"/>
          <w:lang w:val="hy-AM"/>
        </w:rPr>
        <w:t>ՀՀ կրթության, գիտության, մշակույթի և սպորտի նախարարությունում սույն թվականի մայիսի 14-ին տեղի է ունեց</w:t>
      </w:r>
      <w:r>
        <w:rPr>
          <w:rFonts w:ascii="GHEA Grapalat" w:hAnsi="GHEA Grapalat"/>
          <w:sz w:val="24"/>
          <w:szCs w:val="24"/>
          <w:lang w:val="hy-AM"/>
        </w:rPr>
        <w:t>ել</w:t>
      </w:r>
      <w:r w:rsidRPr="009A686B">
        <w:rPr>
          <w:rFonts w:ascii="GHEA Grapalat" w:hAnsi="GHEA Grapalat"/>
          <w:sz w:val="24"/>
          <w:szCs w:val="24"/>
          <w:lang w:val="hy-AM"/>
        </w:rPr>
        <w:t xml:space="preserve"> մշակույթի և արվեստի բնագա</w:t>
      </w:r>
      <w:r w:rsidRPr="00495165">
        <w:rPr>
          <w:rFonts w:ascii="GHEA Grapalat" w:hAnsi="GHEA Grapalat"/>
          <w:color w:val="000000"/>
          <w:sz w:val="24"/>
          <w:szCs w:val="24"/>
          <w:shd w:val="clear" w:color="auto" w:fill="FFFFFF"/>
          <w:lang w:val="hy-AM"/>
        </w:rPr>
        <w:t>վառներում նշանակալի նվաճումներ ունեցող քաղաքաց</w:t>
      </w:r>
      <w:r w:rsidRPr="009A686B">
        <w:rPr>
          <w:rFonts w:ascii="GHEA Grapalat" w:hAnsi="GHEA Grapalat"/>
          <w:color w:val="000000"/>
          <w:sz w:val="24"/>
          <w:szCs w:val="24"/>
          <w:shd w:val="clear" w:color="auto" w:fill="FFFFFF"/>
          <w:lang w:val="hy-AM"/>
        </w:rPr>
        <w:t>ի</w:t>
      </w:r>
      <w:r w:rsidRPr="00495165">
        <w:rPr>
          <w:rFonts w:ascii="GHEA Grapalat" w:hAnsi="GHEA Grapalat"/>
          <w:color w:val="000000"/>
          <w:sz w:val="24"/>
          <w:szCs w:val="24"/>
          <w:shd w:val="clear" w:color="auto" w:fill="FFFFFF"/>
          <w:lang w:val="hy-AM"/>
        </w:rPr>
        <w:t>ն</w:t>
      </w:r>
      <w:r w:rsidRPr="009A686B">
        <w:rPr>
          <w:rFonts w:ascii="GHEA Grapalat" w:hAnsi="GHEA Grapalat"/>
          <w:color w:val="000000"/>
          <w:sz w:val="24"/>
          <w:szCs w:val="24"/>
          <w:shd w:val="clear" w:color="auto" w:fill="FFFFFF"/>
          <w:lang w:val="hy-AM"/>
        </w:rPr>
        <w:t>երին</w:t>
      </w:r>
      <w:r w:rsidRPr="00495165">
        <w:rPr>
          <w:rFonts w:ascii="GHEA Grapalat" w:hAnsi="GHEA Grapalat"/>
          <w:color w:val="000000"/>
          <w:sz w:val="24"/>
          <w:szCs w:val="24"/>
          <w:shd w:val="clear" w:color="auto" w:fill="FFFFFF"/>
          <w:lang w:val="hy-AM"/>
        </w:rPr>
        <w:t xml:space="preserve"> </w:t>
      </w:r>
      <w:r w:rsidRPr="009A686B">
        <w:rPr>
          <w:rFonts w:ascii="GHEA Grapalat" w:hAnsi="GHEA Grapalat"/>
          <w:color w:val="000000"/>
          <w:sz w:val="24"/>
          <w:szCs w:val="24"/>
          <w:shd w:val="clear" w:color="auto" w:fill="FFFFFF"/>
          <w:lang w:val="hy-AM"/>
        </w:rPr>
        <w:t>պարտադիր զինվորական ծառայության զորակոչից տարկետում տալու վերաբերյալ եզրակացություն տվող հանձնաժողովի նիստ</w:t>
      </w:r>
      <w:r>
        <w:rPr>
          <w:rFonts w:ascii="GHEA Grapalat" w:hAnsi="GHEA Grapalat"/>
          <w:color w:val="000000"/>
          <w:sz w:val="24"/>
          <w:szCs w:val="24"/>
          <w:shd w:val="clear" w:color="auto" w:fill="FFFFFF"/>
          <w:lang w:val="hy-AM"/>
        </w:rPr>
        <w:t>, որի շրջանակներում</w:t>
      </w:r>
      <w:r w:rsidRPr="00B4372A">
        <w:rPr>
          <w:rFonts w:ascii="GHEA Grapalat" w:hAnsi="GHEA Grapalat"/>
          <w:color w:val="000000"/>
          <w:sz w:val="24"/>
          <w:szCs w:val="24"/>
          <w:shd w:val="clear" w:color="auto" w:fill="FFFFFF"/>
          <w:lang w:val="hy-AM"/>
        </w:rPr>
        <w:t xml:space="preserve"> </w:t>
      </w:r>
      <w:r w:rsidRPr="005674C3">
        <w:rPr>
          <w:rFonts w:ascii="GHEA Grapalat" w:hAnsi="GHEA Grapalat"/>
          <w:color w:val="000000"/>
          <w:sz w:val="24"/>
          <w:szCs w:val="24"/>
          <w:shd w:val="clear" w:color="auto" w:fill="FFFFFF"/>
          <w:lang w:val="hy-AM"/>
        </w:rPr>
        <w:t>հ</w:t>
      </w:r>
      <w:r w:rsidRPr="00B4372A">
        <w:rPr>
          <w:rFonts w:ascii="GHEA Grapalat" w:hAnsi="GHEA Grapalat"/>
          <w:color w:val="000000"/>
          <w:sz w:val="24"/>
          <w:szCs w:val="24"/>
          <w:shd w:val="clear" w:color="auto" w:fill="FFFFFF"/>
          <w:lang w:val="hy-AM"/>
        </w:rPr>
        <w:t xml:space="preserve">անձնաժողովը, հիմք ընդունելով ՀՀ կառավարության 2018 թվականի ապրիլի 12-ի N 457-Ն որոշմամբ հաստատված կարգի 6-րդ կետի պահանջները, կայացրել է դրական եզրակացություն </w:t>
      </w:r>
      <w:r w:rsidRPr="00290D5D">
        <w:rPr>
          <w:rFonts w:ascii="GHEA Grapalat" w:hAnsi="GHEA Grapalat"/>
          <w:color w:val="000000"/>
          <w:sz w:val="24"/>
          <w:szCs w:val="24"/>
          <w:shd w:val="clear" w:color="auto" w:fill="FFFFFF"/>
          <w:lang w:val="hy-AM"/>
        </w:rPr>
        <w:t xml:space="preserve">քաղաքացիներ </w:t>
      </w:r>
      <w:r w:rsidR="00274539">
        <w:rPr>
          <w:rFonts w:ascii="GHEA Grapalat" w:hAnsi="GHEA Grapalat"/>
          <w:sz w:val="24"/>
          <w:szCs w:val="24"/>
          <w:lang w:val="hy-AM"/>
        </w:rPr>
        <w:t xml:space="preserve">Միսակ Սամվելի Հարթենյանին, Սամվել Կարենի Դավթյանին, Հայկ Արամի Գուրգենյանին, Արզաս Գրիգորի Ոսկանյանին, Արմեն Լևոնի Պուչինյանին, Պավել Արթուրի Պետրոսյանին, Տիգրան Արտակի Այվազյանին, Վարդան Վահրամի Վարդանյանին և Միքայել Նարեկի </w:t>
      </w:r>
      <w:r w:rsidR="0060451A">
        <w:rPr>
          <w:rFonts w:ascii="GHEA Grapalat" w:hAnsi="GHEA Grapalat"/>
          <w:sz w:val="24"/>
          <w:szCs w:val="24"/>
          <w:lang w:val="hy-AM"/>
        </w:rPr>
        <w:t>Աղաջան</w:t>
      </w:r>
      <w:r w:rsidR="00274539">
        <w:rPr>
          <w:rFonts w:ascii="GHEA Grapalat" w:hAnsi="GHEA Grapalat"/>
          <w:sz w:val="24"/>
          <w:szCs w:val="24"/>
          <w:lang w:val="hy-AM"/>
        </w:rPr>
        <w:t>յանին</w:t>
      </w:r>
      <w:r>
        <w:rPr>
          <w:rFonts w:ascii="GHEA Grapalat" w:hAnsi="GHEA Grapalat"/>
          <w:sz w:val="24"/>
          <w:szCs w:val="24"/>
          <w:lang w:val="hy-AM"/>
        </w:rPr>
        <w:t xml:space="preserve"> </w:t>
      </w:r>
      <w:r w:rsidRPr="00B4372A">
        <w:rPr>
          <w:rFonts w:ascii="GHEA Grapalat" w:hAnsi="GHEA Grapalat"/>
          <w:sz w:val="24"/>
          <w:szCs w:val="24"/>
          <w:lang w:val="hy-AM"/>
        </w:rPr>
        <w:t>պարտադիր զինվորական ծառայության զորակոչից տարկետում տալու վերաբերյալ:</w:t>
      </w:r>
    </w:p>
    <w:p w:rsidR="00560B8B" w:rsidRDefault="00560B8B" w:rsidP="00560B8B">
      <w:pPr>
        <w:tabs>
          <w:tab w:val="left" w:pos="990"/>
        </w:tabs>
        <w:spacing w:after="0" w:line="276" w:lineRule="auto"/>
        <w:ind w:firstLine="540"/>
        <w:jc w:val="both"/>
        <w:rPr>
          <w:rFonts w:ascii="GHEA Grapalat" w:hAnsi="GHEA Grapalat"/>
          <w:sz w:val="24"/>
          <w:szCs w:val="24"/>
          <w:lang w:val="hy-AM"/>
        </w:rPr>
      </w:pPr>
      <w:r w:rsidRPr="00B4372A">
        <w:rPr>
          <w:rFonts w:ascii="GHEA Grapalat" w:hAnsi="GHEA Grapalat"/>
          <w:sz w:val="24"/>
          <w:szCs w:val="24"/>
          <w:lang w:val="hy-AM"/>
        </w:rPr>
        <w:t xml:space="preserve">Հիմք ընդունելով կարգի պահանջները՝ քաղաքացի </w:t>
      </w:r>
      <w:r w:rsidR="00274539" w:rsidRPr="002233D9">
        <w:rPr>
          <w:rFonts w:ascii="GHEA Grapalat" w:hAnsi="GHEA Grapalat"/>
          <w:sz w:val="24"/>
          <w:szCs w:val="24"/>
          <w:lang w:val="hy-AM"/>
        </w:rPr>
        <w:t>Միսակ Սամվելի Հարթենյանին</w:t>
      </w:r>
      <w:r w:rsidRPr="002233D9">
        <w:rPr>
          <w:rFonts w:ascii="GHEA Grapalat" w:hAnsi="GHEA Grapalat"/>
          <w:sz w:val="24"/>
          <w:szCs w:val="24"/>
          <w:lang w:val="hy-AM"/>
        </w:rPr>
        <w:t xml:space="preserve"> </w:t>
      </w:r>
      <w:r w:rsidR="004005A7">
        <w:rPr>
          <w:rFonts w:ascii="GHEA Grapalat" w:hAnsi="GHEA Grapalat"/>
          <w:sz w:val="24"/>
          <w:szCs w:val="24"/>
          <w:lang w:val="hy-AM"/>
        </w:rPr>
        <w:t>նախագծի 2-րդ կետով</w:t>
      </w:r>
      <w:r w:rsidRPr="002233D9">
        <w:rPr>
          <w:rFonts w:ascii="GHEA Grapalat" w:hAnsi="GHEA Grapalat"/>
          <w:sz w:val="24"/>
          <w:szCs w:val="24"/>
          <w:lang w:val="hy-AM"/>
        </w:rPr>
        <w:t xml:space="preserve"> նախատեսվում է տալ տարկետում 202</w:t>
      </w:r>
      <w:r w:rsidR="00274539" w:rsidRPr="002233D9">
        <w:rPr>
          <w:rFonts w:ascii="GHEA Grapalat" w:hAnsi="GHEA Grapalat"/>
          <w:sz w:val="24"/>
          <w:szCs w:val="24"/>
          <w:lang w:val="hy-AM"/>
        </w:rPr>
        <w:t>3</w:t>
      </w:r>
      <w:r w:rsidRPr="002233D9">
        <w:rPr>
          <w:rFonts w:ascii="GHEA Grapalat" w:hAnsi="GHEA Grapalat"/>
          <w:sz w:val="24"/>
          <w:szCs w:val="24"/>
          <w:lang w:val="hy-AM"/>
        </w:rPr>
        <w:t xml:space="preserve"> թվականի ամառային զորակոչից մինչև </w:t>
      </w:r>
      <w:r w:rsidR="00657A60" w:rsidRPr="002233D9">
        <w:rPr>
          <w:rFonts w:ascii="GHEA Grapalat" w:hAnsi="GHEA Grapalat"/>
          <w:sz w:val="24"/>
          <w:szCs w:val="24"/>
          <w:lang w:val="hy-AM"/>
        </w:rPr>
        <w:t>նրա 26 տարի լրանալու օրը</w:t>
      </w:r>
      <w:r w:rsidRPr="002233D9">
        <w:rPr>
          <w:rFonts w:ascii="GHEA Grapalat" w:hAnsi="GHEA Grapalat"/>
          <w:sz w:val="24"/>
          <w:szCs w:val="24"/>
          <w:lang w:val="hy-AM"/>
        </w:rPr>
        <w:t>, քանի որ վերջինիս 26 տարին լրանում է</w:t>
      </w:r>
      <w:r w:rsidR="007C4C2B" w:rsidRPr="002233D9">
        <w:rPr>
          <w:rFonts w:ascii="GHEA Grapalat" w:hAnsi="GHEA Grapalat"/>
          <w:sz w:val="24"/>
          <w:szCs w:val="24"/>
          <w:lang w:val="hy-AM"/>
        </w:rPr>
        <w:t xml:space="preserve"> 202</w:t>
      </w:r>
      <w:r w:rsidR="00274539" w:rsidRPr="002233D9">
        <w:rPr>
          <w:rFonts w:ascii="GHEA Grapalat" w:hAnsi="GHEA Grapalat"/>
          <w:sz w:val="24"/>
          <w:szCs w:val="24"/>
          <w:lang w:val="hy-AM"/>
        </w:rPr>
        <w:t>4</w:t>
      </w:r>
      <w:r w:rsidRPr="002233D9">
        <w:rPr>
          <w:rFonts w:ascii="GHEA Grapalat" w:hAnsi="GHEA Grapalat"/>
          <w:sz w:val="24"/>
          <w:szCs w:val="24"/>
          <w:lang w:val="hy-AM"/>
        </w:rPr>
        <w:t xml:space="preserve"> թվականի </w:t>
      </w:r>
      <w:r w:rsidR="00274539" w:rsidRPr="002233D9">
        <w:rPr>
          <w:rFonts w:ascii="GHEA Grapalat" w:hAnsi="GHEA Grapalat"/>
          <w:sz w:val="24"/>
          <w:szCs w:val="24"/>
          <w:lang w:val="hy-AM"/>
        </w:rPr>
        <w:t>օգոստոսի</w:t>
      </w:r>
      <w:r w:rsidR="007C4C2B" w:rsidRPr="002233D9">
        <w:rPr>
          <w:rFonts w:ascii="GHEA Grapalat" w:hAnsi="GHEA Grapalat"/>
          <w:sz w:val="24"/>
          <w:szCs w:val="24"/>
          <w:lang w:val="hy-AM"/>
        </w:rPr>
        <w:t xml:space="preserve"> </w:t>
      </w:r>
      <w:r w:rsidR="00274539" w:rsidRPr="002233D9">
        <w:rPr>
          <w:rFonts w:ascii="GHEA Grapalat" w:hAnsi="GHEA Grapalat"/>
          <w:sz w:val="24"/>
          <w:szCs w:val="24"/>
          <w:lang w:val="hy-AM"/>
        </w:rPr>
        <w:t>16</w:t>
      </w:r>
      <w:r w:rsidRPr="002233D9">
        <w:rPr>
          <w:rFonts w:ascii="GHEA Grapalat" w:hAnsi="GHEA Grapalat"/>
          <w:sz w:val="24"/>
          <w:szCs w:val="24"/>
          <w:lang w:val="hy-AM"/>
        </w:rPr>
        <w:t>-ին:</w:t>
      </w:r>
    </w:p>
    <w:p w:rsidR="002233D9" w:rsidRDefault="002233D9" w:rsidP="002233D9">
      <w:pPr>
        <w:spacing w:after="0" w:line="276" w:lineRule="auto"/>
        <w:ind w:firstLine="540"/>
        <w:jc w:val="both"/>
        <w:rPr>
          <w:rFonts w:ascii="GHEA Grapalat" w:hAnsi="GHEA Grapalat" w:cs="Arial"/>
          <w:sz w:val="24"/>
          <w:szCs w:val="24"/>
          <w:lang w:val="hy-AM"/>
        </w:rPr>
      </w:pPr>
      <w:r w:rsidRPr="007B2733">
        <w:rPr>
          <w:rFonts w:ascii="GHEA Grapalat" w:hAnsi="GHEA Grapalat"/>
          <w:sz w:val="24"/>
          <w:szCs w:val="24"/>
          <w:lang w:val="hy-AM"/>
        </w:rPr>
        <w:t>Միաժամանակ՝</w:t>
      </w:r>
      <w:r>
        <w:rPr>
          <w:rFonts w:ascii="GHEA Grapalat" w:hAnsi="GHEA Grapalat"/>
          <w:sz w:val="24"/>
          <w:szCs w:val="24"/>
          <w:lang w:val="hy-AM"/>
        </w:rPr>
        <w:t xml:space="preserve"> քաղաքացի Սամվել Կարենի Դավթյանը ՀՀ կառավարության 30.12.2021 թ. </w:t>
      </w:r>
      <w:r w:rsidRPr="002233D9">
        <w:rPr>
          <w:rFonts w:ascii="GHEA Grapalat" w:hAnsi="GHEA Grapalat"/>
          <w:sz w:val="24"/>
          <w:szCs w:val="24"/>
          <w:lang w:val="hy-AM"/>
        </w:rPr>
        <w:t>N</w:t>
      </w:r>
      <w:r>
        <w:rPr>
          <w:rFonts w:ascii="GHEA Grapalat" w:hAnsi="GHEA Grapalat"/>
          <w:sz w:val="24"/>
          <w:szCs w:val="24"/>
          <w:lang w:val="hy-AM"/>
        </w:rPr>
        <w:t xml:space="preserve"> 1280-Ա որոշմամբ</w:t>
      </w:r>
      <w:r w:rsidRPr="002233D9">
        <w:rPr>
          <w:rFonts w:ascii="GHEA Grapalat" w:hAnsi="GHEA Grapalat"/>
          <w:sz w:val="24"/>
          <w:szCs w:val="24"/>
          <w:lang w:val="hy-AM"/>
        </w:rPr>
        <w:t xml:space="preserve"> (</w:t>
      </w:r>
      <w:r>
        <w:rPr>
          <w:rFonts w:ascii="GHEA Grapalat" w:hAnsi="GHEA Grapalat"/>
          <w:sz w:val="24"/>
          <w:szCs w:val="24"/>
          <w:lang w:val="hy-AM"/>
        </w:rPr>
        <w:t>2 տարի ժամկետով</w:t>
      </w:r>
      <w:r w:rsidRPr="002233D9">
        <w:rPr>
          <w:rFonts w:ascii="GHEA Grapalat" w:hAnsi="GHEA Grapalat"/>
          <w:sz w:val="24"/>
          <w:szCs w:val="24"/>
          <w:lang w:val="hy-AM"/>
        </w:rPr>
        <w:t>)</w:t>
      </w:r>
      <w:r>
        <w:rPr>
          <w:rFonts w:ascii="GHEA Grapalat" w:hAnsi="GHEA Grapalat"/>
          <w:sz w:val="24"/>
          <w:szCs w:val="24"/>
          <w:lang w:val="hy-AM"/>
        </w:rPr>
        <w:t xml:space="preserve"> </w:t>
      </w:r>
      <w:r w:rsidR="008B166E">
        <w:rPr>
          <w:rFonts w:ascii="GHEA Grapalat" w:hAnsi="GHEA Grapalat"/>
          <w:sz w:val="24"/>
          <w:szCs w:val="24"/>
          <w:lang w:val="hy-AM"/>
        </w:rPr>
        <w:t>ստաց</w:t>
      </w:r>
      <w:r>
        <w:rPr>
          <w:rFonts w:ascii="GHEA Grapalat" w:hAnsi="GHEA Grapalat"/>
          <w:sz w:val="24"/>
          <w:szCs w:val="24"/>
          <w:lang w:val="hy-AM"/>
        </w:rPr>
        <w:t xml:space="preserve">ել է տարկետում մինչև 2023 թվականի ձմեռային զորակոչը: Սամվել Դավթյանը </w:t>
      </w:r>
      <w:r w:rsidR="0073716E">
        <w:rPr>
          <w:rFonts w:ascii="GHEA Grapalat" w:hAnsi="GHEA Grapalat"/>
          <w:sz w:val="24"/>
          <w:szCs w:val="24"/>
          <w:lang w:val="hy-AM"/>
        </w:rPr>
        <w:t xml:space="preserve">ս.թ. </w:t>
      </w:r>
      <w:r>
        <w:rPr>
          <w:rFonts w:ascii="GHEA Grapalat" w:hAnsi="GHEA Grapalat"/>
          <w:sz w:val="24"/>
          <w:szCs w:val="24"/>
          <w:lang w:val="hy-AM"/>
        </w:rPr>
        <w:t xml:space="preserve">ընդունվել է </w:t>
      </w:r>
      <w:r w:rsidR="0073716E">
        <w:rPr>
          <w:rFonts w:ascii="GHEA Grapalat" w:hAnsi="GHEA Grapalat"/>
          <w:sz w:val="24"/>
          <w:szCs w:val="24"/>
          <w:lang w:val="hy-AM"/>
        </w:rPr>
        <w:t xml:space="preserve">Լոնդոնի թագավորական երաժշտության ակադեմիա, սակայն Լոնդոն մեկնելու և ուսումը սկսելու համար վերջինիս անհրաժեշտ է տվյալ ժամանակահատվածում ստանալ </w:t>
      </w:r>
      <w:r w:rsidR="00766078">
        <w:rPr>
          <w:rFonts w:ascii="GHEA Grapalat" w:hAnsi="GHEA Grapalat"/>
          <w:sz w:val="24"/>
          <w:szCs w:val="24"/>
          <w:lang w:val="hy-AM"/>
        </w:rPr>
        <w:t>Բրիտանիայի ազգային վիզա</w:t>
      </w:r>
      <w:r w:rsidR="0073716E">
        <w:rPr>
          <w:rFonts w:ascii="GHEA Grapalat" w:hAnsi="GHEA Grapalat"/>
          <w:sz w:val="24"/>
          <w:szCs w:val="24"/>
          <w:lang w:val="hy-AM"/>
        </w:rPr>
        <w:t>: Հետևաբար,</w:t>
      </w:r>
      <w:r w:rsidR="005A6D94">
        <w:rPr>
          <w:rFonts w:ascii="GHEA Grapalat" w:hAnsi="GHEA Grapalat"/>
          <w:sz w:val="24"/>
          <w:szCs w:val="24"/>
          <w:lang w:val="hy-AM"/>
        </w:rPr>
        <w:t xml:space="preserve"> հիմք ընդունելով</w:t>
      </w:r>
      <w:r w:rsidR="0073716E">
        <w:rPr>
          <w:rFonts w:ascii="GHEA Grapalat" w:hAnsi="GHEA Grapalat"/>
          <w:sz w:val="24"/>
          <w:szCs w:val="24"/>
          <w:lang w:val="hy-AM"/>
        </w:rPr>
        <w:t xml:space="preserve"> </w:t>
      </w:r>
      <w:r w:rsidR="007772A1">
        <w:rPr>
          <w:rFonts w:ascii="GHEA Grapalat" w:hAnsi="GHEA Grapalat"/>
          <w:sz w:val="24"/>
          <w:szCs w:val="24"/>
          <w:lang w:val="hy-AM"/>
        </w:rPr>
        <w:t>հանձնաժողովի կողմից դրական եզրակացությ</w:t>
      </w:r>
      <w:r w:rsidR="005A6D94">
        <w:rPr>
          <w:rFonts w:ascii="GHEA Grapalat" w:hAnsi="GHEA Grapalat"/>
          <w:sz w:val="24"/>
          <w:szCs w:val="24"/>
          <w:lang w:val="hy-AM"/>
        </w:rPr>
        <w:t>ունը,</w:t>
      </w:r>
      <w:r w:rsidR="00AA6904">
        <w:rPr>
          <w:rFonts w:ascii="GHEA Grapalat" w:hAnsi="GHEA Grapalat"/>
          <w:sz w:val="24"/>
          <w:szCs w:val="24"/>
          <w:lang w:val="hy-AM"/>
        </w:rPr>
        <w:t xml:space="preserve"> նախագծ</w:t>
      </w:r>
      <w:r w:rsidR="004005A7">
        <w:rPr>
          <w:rFonts w:ascii="GHEA Grapalat" w:hAnsi="GHEA Grapalat"/>
          <w:sz w:val="24"/>
          <w:szCs w:val="24"/>
          <w:lang w:val="hy-AM"/>
        </w:rPr>
        <w:t>ի 3-րդ կետով</w:t>
      </w:r>
      <w:r w:rsidR="00AA6904">
        <w:rPr>
          <w:rFonts w:ascii="GHEA Grapalat" w:hAnsi="GHEA Grapalat"/>
          <w:sz w:val="24"/>
          <w:szCs w:val="24"/>
          <w:lang w:val="hy-AM"/>
        </w:rPr>
        <w:t xml:space="preserve"> առաջարկվում է հնարավորություն ընձեռել </w:t>
      </w:r>
      <w:r w:rsidR="0073716E">
        <w:rPr>
          <w:rFonts w:ascii="GHEA Grapalat" w:hAnsi="GHEA Grapalat"/>
          <w:sz w:val="24"/>
          <w:szCs w:val="24"/>
          <w:lang w:val="hy-AM"/>
        </w:rPr>
        <w:t xml:space="preserve">Սամվել Դավթյանին </w:t>
      </w:r>
      <w:r w:rsidR="00AA6904">
        <w:rPr>
          <w:rFonts w:ascii="GHEA Grapalat" w:hAnsi="GHEA Grapalat"/>
          <w:sz w:val="24"/>
          <w:szCs w:val="24"/>
          <w:lang w:val="hy-AM"/>
        </w:rPr>
        <w:t>ստանալու</w:t>
      </w:r>
      <w:r>
        <w:rPr>
          <w:rFonts w:ascii="GHEA Grapalat" w:hAnsi="GHEA Grapalat"/>
          <w:sz w:val="24"/>
          <w:szCs w:val="24"/>
          <w:lang w:val="hy-AM"/>
        </w:rPr>
        <w:t xml:space="preserve"> տարկետում </w:t>
      </w:r>
      <w:r w:rsidR="0073716E">
        <w:rPr>
          <w:rFonts w:ascii="GHEA Grapalat" w:hAnsi="GHEA Grapalat"/>
          <w:sz w:val="24"/>
          <w:szCs w:val="24"/>
          <w:lang w:val="hy-AM"/>
        </w:rPr>
        <w:t xml:space="preserve">2023 թվականի ամառային զորակոչից </w:t>
      </w:r>
      <w:r>
        <w:rPr>
          <w:rFonts w:ascii="GHEA Grapalat" w:hAnsi="GHEA Grapalat"/>
          <w:sz w:val="24"/>
          <w:szCs w:val="24"/>
          <w:lang w:val="hy-AM"/>
        </w:rPr>
        <w:t>մինչև 2025 թվականի ձմեռային զորակոչ</w:t>
      </w:r>
      <w:r w:rsidR="00AA6904">
        <w:rPr>
          <w:rFonts w:ascii="GHEA Grapalat" w:hAnsi="GHEA Grapalat"/>
          <w:sz w:val="24"/>
          <w:szCs w:val="24"/>
          <w:lang w:val="hy-AM"/>
        </w:rPr>
        <w:t>ը</w:t>
      </w:r>
      <w:r>
        <w:rPr>
          <w:rFonts w:ascii="GHEA Grapalat" w:hAnsi="GHEA Grapalat"/>
          <w:sz w:val="24"/>
          <w:szCs w:val="24"/>
          <w:lang w:val="hy-AM"/>
        </w:rPr>
        <w:t xml:space="preserve">, </w:t>
      </w:r>
      <w:r w:rsidR="0073716E">
        <w:rPr>
          <w:rFonts w:ascii="GHEA Grapalat" w:hAnsi="GHEA Grapalat"/>
          <w:sz w:val="24"/>
          <w:szCs w:val="24"/>
          <w:lang w:val="hy-AM"/>
        </w:rPr>
        <w:t xml:space="preserve">նախագծում նախատեսելով դրույթ, </w:t>
      </w:r>
      <w:r>
        <w:rPr>
          <w:rFonts w:ascii="GHEA Grapalat" w:hAnsi="GHEA Grapalat"/>
          <w:sz w:val="24"/>
          <w:szCs w:val="24"/>
          <w:lang w:val="hy-AM"/>
        </w:rPr>
        <w:t xml:space="preserve">որի </w:t>
      </w:r>
      <w:r w:rsidR="0073716E">
        <w:rPr>
          <w:rFonts w:ascii="GHEA Grapalat" w:hAnsi="GHEA Grapalat"/>
          <w:sz w:val="24"/>
          <w:szCs w:val="24"/>
          <w:lang w:val="hy-AM"/>
        </w:rPr>
        <w:t xml:space="preserve">համաձայն Սամվել Դավթյանի համար </w:t>
      </w:r>
      <w:r w:rsidR="00C63392">
        <w:rPr>
          <w:rFonts w:ascii="GHEA Grapalat" w:hAnsi="GHEA Grapalat"/>
          <w:sz w:val="24"/>
          <w:szCs w:val="24"/>
          <w:lang w:val="hy-AM"/>
        </w:rPr>
        <w:t>սույն</w:t>
      </w:r>
      <w:r>
        <w:rPr>
          <w:rFonts w:ascii="GHEA Grapalat" w:hAnsi="GHEA Grapalat"/>
          <w:sz w:val="24"/>
          <w:szCs w:val="24"/>
          <w:lang w:val="hy-AM"/>
        </w:rPr>
        <w:t xml:space="preserve"> </w:t>
      </w:r>
      <w:r w:rsidR="00C63392" w:rsidRPr="00E452CA">
        <w:rPr>
          <w:rFonts w:ascii="GHEA Grapalat" w:hAnsi="GHEA Grapalat"/>
          <w:sz w:val="24"/>
          <w:szCs w:val="24"/>
          <w:lang w:val="hy-AM"/>
        </w:rPr>
        <w:t xml:space="preserve">որոշմամբ տրված տարկետումն ուժի </w:t>
      </w:r>
      <w:r w:rsidR="00AA6904">
        <w:rPr>
          <w:rFonts w:ascii="GHEA Grapalat" w:hAnsi="GHEA Grapalat"/>
          <w:sz w:val="24"/>
          <w:szCs w:val="24"/>
          <w:lang w:val="hy-AM"/>
        </w:rPr>
        <w:t xml:space="preserve">մեջ </w:t>
      </w:r>
      <w:r w:rsidR="00C63392">
        <w:rPr>
          <w:rFonts w:ascii="GHEA Grapalat" w:hAnsi="GHEA Grapalat"/>
          <w:sz w:val="24"/>
          <w:szCs w:val="24"/>
          <w:lang w:val="hy-AM"/>
        </w:rPr>
        <w:t>կ</w:t>
      </w:r>
      <w:r w:rsidR="00C63392" w:rsidRPr="00E452CA">
        <w:rPr>
          <w:rFonts w:ascii="GHEA Grapalat" w:hAnsi="GHEA Grapalat"/>
          <w:sz w:val="24"/>
          <w:szCs w:val="24"/>
          <w:lang w:val="hy-AM"/>
        </w:rPr>
        <w:t>մտն</w:t>
      </w:r>
      <w:r w:rsidR="00C63392">
        <w:rPr>
          <w:rFonts w:ascii="GHEA Grapalat" w:hAnsi="GHEA Grapalat"/>
          <w:sz w:val="24"/>
          <w:szCs w:val="24"/>
          <w:lang w:val="hy-AM"/>
        </w:rPr>
        <w:t>ի</w:t>
      </w:r>
      <w:r w:rsidR="00C63392" w:rsidRPr="00E452CA">
        <w:rPr>
          <w:rFonts w:ascii="GHEA Grapalat" w:hAnsi="GHEA Grapalat"/>
          <w:sz w:val="24"/>
          <w:szCs w:val="24"/>
          <w:lang w:val="hy-AM"/>
        </w:rPr>
        <w:t xml:space="preserve"> 2021 թվականի</w:t>
      </w:r>
      <w:r w:rsidR="00C63392">
        <w:rPr>
          <w:rFonts w:ascii="GHEA Grapalat" w:hAnsi="GHEA Grapalat"/>
          <w:sz w:val="24"/>
          <w:szCs w:val="24"/>
          <w:lang w:val="hy-AM"/>
        </w:rPr>
        <w:t xml:space="preserve"> դեկտեմբերի</w:t>
      </w:r>
      <w:r w:rsidR="00C63392" w:rsidRPr="00E452CA">
        <w:rPr>
          <w:rFonts w:ascii="GHEA Grapalat" w:hAnsi="GHEA Grapalat"/>
          <w:sz w:val="24"/>
          <w:szCs w:val="24"/>
          <w:lang w:val="hy-AM"/>
        </w:rPr>
        <w:t xml:space="preserve"> </w:t>
      </w:r>
      <w:r w:rsidR="00C63392">
        <w:rPr>
          <w:rFonts w:ascii="GHEA Grapalat" w:hAnsi="GHEA Grapalat"/>
          <w:sz w:val="24"/>
          <w:szCs w:val="24"/>
          <w:lang w:val="hy-AM"/>
        </w:rPr>
        <w:t>30</w:t>
      </w:r>
      <w:r w:rsidR="00C63392" w:rsidRPr="00E452CA">
        <w:rPr>
          <w:rFonts w:ascii="GHEA Grapalat" w:hAnsi="GHEA Grapalat"/>
          <w:sz w:val="24"/>
          <w:szCs w:val="24"/>
          <w:lang w:val="hy-AM"/>
        </w:rPr>
        <w:t>-ի</w:t>
      </w:r>
      <w:r w:rsidR="00C63392">
        <w:rPr>
          <w:rFonts w:ascii="GHEA Grapalat" w:hAnsi="GHEA Grapalat"/>
          <w:sz w:val="24"/>
          <w:szCs w:val="24"/>
          <w:lang w:val="hy-AM"/>
        </w:rPr>
        <w:t xml:space="preserve"> </w:t>
      </w:r>
      <w:r w:rsidR="00C63392" w:rsidRPr="00E452CA">
        <w:rPr>
          <w:rFonts w:ascii="GHEA Grapalat" w:hAnsi="GHEA Grapalat"/>
          <w:sz w:val="24"/>
          <w:szCs w:val="24"/>
          <w:lang w:val="hy-AM"/>
        </w:rPr>
        <w:t>N</w:t>
      </w:r>
      <w:r w:rsidR="00C63392">
        <w:rPr>
          <w:rFonts w:ascii="GHEA Grapalat" w:hAnsi="GHEA Grapalat"/>
          <w:sz w:val="24"/>
          <w:szCs w:val="24"/>
          <w:lang w:val="hy-AM"/>
        </w:rPr>
        <w:t xml:space="preserve"> 2180</w:t>
      </w:r>
      <w:r w:rsidR="00C63392" w:rsidRPr="00E452CA">
        <w:rPr>
          <w:rFonts w:ascii="GHEA Grapalat" w:hAnsi="GHEA Grapalat"/>
          <w:sz w:val="24"/>
          <w:szCs w:val="24"/>
          <w:lang w:val="hy-AM"/>
        </w:rPr>
        <w:t>–Ա որոշմամբ տրված ժամկետն ավարտվելուց հետո:</w:t>
      </w:r>
    </w:p>
    <w:p w:rsidR="00BE44F9" w:rsidRDefault="00BE44F9" w:rsidP="00BE44F9">
      <w:pPr>
        <w:tabs>
          <w:tab w:val="left" w:pos="810"/>
        </w:tabs>
        <w:spacing w:after="0" w:line="276" w:lineRule="auto"/>
        <w:rPr>
          <w:rFonts w:ascii="GHEA Grapalat" w:hAnsi="GHEA Grapalat" w:cs="Arial"/>
          <w:b/>
          <w:sz w:val="24"/>
          <w:szCs w:val="24"/>
          <w:highlight w:val="yellow"/>
          <w:lang w:val="hy-AM"/>
        </w:rPr>
      </w:pPr>
    </w:p>
    <w:p w:rsidR="00E1706F" w:rsidRPr="0013797E" w:rsidRDefault="00E1706F" w:rsidP="00E1706F">
      <w:pPr>
        <w:pStyle w:val="ListParagraph"/>
        <w:numPr>
          <w:ilvl w:val="0"/>
          <w:numId w:val="1"/>
        </w:numPr>
        <w:tabs>
          <w:tab w:val="left" w:pos="990"/>
        </w:tabs>
        <w:spacing w:after="0" w:line="276" w:lineRule="auto"/>
        <w:ind w:left="0" w:firstLine="540"/>
        <w:jc w:val="both"/>
        <w:rPr>
          <w:rFonts w:ascii="GHEA Grapalat" w:hAnsi="GHEA Grapalat"/>
          <w:sz w:val="24"/>
          <w:szCs w:val="24"/>
          <w:lang w:val="hy-AM"/>
        </w:rPr>
      </w:pPr>
      <w:r w:rsidRPr="0013797E">
        <w:rPr>
          <w:rFonts w:ascii="GHEA Grapalat" w:hAnsi="GHEA Grapalat" w:cs="Arial"/>
          <w:b/>
          <w:sz w:val="24"/>
          <w:szCs w:val="24"/>
          <w:lang w:val="hy-AM"/>
        </w:rPr>
        <w:t>Նախագծի</w:t>
      </w:r>
      <w:r w:rsidRPr="0013797E">
        <w:rPr>
          <w:rFonts w:ascii="GHEA Grapalat" w:hAnsi="GHEA Grapalat"/>
          <w:b/>
          <w:sz w:val="24"/>
          <w:szCs w:val="24"/>
          <w:lang w:val="hy-AM"/>
        </w:rPr>
        <w:t xml:space="preserve"> մշակման գործընթացում ներգրավված ինստիտուտները և անձինք.</w:t>
      </w:r>
    </w:p>
    <w:p w:rsidR="00E1706F" w:rsidRDefault="007554CF" w:rsidP="00CC57C3">
      <w:pPr>
        <w:tabs>
          <w:tab w:val="left" w:pos="540"/>
          <w:tab w:val="left" w:pos="900"/>
          <w:tab w:val="left" w:pos="990"/>
        </w:tabs>
        <w:spacing w:after="0" w:line="276" w:lineRule="auto"/>
        <w:ind w:firstLine="540"/>
        <w:jc w:val="both"/>
        <w:rPr>
          <w:rFonts w:ascii="GHEA Grapalat" w:hAnsi="GHEA Grapalat"/>
          <w:sz w:val="24"/>
          <w:szCs w:val="24"/>
          <w:lang w:val="hy-AM"/>
        </w:rPr>
      </w:pPr>
      <w:r>
        <w:rPr>
          <w:rFonts w:ascii="GHEA Grapalat" w:hAnsi="GHEA Grapalat"/>
          <w:sz w:val="24"/>
          <w:szCs w:val="24"/>
          <w:lang w:val="hy-AM"/>
        </w:rPr>
        <w:t xml:space="preserve">Նախագիծը մշակվել է </w:t>
      </w:r>
      <w:r w:rsidR="00E1706F" w:rsidRPr="00F42764">
        <w:rPr>
          <w:rFonts w:ascii="GHEA Grapalat" w:hAnsi="GHEA Grapalat"/>
          <w:sz w:val="24"/>
          <w:szCs w:val="24"/>
          <w:lang w:val="hy-AM"/>
        </w:rPr>
        <w:t xml:space="preserve">ՀՀ կրթության, գիտության, մշակույթի և սպորտի </w:t>
      </w:r>
      <w:r>
        <w:rPr>
          <w:rFonts w:ascii="GHEA Grapalat" w:hAnsi="GHEA Grapalat"/>
          <w:sz w:val="24"/>
          <w:szCs w:val="24"/>
          <w:lang w:val="hy-AM"/>
        </w:rPr>
        <w:t>նախարարության կողմից:</w:t>
      </w:r>
    </w:p>
    <w:p w:rsidR="004D2664" w:rsidRDefault="004D2664" w:rsidP="004D2664">
      <w:pPr>
        <w:tabs>
          <w:tab w:val="left" w:pos="990"/>
          <w:tab w:val="left" w:pos="1260"/>
        </w:tabs>
        <w:spacing w:after="0" w:line="276" w:lineRule="auto"/>
        <w:ind w:firstLine="540"/>
        <w:jc w:val="both"/>
        <w:rPr>
          <w:rFonts w:ascii="GHEA Grapalat" w:hAnsi="GHEA Grapalat"/>
          <w:sz w:val="16"/>
          <w:szCs w:val="24"/>
          <w:lang w:val="hy-AM"/>
        </w:rPr>
      </w:pPr>
    </w:p>
    <w:p w:rsidR="00E1706F" w:rsidRPr="00532B76" w:rsidRDefault="00E1706F" w:rsidP="00E1706F">
      <w:pPr>
        <w:pStyle w:val="ListParagraph"/>
        <w:numPr>
          <w:ilvl w:val="0"/>
          <w:numId w:val="1"/>
        </w:numPr>
        <w:tabs>
          <w:tab w:val="left" w:pos="990"/>
        </w:tabs>
        <w:spacing w:after="0" w:line="276" w:lineRule="auto"/>
        <w:ind w:left="0" w:firstLine="540"/>
        <w:jc w:val="both"/>
        <w:rPr>
          <w:rFonts w:ascii="GHEA Grapalat" w:hAnsi="GHEA Grapalat"/>
          <w:b/>
          <w:sz w:val="24"/>
          <w:szCs w:val="24"/>
          <w:lang w:val="hy-AM"/>
        </w:rPr>
      </w:pPr>
      <w:r w:rsidRPr="00532B76">
        <w:rPr>
          <w:rFonts w:ascii="GHEA Grapalat" w:hAnsi="GHEA Grapalat" w:cs="Arial"/>
          <w:b/>
          <w:sz w:val="24"/>
          <w:szCs w:val="24"/>
          <w:lang w:val="hy-AM"/>
        </w:rPr>
        <w:t>Ակնկալվող</w:t>
      </w:r>
      <w:r w:rsidRPr="00532B76">
        <w:rPr>
          <w:rFonts w:ascii="GHEA Grapalat" w:hAnsi="GHEA Grapalat"/>
          <w:b/>
          <w:sz w:val="24"/>
          <w:szCs w:val="24"/>
          <w:lang w:val="hy-AM"/>
        </w:rPr>
        <w:t xml:space="preserve"> արդյունքը.</w:t>
      </w:r>
    </w:p>
    <w:p w:rsidR="007C6F04" w:rsidRPr="007C6F04" w:rsidRDefault="00E1706F" w:rsidP="007C6F04">
      <w:pPr>
        <w:tabs>
          <w:tab w:val="left" w:pos="567"/>
        </w:tabs>
        <w:spacing w:after="0" w:line="276" w:lineRule="auto"/>
        <w:jc w:val="both"/>
        <w:rPr>
          <w:rStyle w:val="Strong"/>
          <w:rFonts w:ascii="GHEA Grapalat" w:hAnsi="GHEA Grapalat"/>
          <w:b w:val="0"/>
          <w:bCs w:val="0"/>
          <w:color w:val="000000"/>
          <w:sz w:val="24"/>
          <w:szCs w:val="24"/>
          <w:shd w:val="clear" w:color="auto" w:fill="FFFFFF"/>
          <w:lang w:val="hy-AM"/>
        </w:rPr>
      </w:pPr>
      <w:r>
        <w:rPr>
          <w:rFonts w:ascii="GHEA Grapalat" w:hAnsi="GHEA Grapalat"/>
          <w:sz w:val="24"/>
          <w:szCs w:val="24"/>
          <w:lang w:val="hy-AM"/>
        </w:rPr>
        <w:tab/>
      </w:r>
      <w:r w:rsidRPr="00E1706F">
        <w:rPr>
          <w:rFonts w:ascii="GHEA Grapalat" w:hAnsi="GHEA Grapalat"/>
          <w:sz w:val="24"/>
          <w:szCs w:val="24"/>
          <w:lang w:val="hy-AM"/>
        </w:rPr>
        <w:t>«Մ</w:t>
      </w:r>
      <w:r w:rsidRPr="00E1706F">
        <w:rPr>
          <w:rFonts w:ascii="GHEA Grapalat" w:hAnsi="GHEA Grapalat" w:cs="Arial"/>
          <w:sz w:val="24"/>
          <w:szCs w:val="24"/>
          <w:lang w:val="hy-AM"/>
        </w:rPr>
        <w:t>շակույթի և արվեստի բնագավառում նշանակալի նվաճումներ ունեցող մի շարք քաղաքացիների շարքային կազմի պարտադիր զինվորական ծառայության 202</w:t>
      </w:r>
      <w:r w:rsidR="00A97FFA">
        <w:rPr>
          <w:rFonts w:ascii="GHEA Grapalat" w:hAnsi="GHEA Grapalat" w:cs="Arial"/>
          <w:sz w:val="24"/>
          <w:szCs w:val="24"/>
          <w:lang w:val="hy-AM"/>
        </w:rPr>
        <w:t>3</w:t>
      </w:r>
      <w:r w:rsidRPr="00E1706F">
        <w:rPr>
          <w:rFonts w:ascii="GHEA Grapalat" w:hAnsi="GHEA Grapalat" w:cs="Arial"/>
          <w:sz w:val="24"/>
          <w:szCs w:val="24"/>
          <w:lang w:val="hy-AM"/>
        </w:rPr>
        <w:t xml:space="preserve"> թվականի ամառային զորակոչից տարկետում տալու</w:t>
      </w:r>
      <w:r w:rsidRPr="00E1706F">
        <w:rPr>
          <w:rFonts w:ascii="GHEA Grapalat" w:hAnsi="GHEA Grapalat"/>
          <w:sz w:val="24"/>
          <w:szCs w:val="24"/>
          <w:lang w:val="hy-AM"/>
        </w:rPr>
        <w:t xml:space="preserve"> </w:t>
      </w:r>
      <w:r w:rsidRPr="00E1706F">
        <w:rPr>
          <w:rFonts w:ascii="GHEA Grapalat" w:hAnsi="GHEA Grapalat" w:cs="Arial"/>
          <w:sz w:val="24"/>
          <w:szCs w:val="24"/>
          <w:lang w:val="hy-AM"/>
        </w:rPr>
        <w:t>մասին» ՀՀ</w:t>
      </w:r>
      <w:r w:rsidRPr="00E1706F">
        <w:rPr>
          <w:rFonts w:ascii="GHEA Grapalat" w:hAnsi="GHEA Grapalat"/>
          <w:sz w:val="24"/>
          <w:szCs w:val="24"/>
          <w:lang w:val="hy-AM"/>
        </w:rPr>
        <w:t xml:space="preserve"> </w:t>
      </w:r>
      <w:r w:rsidRPr="00E1706F">
        <w:rPr>
          <w:rFonts w:ascii="GHEA Grapalat" w:hAnsi="GHEA Grapalat" w:cs="Arial"/>
          <w:sz w:val="24"/>
          <w:szCs w:val="24"/>
          <w:lang w:val="hy-AM"/>
        </w:rPr>
        <w:t>կառավարության</w:t>
      </w:r>
      <w:r w:rsidRPr="00E1706F">
        <w:rPr>
          <w:rFonts w:ascii="GHEA Grapalat" w:hAnsi="GHEA Grapalat"/>
          <w:sz w:val="24"/>
          <w:szCs w:val="24"/>
          <w:lang w:val="hy-AM"/>
        </w:rPr>
        <w:t xml:space="preserve"> </w:t>
      </w:r>
      <w:r w:rsidRPr="00E1706F">
        <w:rPr>
          <w:rFonts w:ascii="GHEA Grapalat" w:hAnsi="GHEA Grapalat" w:cs="Arial"/>
          <w:sz w:val="24"/>
          <w:szCs w:val="24"/>
          <w:lang w:val="hy-AM"/>
        </w:rPr>
        <w:t>որոշման</w:t>
      </w:r>
      <w:r w:rsidRPr="00E1706F">
        <w:rPr>
          <w:rFonts w:ascii="GHEA Grapalat" w:hAnsi="GHEA Grapalat"/>
          <w:b/>
          <w:sz w:val="24"/>
          <w:szCs w:val="24"/>
          <w:lang w:val="hy-AM"/>
        </w:rPr>
        <w:t xml:space="preserve"> </w:t>
      </w:r>
      <w:r w:rsidRPr="00E1706F">
        <w:rPr>
          <w:rFonts w:ascii="GHEA Grapalat" w:hAnsi="GHEA Grapalat"/>
          <w:sz w:val="24"/>
          <w:szCs w:val="24"/>
          <w:lang w:val="hy-AM"/>
        </w:rPr>
        <w:t xml:space="preserve">նախագծի ընդունմամբ </w:t>
      </w:r>
      <w:r w:rsidR="00A02BBE" w:rsidRPr="00A02BBE">
        <w:rPr>
          <w:rFonts w:ascii="GHEA Grapalat" w:hAnsi="GHEA Grapalat"/>
          <w:sz w:val="24"/>
          <w:szCs w:val="24"/>
          <w:lang w:val="hy-AM"/>
        </w:rPr>
        <w:t>մշակույթի</w:t>
      </w:r>
      <w:r w:rsidRPr="00E1706F">
        <w:rPr>
          <w:rFonts w:ascii="GHEA Grapalat" w:hAnsi="GHEA Grapalat"/>
          <w:color w:val="000000"/>
          <w:sz w:val="24"/>
          <w:szCs w:val="24"/>
          <w:shd w:val="clear" w:color="auto" w:fill="FFFFFF"/>
          <w:lang w:val="hy-AM"/>
        </w:rPr>
        <w:t xml:space="preserve"> և </w:t>
      </w:r>
      <w:r w:rsidR="00A02BBE" w:rsidRPr="00073C0D">
        <w:rPr>
          <w:rFonts w:ascii="GHEA Grapalat" w:hAnsi="GHEA Grapalat"/>
          <w:color w:val="000000"/>
          <w:sz w:val="24"/>
          <w:szCs w:val="24"/>
          <w:shd w:val="clear" w:color="auto" w:fill="FFFFFF"/>
          <w:lang w:val="hy-AM"/>
        </w:rPr>
        <w:t>արվեստի</w:t>
      </w:r>
      <w:r w:rsidRPr="00E1706F">
        <w:rPr>
          <w:rFonts w:ascii="GHEA Grapalat" w:hAnsi="GHEA Grapalat"/>
          <w:color w:val="000000"/>
          <w:sz w:val="24"/>
          <w:szCs w:val="24"/>
          <w:shd w:val="clear" w:color="auto" w:fill="FFFFFF"/>
          <w:lang w:val="hy-AM"/>
        </w:rPr>
        <w:t xml:space="preserve"> բնագավառներում նշանակալի նվաճումներ ունեցող քաղաքացիներին հնարավորություն կտրվի </w:t>
      </w:r>
      <w:r w:rsidR="007C6F04" w:rsidRPr="004E46B3">
        <w:rPr>
          <w:rFonts w:ascii="GHEA Grapalat" w:hAnsi="GHEA Grapalat"/>
          <w:color w:val="000000"/>
          <w:sz w:val="24"/>
          <w:szCs w:val="24"/>
          <w:shd w:val="clear" w:color="auto" w:fill="FFFFFF"/>
          <w:lang w:val="hy-AM"/>
        </w:rPr>
        <w:t>կատարելագործելու մասնագիտական հմտությունները, ինչպես նաև հանրահռչակելու հայկական կատարողական արվեստը միջազգային հարթակներում</w:t>
      </w:r>
      <w:r w:rsidR="007C6F04" w:rsidRPr="00495165">
        <w:rPr>
          <w:rFonts w:ascii="GHEA Grapalat" w:hAnsi="GHEA Grapalat"/>
          <w:color w:val="000000"/>
          <w:sz w:val="24"/>
          <w:szCs w:val="24"/>
          <w:shd w:val="clear" w:color="auto" w:fill="FFFFFF"/>
          <w:lang w:val="hy-AM"/>
        </w:rPr>
        <w:t xml:space="preserve">: </w:t>
      </w:r>
    </w:p>
    <w:p w:rsidR="007C6F04" w:rsidRDefault="007C6F04" w:rsidP="00E1706F">
      <w:pPr>
        <w:tabs>
          <w:tab w:val="left" w:pos="567"/>
        </w:tabs>
        <w:spacing w:after="0" w:line="276" w:lineRule="auto"/>
        <w:jc w:val="both"/>
        <w:rPr>
          <w:rFonts w:ascii="GHEA Grapalat" w:hAnsi="GHEA Grapalat"/>
          <w:color w:val="000000"/>
          <w:sz w:val="24"/>
          <w:szCs w:val="24"/>
          <w:shd w:val="clear" w:color="auto" w:fill="FFFFFF"/>
          <w:lang w:val="hy-AM"/>
        </w:rPr>
      </w:pPr>
    </w:p>
    <w:p w:rsidR="00BE44F9" w:rsidRDefault="00BE44F9" w:rsidP="00743C17">
      <w:pPr>
        <w:shd w:val="clear" w:color="auto" w:fill="FFFFFF"/>
        <w:tabs>
          <w:tab w:val="left" w:pos="810"/>
          <w:tab w:val="left" w:pos="851"/>
          <w:tab w:val="left" w:pos="990"/>
        </w:tabs>
        <w:spacing w:after="0" w:line="240" w:lineRule="auto"/>
        <w:ind w:firstLine="540"/>
        <w:jc w:val="both"/>
        <w:textAlignment w:val="baseline"/>
        <w:rPr>
          <w:rFonts w:ascii="GHEA Grapalat" w:hAnsi="GHEA Grapalat" w:cs="Arial"/>
          <w:b/>
          <w:sz w:val="24"/>
          <w:szCs w:val="24"/>
          <w:lang w:val="hy-AM"/>
        </w:rPr>
      </w:pPr>
      <w:r w:rsidRPr="0028327B">
        <w:rPr>
          <w:rFonts w:ascii="GHEA Grapalat" w:hAnsi="GHEA Grapalat"/>
          <w:b/>
          <w:sz w:val="24"/>
          <w:szCs w:val="24"/>
          <w:lang w:val="hy-AM"/>
        </w:rPr>
        <w:t>5.</w:t>
      </w:r>
      <w:r w:rsidRPr="0028327B">
        <w:rPr>
          <w:rFonts w:ascii="GHEA Grapalat" w:hAnsi="GHEA Grapalat" w:cs="Arial"/>
          <w:b/>
          <w:sz w:val="24"/>
          <w:szCs w:val="24"/>
          <w:lang w:val="hy-AM"/>
        </w:rPr>
        <w:t xml:space="preserve"> </w:t>
      </w:r>
      <w:r w:rsidRPr="00DB60D3">
        <w:rPr>
          <w:rFonts w:ascii="GHEA Grapalat" w:hAnsi="GHEA Grapalat" w:cs="Arial"/>
          <w:b/>
          <w:sz w:val="24"/>
          <w:szCs w:val="24"/>
          <w:lang w:val="hy-AM"/>
        </w:rPr>
        <w:t>Լրացուցիչ ֆինանսական միջոցների անհրաժեշտությունը և</w:t>
      </w:r>
      <w:r w:rsidRPr="00DB60D3">
        <w:rPr>
          <w:rFonts w:cs="Calibri"/>
          <w:b/>
          <w:sz w:val="24"/>
          <w:szCs w:val="24"/>
          <w:lang w:val="hy-AM"/>
        </w:rPr>
        <w:t> </w:t>
      </w:r>
      <w:r w:rsidRPr="00DB60D3">
        <w:rPr>
          <w:rFonts w:ascii="GHEA Grapalat" w:hAnsi="GHEA Grapalat" w:cs="Arial"/>
          <w:b/>
          <w:sz w:val="24"/>
          <w:szCs w:val="24"/>
          <w:lang w:val="hy-AM"/>
        </w:rPr>
        <w:t>պետական</w:t>
      </w:r>
      <w:r w:rsidRPr="00DB60D3">
        <w:rPr>
          <w:rFonts w:cs="Calibri"/>
          <w:b/>
          <w:sz w:val="24"/>
          <w:szCs w:val="24"/>
          <w:lang w:val="hy-AM"/>
        </w:rPr>
        <w:t> </w:t>
      </w:r>
      <w:r w:rsidRPr="00DB60D3">
        <w:rPr>
          <w:rFonts w:ascii="GHEA Grapalat" w:hAnsi="GHEA Grapalat" w:cs="Arial"/>
          <w:b/>
          <w:sz w:val="24"/>
          <w:szCs w:val="24"/>
          <w:lang w:val="hy-AM"/>
        </w:rPr>
        <w:t>բյուջեի եկամուտներում և ծախսերում սպասվելիք փոփոխությունները</w:t>
      </w:r>
      <w:r>
        <w:rPr>
          <w:rFonts w:ascii="GHEA Grapalat" w:hAnsi="GHEA Grapalat" w:cs="Arial"/>
          <w:b/>
          <w:sz w:val="24"/>
          <w:szCs w:val="24"/>
          <w:lang w:val="hy-AM"/>
        </w:rPr>
        <w:t>.</w:t>
      </w:r>
    </w:p>
    <w:p w:rsidR="00BE44F9" w:rsidRPr="0028327B" w:rsidRDefault="00BE44F9" w:rsidP="00CC57C3">
      <w:pPr>
        <w:spacing w:after="0" w:line="276" w:lineRule="auto"/>
        <w:ind w:firstLine="540"/>
        <w:jc w:val="both"/>
        <w:rPr>
          <w:rFonts w:ascii="GHEA Grapalat" w:hAnsi="GHEA Grapalat"/>
          <w:b/>
          <w:sz w:val="24"/>
          <w:szCs w:val="24"/>
          <w:lang w:val="hy-AM"/>
        </w:rPr>
      </w:pPr>
    </w:p>
    <w:p w:rsidR="00BE44F9" w:rsidRPr="00DB60D3" w:rsidRDefault="00BE44F9" w:rsidP="00CC57C3">
      <w:pPr>
        <w:shd w:val="clear" w:color="auto" w:fill="FFFFFF"/>
        <w:spacing w:after="225" w:line="276" w:lineRule="auto"/>
        <w:ind w:firstLine="540"/>
        <w:jc w:val="both"/>
        <w:textAlignment w:val="baseline"/>
        <w:rPr>
          <w:rFonts w:ascii="GHEA Grapalat" w:hAnsi="GHEA Grapalat" w:cs="Arial"/>
          <w:sz w:val="24"/>
          <w:szCs w:val="24"/>
          <w:lang w:val="hy-AM"/>
        </w:rPr>
      </w:pPr>
      <w:r w:rsidRPr="00F42764">
        <w:rPr>
          <w:rFonts w:ascii="GHEA Grapalat" w:hAnsi="GHEA Grapalat"/>
          <w:sz w:val="24"/>
          <w:szCs w:val="24"/>
          <w:lang w:val="hy-AM"/>
        </w:rPr>
        <w:t xml:space="preserve"> «</w:t>
      </w:r>
      <w:r>
        <w:rPr>
          <w:rFonts w:ascii="GHEA Grapalat" w:hAnsi="GHEA Grapalat"/>
          <w:sz w:val="24"/>
          <w:szCs w:val="24"/>
          <w:lang w:val="hy-AM"/>
        </w:rPr>
        <w:t>Մ</w:t>
      </w:r>
      <w:r w:rsidRPr="00643EB3">
        <w:rPr>
          <w:rFonts w:ascii="GHEA Grapalat" w:hAnsi="GHEA Grapalat" w:cs="Arial"/>
          <w:sz w:val="24"/>
          <w:szCs w:val="24"/>
          <w:lang w:val="hy-AM"/>
        </w:rPr>
        <w:t>շակույթի և արվեստի բնագավառում նշանակալի նվաճումներ ունեցող մի շարք քաղաքացիների շարքային կազմի պարտադիր զինվորական ծառայության 20</w:t>
      </w:r>
      <w:r w:rsidRPr="00D42BD1">
        <w:rPr>
          <w:rFonts w:ascii="GHEA Grapalat" w:hAnsi="GHEA Grapalat" w:cs="Arial"/>
          <w:sz w:val="24"/>
          <w:szCs w:val="24"/>
          <w:lang w:val="hy-AM"/>
        </w:rPr>
        <w:t>2</w:t>
      </w:r>
      <w:r w:rsidR="00A97FFA">
        <w:rPr>
          <w:rFonts w:ascii="GHEA Grapalat" w:hAnsi="GHEA Grapalat" w:cs="Arial"/>
          <w:sz w:val="24"/>
          <w:szCs w:val="24"/>
          <w:lang w:val="hy-AM"/>
        </w:rPr>
        <w:t>3</w:t>
      </w:r>
      <w:r w:rsidRPr="00643EB3">
        <w:rPr>
          <w:rFonts w:ascii="GHEA Grapalat" w:hAnsi="GHEA Grapalat" w:cs="Arial"/>
          <w:sz w:val="24"/>
          <w:szCs w:val="24"/>
          <w:lang w:val="hy-AM"/>
        </w:rPr>
        <w:t xml:space="preserve"> թվականի </w:t>
      </w:r>
      <w:r w:rsidRPr="00D42BD1">
        <w:rPr>
          <w:rFonts w:ascii="GHEA Grapalat" w:hAnsi="GHEA Grapalat" w:cs="Arial"/>
          <w:sz w:val="24"/>
          <w:szCs w:val="24"/>
          <w:lang w:val="hy-AM"/>
        </w:rPr>
        <w:t>ամառային</w:t>
      </w:r>
      <w:r w:rsidRPr="00643EB3">
        <w:rPr>
          <w:rFonts w:ascii="GHEA Grapalat" w:hAnsi="GHEA Grapalat" w:cs="Arial"/>
          <w:sz w:val="24"/>
          <w:szCs w:val="24"/>
          <w:lang w:val="hy-AM"/>
        </w:rPr>
        <w:t xml:space="preserve"> զորակոչից տարկետում տալու</w:t>
      </w:r>
      <w:r w:rsidRPr="00643EB3">
        <w:rPr>
          <w:rFonts w:ascii="GHEA Grapalat" w:hAnsi="GHEA Grapalat"/>
          <w:sz w:val="24"/>
          <w:szCs w:val="24"/>
          <w:lang w:val="hy-AM"/>
        </w:rPr>
        <w:t xml:space="preserve"> </w:t>
      </w:r>
      <w:r w:rsidRPr="00643EB3">
        <w:rPr>
          <w:rFonts w:ascii="GHEA Grapalat" w:hAnsi="GHEA Grapalat" w:cs="Arial"/>
          <w:sz w:val="24"/>
          <w:szCs w:val="24"/>
          <w:lang w:val="hy-AM"/>
        </w:rPr>
        <w:t>մասին</w:t>
      </w:r>
      <w:r w:rsidRPr="00F42764">
        <w:rPr>
          <w:rFonts w:ascii="GHEA Grapalat" w:hAnsi="GHEA Grapalat" w:cs="Arial"/>
          <w:sz w:val="24"/>
          <w:szCs w:val="24"/>
          <w:lang w:val="hy-AM"/>
        </w:rPr>
        <w:t xml:space="preserve">» </w:t>
      </w:r>
      <w:r w:rsidRPr="002C20FE">
        <w:rPr>
          <w:rFonts w:ascii="GHEA Grapalat" w:hAnsi="GHEA Grapalat" w:cs="Arial"/>
          <w:sz w:val="24"/>
          <w:szCs w:val="24"/>
          <w:lang w:val="hy-AM"/>
        </w:rPr>
        <w:t>ՀՀ</w:t>
      </w:r>
      <w:r w:rsidRPr="002C20FE">
        <w:rPr>
          <w:rFonts w:ascii="GHEA Grapalat" w:hAnsi="GHEA Grapalat"/>
          <w:sz w:val="24"/>
          <w:szCs w:val="24"/>
          <w:lang w:val="hy-AM"/>
        </w:rPr>
        <w:t xml:space="preserve"> </w:t>
      </w:r>
      <w:r w:rsidRPr="002C20FE">
        <w:rPr>
          <w:rFonts w:ascii="GHEA Grapalat" w:hAnsi="GHEA Grapalat" w:cs="Arial"/>
          <w:sz w:val="24"/>
          <w:szCs w:val="24"/>
          <w:lang w:val="hy-AM"/>
        </w:rPr>
        <w:t>կառավարության</w:t>
      </w:r>
      <w:r w:rsidRPr="002C20FE">
        <w:rPr>
          <w:rFonts w:ascii="GHEA Grapalat" w:hAnsi="GHEA Grapalat"/>
          <w:sz w:val="24"/>
          <w:szCs w:val="24"/>
          <w:lang w:val="hy-AM"/>
        </w:rPr>
        <w:t xml:space="preserve"> </w:t>
      </w:r>
      <w:r w:rsidRPr="002C20FE">
        <w:rPr>
          <w:rFonts w:ascii="GHEA Grapalat" w:hAnsi="GHEA Grapalat" w:cs="Arial"/>
          <w:sz w:val="24"/>
          <w:szCs w:val="24"/>
          <w:lang w:val="hy-AM"/>
        </w:rPr>
        <w:t>որոշ</w:t>
      </w:r>
      <w:r>
        <w:rPr>
          <w:rFonts w:ascii="GHEA Grapalat" w:hAnsi="GHEA Grapalat" w:cs="Arial"/>
          <w:sz w:val="24"/>
          <w:szCs w:val="24"/>
          <w:lang w:val="hy-AM"/>
        </w:rPr>
        <w:t>ման</w:t>
      </w:r>
      <w:r w:rsidRPr="002C20FE">
        <w:rPr>
          <w:rFonts w:ascii="GHEA Grapalat" w:hAnsi="GHEA Grapalat"/>
          <w:b/>
          <w:sz w:val="24"/>
          <w:szCs w:val="24"/>
          <w:lang w:val="hy-AM"/>
        </w:rPr>
        <w:t xml:space="preserve"> </w:t>
      </w:r>
      <w:r w:rsidRPr="002C20FE">
        <w:rPr>
          <w:rFonts w:ascii="GHEA Grapalat" w:hAnsi="GHEA Grapalat"/>
          <w:sz w:val="24"/>
          <w:szCs w:val="24"/>
          <w:lang w:val="hy-AM"/>
        </w:rPr>
        <w:t>նախագծի</w:t>
      </w:r>
      <w:r w:rsidRPr="001E245A">
        <w:rPr>
          <w:rFonts w:ascii="GHEA Grapalat" w:hAnsi="GHEA Grapalat"/>
          <w:sz w:val="24"/>
          <w:szCs w:val="24"/>
          <w:lang w:val="hy-AM"/>
        </w:rPr>
        <w:t xml:space="preserve"> </w:t>
      </w:r>
      <w:r w:rsidRPr="00141F9D">
        <w:rPr>
          <w:rFonts w:ascii="GHEA Grapalat" w:hAnsi="GHEA Grapalat" w:cs="Arial"/>
          <w:sz w:val="24"/>
          <w:szCs w:val="24"/>
          <w:lang w:val="hy-AM"/>
        </w:rPr>
        <w:t>ընդունման</w:t>
      </w:r>
      <w:r w:rsidRPr="00141F9D">
        <w:rPr>
          <w:rFonts w:ascii="GHEA Grapalat" w:hAnsi="GHEA Grapalat"/>
          <w:sz w:val="24"/>
          <w:szCs w:val="24"/>
          <w:lang w:val="hy-AM"/>
        </w:rPr>
        <w:t xml:space="preserve"> </w:t>
      </w:r>
      <w:r w:rsidRPr="00141F9D">
        <w:rPr>
          <w:rFonts w:ascii="GHEA Grapalat" w:hAnsi="GHEA Grapalat" w:cs="Arial"/>
          <w:sz w:val="24"/>
          <w:szCs w:val="24"/>
          <w:lang w:val="hy-AM"/>
        </w:rPr>
        <w:t>կապակցությամբ</w:t>
      </w:r>
      <w:r w:rsidRPr="00141F9D">
        <w:rPr>
          <w:rFonts w:ascii="GHEA Grapalat" w:hAnsi="GHEA Grapalat"/>
          <w:sz w:val="24"/>
          <w:szCs w:val="24"/>
          <w:lang w:val="hy-AM"/>
        </w:rPr>
        <w:t xml:space="preserve"> </w:t>
      </w:r>
      <w:r w:rsidRPr="00DB60D3">
        <w:rPr>
          <w:rFonts w:ascii="GHEA Grapalat" w:hAnsi="GHEA Grapalat" w:cs="Arial"/>
          <w:sz w:val="24"/>
          <w:szCs w:val="24"/>
          <w:lang w:val="hy-AM"/>
        </w:rPr>
        <w:t>լրացուցիչ ֆինանսական միջոցների անհրաժեշտություն չի առաջանում և պետական բյուջեի ծախսերում ավելացում չի նախատեսվում:</w:t>
      </w:r>
    </w:p>
    <w:p w:rsidR="002A4429" w:rsidRPr="00F463E3" w:rsidRDefault="002A4429" w:rsidP="00CC57C3">
      <w:pPr>
        <w:shd w:val="clear" w:color="auto" w:fill="FFFFFF"/>
        <w:autoSpaceDE w:val="0"/>
        <w:autoSpaceDN w:val="0"/>
        <w:adjustRightInd w:val="0"/>
        <w:spacing w:line="276" w:lineRule="auto"/>
        <w:ind w:left="360" w:firstLine="180"/>
        <w:jc w:val="both"/>
        <w:rPr>
          <w:rFonts w:ascii="GHEA Grapalat" w:hAnsi="GHEA Grapalat" w:cs="Arial"/>
          <w:b/>
          <w:sz w:val="24"/>
          <w:szCs w:val="24"/>
          <w:lang w:val="hy-AM"/>
        </w:rPr>
      </w:pPr>
      <w:r w:rsidRPr="00EF2297">
        <w:rPr>
          <w:rFonts w:ascii="GHEA Grapalat" w:hAnsi="GHEA Grapalat" w:cs="Arial"/>
          <w:b/>
          <w:sz w:val="24"/>
          <w:szCs w:val="24"/>
          <w:lang w:val="hy-AM"/>
        </w:rPr>
        <w:t>6. Կապը ռազմավարական փաստաթղթերի հետ</w:t>
      </w:r>
      <w:r w:rsidRPr="00F463E3">
        <w:rPr>
          <w:rFonts w:ascii="GHEA Grapalat" w:hAnsi="GHEA Grapalat" w:cs="Arial"/>
          <w:b/>
          <w:sz w:val="24"/>
          <w:szCs w:val="24"/>
          <w:lang w:val="hy-AM"/>
        </w:rPr>
        <w:t>.</w:t>
      </w:r>
    </w:p>
    <w:p w:rsidR="002A4429" w:rsidRPr="00EF2297" w:rsidRDefault="002A4429" w:rsidP="00CC57C3">
      <w:pPr>
        <w:shd w:val="clear" w:color="auto" w:fill="FFFFFF"/>
        <w:autoSpaceDE w:val="0"/>
        <w:autoSpaceDN w:val="0"/>
        <w:adjustRightInd w:val="0"/>
        <w:spacing w:line="276" w:lineRule="auto"/>
        <w:ind w:firstLine="540"/>
        <w:jc w:val="both"/>
        <w:rPr>
          <w:rFonts w:ascii="GHEA Grapalat" w:hAnsi="GHEA Grapalat" w:cs="Arial"/>
          <w:sz w:val="24"/>
          <w:szCs w:val="24"/>
          <w:lang w:val="hy-AM"/>
        </w:rPr>
      </w:pPr>
      <w:r w:rsidRPr="00F42764">
        <w:rPr>
          <w:rFonts w:ascii="GHEA Grapalat" w:hAnsi="GHEA Grapalat"/>
          <w:sz w:val="24"/>
          <w:szCs w:val="24"/>
          <w:lang w:val="hy-AM"/>
        </w:rPr>
        <w:t>«</w:t>
      </w:r>
      <w:r>
        <w:rPr>
          <w:rFonts w:ascii="GHEA Grapalat" w:hAnsi="GHEA Grapalat"/>
          <w:sz w:val="24"/>
          <w:szCs w:val="24"/>
          <w:lang w:val="hy-AM"/>
        </w:rPr>
        <w:t>Մ</w:t>
      </w:r>
      <w:r w:rsidRPr="00643EB3">
        <w:rPr>
          <w:rFonts w:ascii="GHEA Grapalat" w:hAnsi="GHEA Grapalat" w:cs="Arial"/>
          <w:sz w:val="24"/>
          <w:szCs w:val="24"/>
          <w:lang w:val="hy-AM"/>
        </w:rPr>
        <w:t>շակույթի և արվեստի բնագավառում նշանակալի նվաճումներ ունեցող մի շարք քաղաքացիների շարքային կազմի պարտադիր զինվորական ծառայության 20</w:t>
      </w:r>
      <w:r w:rsidRPr="00D42BD1">
        <w:rPr>
          <w:rFonts w:ascii="GHEA Grapalat" w:hAnsi="GHEA Grapalat" w:cs="Arial"/>
          <w:sz w:val="24"/>
          <w:szCs w:val="24"/>
          <w:lang w:val="hy-AM"/>
        </w:rPr>
        <w:t>2</w:t>
      </w:r>
      <w:r w:rsidR="00A97FFA">
        <w:rPr>
          <w:rFonts w:ascii="GHEA Grapalat" w:hAnsi="GHEA Grapalat" w:cs="Arial"/>
          <w:sz w:val="24"/>
          <w:szCs w:val="24"/>
          <w:lang w:val="hy-AM"/>
        </w:rPr>
        <w:t>3</w:t>
      </w:r>
      <w:r w:rsidRPr="00643EB3">
        <w:rPr>
          <w:rFonts w:ascii="GHEA Grapalat" w:hAnsi="GHEA Grapalat" w:cs="Arial"/>
          <w:sz w:val="24"/>
          <w:szCs w:val="24"/>
          <w:lang w:val="hy-AM"/>
        </w:rPr>
        <w:t xml:space="preserve"> թվականի </w:t>
      </w:r>
      <w:r>
        <w:rPr>
          <w:rFonts w:ascii="GHEA Grapalat" w:hAnsi="GHEA Grapalat" w:cs="Arial"/>
          <w:sz w:val="24"/>
          <w:szCs w:val="24"/>
          <w:lang w:val="hy-AM"/>
        </w:rPr>
        <w:t>ամա</w:t>
      </w:r>
      <w:r w:rsidRPr="00D42BD1">
        <w:rPr>
          <w:rFonts w:ascii="GHEA Grapalat" w:hAnsi="GHEA Grapalat" w:cs="Arial"/>
          <w:sz w:val="24"/>
          <w:szCs w:val="24"/>
          <w:lang w:val="hy-AM"/>
        </w:rPr>
        <w:t>ռային</w:t>
      </w:r>
      <w:r w:rsidRPr="00643EB3">
        <w:rPr>
          <w:rFonts w:ascii="GHEA Grapalat" w:hAnsi="GHEA Grapalat" w:cs="Arial"/>
          <w:sz w:val="24"/>
          <w:szCs w:val="24"/>
          <w:lang w:val="hy-AM"/>
        </w:rPr>
        <w:t xml:space="preserve"> զորակոչից տարկետում տալու</w:t>
      </w:r>
      <w:r w:rsidRPr="00643EB3">
        <w:rPr>
          <w:rFonts w:ascii="GHEA Grapalat" w:hAnsi="GHEA Grapalat"/>
          <w:sz w:val="24"/>
          <w:szCs w:val="24"/>
          <w:lang w:val="hy-AM"/>
        </w:rPr>
        <w:t xml:space="preserve"> </w:t>
      </w:r>
      <w:r w:rsidRPr="00643EB3">
        <w:rPr>
          <w:rFonts w:ascii="GHEA Grapalat" w:hAnsi="GHEA Grapalat" w:cs="Arial"/>
          <w:sz w:val="24"/>
          <w:szCs w:val="24"/>
          <w:lang w:val="hy-AM"/>
        </w:rPr>
        <w:t>մասին</w:t>
      </w:r>
      <w:r w:rsidRPr="00F42764">
        <w:rPr>
          <w:rFonts w:ascii="GHEA Grapalat" w:hAnsi="GHEA Grapalat" w:cs="Arial"/>
          <w:sz w:val="24"/>
          <w:szCs w:val="24"/>
          <w:lang w:val="hy-AM"/>
        </w:rPr>
        <w:t>» ՀՀ</w:t>
      </w:r>
      <w:r w:rsidRPr="00F42764">
        <w:rPr>
          <w:rFonts w:ascii="GHEA Grapalat" w:hAnsi="GHEA Grapalat"/>
          <w:sz w:val="24"/>
          <w:szCs w:val="24"/>
          <w:lang w:val="hy-AM"/>
        </w:rPr>
        <w:t xml:space="preserve"> </w:t>
      </w:r>
      <w:r w:rsidRPr="00F42764">
        <w:rPr>
          <w:rFonts w:ascii="GHEA Grapalat" w:hAnsi="GHEA Grapalat" w:cs="Arial"/>
          <w:sz w:val="24"/>
          <w:szCs w:val="24"/>
          <w:lang w:val="hy-AM"/>
        </w:rPr>
        <w:t>կառավարության</w:t>
      </w:r>
      <w:r w:rsidRPr="00F42764">
        <w:rPr>
          <w:rFonts w:ascii="GHEA Grapalat" w:hAnsi="GHEA Grapalat"/>
          <w:sz w:val="24"/>
          <w:szCs w:val="24"/>
          <w:lang w:val="hy-AM"/>
        </w:rPr>
        <w:t xml:space="preserve"> </w:t>
      </w:r>
      <w:r w:rsidRPr="00F42764">
        <w:rPr>
          <w:rFonts w:ascii="GHEA Grapalat" w:hAnsi="GHEA Grapalat" w:cs="Arial"/>
          <w:sz w:val="24"/>
          <w:szCs w:val="24"/>
          <w:lang w:val="hy-AM"/>
        </w:rPr>
        <w:t>որոշման</w:t>
      </w:r>
      <w:r w:rsidRPr="00F42764">
        <w:rPr>
          <w:rFonts w:ascii="GHEA Grapalat" w:hAnsi="GHEA Grapalat"/>
          <w:b/>
          <w:sz w:val="24"/>
          <w:szCs w:val="24"/>
          <w:lang w:val="hy-AM"/>
        </w:rPr>
        <w:t xml:space="preserve"> </w:t>
      </w:r>
      <w:r>
        <w:rPr>
          <w:rFonts w:ascii="GHEA Grapalat" w:hAnsi="GHEA Grapalat"/>
          <w:sz w:val="24"/>
          <w:szCs w:val="24"/>
          <w:lang w:val="hy-AM"/>
        </w:rPr>
        <w:t>ն</w:t>
      </w:r>
      <w:r w:rsidRPr="00EF2297">
        <w:rPr>
          <w:rFonts w:ascii="GHEA Grapalat" w:hAnsi="GHEA Grapalat" w:cs="Arial"/>
          <w:sz w:val="24"/>
          <w:szCs w:val="24"/>
          <w:lang w:val="hy-AM"/>
        </w:rPr>
        <w:t xml:space="preserve">ախագծի ընդունումը չի բխում </w:t>
      </w:r>
      <w:r w:rsidRPr="003F5EB6">
        <w:rPr>
          <w:rFonts w:ascii="GHEA Grapalat" w:hAnsi="GHEA Grapalat" w:cs="Arial"/>
          <w:sz w:val="24"/>
          <w:szCs w:val="24"/>
          <w:lang w:val="hy-AM"/>
        </w:rPr>
        <w:t xml:space="preserve">ռազմավարական </w:t>
      </w:r>
      <w:r w:rsidRPr="00EF2297">
        <w:rPr>
          <w:rFonts w:ascii="GHEA Grapalat" w:hAnsi="GHEA Grapalat" w:cs="Arial"/>
          <w:sz w:val="24"/>
          <w:szCs w:val="24"/>
          <w:lang w:val="hy-AM"/>
        </w:rPr>
        <w:t>փաստաթղթերից:</w:t>
      </w:r>
    </w:p>
    <w:p w:rsidR="00BE44F9" w:rsidRDefault="00BE44F9" w:rsidP="00E1706F">
      <w:pPr>
        <w:tabs>
          <w:tab w:val="left" w:pos="567"/>
        </w:tabs>
        <w:spacing w:after="0" w:line="276" w:lineRule="auto"/>
        <w:jc w:val="both"/>
        <w:rPr>
          <w:rFonts w:ascii="GHEA Grapalat" w:hAnsi="GHEA Grapalat"/>
          <w:color w:val="000000"/>
          <w:sz w:val="24"/>
          <w:szCs w:val="24"/>
          <w:shd w:val="clear" w:color="auto" w:fill="FFFFFF"/>
          <w:lang w:val="hy-AM"/>
        </w:rPr>
      </w:pPr>
    </w:p>
    <w:p w:rsidR="00673985" w:rsidRDefault="00673985" w:rsidP="00E1706F">
      <w:pPr>
        <w:tabs>
          <w:tab w:val="left" w:pos="567"/>
        </w:tabs>
        <w:spacing w:after="0" w:line="276" w:lineRule="auto"/>
        <w:jc w:val="both"/>
        <w:rPr>
          <w:rFonts w:ascii="GHEA Grapalat" w:hAnsi="GHEA Grapalat"/>
          <w:color w:val="000000"/>
          <w:sz w:val="24"/>
          <w:szCs w:val="24"/>
          <w:shd w:val="clear" w:color="auto" w:fill="FFFFFF"/>
          <w:lang w:val="hy-AM"/>
        </w:rPr>
      </w:pPr>
    </w:p>
    <w:sectPr w:rsidR="00673985" w:rsidSect="00D977A6">
      <w:pgSz w:w="12240" w:h="15840"/>
      <w:pgMar w:top="990" w:right="90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altName w:val="Sylfaen"/>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n AMU">
    <w:altName w:val="Arial Unicode MS"/>
    <w:panose1 w:val="01000000000000000000"/>
    <w:charset w:val="CC"/>
    <w:family w:val="auto"/>
    <w:pitch w:val="variable"/>
    <w:sig w:usb0="A1002EAF" w:usb1="4000000A" w:usb2="00000000"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E7A54"/>
    <w:multiLevelType w:val="hybridMultilevel"/>
    <w:tmpl w:val="53707AB2"/>
    <w:lvl w:ilvl="0" w:tplc="0B3EA312">
      <w:start w:val="1"/>
      <w:numFmt w:val="bullet"/>
      <w:lvlText w:val="-"/>
      <w:lvlJc w:val="left"/>
      <w:pPr>
        <w:ind w:left="720" w:hanging="360"/>
      </w:pPr>
      <w:rPr>
        <w:rFonts w:ascii="GHEA Grapalat" w:eastAsia="Times New Roman" w:hAnsi="GHEA Grapalat" w:cs="Sylfae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90F23E1"/>
    <w:multiLevelType w:val="hybridMultilevel"/>
    <w:tmpl w:val="7794F166"/>
    <w:lvl w:ilvl="0" w:tplc="939C734A">
      <w:start w:val="1"/>
      <w:numFmt w:val="decimal"/>
      <w:lvlText w:val="%1."/>
      <w:lvlJc w:val="left"/>
      <w:pPr>
        <w:ind w:left="900" w:hanging="360"/>
      </w:pPr>
      <w:rPr>
        <w:rFonts w:cs="Times New Roman"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 w15:restartNumberingAfterBreak="0">
    <w:nsid w:val="0CCE7D6C"/>
    <w:multiLevelType w:val="hybridMultilevel"/>
    <w:tmpl w:val="0534F022"/>
    <w:lvl w:ilvl="0" w:tplc="BF826F16">
      <w:start w:val="1"/>
      <w:numFmt w:val="decimal"/>
      <w:lvlText w:val="%1."/>
      <w:lvlJc w:val="left"/>
      <w:pPr>
        <w:ind w:left="915" w:hanging="375"/>
      </w:pPr>
      <w:rPr>
        <w:rFonts w:cs="Times New Roman"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 w15:restartNumberingAfterBreak="0">
    <w:nsid w:val="0F1670D8"/>
    <w:multiLevelType w:val="hybridMultilevel"/>
    <w:tmpl w:val="5B66F094"/>
    <w:lvl w:ilvl="0" w:tplc="0EB6D9C0">
      <w:start w:val="1"/>
      <w:numFmt w:val="decimal"/>
      <w:lvlText w:val="%1)"/>
      <w:lvlJc w:val="left"/>
      <w:pPr>
        <w:ind w:left="1275" w:hanging="360"/>
      </w:pPr>
      <w:rPr>
        <w:rFonts w:cs="Arial" w:hint="default"/>
      </w:rPr>
    </w:lvl>
    <w:lvl w:ilvl="1" w:tplc="04190019" w:tentative="1">
      <w:start w:val="1"/>
      <w:numFmt w:val="lowerLetter"/>
      <w:lvlText w:val="%2."/>
      <w:lvlJc w:val="left"/>
      <w:pPr>
        <w:ind w:left="1995" w:hanging="360"/>
      </w:pPr>
    </w:lvl>
    <w:lvl w:ilvl="2" w:tplc="0419001B" w:tentative="1">
      <w:start w:val="1"/>
      <w:numFmt w:val="lowerRoman"/>
      <w:lvlText w:val="%3."/>
      <w:lvlJc w:val="right"/>
      <w:pPr>
        <w:ind w:left="2715" w:hanging="180"/>
      </w:pPr>
    </w:lvl>
    <w:lvl w:ilvl="3" w:tplc="0419000F" w:tentative="1">
      <w:start w:val="1"/>
      <w:numFmt w:val="decimal"/>
      <w:lvlText w:val="%4."/>
      <w:lvlJc w:val="left"/>
      <w:pPr>
        <w:ind w:left="3435" w:hanging="360"/>
      </w:pPr>
    </w:lvl>
    <w:lvl w:ilvl="4" w:tplc="04190019" w:tentative="1">
      <w:start w:val="1"/>
      <w:numFmt w:val="lowerLetter"/>
      <w:lvlText w:val="%5."/>
      <w:lvlJc w:val="left"/>
      <w:pPr>
        <w:ind w:left="4155" w:hanging="360"/>
      </w:pPr>
    </w:lvl>
    <w:lvl w:ilvl="5" w:tplc="0419001B" w:tentative="1">
      <w:start w:val="1"/>
      <w:numFmt w:val="lowerRoman"/>
      <w:lvlText w:val="%6."/>
      <w:lvlJc w:val="right"/>
      <w:pPr>
        <w:ind w:left="4875" w:hanging="180"/>
      </w:pPr>
    </w:lvl>
    <w:lvl w:ilvl="6" w:tplc="0419000F" w:tentative="1">
      <w:start w:val="1"/>
      <w:numFmt w:val="decimal"/>
      <w:lvlText w:val="%7."/>
      <w:lvlJc w:val="left"/>
      <w:pPr>
        <w:ind w:left="5595" w:hanging="360"/>
      </w:pPr>
    </w:lvl>
    <w:lvl w:ilvl="7" w:tplc="04190019" w:tentative="1">
      <w:start w:val="1"/>
      <w:numFmt w:val="lowerLetter"/>
      <w:lvlText w:val="%8."/>
      <w:lvlJc w:val="left"/>
      <w:pPr>
        <w:ind w:left="6315" w:hanging="360"/>
      </w:pPr>
    </w:lvl>
    <w:lvl w:ilvl="8" w:tplc="0419001B" w:tentative="1">
      <w:start w:val="1"/>
      <w:numFmt w:val="lowerRoman"/>
      <w:lvlText w:val="%9."/>
      <w:lvlJc w:val="right"/>
      <w:pPr>
        <w:ind w:left="7035" w:hanging="180"/>
      </w:pPr>
    </w:lvl>
  </w:abstractNum>
  <w:abstractNum w:abstractNumId="4" w15:restartNumberingAfterBreak="0">
    <w:nsid w:val="22C053B3"/>
    <w:multiLevelType w:val="hybridMultilevel"/>
    <w:tmpl w:val="87FC6B34"/>
    <w:lvl w:ilvl="0" w:tplc="EF926692">
      <w:start w:val="12"/>
      <w:numFmt w:val="bullet"/>
      <w:lvlText w:val="-"/>
      <w:lvlJc w:val="left"/>
      <w:pPr>
        <w:ind w:left="720" w:hanging="360"/>
      </w:pPr>
      <w:rPr>
        <w:rFonts w:ascii="GHEA Grapalat" w:eastAsia="Times New Roman" w:hAnsi="GHEA Grapalat" w:cs="Sylfae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23955567"/>
    <w:multiLevelType w:val="hybridMultilevel"/>
    <w:tmpl w:val="03484A76"/>
    <w:lvl w:ilvl="0" w:tplc="5B785F92">
      <w:start w:val="7"/>
      <w:numFmt w:val="bullet"/>
      <w:lvlText w:val="-"/>
      <w:lvlJc w:val="left"/>
      <w:pPr>
        <w:ind w:left="720" w:hanging="360"/>
      </w:pPr>
      <w:rPr>
        <w:rFonts w:ascii="GHEA Grapalat" w:eastAsia="Times New Roman" w:hAnsi="GHEA Grapalat"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2B813D7C"/>
    <w:multiLevelType w:val="hybridMultilevel"/>
    <w:tmpl w:val="5AD87BE2"/>
    <w:lvl w:ilvl="0" w:tplc="64FC7488">
      <w:start w:val="16"/>
      <w:numFmt w:val="decimal"/>
      <w:lvlText w:val="%1)"/>
      <w:lvlJc w:val="left"/>
      <w:pPr>
        <w:ind w:left="1320" w:hanging="360"/>
      </w:pPr>
      <w:rPr>
        <w:rFonts w:hint="default"/>
      </w:r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7" w15:restartNumberingAfterBreak="0">
    <w:nsid w:val="2E9C465C"/>
    <w:multiLevelType w:val="hybridMultilevel"/>
    <w:tmpl w:val="5AD87BE2"/>
    <w:lvl w:ilvl="0" w:tplc="64FC7488">
      <w:start w:val="16"/>
      <w:numFmt w:val="decimal"/>
      <w:lvlText w:val="%1)"/>
      <w:lvlJc w:val="left"/>
      <w:pPr>
        <w:ind w:left="1320" w:hanging="360"/>
      </w:pPr>
      <w:rPr>
        <w:rFonts w:hint="default"/>
      </w:r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8" w15:restartNumberingAfterBreak="0">
    <w:nsid w:val="32FD4B55"/>
    <w:multiLevelType w:val="hybridMultilevel"/>
    <w:tmpl w:val="5DAAB802"/>
    <w:lvl w:ilvl="0" w:tplc="9C64158E">
      <w:start w:val="10"/>
      <w:numFmt w:val="bullet"/>
      <w:lvlText w:val="-"/>
      <w:lvlJc w:val="left"/>
      <w:pPr>
        <w:ind w:left="720" w:hanging="360"/>
      </w:pPr>
      <w:rPr>
        <w:rFonts w:ascii="GHEA Grapalat" w:eastAsia="Times New Roman" w:hAnsi="GHEA Grapalat"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7AD1D9D"/>
    <w:multiLevelType w:val="hybridMultilevel"/>
    <w:tmpl w:val="6C964208"/>
    <w:lvl w:ilvl="0" w:tplc="83721CC8">
      <w:start w:val="2003"/>
      <w:numFmt w:val="bullet"/>
      <w:lvlText w:val="-"/>
      <w:lvlJc w:val="left"/>
      <w:pPr>
        <w:ind w:left="720" w:hanging="360"/>
      </w:pPr>
      <w:rPr>
        <w:rFonts w:ascii="GHEA Grapalat" w:eastAsia="Times New Roman" w:hAnsi="GHEA Grapalat" w:cs="Sylfae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D0516C2"/>
    <w:multiLevelType w:val="hybridMultilevel"/>
    <w:tmpl w:val="F6F0EB40"/>
    <w:lvl w:ilvl="0" w:tplc="A5AA1522">
      <w:start w:val="5"/>
      <w:numFmt w:val="bullet"/>
      <w:lvlText w:val="-"/>
      <w:lvlJc w:val="left"/>
      <w:pPr>
        <w:ind w:left="720" w:hanging="360"/>
      </w:pPr>
      <w:rPr>
        <w:rFonts w:ascii="GHEA Grapalat" w:eastAsia="Times New Roman" w:hAnsi="GHEA Grapalat"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3E1B60A4"/>
    <w:multiLevelType w:val="hybridMultilevel"/>
    <w:tmpl w:val="59EAD65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A5C695B"/>
    <w:multiLevelType w:val="hybridMultilevel"/>
    <w:tmpl w:val="333C1682"/>
    <w:lvl w:ilvl="0" w:tplc="199E2386">
      <w:start w:val="1"/>
      <w:numFmt w:val="decimal"/>
      <w:lvlText w:val="%1."/>
      <w:lvlJc w:val="left"/>
      <w:pPr>
        <w:ind w:left="432" w:hanging="360"/>
      </w:pPr>
      <w:rPr>
        <w:rFonts w:hint="default"/>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abstractNum w:abstractNumId="13" w15:restartNumberingAfterBreak="0">
    <w:nsid w:val="55B7023C"/>
    <w:multiLevelType w:val="hybridMultilevel"/>
    <w:tmpl w:val="27BA92B4"/>
    <w:lvl w:ilvl="0" w:tplc="0F0EE81C">
      <w:start w:val="7"/>
      <w:numFmt w:val="bullet"/>
      <w:lvlText w:val="-"/>
      <w:lvlJc w:val="left"/>
      <w:pPr>
        <w:ind w:left="720" w:hanging="360"/>
      </w:pPr>
      <w:rPr>
        <w:rFonts w:ascii="GHEA Grapalat" w:eastAsia="Times New Roman" w:hAnsi="GHEA Grapalat"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5AFF216C"/>
    <w:multiLevelType w:val="hybridMultilevel"/>
    <w:tmpl w:val="2D600C14"/>
    <w:lvl w:ilvl="0" w:tplc="6A40B910">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73FF4B89"/>
    <w:multiLevelType w:val="hybridMultilevel"/>
    <w:tmpl w:val="D690D4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14"/>
  </w:num>
  <w:num w:numId="3">
    <w:abstractNumId w:val="12"/>
  </w:num>
  <w:num w:numId="4">
    <w:abstractNumId w:val="15"/>
  </w:num>
  <w:num w:numId="5">
    <w:abstractNumId w:val="11"/>
  </w:num>
  <w:num w:numId="6">
    <w:abstractNumId w:val="2"/>
  </w:num>
  <w:num w:numId="7">
    <w:abstractNumId w:val="3"/>
  </w:num>
  <w:num w:numId="8">
    <w:abstractNumId w:val="9"/>
  </w:num>
  <w:num w:numId="9">
    <w:abstractNumId w:val="4"/>
  </w:num>
  <w:num w:numId="10">
    <w:abstractNumId w:val="8"/>
  </w:num>
  <w:num w:numId="11">
    <w:abstractNumId w:val="5"/>
  </w:num>
  <w:num w:numId="12">
    <w:abstractNumId w:val="13"/>
  </w:num>
  <w:num w:numId="13">
    <w:abstractNumId w:val="10"/>
  </w:num>
  <w:num w:numId="14">
    <w:abstractNumId w:val="0"/>
  </w:num>
  <w:num w:numId="15">
    <w:abstractNumId w:val="7"/>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7"/>
  <w:proofState w:spelling="clean" w:grammar="clean"/>
  <w:defaultTabStop w:val="720"/>
  <w:characterSpacingControl w:val="doNotCompress"/>
  <w:compat>
    <w:compatSetting w:name="compatibilityMode" w:uri="http://schemas.microsoft.com/office/word" w:val="12"/>
  </w:compat>
  <w:rsids>
    <w:rsidRoot w:val="000B6481"/>
    <w:rsid w:val="0000435C"/>
    <w:rsid w:val="00013F73"/>
    <w:rsid w:val="00015722"/>
    <w:rsid w:val="00016D72"/>
    <w:rsid w:val="000239AE"/>
    <w:rsid w:val="000436DD"/>
    <w:rsid w:val="0004755D"/>
    <w:rsid w:val="00052A84"/>
    <w:rsid w:val="00056138"/>
    <w:rsid w:val="00061288"/>
    <w:rsid w:val="00063378"/>
    <w:rsid w:val="000677E1"/>
    <w:rsid w:val="00073C0D"/>
    <w:rsid w:val="00085FF9"/>
    <w:rsid w:val="000A79CF"/>
    <w:rsid w:val="000B414C"/>
    <w:rsid w:val="000B51AC"/>
    <w:rsid w:val="000B5B62"/>
    <w:rsid w:val="000B6481"/>
    <w:rsid w:val="000C0BE9"/>
    <w:rsid w:val="000C444D"/>
    <w:rsid w:val="000D16CF"/>
    <w:rsid w:val="000D5937"/>
    <w:rsid w:val="000E7A9A"/>
    <w:rsid w:val="000F3A9B"/>
    <w:rsid w:val="000F3EED"/>
    <w:rsid w:val="00102561"/>
    <w:rsid w:val="001141F5"/>
    <w:rsid w:val="001272CF"/>
    <w:rsid w:val="0013797E"/>
    <w:rsid w:val="00141AFA"/>
    <w:rsid w:val="001456A7"/>
    <w:rsid w:val="001470F5"/>
    <w:rsid w:val="0015129E"/>
    <w:rsid w:val="00151731"/>
    <w:rsid w:val="00153C85"/>
    <w:rsid w:val="00163B51"/>
    <w:rsid w:val="00165AF5"/>
    <w:rsid w:val="001745A6"/>
    <w:rsid w:val="00174F3E"/>
    <w:rsid w:val="00196AB4"/>
    <w:rsid w:val="00196AD2"/>
    <w:rsid w:val="001B398F"/>
    <w:rsid w:val="001B69EC"/>
    <w:rsid w:val="001C4B87"/>
    <w:rsid w:val="001C7E21"/>
    <w:rsid w:val="001D1260"/>
    <w:rsid w:val="001D1CFE"/>
    <w:rsid w:val="001D2FB0"/>
    <w:rsid w:val="001E228B"/>
    <w:rsid w:val="001E5D3E"/>
    <w:rsid w:val="001F6AB0"/>
    <w:rsid w:val="00204751"/>
    <w:rsid w:val="00205C3F"/>
    <w:rsid w:val="00207894"/>
    <w:rsid w:val="002144B5"/>
    <w:rsid w:val="002233D9"/>
    <w:rsid w:val="0023214D"/>
    <w:rsid w:val="0023629B"/>
    <w:rsid w:val="00245DC8"/>
    <w:rsid w:val="00266AAF"/>
    <w:rsid w:val="00272DA9"/>
    <w:rsid w:val="00274539"/>
    <w:rsid w:val="00283254"/>
    <w:rsid w:val="00291928"/>
    <w:rsid w:val="00293ACD"/>
    <w:rsid w:val="00295004"/>
    <w:rsid w:val="002A4429"/>
    <w:rsid w:val="002B77B7"/>
    <w:rsid w:val="002D3C99"/>
    <w:rsid w:val="002D6A80"/>
    <w:rsid w:val="002E5287"/>
    <w:rsid w:val="002F622D"/>
    <w:rsid w:val="002F6774"/>
    <w:rsid w:val="0032488C"/>
    <w:rsid w:val="00326609"/>
    <w:rsid w:val="00326736"/>
    <w:rsid w:val="00326786"/>
    <w:rsid w:val="00327306"/>
    <w:rsid w:val="00350174"/>
    <w:rsid w:val="00357B29"/>
    <w:rsid w:val="0036081D"/>
    <w:rsid w:val="003629E8"/>
    <w:rsid w:val="003A68F0"/>
    <w:rsid w:val="003C3698"/>
    <w:rsid w:val="003C55C4"/>
    <w:rsid w:val="003D1336"/>
    <w:rsid w:val="003D5C83"/>
    <w:rsid w:val="003F2A67"/>
    <w:rsid w:val="004005A7"/>
    <w:rsid w:val="004124F2"/>
    <w:rsid w:val="004232AC"/>
    <w:rsid w:val="004242D7"/>
    <w:rsid w:val="00464656"/>
    <w:rsid w:val="00473487"/>
    <w:rsid w:val="00490D75"/>
    <w:rsid w:val="00495165"/>
    <w:rsid w:val="004A16D3"/>
    <w:rsid w:val="004A6221"/>
    <w:rsid w:val="004D2664"/>
    <w:rsid w:val="004E196F"/>
    <w:rsid w:val="004E46B3"/>
    <w:rsid w:val="004F4C53"/>
    <w:rsid w:val="004F5469"/>
    <w:rsid w:val="00513E32"/>
    <w:rsid w:val="005151D6"/>
    <w:rsid w:val="00517C2F"/>
    <w:rsid w:val="0053053B"/>
    <w:rsid w:val="005306D7"/>
    <w:rsid w:val="00532B76"/>
    <w:rsid w:val="00532E45"/>
    <w:rsid w:val="00547584"/>
    <w:rsid w:val="005602A8"/>
    <w:rsid w:val="00560B8B"/>
    <w:rsid w:val="00566C92"/>
    <w:rsid w:val="005718D0"/>
    <w:rsid w:val="00576951"/>
    <w:rsid w:val="00580ECF"/>
    <w:rsid w:val="00584293"/>
    <w:rsid w:val="00585011"/>
    <w:rsid w:val="005915C5"/>
    <w:rsid w:val="00594617"/>
    <w:rsid w:val="005A6D94"/>
    <w:rsid w:val="005B00A0"/>
    <w:rsid w:val="005B5826"/>
    <w:rsid w:val="005C3EB5"/>
    <w:rsid w:val="005C44E1"/>
    <w:rsid w:val="005C5014"/>
    <w:rsid w:val="005C6FA7"/>
    <w:rsid w:val="005D16FB"/>
    <w:rsid w:val="005D3A82"/>
    <w:rsid w:val="005F27CA"/>
    <w:rsid w:val="005F7063"/>
    <w:rsid w:val="006043AD"/>
    <w:rsid w:val="0060451A"/>
    <w:rsid w:val="0061468F"/>
    <w:rsid w:val="006158CA"/>
    <w:rsid w:val="00640269"/>
    <w:rsid w:val="00640683"/>
    <w:rsid w:val="00640FCE"/>
    <w:rsid w:val="00643EB3"/>
    <w:rsid w:val="00657A60"/>
    <w:rsid w:val="00670555"/>
    <w:rsid w:val="00673985"/>
    <w:rsid w:val="0067572A"/>
    <w:rsid w:val="006834AC"/>
    <w:rsid w:val="00691E57"/>
    <w:rsid w:val="006A175C"/>
    <w:rsid w:val="006A4509"/>
    <w:rsid w:val="006A621D"/>
    <w:rsid w:val="006C5A0A"/>
    <w:rsid w:val="006C7038"/>
    <w:rsid w:val="006D4745"/>
    <w:rsid w:val="006E3A29"/>
    <w:rsid w:val="006F2EF2"/>
    <w:rsid w:val="006F745B"/>
    <w:rsid w:val="00723AAF"/>
    <w:rsid w:val="007260D3"/>
    <w:rsid w:val="0073716E"/>
    <w:rsid w:val="00743C17"/>
    <w:rsid w:val="007554CF"/>
    <w:rsid w:val="00766078"/>
    <w:rsid w:val="00773CA5"/>
    <w:rsid w:val="007772A1"/>
    <w:rsid w:val="007772CC"/>
    <w:rsid w:val="007937CC"/>
    <w:rsid w:val="00796CC4"/>
    <w:rsid w:val="007A7234"/>
    <w:rsid w:val="007B2733"/>
    <w:rsid w:val="007C38AB"/>
    <w:rsid w:val="007C4C2B"/>
    <w:rsid w:val="007C6F04"/>
    <w:rsid w:val="007D16E6"/>
    <w:rsid w:val="007D6C1B"/>
    <w:rsid w:val="00804106"/>
    <w:rsid w:val="008069D1"/>
    <w:rsid w:val="00811406"/>
    <w:rsid w:val="00811B6F"/>
    <w:rsid w:val="00837C6C"/>
    <w:rsid w:val="008469EE"/>
    <w:rsid w:val="00853A09"/>
    <w:rsid w:val="00855428"/>
    <w:rsid w:val="00863212"/>
    <w:rsid w:val="00875468"/>
    <w:rsid w:val="00880071"/>
    <w:rsid w:val="0088268B"/>
    <w:rsid w:val="00893A71"/>
    <w:rsid w:val="008A534C"/>
    <w:rsid w:val="008B06B1"/>
    <w:rsid w:val="008B166E"/>
    <w:rsid w:val="008C2B71"/>
    <w:rsid w:val="008C7AB3"/>
    <w:rsid w:val="008D4632"/>
    <w:rsid w:val="008E04B0"/>
    <w:rsid w:val="008E3EBC"/>
    <w:rsid w:val="009056B7"/>
    <w:rsid w:val="009343E9"/>
    <w:rsid w:val="00937E9B"/>
    <w:rsid w:val="00940A9A"/>
    <w:rsid w:val="0095035C"/>
    <w:rsid w:val="00954E73"/>
    <w:rsid w:val="009559C6"/>
    <w:rsid w:val="00966D79"/>
    <w:rsid w:val="00983535"/>
    <w:rsid w:val="00990222"/>
    <w:rsid w:val="0099208C"/>
    <w:rsid w:val="00995FAB"/>
    <w:rsid w:val="009A1706"/>
    <w:rsid w:val="009A686B"/>
    <w:rsid w:val="009A72F8"/>
    <w:rsid w:val="009D0EDA"/>
    <w:rsid w:val="00A02BBE"/>
    <w:rsid w:val="00A15C8D"/>
    <w:rsid w:val="00A27E0E"/>
    <w:rsid w:val="00A33B7E"/>
    <w:rsid w:val="00A40CB1"/>
    <w:rsid w:val="00A52751"/>
    <w:rsid w:val="00A545B5"/>
    <w:rsid w:val="00A6660D"/>
    <w:rsid w:val="00A766DF"/>
    <w:rsid w:val="00A860E2"/>
    <w:rsid w:val="00A942FE"/>
    <w:rsid w:val="00A94490"/>
    <w:rsid w:val="00A961F8"/>
    <w:rsid w:val="00A97FFA"/>
    <w:rsid w:val="00AA6904"/>
    <w:rsid w:val="00AB7467"/>
    <w:rsid w:val="00AE56F4"/>
    <w:rsid w:val="00AF32C1"/>
    <w:rsid w:val="00AF660C"/>
    <w:rsid w:val="00B153D2"/>
    <w:rsid w:val="00B15F3B"/>
    <w:rsid w:val="00B17B18"/>
    <w:rsid w:val="00B423BD"/>
    <w:rsid w:val="00B438BA"/>
    <w:rsid w:val="00B442A0"/>
    <w:rsid w:val="00B637B6"/>
    <w:rsid w:val="00B66AE8"/>
    <w:rsid w:val="00B84233"/>
    <w:rsid w:val="00B87A13"/>
    <w:rsid w:val="00B922BB"/>
    <w:rsid w:val="00BA0E57"/>
    <w:rsid w:val="00BA224A"/>
    <w:rsid w:val="00BA5F70"/>
    <w:rsid w:val="00BA7001"/>
    <w:rsid w:val="00BC6829"/>
    <w:rsid w:val="00BD27A6"/>
    <w:rsid w:val="00BE44F9"/>
    <w:rsid w:val="00BE4DFD"/>
    <w:rsid w:val="00C01CD0"/>
    <w:rsid w:val="00C04632"/>
    <w:rsid w:val="00C05D91"/>
    <w:rsid w:val="00C05E6B"/>
    <w:rsid w:val="00C1411F"/>
    <w:rsid w:val="00C207E6"/>
    <w:rsid w:val="00C23CBD"/>
    <w:rsid w:val="00C269A6"/>
    <w:rsid w:val="00C42BEA"/>
    <w:rsid w:val="00C47A54"/>
    <w:rsid w:val="00C544B3"/>
    <w:rsid w:val="00C56B96"/>
    <w:rsid w:val="00C6140E"/>
    <w:rsid w:val="00C63392"/>
    <w:rsid w:val="00C636E1"/>
    <w:rsid w:val="00C63840"/>
    <w:rsid w:val="00C6648E"/>
    <w:rsid w:val="00C94F61"/>
    <w:rsid w:val="00CB23BE"/>
    <w:rsid w:val="00CB5670"/>
    <w:rsid w:val="00CB589E"/>
    <w:rsid w:val="00CC57C3"/>
    <w:rsid w:val="00CD0E05"/>
    <w:rsid w:val="00CE3881"/>
    <w:rsid w:val="00CF551D"/>
    <w:rsid w:val="00D04873"/>
    <w:rsid w:val="00D06E46"/>
    <w:rsid w:val="00D11969"/>
    <w:rsid w:val="00D23936"/>
    <w:rsid w:val="00D42BD1"/>
    <w:rsid w:val="00D46BF0"/>
    <w:rsid w:val="00D57830"/>
    <w:rsid w:val="00D62503"/>
    <w:rsid w:val="00D72103"/>
    <w:rsid w:val="00D76B9C"/>
    <w:rsid w:val="00D9376A"/>
    <w:rsid w:val="00D977A6"/>
    <w:rsid w:val="00DA175C"/>
    <w:rsid w:val="00DA3F90"/>
    <w:rsid w:val="00DA5711"/>
    <w:rsid w:val="00DA7A92"/>
    <w:rsid w:val="00DB0D79"/>
    <w:rsid w:val="00DD0E8F"/>
    <w:rsid w:val="00DD0FD4"/>
    <w:rsid w:val="00DD300A"/>
    <w:rsid w:val="00DD4DA4"/>
    <w:rsid w:val="00DD5A2B"/>
    <w:rsid w:val="00DE10E2"/>
    <w:rsid w:val="00DE2393"/>
    <w:rsid w:val="00DE3783"/>
    <w:rsid w:val="00DF3BE4"/>
    <w:rsid w:val="00DF756C"/>
    <w:rsid w:val="00E0415F"/>
    <w:rsid w:val="00E1706F"/>
    <w:rsid w:val="00E2347C"/>
    <w:rsid w:val="00E24964"/>
    <w:rsid w:val="00E30775"/>
    <w:rsid w:val="00E452CA"/>
    <w:rsid w:val="00E45F45"/>
    <w:rsid w:val="00E51D3A"/>
    <w:rsid w:val="00E541BE"/>
    <w:rsid w:val="00E6154B"/>
    <w:rsid w:val="00E711D3"/>
    <w:rsid w:val="00E85961"/>
    <w:rsid w:val="00EA411F"/>
    <w:rsid w:val="00EA4B09"/>
    <w:rsid w:val="00EA7235"/>
    <w:rsid w:val="00EB09ED"/>
    <w:rsid w:val="00EB0C5E"/>
    <w:rsid w:val="00EB0CD3"/>
    <w:rsid w:val="00EB69FA"/>
    <w:rsid w:val="00EC1B1D"/>
    <w:rsid w:val="00EC7E58"/>
    <w:rsid w:val="00ED13A2"/>
    <w:rsid w:val="00EE737D"/>
    <w:rsid w:val="00EF2E3D"/>
    <w:rsid w:val="00EF455B"/>
    <w:rsid w:val="00EF6B8A"/>
    <w:rsid w:val="00F058C5"/>
    <w:rsid w:val="00F07C83"/>
    <w:rsid w:val="00F20516"/>
    <w:rsid w:val="00F3789A"/>
    <w:rsid w:val="00F37E47"/>
    <w:rsid w:val="00F42764"/>
    <w:rsid w:val="00F5080B"/>
    <w:rsid w:val="00F51E63"/>
    <w:rsid w:val="00F53ABE"/>
    <w:rsid w:val="00F54409"/>
    <w:rsid w:val="00FA0E2F"/>
    <w:rsid w:val="00FB0584"/>
    <w:rsid w:val="00FD5921"/>
    <w:rsid w:val="00FF2C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BF0D24"/>
  <w15:docId w15:val="{EF2D8486-3A6C-451E-AF74-AFECCF9F85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B6481"/>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B64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B64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B6481"/>
    <w:rPr>
      <w:rFonts w:ascii="Tahoma" w:hAnsi="Tahoma" w:cs="Tahoma"/>
      <w:sz w:val="16"/>
      <w:szCs w:val="16"/>
    </w:rPr>
  </w:style>
  <w:style w:type="paragraph" w:styleId="ListParagraph">
    <w:name w:val="List Paragraph"/>
    <w:basedOn w:val="Normal"/>
    <w:uiPriority w:val="34"/>
    <w:qFormat/>
    <w:rsid w:val="00D46BF0"/>
    <w:pPr>
      <w:ind w:left="720"/>
      <w:contextualSpacing/>
    </w:pPr>
  </w:style>
  <w:style w:type="character" w:styleId="Strong">
    <w:name w:val="Strong"/>
    <w:basedOn w:val="DefaultParagraphFont"/>
    <w:uiPriority w:val="22"/>
    <w:qFormat/>
    <w:rsid w:val="00D46BF0"/>
    <w:rPr>
      <w:b/>
      <w:bCs/>
    </w:rPr>
  </w:style>
  <w:style w:type="character" w:styleId="Hyperlink">
    <w:name w:val="Hyperlink"/>
    <w:rsid w:val="00D46BF0"/>
    <w:rPr>
      <w:color w:val="0000FF"/>
      <w:u w:val="single"/>
    </w:rPr>
  </w:style>
  <w:style w:type="paragraph" w:styleId="BodyText">
    <w:name w:val="Body Text"/>
    <w:basedOn w:val="Normal"/>
    <w:link w:val="BodyTextChar"/>
    <w:rsid w:val="00B84233"/>
    <w:pPr>
      <w:spacing w:after="140" w:line="276" w:lineRule="auto"/>
    </w:pPr>
    <w:rPr>
      <w:lang w:val="ru-RU"/>
    </w:rPr>
  </w:style>
  <w:style w:type="character" w:customStyle="1" w:styleId="BodyTextChar">
    <w:name w:val="Body Text Char"/>
    <w:basedOn w:val="DefaultParagraphFont"/>
    <w:link w:val="BodyText"/>
    <w:rsid w:val="00B84233"/>
    <w:rPr>
      <w:rFonts w:ascii="Calibri" w:eastAsia="Calibri" w:hAnsi="Calibri" w:cs="Times New Roman"/>
      <w:lang w:val="ru-RU"/>
    </w:rPr>
  </w:style>
  <w:style w:type="character" w:styleId="Emphasis">
    <w:name w:val="Emphasis"/>
    <w:uiPriority w:val="20"/>
    <w:qFormat/>
    <w:rsid w:val="00B84233"/>
    <w:rPr>
      <w:i/>
      <w:i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webb,Char Char Char1,Char Char Char Char,Char Char Char, webb"/>
    <w:basedOn w:val="Normal"/>
    <w:link w:val="NormalWebChar"/>
    <w:uiPriority w:val="99"/>
    <w:unhideWhenUsed/>
    <w:qFormat/>
    <w:rsid w:val="00C544B3"/>
    <w:pPr>
      <w:spacing w:before="100" w:beforeAutospacing="1" w:after="100" w:afterAutospacing="1" w:line="240" w:lineRule="auto"/>
    </w:pPr>
    <w:rPr>
      <w:rFonts w:ascii="Times New Roman" w:eastAsia="Times New Roman" w:hAnsi="Times New Roman"/>
      <w:sz w:val="24"/>
      <w:szCs w:val="24"/>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Char,webb Char,Char Char Char1 Char,Char Char Char Char Char"/>
    <w:link w:val="NormalWeb"/>
    <w:uiPriority w:val="99"/>
    <w:locked/>
    <w:rsid w:val="00C544B3"/>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7160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06CB4F-5824-4D40-8B36-F8441D86B8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1001</TotalTime>
  <Pages>1</Pages>
  <Words>875</Words>
  <Characters>4990</Characters>
  <Application>Microsoft Office Word</Application>
  <DocSecurity>0</DocSecurity>
  <Lines>41</Lines>
  <Paragraphs>11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https://mul2.gov.am/tasks/818625/oneclick/02.Naxagic-tarketum2023.docx?token=382c773af757459f46c81513c5b2f4be</cp:keywords>
  <cp:lastModifiedBy>guest4</cp:lastModifiedBy>
  <cp:revision>255</cp:revision>
  <cp:lastPrinted>2023-05-29T11:27:00Z</cp:lastPrinted>
  <dcterms:created xsi:type="dcterms:W3CDTF">2020-04-20T08:01:00Z</dcterms:created>
  <dcterms:modified xsi:type="dcterms:W3CDTF">2023-07-07T05:35:00Z</dcterms:modified>
</cp:coreProperties>
</file>