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36B" w:rsidRDefault="008C036B" w:rsidP="008C036B">
      <w:pPr>
        <w:pStyle w:val="Heading4"/>
        <w:shd w:val="clear" w:color="auto" w:fill="FBFBFB"/>
        <w:spacing w:before="171" w:beforeAutospacing="0" w:after="171" w:afterAutospacing="0" w:line="343" w:lineRule="atLeast"/>
        <w:jc w:val="center"/>
        <w:rPr>
          <w:rFonts w:ascii="Helvetica" w:hAnsi="Helvetica" w:cs="Helvetica"/>
          <w:color w:val="5F5F5F"/>
          <w:sz w:val="31"/>
          <w:szCs w:val="31"/>
        </w:rPr>
      </w:pPr>
      <w:bookmarkStart w:id="0" w:name="_GoBack"/>
      <w:bookmarkEnd w:id="0"/>
      <w:r>
        <w:rPr>
          <w:rFonts w:ascii="Tahoma" w:hAnsi="Tahoma" w:cs="Tahoma"/>
          <w:color w:val="5F5F5F"/>
          <w:sz w:val="31"/>
          <w:szCs w:val="31"/>
        </w:rPr>
        <w:t>ՏԵՂԵԿԱՆՔ</w:t>
      </w:r>
    </w:p>
    <w:p w:rsidR="008C036B" w:rsidRDefault="008C036B" w:rsidP="008C036B">
      <w:r>
        <w:rPr>
          <w:rFonts w:ascii="Helvetica" w:hAnsi="Helvetica" w:cs="Helvetica"/>
          <w:color w:val="707070"/>
          <w:sz w:val="21"/>
          <w:szCs w:val="21"/>
        </w:rPr>
        <w:br/>
      </w:r>
    </w:p>
    <w:p w:rsidR="008C036B" w:rsidRDefault="008C036B" w:rsidP="008C036B">
      <w:pPr>
        <w:pStyle w:val="Heading5"/>
        <w:shd w:val="clear" w:color="auto" w:fill="FBFBFB"/>
        <w:spacing w:before="171" w:beforeAutospacing="0" w:after="171" w:afterAutospacing="0" w:line="343" w:lineRule="atLeast"/>
        <w:jc w:val="center"/>
        <w:rPr>
          <w:rFonts w:ascii="Helvetica" w:hAnsi="Helvetica" w:cs="Helvetica"/>
          <w:color w:val="5F5F5F"/>
          <w:sz w:val="24"/>
          <w:szCs w:val="24"/>
        </w:rPr>
      </w:pPr>
      <w:proofErr w:type="spellStart"/>
      <w:r>
        <w:rPr>
          <w:rFonts w:ascii="Tahoma" w:hAnsi="Tahoma" w:cs="Tahoma"/>
          <w:color w:val="5F5F5F"/>
          <w:sz w:val="24"/>
          <w:szCs w:val="24"/>
        </w:rPr>
        <w:t>Իրավական</w:t>
      </w:r>
      <w:proofErr w:type="spellEnd"/>
      <w:r>
        <w:rPr>
          <w:rFonts w:ascii="Helvetica" w:hAnsi="Helvetica" w:cs="Helvetica"/>
          <w:color w:val="5F5F5F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5F5F5F"/>
          <w:sz w:val="24"/>
          <w:szCs w:val="24"/>
        </w:rPr>
        <w:t>ակտերի</w:t>
      </w:r>
      <w:proofErr w:type="spellEnd"/>
      <w:r>
        <w:rPr>
          <w:rFonts w:ascii="Helvetica" w:hAnsi="Helvetica" w:cs="Helvetica"/>
          <w:color w:val="5F5F5F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5F5F5F"/>
          <w:sz w:val="24"/>
          <w:szCs w:val="24"/>
        </w:rPr>
        <w:t>նախագծերի</w:t>
      </w:r>
      <w:proofErr w:type="spellEnd"/>
      <w:r>
        <w:rPr>
          <w:rFonts w:ascii="Helvetica" w:hAnsi="Helvetica" w:cs="Helvetica"/>
          <w:color w:val="5F5F5F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5F5F5F"/>
          <w:sz w:val="24"/>
          <w:szCs w:val="24"/>
        </w:rPr>
        <w:t>հանրային</w:t>
      </w:r>
      <w:proofErr w:type="spellEnd"/>
      <w:r>
        <w:rPr>
          <w:rFonts w:ascii="Helvetica" w:hAnsi="Helvetica" w:cs="Helvetica"/>
          <w:color w:val="5F5F5F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5F5F5F"/>
          <w:sz w:val="24"/>
          <w:szCs w:val="24"/>
        </w:rPr>
        <w:t>քննարկման</w:t>
      </w:r>
      <w:proofErr w:type="spellEnd"/>
      <w:r>
        <w:rPr>
          <w:rFonts w:ascii="Helvetica" w:hAnsi="Helvetica" w:cs="Helvetica"/>
          <w:color w:val="5F5F5F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5F5F5F"/>
          <w:sz w:val="24"/>
          <w:szCs w:val="24"/>
        </w:rPr>
        <w:t>վերաբերյալ</w:t>
      </w:r>
      <w:proofErr w:type="spellEnd"/>
    </w:p>
    <w:p w:rsidR="008C036B" w:rsidRDefault="008C036B" w:rsidP="008C036B">
      <w:r>
        <w:rPr>
          <w:rFonts w:ascii="Helvetica" w:hAnsi="Helvetica" w:cs="Helvetica"/>
          <w:color w:val="707070"/>
          <w:sz w:val="21"/>
          <w:szCs w:val="21"/>
        </w:rPr>
        <w:br/>
      </w:r>
    </w:p>
    <w:p w:rsidR="008C036B" w:rsidRDefault="008C036B" w:rsidP="008C036B">
      <w:pPr>
        <w:pStyle w:val="fb"/>
        <w:shd w:val="clear" w:color="auto" w:fill="FBFBFB"/>
        <w:spacing w:before="0" w:beforeAutospacing="0" w:after="171" w:afterAutospacing="0"/>
        <w:rPr>
          <w:rFonts w:ascii="Helvetica" w:hAnsi="Helvetica" w:cs="Helvetica"/>
          <w:b/>
          <w:bCs/>
          <w:color w:val="707070"/>
          <w:sz w:val="21"/>
          <w:szCs w:val="21"/>
        </w:rPr>
      </w:pPr>
      <w:proofErr w:type="spellStart"/>
      <w:r>
        <w:rPr>
          <w:rFonts w:ascii="Tahoma" w:hAnsi="Tahoma" w:cs="Tahoma"/>
          <w:b/>
          <w:bCs/>
          <w:color w:val="707070"/>
          <w:sz w:val="21"/>
          <w:szCs w:val="21"/>
        </w:rPr>
        <w:t>Իրավական</w:t>
      </w:r>
      <w:proofErr w:type="spellEnd"/>
      <w:r>
        <w:rPr>
          <w:rFonts w:ascii="Helvetica" w:hAnsi="Helvetica" w:cs="Helvetica"/>
          <w:b/>
          <w:bCs/>
          <w:color w:val="707070"/>
          <w:sz w:val="21"/>
          <w:szCs w:val="21"/>
        </w:rPr>
        <w:t xml:space="preserve"> </w:t>
      </w:r>
      <w:proofErr w:type="spellStart"/>
      <w:r>
        <w:rPr>
          <w:rFonts w:ascii="Tahoma" w:hAnsi="Tahoma" w:cs="Tahoma"/>
          <w:b/>
          <w:bCs/>
          <w:color w:val="707070"/>
          <w:sz w:val="21"/>
          <w:szCs w:val="21"/>
        </w:rPr>
        <w:t>ակտի</w:t>
      </w:r>
      <w:proofErr w:type="spellEnd"/>
      <w:r>
        <w:rPr>
          <w:rFonts w:ascii="Helvetica" w:hAnsi="Helvetica" w:cs="Helvetica"/>
          <w:b/>
          <w:bCs/>
          <w:color w:val="707070"/>
          <w:sz w:val="21"/>
          <w:szCs w:val="21"/>
        </w:rPr>
        <w:t xml:space="preserve"> </w:t>
      </w:r>
      <w:proofErr w:type="spellStart"/>
      <w:r>
        <w:rPr>
          <w:rFonts w:ascii="Tahoma" w:hAnsi="Tahoma" w:cs="Tahoma"/>
          <w:b/>
          <w:bCs/>
          <w:color w:val="707070"/>
          <w:sz w:val="21"/>
          <w:szCs w:val="21"/>
        </w:rPr>
        <w:t>նախագծի</w:t>
      </w:r>
      <w:proofErr w:type="spellEnd"/>
      <w:r>
        <w:rPr>
          <w:rFonts w:ascii="Helvetica" w:hAnsi="Helvetica" w:cs="Helvetica"/>
          <w:b/>
          <w:bCs/>
          <w:color w:val="707070"/>
          <w:sz w:val="21"/>
          <w:szCs w:val="21"/>
        </w:rPr>
        <w:t xml:space="preserve"> </w:t>
      </w:r>
      <w:proofErr w:type="spellStart"/>
      <w:r>
        <w:rPr>
          <w:rFonts w:ascii="Tahoma" w:hAnsi="Tahoma" w:cs="Tahoma"/>
          <w:b/>
          <w:bCs/>
          <w:color w:val="707070"/>
          <w:sz w:val="21"/>
          <w:szCs w:val="21"/>
        </w:rPr>
        <w:t>անվանում</w:t>
      </w:r>
      <w:proofErr w:type="spellEnd"/>
    </w:p>
    <w:p w:rsidR="008C036B" w:rsidRDefault="008C036B" w:rsidP="008C036B">
      <w:pPr>
        <w:pStyle w:val="NormalWeb"/>
        <w:shd w:val="clear" w:color="auto" w:fill="FBFBFB"/>
        <w:spacing w:before="0" w:beforeAutospacing="0" w:after="171" w:afterAutospacing="0"/>
        <w:rPr>
          <w:rFonts w:ascii="Helvetica" w:hAnsi="Helvetica" w:cs="Helvetica"/>
          <w:color w:val="707070"/>
          <w:sz w:val="21"/>
          <w:szCs w:val="21"/>
        </w:rPr>
      </w:pPr>
      <w:r>
        <w:rPr>
          <w:rFonts w:ascii="Helvetica" w:hAnsi="Helvetica" w:cs="Helvetica"/>
          <w:color w:val="707070"/>
          <w:sz w:val="21"/>
          <w:szCs w:val="21"/>
        </w:rPr>
        <w:t>«</w:t>
      </w:r>
      <w:proofErr w:type="spellStart"/>
      <w:r>
        <w:rPr>
          <w:rFonts w:ascii="Tahoma" w:hAnsi="Tahoma" w:cs="Tahoma"/>
          <w:color w:val="707070"/>
          <w:sz w:val="21"/>
          <w:szCs w:val="21"/>
        </w:rPr>
        <w:t>Ծառայության</w:t>
      </w:r>
      <w:proofErr w:type="spellEnd"/>
      <w:r>
        <w:rPr>
          <w:rFonts w:ascii="Helvetica" w:hAnsi="Helvetica" w:cs="Helvetica"/>
          <w:color w:val="707070"/>
          <w:sz w:val="21"/>
          <w:szCs w:val="21"/>
        </w:rPr>
        <w:t xml:space="preserve"> </w:t>
      </w:r>
      <w:proofErr w:type="spellStart"/>
      <w:r>
        <w:rPr>
          <w:rFonts w:ascii="Tahoma" w:hAnsi="Tahoma" w:cs="Tahoma"/>
          <w:color w:val="707070"/>
          <w:sz w:val="21"/>
          <w:szCs w:val="21"/>
        </w:rPr>
        <w:t>վայրում</w:t>
      </w:r>
      <w:proofErr w:type="spellEnd"/>
      <w:r>
        <w:rPr>
          <w:rFonts w:ascii="Helvetica" w:hAnsi="Helvetica" w:cs="Helvetica"/>
          <w:color w:val="707070"/>
          <w:sz w:val="21"/>
          <w:szCs w:val="21"/>
        </w:rPr>
        <w:t xml:space="preserve"> </w:t>
      </w:r>
      <w:proofErr w:type="spellStart"/>
      <w:r>
        <w:rPr>
          <w:rFonts w:ascii="Tahoma" w:hAnsi="Tahoma" w:cs="Tahoma"/>
          <w:color w:val="707070"/>
          <w:sz w:val="21"/>
          <w:szCs w:val="21"/>
        </w:rPr>
        <w:t>ծառայողական</w:t>
      </w:r>
      <w:proofErr w:type="spellEnd"/>
      <w:r>
        <w:rPr>
          <w:rFonts w:ascii="Helvetica" w:hAnsi="Helvetica" w:cs="Helvetica"/>
          <w:color w:val="707070"/>
          <w:sz w:val="21"/>
          <w:szCs w:val="21"/>
        </w:rPr>
        <w:t xml:space="preserve"> </w:t>
      </w:r>
      <w:proofErr w:type="spellStart"/>
      <w:r>
        <w:rPr>
          <w:rFonts w:ascii="Tahoma" w:hAnsi="Tahoma" w:cs="Tahoma"/>
          <w:color w:val="707070"/>
          <w:sz w:val="21"/>
          <w:szCs w:val="21"/>
        </w:rPr>
        <w:t>բնակարանով</w:t>
      </w:r>
      <w:proofErr w:type="spellEnd"/>
      <w:r>
        <w:rPr>
          <w:rFonts w:ascii="Helvetica" w:hAnsi="Helvetica" w:cs="Helvetica"/>
          <w:color w:val="707070"/>
          <w:sz w:val="21"/>
          <w:szCs w:val="21"/>
        </w:rPr>
        <w:t xml:space="preserve"> </w:t>
      </w:r>
      <w:proofErr w:type="spellStart"/>
      <w:r>
        <w:rPr>
          <w:rFonts w:ascii="Tahoma" w:hAnsi="Tahoma" w:cs="Tahoma"/>
          <w:color w:val="707070"/>
          <w:sz w:val="21"/>
          <w:szCs w:val="21"/>
        </w:rPr>
        <w:t>չապահովելու</w:t>
      </w:r>
      <w:proofErr w:type="spellEnd"/>
      <w:r>
        <w:rPr>
          <w:rFonts w:ascii="Helvetica" w:hAnsi="Helvetica" w:cs="Helvetica"/>
          <w:color w:val="707070"/>
          <w:sz w:val="21"/>
          <w:szCs w:val="21"/>
        </w:rPr>
        <w:t xml:space="preserve"> </w:t>
      </w:r>
      <w:proofErr w:type="spellStart"/>
      <w:r>
        <w:rPr>
          <w:rFonts w:ascii="Tahoma" w:hAnsi="Tahoma" w:cs="Tahoma"/>
          <w:color w:val="707070"/>
          <w:sz w:val="21"/>
          <w:szCs w:val="21"/>
        </w:rPr>
        <w:t>դեպքում</w:t>
      </w:r>
      <w:proofErr w:type="spellEnd"/>
      <w:r>
        <w:rPr>
          <w:rFonts w:ascii="Helvetica" w:hAnsi="Helvetica" w:cs="Helvetica"/>
          <w:color w:val="707070"/>
          <w:sz w:val="21"/>
          <w:szCs w:val="21"/>
        </w:rPr>
        <w:t xml:space="preserve"> </w:t>
      </w:r>
      <w:proofErr w:type="spellStart"/>
      <w:r>
        <w:rPr>
          <w:rFonts w:ascii="Tahoma" w:hAnsi="Tahoma" w:cs="Tahoma"/>
          <w:color w:val="707070"/>
          <w:sz w:val="21"/>
          <w:szCs w:val="21"/>
        </w:rPr>
        <w:t>պայմանագրային</w:t>
      </w:r>
      <w:proofErr w:type="spellEnd"/>
      <w:r>
        <w:rPr>
          <w:rFonts w:ascii="Helvetica" w:hAnsi="Helvetica" w:cs="Helvetica"/>
          <w:color w:val="707070"/>
          <w:sz w:val="21"/>
          <w:szCs w:val="21"/>
        </w:rPr>
        <w:t xml:space="preserve"> </w:t>
      </w:r>
      <w:proofErr w:type="spellStart"/>
      <w:r>
        <w:rPr>
          <w:rFonts w:ascii="Tahoma" w:hAnsi="Tahoma" w:cs="Tahoma"/>
          <w:color w:val="707070"/>
          <w:sz w:val="21"/>
          <w:szCs w:val="21"/>
        </w:rPr>
        <w:t>զինծառայողներին</w:t>
      </w:r>
      <w:proofErr w:type="spellEnd"/>
      <w:r>
        <w:rPr>
          <w:rFonts w:ascii="Helvetica" w:hAnsi="Helvetica" w:cs="Helvetica"/>
          <w:color w:val="707070"/>
          <w:sz w:val="21"/>
          <w:szCs w:val="21"/>
        </w:rPr>
        <w:t xml:space="preserve"> </w:t>
      </w:r>
      <w:proofErr w:type="spellStart"/>
      <w:r>
        <w:rPr>
          <w:rFonts w:ascii="Tahoma" w:hAnsi="Tahoma" w:cs="Tahoma"/>
          <w:color w:val="707070"/>
          <w:sz w:val="21"/>
          <w:szCs w:val="21"/>
        </w:rPr>
        <w:t>ամսական</w:t>
      </w:r>
      <w:proofErr w:type="spellEnd"/>
      <w:r>
        <w:rPr>
          <w:rFonts w:ascii="Helvetica" w:hAnsi="Helvetica" w:cs="Helvetica"/>
          <w:color w:val="707070"/>
          <w:sz w:val="21"/>
          <w:szCs w:val="21"/>
        </w:rPr>
        <w:t xml:space="preserve"> </w:t>
      </w:r>
      <w:proofErr w:type="spellStart"/>
      <w:r>
        <w:rPr>
          <w:rFonts w:ascii="Tahoma" w:hAnsi="Tahoma" w:cs="Tahoma"/>
          <w:color w:val="707070"/>
          <w:sz w:val="21"/>
          <w:szCs w:val="21"/>
        </w:rPr>
        <w:t>դրամական</w:t>
      </w:r>
      <w:proofErr w:type="spellEnd"/>
      <w:r>
        <w:rPr>
          <w:rFonts w:ascii="Helvetica" w:hAnsi="Helvetica" w:cs="Helvetica"/>
          <w:color w:val="707070"/>
          <w:sz w:val="21"/>
          <w:szCs w:val="21"/>
        </w:rPr>
        <w:t xml:space="preserve"> </w:t>
      </w:r>
      <w:proofErr w:type="spellStart"/>
      <w:r>
        <w:rPr>
          <w:rFonts w:ascii="Tahoma" w:hAnsi="Tahoma" w:cs="Tahoma"/>
          <w:color w:val="707070"/>
          <w:sz w:val="21"/>
          <w:szCs w:val="21"/>
        </w:rPr>
        <w:t>հատուցում</w:t>
      </w:r>
      <w:proofErr w:type="spellEnd"/>
      <w:r>
        <w:rPr>
          <w:rFonts w:ascii="Helvetica" w:hAnsi="Helvetica" w:cs="Helvetica"/>
          <w:color w:val="707070"/>
          <w:sz w:val="21"/>
          <w:szCs w:val="21"/>
        </w:rPr>
        <w:t xml:space="preserve"> </w:t>
      </w:r>
      <w:proofErr w:type="spellStart"/>
      <w:r>
        <w:rPr>
          <w:rFonts w:ascii="Tahoma" w:hAnsi="Tahoma" w:cs="Tahoma"/>
          <w:color w:val="707070"/>
          <w:sz w:val="21"/>
          <w:szCs w:val="21"/>
        </w:rPr>
        <w:t>վճարելու</w:t>
      </w:r>
      <w:proofErr w:type="spellEnd"/>
      <w:r>
        <w:rPr>
          <w:rFonts w:ascii="Helvetica" w:hAnsi="Helvetica" w:cs="Helvetica"/>
          <w:color w:val="707070"/>
          <w:sz w:val="21"/>
          <w:szCs w:val="21"/>
        </w:rPr>
        <w:t xml:space="preserve"> </w:t>
      </w:r>
      <w:proofErr w:type="spellStart"/>
      <w:r>
        <w:rPr>
          <w:rFonts w:ascii="Tahoma" w:hAnsi="Tahoma" w:cs="Tahoma"/>
          <w:color w:val="707070"/>
          <w:sz w:val="21"/>
          <w:szCs w:val="21"/>
        </w:rPr>
        <w:t>կարգը</w:t>
      </w:r>
      <w:proofErr w:type="spellEnd"/>
      <w:r>
        <w:rPr>
          <w:rFonts w:ascii="Helvetica" w:hAnsi="Helvetica" w:cs="Helvetica"/>
          <w:color w:val="707070"/>
          <w:sz w:val="21"/>
          <w:szCs w:val="21"/>
        </w:rPr>
        <w:t xml:space="preserve"> </w:t>
      </w:r>
      <w:r>
        <w:rPr>
          <w:rFonts w:ascii="Tahoma" w:hAnsi="Tahoma" w:cs="Tahoma"/>
          <w:color w:val="707070"/>
          <w:sz w:val="21"/>
          <w:szCs w:val="21"/>
        </w:rPr>
        <w:t>և</w:t>
      </w:r>
      <w:r>
        <w:rPr>
          <w:rFonts w:ascii="Helvetica" w:hAnsi="Helvetica" w:cs="Helvetica"/>
          <w:color w:val="707070"/>
          <w:sz w:val="21"/>
          <w:szCs w:val="21"/>
        </w:rPr>
        <w:t xml:space="preserve"> </w:t>
      </w:r>
      <w:proofErr w:type="spellStart"/>
      <w:r>
        <w:rPr>
          <w:rFonts w:ascii="Tahoma" w:hAnsi="Tahoma" w:cs="Tahoma"/>
          <w:color w:val="707070"/>
          <w:sz w:val="21"/>
          <w:szCs w:val="21"/>
        </w:rPr>
        <w:t>չափերը</w:t>
      </w:r>
      <w:proofErr w:type="spellEnd"/>
      <w:r>
        <w:rPr>
          <w:rFonts w:ascii="Helvetica" w:hAnsi="Helvetica" w:cs="Helvetica"/>
          <w:color w:val="707070"/>
          <w:sz w:val="21"/>
          <w:szCs w:val="21"/>
        </w:rPr>
        <w:t xml:space="preserve"> </w:t>
      </w:r>
      <w:proofErr w:type="spellStart"/>
      <w:r>
        <w:rPr>
          <w:rFonts w:ascii="Tahoma" w:hAnsi="Tahoma" w:cs="Tahoma"/>
          <w:color w:val="707070"/>
          <w:sz w:val="21"/>
          <w:szCs w:val="21"/>
        </w:rPr>
        <w:t>սահմանելու</w:t>
      </w:r>
      <w:proofErr w:type="spellEnd"/>
      <w:r>
        <w:rPr>
          <w:rFonts w:ascii="Helvetica" w:hAnsi="Helvetica" w:cs="Helvetica"/>
          <w:color w:val="707070"/>
          <w:sz w:val="21"/>
          <w:szCs w:val="21"/>
        </w:rPr>
        <w:t xml:space="preserve">, </w:t>
      </w:r>
      <w:proofErr w:type="spellStart"/>
      <w:r>
        <w:rPr>
          <w:rFonts w:ascii="Tahoma" w:hAnsi="Tahoma" w:cs="Tahoma"/>
          <w:color w:val="707070"/>
          <w:sz w:val="21"/>
          <w:szCs w:val="21"/>
        </w:rPr>
        <w:t>ինչպես</w:t>
      </w:r>
      <w:proofErr w:type="spellEnd"/>
      <w:r>
        <w:rPr>
          <w:rFonts w:ascii="Helvetica" w:hAnsi="Helvetica" w:cs="Helvetica"/>
          <w:color w:val="707070"/>
          <w:sz w:val="21"/>
          <w:szCs w:val="21"/>
        </w:rPr>
        <w:t xml:space="preserve"> </w:t>
      </w:r>
      <w:proofErr w:type="spellStart"/>
      <w:r>
        <w:rPr>
          <w:rFonts w:ascii="Tahoma" w:hAnsi="Tahoma" w:cs="Tahoma"/>
          <w:color w:val="707070"/>
          <w:sz w:val="21"/>
          <w:szCs w:val="21"/>
        </w:rPr>
        <w:t>նաև</w:t>
      </w:r>
      <w:proofErr w:type="spellEnd"/>
      <w:r>
        <w:rPr>
          <w:rFonts w:ascii="Helvetica" w:hAnsi="Helvetica" w:cs="Helvetica"/>
          <w:color w:val="707070"/>
          <w:sz w:val="21"/>
          <w:szCs w:val="21"/>
        </w:rPr>
        <w:t xml:space="preserve"> </w:t>
      </w:r>
      <w:proofErr w:type="spellStart"/>
      <w:r>
        <w:rPr>
          <w:rFonts w:ascii="Tahoma" w:hAnsi="Tahoma" w:cs="Tahoma"/>
          <w:color w:val="707070"/>
          <w:sz w:val="21"/>
          <w:szCs w:val="21"/>
        </w:rPr>
        <w:t>Հայաստանի</w:t>
      </w:r>
      <w:proofErr w:type="spellEnd"/>
      <w:r>
        <w:rPr>
          <w:rFonts w:ascii="Helvetica" w:hAnsi="Helvetica" w:cs="Helvetica"/>
          <w:color w:val="707070"/>
          <w:sz w:val="21"/>
          <w:szCs w:val="21"/>
        </w:rPr>
        <w:t xml:space="preserve"> </w:t>
      </w:r>
      <w:proofErr w:type="spellStart"/>
      <w:r>
        <w:rPr>
          <w:rFonts w:ascii="Tahoma" w:hAnsi="Tahoma" w:cs="Tahoma"/>
          <w:color w:val="707070"/>
          <w:sz w:val="21"/>
          <w:szCs w:val="21"/>
        </w:rPr>
        <w:t>Հանրապետության</w:t>
      </w:r>
      <w:proofErr w:type="spellEnd"/>
      <w:r>
        <w:rPr>
          <w:rFonts w:ascii="Helvetica" w:hAnsi="Helvetica" w:cs="Helvetica"/>
          <w:color w:val="707070"/>
          <w:sz w:val="21"/>
          <w:szCs w:val="21"/>
        </w:rPr>
        <w:t xml:space="preserve"> </w:t>
      </w:r>
      <w:proofErr w:type="spellStart"/>
      <w:r>
        <w:rPr>
          <w:rFonts w:ascii="Tahoma" w:hAnsi="Tahoma" w:cs="Tahoma"/>
          <w:color w:val="707070"/>
          <w:sz w:val="21"/>
          <w:szCs w:val="21"/>
        </w:rPr>
        <w:t>կառավարության</w:t>
      </w:r>
      <w:proofErr w:type="spellEnd"/>
      <w:r>
        <w:rPr>
          <w:rFonts w:ascii="Helvetica" w:hAnsi="Helvetica" w:cs="Helvetica"/>
          <w:color w:val="707070"/>
          <w:sz w:val="21"/>
          <w:szCs w:val="21"/>
        </w:rPr>
        <w:t xml:space="preserve"> 2018 </w:t>
      </w:r>
      <w:proofErr w:type="spellStart"/>
      <w:r>
        <w:rPr>
          <w:rFonts w:ascii="Tahoma" w:hAnsi="Tahoma" w:cs="Tahoma"/>
          <w:color w:val="707070"/>
          <w:sz w:val="21"/>
          <w:szCs w:val="21"/>
        </w:rPr>
        <w:t>թվականի</w:t>
      </w:r>
      <w:proofErr w:type="spellEnd"/>
      <w:r>
        <w:rPr>
          <w:rFonts w:ascii="Helvetica" w:hAnsi="Helvetica" w:cs="Helvetica"/>
          <w:color w:val="707070"/>
          <w:sz w:val="21"/>
          <w:szCs w:val="21"/>
        </w:rPr>
        <w:t xml:space="preserve"> </w:t>
      </w:r>
      <w:proofErr w:type="spellStart"/>
      <w:r>
        <w:rPr>
          <w:rFonts w:ascii="Tahoma" w:hAnsi="Tahoma" w:cs="Tahoma"/>
          <w:color w:val="707070"/>
          <w:sz w:val="21"/>
          <w:szCs w:val="21"/>
        </w:rPr>
        <w:t>նոյեմբերի</w:t>
      </w:r>
      <w:proofErr w:type="spellEnd"/>
      <w:r>
        <w:rPr>
          <w:rFonts w:ascii="Helvetica" w:hAnsi="Helvetica" w:cs="Helvetica"/>
          <w:color w:val="707070"/>
          <w:sz w:val="21"/>
          <w:szCs w:val="21"/>
        </w:rPr>
        <w:t xml:space="preserve"> 22-</w:t>
      </w:r>
      <w:r>
        <w:rPr>
          <w:rFonts w:ascii="Tahoma" w:hAnsi="Tahoma" w:cs="Tahoma"/>
          <w:color w:val="707070"/>
          <w:sz w:val="21"/>
          <w:szCs w:val="21"/>
        </w:rPr>
        <w:t>ի</w:t>
      </w:r>
      <w:r>
        <w:rPr>
          <w:rFonts w:ascii="Helvetica" w:hAnsi="Helvetica" w:cs="Helvetica"/>
          <w:color w:val="707070"/>
          <w:sz w:val="21"/>
          <w:szCs w:val="21"/>
        </w:rPr>
        <w:t xml:space="preserve"> N 1321-</w:t>
      </w:r>
      <w:r>
        <w:rPr>
          <w:rFonts w:ascii="Tahoma" w:hAnsi="Tahoma" w:cs="Tahoma"/>
          <w:color w:val="707070"/>
          <w:sz w:val="21"/>
          <w:szCs w:val="21"/>
        </w:rPr>
        <w:t>Ն</w:t>
      </w:r>
      <w:r>
        <w:rPr>
          <w:rFonts w:ascii="Helvetica" w:hAnsi="Helvetica" w:cs="Helvetica"/>
          <w:color w:val="707070"/>
          <w:sz w:val="21"/>
          <w:szCs w:val="21"/>
        </w:rPr>
        <w:t xml:space="preserve"> </w:t>
      </w:r>
      <w:proofErr w:type="spellStart"/>
      <w:r>
        <w:rPr>
          <w:rFonts w:ascii="Tahoma" w:hAnsi="Tahoma" w:cs="Tahoma"/>
          <w:color w:val="707070"/>
          <w:sz w:val="21"/>
          <w:szCs w:val="21"/>
        </w:rPr>
        <w:t>որոշումն</w:t>
      </w:r>
      <w:proofErr w:type="spellEnd"/>
      <w:r>
        <w:rPr>
          <w:rFonts w:ascii="Helvetica" w:hAnsi="Helvetica" w:cs="Helvetica"/>
          <w:color w:val="707070"/>
          <w:sz w:val="21"/>
          <w:szCs w:val="21"/>
        </w:rPr>
        <w:t xml:space="preserve"> </w:t>
      </w:r>
      <w:proofErr w:type="spellStart"/>
      <w:r>
        <w:rPr>
          <w:rFonts w:ascii="Tahoma" w:hAnsi="Tahoma" w:cs="Tahoma"/>
          <w:color w:val="707070"/>
          <w:sz w:val="21"/>
          <w:szCs w:val="21"/>
        </w:rPr>
        <w:t>ուժը</w:t>
      </w:r>
      <w:proofErr w:type="spellEnd"/>
      <w:r>
        <w:rPr>
          <w:rFonts w:ascii="Helvetica" w:hAnsi="Helvetica" w:cs="Helvetica"/>
          <w:color w:val="707070"/>
          <w:sz w:val="21"/>
          <w:szCs w:val="21"/>
        </w:rPr>
        <w:t xml:space="preserve"> </w:t>
      </w:r>
      <w:proofErr w:type="spellStart"/>
      <w:r>
        <w:rPr>
          <w:rFonts w:ascii="Tahoma" w:hAnsi="Tahoma" w:cs="Tahoma"/>
          <w:color w:val="707070"/>
          <w:sz w:val="21"/>
          <w:szCs w:val="21"/>
        </w:rPr>
        <w:t>կորցրած</w:t>
      </w:r>
      <w:proofErr w:type="spellEnd"/>
      <w:r>
        <w:rPr>
          <w:rFonts w:ascii="Helvetica" w:hAnsi="Helvetica" w:cs="Helvetica"/>
          <w:color w:val="707070"/>
          <w:sz w:val="21"/>
          <w:szCs w:val="21"/>
        </w:rPr>
        <w:t xml:space="preserve"> </w:t>
      </w:r>
      <w:proofErr w:type="spellStart"/>
      <w:r>
        <w:rPr>
          <w:rFonts w:ascii="Tahoma" w:hAnsi="Tahoma" w:cs="Tahoma"/>
          <w:color w:val="707070"/>
          <w:sz w:val="21"/>
          <w:szCs w:val="21"/>
        </w:rPr>
        <w:t>ճանաչելու</w:t>
      </w:r>
      <w:proofErr w:type="spellEnd"/>
      <w:r>
        <w:rPr>
          <w:rFonts w:ascii="Helvetica" w:hAnsi="Helvetica" w:cs="Helvetica"/>
          <w:color w:val="707070"/>
          <w:sz w:val="21"/>
          <w:szCs w:val="21"/>
        </w:rPr>
        <w:t xml:space="preserve"> </w:t>
      </w:r>
      <w:proofErr w:type="spellStart"/>
      <w:r>
        <w:rPr>
          <w:rFonts w:ascii="Tahoma" w:hAnsi="Tahoma" w:cs="Tahoma"/>
          <w:color w:val="707070"/>
          <w:sz w:val="21"/>
          <w:szCs w:val="21"/>
        </w:rPr>
        <w:t>մասին</w:t>
      </w:r>
      <w:proofErr w:type="spellEnd"/>
      <w:r>
        <w:rPr>
          <w:rFonts w:ascii="Helvetica" w:hAnsi="Helvetica" w:cs="Helvetica"/>
          <w:color w:val="707070"/>
          <w:sz w:val="21"/>
          <w:szCs w:val="21"/>
        </w:rPr>
        <w:t xml:space="preserve">» </w:t>
      </w:r>
      <w:r>
        <w:rPr>
          <w:rFonts w:ascii="Tahoma" w:hAnsi="Tahoma" w:cs="Tahoma"/>
          <w:color w:val="707070"/>
          <w:sz w:val="21"/>
          <w:szCs w:val="21"/>
        </w:rPr>
        <w:t>ՀՀ</w:t>
      </w:r>
      <w:r>
        <w:rPr>
          <w:rFonts w:ascii="Helvetica" w:hAnsi="Helvetica" w:cs="Helvetica"/>
          <w:color w:val="707070"/>
          <w:sz w:val="21"/>
          <w:szCs w:val="21"/>
        </w:rPr>
        <w:t xml:space="preserve"> </w:t>
      </w:r>
      <w:proofErr w:type="spellStart"/>
      <w:r>
        <w:rPr>
          <w:rFonts w:ascii="Tahoma" w:hAnsi="Tahoma" w:cs="Tahoma"/>
          <w:color w:val="707070"/>
          <w:sz w:val="21"/>
          <w:szCs w:val="21"/>
        </w:rPr>
        <w:t>կառավարության</w:t>
      </w:r>
      <w:proofErr w:type="spellEnd"/>
      <w:r>
        <w:rPr>
          <w:rFonts w:ascii="Helvetica" w:hAnsi="Helvetica" w:cs="Helvetica"/>
          <w:color w:val="707070"/>
          <w:sz w:val="21"/>
          <w:szCs w:val="21"/>
        </w:rPr>
        <w:t xml:space="preserve"> </w:t>
      </w:r>
      <w:proofErr w:type="spellStart"/>
      <w:r>
        <w:rPr>
          <w:rFonts w:ascii="Tahoma" w:hAnsi="Tahoma" w:cs="Tahoma"/>
          <w:color w:val="707070"/>
          <w:sz w:val="21"/>
          <w:szCs w:val="21"/>
        </w:rPr>
        <w:t>որոշման</w:t>
      </w:r>
      <w:proofErr w:type="spellEnd"/>
      <w:r>
        <w:rPr>
          <w:rFonts w:ascii="Helvetica" w:hAnsi="Helvetica" w:cs="Helvetica"/>
          <w:color w:val="707070"/>
          <w:sz w:val="21"/>
          <w:szCs w:val="21"/>
        </w:rPr>
        <w:t xml:space="preserve"> </w:t>
      </w:r>
      <w:proofErr w:type="spellStart"/>
      <w:r>
        <w:rPr>
          <w:rFonts w:ascii="Tahoma" w:hAnsi="Tahoma" w:cs="Tahoma"/>
          <w:color w:val="707070"/>
          <w:sz w:val="21"/>
          <w:szCs w:val="21"/>
        </w:rPr>
        <w:t>նախագիծ</w:t>
      </w:r>
      <w:proofErr w:type="spellEnd"/>
    </w:p>
    <w:p w:rsidR="008C036B" w:rsidRDefault="008C036B" w:rsidP="008C036B">
      <w:r>
        <w:rPr>
          <w:rFonts w:ascii="Helvetica" w:hAnsi="Helvetica" w:cs="Helvetica"/>
          <w:color w:val="707070"/>
          <w:sz w:val="21"/>
          <w:szCs w:val="21"/>
        </w:rPr>
        <w:br/>
      </w:r>
    </w:p>
    <w:p w:rsidR="008C036B" w:rsidRDefault="008C036B" w:rsidP="008C036B">
      <w:pPr>
        <w:pStyle w:val="fb"/>
        <w:shd w:val="clear" w:color="auto" w:fill="FBFBFB"/>
        <w:spacing w:before="0" w:beforeAutospacing="0" w:after="171" w:afterAutospacing="0"/>
        <w:rPr>
          <w:rFonts w:ascii="Helvetica" w:hAnsi="Helvetica" w:cs="Helvetica"/>
          <w:b/>
          <w:bCs/>
          <w:color w:val="707070"/>
          <w:sz w:val="21"/>
          <w:szCs w:val="21"/>
        </w:rPr>
      </w:pPr>
      <w:proofErr w:type="spellStart"/>
      <w:r>
        <w:rPr>
          <w:rFonts w:ascii="Tahoma" w:hAnsi="Tahoma" w:cs="Tahoma"/>
          <w:b/>
          <w:bCs/>
          <w:color w:val="707070"/>
          <w:sz w:val="21"/>
          <w:szCs w:val="21"/>
        </w:rPr>
        <w:t>Իրավական</w:t>
      </w:r>
      <w:proofErr w:type="spellEnd"/>
      <w:r>
        <w:rPr>
          <w:rFonts w:ascii="Helvetica" w:hAnsi="Helvetica" w:cs="Helvetica"/>
          <w:b/>
          <w:bCs/>
          <w:color w:val="707070"/>
          <w:sz w:val="21"/>
          <w:szCs w:val="21"/>
        </w:rPr>
        <w:t xml:space="preserve"> </w:t>
      </w:r>
      <w:proofErr w:type="spellStart"/>
      <w:r>
        <w:rPr>
          <w:rFonts w:ascii="Tahoma" w:hAnsi="Tahoma" w:cs="Tahoma"/>
          <w:b/>
          <w:bCs/>
          <w:color w:val="707070"/>
          <w:sz w:val="21"/>
          <w:szCs w:val="21"/>
        </w:rPr>
        <w:t>ակտի</w:t>
      </w:r>
      <w:proofErr w:type="spellEnd"/>
      <w:r>
        <w:rPr>
          <w:rFonts w:ascii="Helvetica" w:hAnsi="Helvetica" w:cs="Helvetica"/>
          <w:b/>
          <w:bCs/>
          <w:color w:val="707070"/>
          <w:sz w:val="21"/>
          <w:szCs w:val="21"/>
        </w:rPr>
        <w:t xml:space="preserve"> </w:t>
      </w:r>
      <w:proofErr w:type="spellStart"/>
      <w:r>
        <w:rPr>
          <w:rFonts w:ascii="Tahoma" w:hAnsi="Tahoma" w:cs="Tahoma"/>
          <w:b/>
          <w:bCs/>
          <w:color w:val="707070"/>
          <w:sz w:val="21"/>
          <w:szCs w:val="21"/>
        </w:rPr>
        <w:t>նախագիծ</w:t>
      </w:r>
      <w:proofErr w:type="spellEnd"/>
      <w:r>
        <w:rPr>
          <w:rFonts w:ascii="Helvetica" w:hAnsi="Helvetica" w:cs="Helvetica"/>
          <w:b/>
          <w:bCs/>
          <w:color w:val="707070"/>
          <w:sz w:val="21"/>
          <w:szCs w:val="21"/>
        </w:rPr>
        <w:t xml:space="preserve"> </w:t>
      </w:r>
      <w:proofErr w:type="spellStart"/>
      <w:r>
        <w:rPr>
          <w:rFonts w:ascii="Tahoma" w:hAnsi="Tahoma" w:cs="Tahoma"/>
          <w:b/>
          <w:bCs/>
          <w:color w:val="707070"/>
          <w:sz w:val="21"/>
          <w:szCs w:val="21"/>
        </w:rPr>
        <w:t>մշակող</w:t>
      </w:r>
      <w:proofErr w:type="spellEnd"/>
      <w:r>
        <w:rPr>
          <w:rFonts w:ascii="Helvetica" w:hAnsi="Helvetica" w:cs="Helvetica"/>
          <w:b/>
          <w:bCs/>
          <w:color w:val="707070"/>
          <w:sz w:val="21"/>
          <w:szCs w:val="21"/>
        </w:rPr>
        <w:t xml:space="preserve"> </w:t>
      </w:r>
      <w:proofErr w:type="spellStart"/>
      <w:r>
        <w:rPr>
          <w:rFonts w:ascii="Tahoma" w:hAnsi="Tahoma" w:cs="Tahoma"/>
          <w:b/>
          <w:bCs/>
          <w:color w:val="707070"/>
          <w:sz w:val="21"/>
          <w:szCs w:val="21"/>
        </w:rPr>
        <w:t>մարմնի</w:t>
      </w:r>
      <w:proofErr w:type="spellEnd"/>
      <w:r>
        <w:rPr>
          <w:rFonts w:ascii="Helvetica" w:hAnsi="Helvetica" w:cs="Helvetica"/>
          <w:b/>
          <w:bCs/>
          <w:color w:val="707070"/>
          <w:sz w:val="21"/>
          <w:szCs w:val="21"/>
        </w:rPr>
        <w:t xml:space="preserve"> </w:t>
      </w:r>
      <w:proofErr w:type="spellStart"/>
      <w:r>
        <w:rPr>
          <w:rFonts w:ascii="Tahoma" w:hAnsi="Tahoma" w:cs="Tahoma"/>
          <w:b/>
          <w:bCs/>
          <w:color w:val="707070"/>
          <w:sz w:val="21"/>
          <w:szCs w:val="21"/>
        </w:rPr>
        <w:t>անվանում</w:t>
      </w:r>
      <w:proofErr w:type="spellEnd"/>
    </w:p>
    <w:p w:rsidR="008C036B" w:rsidRDefault="008C036B" w:rsidP="008C036B">
      <w:pPr>
        <w:pStyle w:val="NormalWeb"/>
        <w:shd w:val="clear" w:color="auto" w:fill="FBFBFB"/>
        <w:spacing w:before="0" w:beforeAutospacing="0" w:after="171" w:afterAutospacing="0"/>
        <w:rPr>
          <w:rFonts w:ascii="Helvetica" w:hAnsi="Helvetica" w:cs="Helvetica"/>
          <w:color w:val="707070"/>
          <w:sz w:val="21"/>
          <w:szCs w:val="21"/>
        </w:rPr>
      </w:pPr>
      <w:proofErr w:type="spellStart"/>
      <w:r>
        <w:rPr>
          <w:rFonts w:ascii="Tahoma" w:hAnsi="Tahoma" w:cs="Tahoma"/>
          <w:color w:val="707070"/>
          <w:sz w:val="21"/>
          <w:szCs w:val="21"/>
        </w:rPr>
        <w:t>Պաշտպանության</w:t>
      </w:r>
      <w:proofErr w:type="spellEnd"/>
      <w:r>
        <w:rPr>
          <w:rFonts w:ascii="Helvetica" w:hAnsi="Helvetica" w:cs="Helvetica"/>
          <w:color w:val="707070"/>
          <w:sz w:val="21"/>
          <w:szCs w:val="21"/>
        </w:rPr>
        <w:t xml:space="preserve"> </w:t>
      </w:r>
      <w:proofErr w:type="spellStart"/>
      <w:r>
        <w:rPr>
          <w:rFonts w:ascii="Tahoma" w:hAnsi="Tahoma" w:cs="Tahoma"/>
          <w:color w:val="707070"/>
          <w:sz w:val="21"/>
          <w:szCs w:val="21"/>
        </w:rPr>
        <w:t>նախարարություն</w:t>
      </w:r>
      <w:proofErr w:type="spellEnd"/>
    </w:p>
    <w:p w:rsidR="008C036B" w:rsidRDefault="008C036B" w:rsidP="008C036B">
      <w:r>
        <w:rPr>
          <w:rFonts w:ascii="Helvetica" w:hAnsi="Helvetica" w:cs="Helvetica"/>
          <w:color w:val="707070"/>
          <w:sz w:val="21"/>
          <w:szCs w:val="21"/>
        </w:rPr>
        <w:br/>
      </w:r>
    </w:p>
    <w:p w:rsidR="008C036B" w:rsidRDefault="008C036B" w:rsidP="008C036B">
      <w:pPr>
        <w:pStyle w:val="fb"/>
        <w:shd w:val="clear" w:color="auto" w:fill="FBFBFB"/>
        <w:spacing w:before="0" w:beforeAutospacing="0" w:after="171" w:afterAutospacing="0"/>
        <w:rPr>
          <w:rFonts w:ascii="Helvetica" w:hAnsi="Helvetica" w:cs="Helvetica"/>
          <w:b/>
          <w:bCs/>
          <w:color w:val="707070"/>
          <w:sz w:val="21"/>
          <w:szCs w:val="21"/>
        </w:rPr>
      </w:pPr>
      <w:proofErr w:type="spellStart"/>
      <w:r>
        <w:rPr>
          <w:rFonts w:ascii="Tahoma" w:hAnsi="Tahoma" w:cs="Tahoma"/>
          <w:b/>
          <w:bCs/>
          <w:color w:val="707070"/>
          <w:sz w:val="21"/>
          <w:szCs w:val="21"/>
        </w:rPr>
        <w:t>Իրավական</w:t>
      </w:r>
      <w:proofErr w:type="spellEnd"/>
      <w:r>
        <w:rPr>
          <w:rFonts w:ascii="Helvetica" w:hAnsi="Helvetica" w:cs="Helvetica"/>
          <w:b/>
          <w:bCs/>
          <w:color w:val="707070"/>
          <w:sz w:val="21"/>
          <w:szCs w:val="21"/>
        </w:rPr>
        <w:t xml:space="preserve"> </w:t>
      </w:r>
      <w:proofErr w:type="spellStart"/>
      <w:r>
        <w:rPr>
          <w:rFonts w:ascii="Tahoma" w:hAnsi="Tahoma" w:cs="Tahoma"/>
          <w:b/>
          <w:bCs/>
          <w:color w:val="707070"/>
          <w:sz w:val="21"/>
          <w:szCs w:val="21"/>
        </w:rPr>
        <w:t>ակտի</w:t>
      </w:r>
      <w:proofErr w:type="spellEnd"/>
      <w:r>
        <w:rPr>
          <w:rFonts w:ascii="Helvetica" w:hAnsi="Helvetica" w:cs="Helvetica"/>
          <w:b/>
          <w:bCs/>
          <w:color w:val="707070"/>
          <w:sz w:val="21"/>
          <w:szCs w:val="21"/>
        </w:rPr>
        <w:t xml:space="preserve"> </w:t>
      </w:r>
      <w:proofErr w:type="spellStart"/>
      <w:r>
        <w:rPr>
          <w:rFonts w:ascii="Tahoma" w:hAnsi="Tahoma" w:cs="Tahoma"/>
          <w:b/>
          <w:bCs/>
          <w:color w:val="707070"/>
          <w:sz w:val="21"/>
          <w:szCs w:val="21"/>
        </w:rPr>
        <w:t>տեսակ</w:t>
      </w:r>
      <w:proofErr w:type="spellEnd"/>
    </w:p>
    <w:p w:rsidR="008C036B" w:rsidRDefault="008C036B" w:rsidP="008C036B">
      <w:pPr>
        <w:pStyle w:val="NormalWeb"/>
        <w:shd w:val="clear" w:color="auto" w:fill="FBFBFB"/>
        <w:spacing w:before="0" w:beforeAutospacing="0" w:after="171" w:afterAutospacing="0"/>
        <w:rPr>
          <w:rFonts w:ascii="Helvetica" w:hAnsi="Helvetica" w:cs="Helvetica"/>
          <w:color w:val="707070"/>
          <w:sz w:val="21"/>
          <w:szCs w:val="21"/>
        </w:rPr>
      </w:pPr>
      <w:proofErr w:type="spellStart"/>
      <w:r>
        <w:rPr>
          <w:rFonts w:ascii="Tahoma" w:hAnsi="Tahoma" w:cs="Tahoma"/>
          <w:color w:val="707070"/>
          <w:sz w:val="21"/>
          <w:szCs w:val="21"/>
        </w:rPr>
        <w:t>Որոշում</w:t>
      </w:r>
      <w:proofErr w:type="spellEnd"/>
    </w:p>
    <w:p w:rsidR="008C036B" w:rsidRDefault="008C036B" w:rsidP="008C036B">
      <w:r>
        <w:rPr>
          <w:rFonts w:ascii="Helvetica" w:hAnsi="Helvetica" w:cs="Helvetica"/>
          <w:color w:val="707070"/>
          <w:sz w:val="21"/>
          <w:szCs w:val="21"/>
        </w:rPr>
        <w:br/>
      </w:r>
    </w:p>
    <w:p w:rsidR="008C036B" w:rsidRDefault="008C036B" w:rsidP="008C036B">
      <w:pPr>
        <w:pStyle w:val="fb"/>
        <w:shd w:val="clear" w:color="auto" w:fill="FBFBFB"/>
        <w:spacing w:before="0" w:beforeAutospacing="0" w:after="171" w:afterAutospacing="0"/>
        <w:rPr>
          <w:rFonts w:ascii="Helvetica" w:hAnsi="Helvetica" w:cs="Helvetica"/>
          <w:b/>
          <w:bCs/>
          <w:color w:val="707070"/>
          <w:sz w:val="21"/>
          <w:szCs w:val="21"/>
        </w:rPr>
      </w:pPr>
      <w:proofErr w:type="spellStart"/>
      <w:r>
        <w:rPr>
          <w:rFonts w:ascii="Tahoma" w:hAnsi="Tahoma" w:cs="Tahoma"/>
          <w:b/>
          <w:bCs/>
          <w:color w:val="707070"/>
          <w:sz w:val="21"/>
          <w:szCs w:val="21"/>
        </w:rPr>
        <w:t>Ոլորտ</w:t>
      </w:r>
      <w:proofErr w:type="spellEnd"/>
    </w:p>
    <w:p w:rsidR="008C036B" w:rsidRDefault="008C036B" w:rsidP="008C036B">
      <w:pPr>
        <w:pStyle w:val="NormalWeb"/>
        <w:shd w:val="clear" w:color="auto" w:fill="FBFBFB"/>
        <w:spacing w:before="0" w:beforeAutospacing="0" w:after="171" w:afterAutospacing="0"/>
        <w:rPr>
          <w:rFonts w:ascii="Helvetica" w:hAnsi="Helvetica" w:cs="Helvetica"/>
          <w:color w:val="707070"/>
          <w:sz w:val="21"/>
          <w:szCs w:val="21"/>
        </w:rPr>
      </w:pPr>
      <w:proofErr w:type="spellStart"/>
      <w:r>
        <w:rPr>
          <w:rFonts w:ascii="Tahoma" w:hAnsi="Tahoma" w:cs="Tahoma"/>
          <w:color w:val="707070"/>
          <w:sz w:val="21"/>
          <w:szCs w:val="21"/>
        </w:rPr>
        <w:t>Անվտանգություն</w:t>
      </w:r>
      <w:proofErr w:type="spellEnd"/>
    </w:p>
    <w:p w:rsidR="008C036B" w:rsidRDefault="008C036B" w:rsidP="008C036B">
      <w:r>
        <w:rPr>
          <w:rFonts w:ascii="Helvetica" w:hAnsi="Helvetica" w:cs="Helvetica"/>
          <w:color w:val="707070"/>
          <w:sz w:val="21"/>
          <w:szCs w:val="21"/>
        </w:rPr>
        <w:br/>
      </w:r>
    </w:p>
    <w:p w:rsidR="008C036B" w:rsidRDefault="008C036B" w:rsidP="008C036B">
      <w:pPr>
        <w:pStyle w:val="fb"/>
        <w:shd w:val="clear" w:color="auto" w:fill="FBFBFB"/>
        <w:spacing w:before="0" w:beforeAutospacing="0" w:after="171" w:afterAutospacing="0"/>
        <w:rPr>
          <w:rFonts w:ascii="Helvetica" w:hAnsi="Helvetica" w:cs="Helvetica"/>
          <w:b/>
          <w:bCs/>
          <w:color w:val="707070"/>
          <w:sz w:val="21"/>
          <w:szCs w:val="21"/>
        </w:rPr>
      </w:pPr>
      <w:proofErr w:type="spellStart"/>
      <w:r>
        <w:rPr>
          <w:rFonts w:ascii="Tahoma" w:hAnsi="Tahoma" w:cs="Tahoma"/>
          <w:b/>
          <w:bCs/>
          <w:color w:val="707070"/>
          <w:sz w:val="21"/>
          <w:szCs w:val="21"/>
        </w:rPr>
        <w:t>Հանրային</w:t>
      </w:r>
      <w:proofErr w:type="spellEnd"/>
      <w:r>
        <w:rPr>
          <w:rFonts w:ascii="Helvetica" w:hAnsi="Helvetica" w:cs="Helvetica"/>
          <w:b/>
          <w:bCs/>
          <w:color w:val="707070"/>
          <w:sz w:val="21"/>
          <w:szCs w:val="21"/>
        </w:rPr>
        <w:t xml:space="preserve"> </w:t>
      </w:r>
      <w:proofErr w:type="spellStart"/>
      <w:r>
        <w:rPr>
          <w:rFonts w:ascii="Tahoma" w:hAnsi="Tahoma" w:cs="Tahoma"/>
          <w:b/>
          <w:bCs/>
          <w:color w:val="707070"/>
          <w:sz w:val="21"/>
          <w:szCs w:val="21"/>
        </w:rPr>
        <w:t>քննարկման</w:t>
      </w:r>
      <w:proofErr w:type="spellEnd"/>
      <w:r>
        <w:rPr>
          <w:rFonts w:ascii="Helvetica" w:hAnsi="Helvetica" w:cs="Helvetica"/>
          <w:b/>
          <w:bCs/>
          <w:color w:val="707070"/>
          <w:sz w:val="21"/>
          <w:szCs w:val="21"/>
        </w:rPr>
        <w:t xml:space="preserve"> </w:t>
      </w:r>
      <w:proofErr w:type="spellStart"/>
      <w:r>
        <w:rPr>
          <w:rFonts w:ascii="Tahoma" w:hAnsi="Tahoma" w:cs="Tahoma"/>
          <w:b/>
          <w:bCs/>
          <w:color w:val="707070"/>
          <w:sz w:val="21"/>
          <w:szCs w:val="21"/>
        </w:rPr>
        <w:t>ժամկետ</w:t>
      </w:r>
      <w:proofErr w:type="spellEnd"/>
    </w:p>
    <w:p w:rsidR="008C036B" w:rsidRDefault="008C036B" w:rsidP="008C036B">
      <w:pPr>
        <w:pStyle w:val="NormalWeb"/>
        <w:shd w:val="clear" w:color="auto" w:fill="FBFBFB"/>
        <w:spacing w:before="0" w:beforeAutospacing="0" w:after="171" w:afterAutospacing="0"/>
        <w:rPr>
          <w:rFonts w:ascii="Helvetica" w:hAnsi="Helvetica" w:cs="Helvetica"/>
          <w:color w:val="707070"/>
          <w:sz w:val="21"/>
          <w:szCs w:val="21"/>
        </w:rPr>
      </w:pPr>
      <w:r>
        <w:rPr>
          <w:rFonts w:ascii="Helvetica" w:hAnsi="Helvetica" w:cs="Helvetica"/>
          <w:color w:val="707070"/>
          <w:sz w:val="21"/>
          <w:szCs w:val="21"/>
        </w:rPr>
        <w:t>17/05/2023 - 02/06/2023</w:t>
      </w:r>
    </w:p>
    <w:p w:rsidR="008C036B" w:rsidRDefault="008C036B" w:rsidP="008C036B">
      <w:r>
        <w:rPr>
          <w:rFonts w:ascii="Helvetica" w:hAnsi="Helvetica" w:cs="Helvetica"/>
          <w:color w:val="707070"/>
          <w:sz w:val="21"/>
          <w:szCs w:val="21"/>
        </w:rPr>
        <w:br/>
      </w:r>
    </w:p>
    <w:p w:rsidR="008C036B" w:rsidRDefault="008C036B" w:rsidP="008C036B">
      <w:pPr>
        <w:pStyle w:val="fb"/>
        <w:shd w:val="clear" w:color="auto" w:fill="FBFBFB"/>
        <w:spacing w:before="0" w:beforeAutospacing="0" w:after="171" w:afterAutospacing="0"/>
        <w:rPr>
          <w:rFonts w:ascii="Helvetica" w:hAnsi="Helvetica" w:cs="Helvetica"/>
          <w:b/>
          <w:bCs/>
          <w:color w:val="707070"/>
          <w:sz w:val="21"/>
          <w:szCs w:val="21"/>
        </w:rPr>
      </w:pPr>
      <w:proofErr w:type="spellStart"/>
      <w:r>
        <w:rPr>
          <w:rFonts w:ascii="Tahoma" w:hAnsi="Tahoma" w:cs="Tahoma"/>
          <w:b/>
          <w:bCs/>
          <w:color w:val="707070"/>
          <w:sz w:val="21"/>
          <w:szCs w:val="21"/>
        </w:rPr>
        <w:t>Ստացված</w:t>
      </w:r>
      <w:proofErr w:type="spellEnd"/>
      <w:r>
        <w:rPr>
          <w:rFonts w:ascii="Helvetica" w:hAnsi="Helvetica" w:cs="Helvetica"/>
          <w:b/>
          <w:bCs/>
          <w:color w:val="707070"/>
          <w:sz w:val="21"/>
          <w:szCs w:val="21"/>
        </w:rPr>
        <w:t xml:space="preserve"> </w:t>
      </w:r>
      <w:proofErr w:type="spellStart"/>
      <w:r>
        <w:rPr>
          <w:rFonts w:ascii="Tahoma" w:hAnsi="Tahoma" w:cs="Tahoma"/>
          <w:b/>
          <w:bCs/>
          <w:color w:val="707070"/>
          <w:sz w:val="21"/>
          <w:szCs w:val="21"/>
        </w:rPr>
        <w:t>առաջարկների</w:t>
      </w:r>
      <w:proofErr w:type="spellEnd"/>
      <w:r>
        <w:rPr>
          <w:rFonts w:ascii="Helvetica" w:hAnsi="Helvetica" w:cs="Helvetica"/>
          <w:b/>
          <w:bCs/>
          <w:color w:val="707070"/>
          <w:sz w:val="21"/>
          <w:szCs w:val="21"/>
        </w:rPr>
        <w:t xml:space="preserve"> </w:t>
      </w:r>
      <w:proofErr w:type="spellStart"/>
      <w:r>
        <w:rPr>
          <w:rFonts w:ascii="Tahoma" w:hAnsi="Tahoma" w:cs="Tahoma"/>
          <w:b/>
          <w:bCs/>
          <w:color w:val="707070"/>
          <w:sz w:val="21"/>
          <w:szCs w:val="21"/>
        </w:rPr>
        <w:t>արդյունքներ</w:t>
      </w:r>
      <w:proofErr w:type="spellEnd"/>
    </w:p>
    <w:p w:rsidR="008C036B" w:rsidRDefault="008C036B" w:rsidP="008C036B">
      <w:pPr>
        <w:pStyle w:val="NormalWeb"/>
        <w:shd w:val="clear" w:color="auto" w:fill="FBFBFB"/>
        <w:spacing w:before="0" w:beforeAutospacing="0" w:after="171" w:afterAutospacing="0"/>
        <w:rPr>
          <w:rFonts w:ascii="Helvetica" w:hAnsi="Helvetica" w:cs="Helvetica"/>
          <w:color w:val="707070"/>
          <w:sz w:val="21"/>
          <w:szCs w:val="21"/>
        </w:rPr>
      </w:pPr>
      <w:proofErr w:type="spellStart"/>
      <w:r>
        <w:rPr>
          <w:rFonts w:ascii="Tahoma" w:hAnsi="Tahoma" w:cs="Tahoma"/>
          <w:color w:val="707070"/>
          <w:sz w:val="21"/>
          <w:szCs w:val="21"/>
        </w:rPr>
        <w:t>Ստացվել</w:t>
      </w:r>
      <w:proofErr w:type="spellEnd"/>
      <w:r>
        <w:rPr>
          <w:rFonts w:ascii="Helvetica" w:hAnsi="Helvetica" w:cs="Helvetica"/>
          <w:color w:val="707070"/>
          <w:sz w:val="21"/>
          <w:szCs w:val="21"/>
        </w:rPr>
        <w:t xml:space="preserve"> </w:t>
      </w:r>
      <w:r>
        <w:rPr>
          <w:rFonts w:ascii="Tahoma" w:hAnsi="Tahoma" w:cs="Tahoma"/>
          <w:color w:val="707070"/>
          <w:sz w:val="21"/>
          <w:szCs w:val="21"/>
        </w:rPr>
        <w:t>է</w:t>
      </w:r>
      <w:r>
        <w:rPr>
          <w:rFonts w:ascii="Helvetica" w:hAnsi="Helvetica" w:cs="Helvetica"/>
          <w:color w:val="707070"/>
          <w:sz w:val="21"/>
          <w:szCs w:val="21"/>
        </w:rPr>
        <w:t xml:space="preserve"> 6 </w:t>
      </w:r>
      <w:proofErr w:type="spellStart"/>
      <w:r>
        <w:rPr>
          <w:rFonts w:ascii="Tahoma" w:hAnsi="Tahoma" w:cs="Tahoma"/>
          <w:color w:val="707070"/>
          <w:sz w:val="21"/>
          <w:szCs w:val="21"/>
        </w:rPr>
        <w:t>առաջարկ</w:t>
      </w:r>
      <w:proofErr w:type="spellEnd"/>
      <w:r>
        <w:rPr>
          <w:rFonts w:ascii="Helvetica" w:hAnsi="Helvetica" w:cs="Helvetica"/>
          <w:color w:val="707070"/>
          <w:sz w:val="21"/>
          <w:szCs w:val="21"/>
        </w:rPr>
        <w:t xml:space="preserve"> (</w:t>
      </w:r>
      <w:proofErr w:type="spellStart"/>
      <w:r>
        <w:rPr>
          <w:rFonts w:ascii="Tahoma" w:hAnsi="Tahoma" w:cs="Tahoma"/>
          <w:color w:val="707070"/>
          <w:sz w:val="21"/>
          <w:szCs w:val="21"/>
        </w:rPr>
        <w:t>կայքում</w:t>
      </w:r>
      <w:proofErr w:type="spellEnd"/>
      <w:r>
        <w:rPr>
          <w:rFonts w:ascii="Helvetica" w:hAnsi="Helvetica" w:cs="Helvetica"/>
          <w:color w:val="707070"/>
          <w:sz w:val="21"/>
          <w:szCs w:val="21"/>
        </w:rPr>
        <w:t xml:space="preserve"> </w:t>
      </w:r>
      <w:proofErr w:type="spellStart"/>
      <w:r>
        <w:rPr>
          <w:rFonts w:ascii="Tahoma" w:hAnsi="Tahoma" w:cs="Tahoma"/>
          <w:color w:val="707070"/>
          <w:sz w:val="21"/>
          <w:szCs w:val="21"/>
        </w:rPr>
        <w:t>առկա</w:t>
      </w:r>
      <w:proofErr w:type="spellEnd"/>
      <w:r>
        <w:rPr>
          <w:rFonts w:ascii="Helvetica" w:hAnsi="Helvetica" w:cs="Helvetica"/>
          <w:color w:val="707070"/>
          <w:sz w:val="21"/>
          <w:szCs w:val="21"/>
        </w:rPr>
        <w:t xml:space="preserve"> </w:t>
      </w:r>
      <w:proofErr w:type="spellStart"/>
      <w:r>
        <w:rPr>
          <w:rFonts w:ascii="Tahoma" w:hAnsi="Tahoma" w:cs="Tahoma"/>
          <w:color w:val="707070"/>
          <w:sz w:val="21"/>
          <w:szCs w:val="21"/>
        </w:rPr>
        <w:t>առաջարկներից</w:t>
      </w:r>
      <w:proofErr w:type="spellEnd"/>
      <w:r>
        <w:rPr>
          <w:rFonts w:ascii="Helvetica" w:hAnsi="Helvetica" w:cs="Helvetica"/>
          <w:color w:val="707070"/>
          <w:sz w:val="21"/>
          <w:szCs w:val="21"/>
        </w:rPr>
        <w:t>)</w:t>
      </w:r>
    </w:p>
    <w:p w:rsidR="008C036B" w:rsidRDefault="008C036B" w:rsidP="008C036B">
      <w:pPr>
        <w:pStyle w:val="NormalWeb"/>
        <w:shd w:val="clear" w:color="auto" w:fill="FBFBFB"/>
        <w:spacing w:before="0" w:beforeAutospacing="0" w:after="171" w:afterAutospacing="0"/>
        <w:rPr>
          <w:rFonts w:ascii="Helvetica" w:hAnsi="Helvetica" w:cs="Helvetica"/>
          <w:color w:val="707070"/>
          <w:sz w:val="21"/>
          <w:szCs w:val="21"/>
        </w:rPr>
      </w:pPr>
      <w:proofErr w:type="spellStart"/>
      <w:r>
        <w:rPr>
          <w:rFonts w:ascii="Tahoma" w:hAnsi="Tahoma" w:cs="Tahoma"/>
          <w:color w:val="707070"/>
          <w:sz w:val="21"/>
          <w:szCs w:val="21"/>
        </w:rPr>
        <w:t>Ամփոփվել</w:t>
      </w:r>
      <w:proofErr w:type="spellEnd"/>
      <w:r>
        <w:rPr>
          <w:rFonts w:ascii="Helvetica" w:hAnsi="Helvetica" w:cs="Helvetica"/>
          <w:color w:val="707070"/>
          <w:sz w:val="21"/>
          <w:szCs w:val="21"/>
        </w:rPr>
        <w:t xml:space="preserve"> </w:t>
      </w:r>
      <w:r>
        <w:rPr>
          <w:rFonts w:ascii="Tahoma" w:hAnsi="Tahoma" w:cs="Tahoma"/>
          <w:color w:val="707070"/>
          <w:sz w:val="21"/>
          <w:szCs w:val="21"/>
        </w:rPr>
        <w:t>է</w:t>
      </w:r>
      <w:r>
        <w:rPr>
          <w:rFonts w:ascii="Helvetica" w:hAnsi="Helvetica" w:cs="Helvetica"/>
          <w:color w:val="707070"/>
          <w:sz w:val="21"/>
          <w:szCs w:val="21"/>
        </w:rPr>
        <w:t xml:space="preserve"> 6 </w:t>
      </w:r>
      <w:proofErr w:type="spellStart"/>
      <w:r>
        <w:rPr>
          <w:rFonts w:ascii="Tahoma" w:hAnsi="Tahoma" w:cs="Tahoma"/>
          <w:color w:val="707070"/>
          <w:sz w:val="21"/>
          <w:szCs w:val="21"/>
        </w:rPr>
        <w:t>առաջարկ</w:t>
      </w:r>
      <w:proofErr w:type="spellEnd"/>
    </w:p>
    <w:p w:rsidR="008C036B" w:rsidRDefault="008C036B" w:rsidP="008C036B">
      <w:r>
        <w:rPr>
          <w:rFonts w:ascii="Helvetica" w:hAnsi="Helvetica" w:cs="Helvetica"/>
          <w:color w:val="707070"/>
          <w:sz w:val="21"/>
          <w:szCs w:val="21"/>
        </w:rPr>
        <w:br/>
      </w:r>
    </w:p>
    <w:p w:rsidR="008C036B" w:rsidRDefault="008C036B" w:rsidP="008C036B">
      <w:pPr>
        <w:pStyle w:val="fb"/>
        <w:shd w:val="clear" w:color="auto" w:fill="FBFBFB"/>
        <w:spacing w:before="0" w:beforeAutospacing="0" w:after="171" w:afterAutospacing="0"/>
        <w:rPr>
          <w:rFonts w:ascii="Helvetica" w:hAnsi="Helvetica" w:cs="Helvetica"/>
          <w:b/>
          <w:bCs/>
          <w:color w:val="707070"/>
          <w:sz w:val="21"/>
          <w:szCs w:val="21"/>
        </w:rPr>
      </w:pPr>
      <w:proofErr w:type="spellStart"/>
      <w:r>
        <w:rPr>
          <w:rFonts w:ascii="Tahoma" w:hAnsi="Tahoma" w:cs="Tahoma"/>
          <w:b/>
          <w:bCs/>
          <w:color w:val="707070"/>
          <w:sz w:val="21"/>
          <w:szCs w:val="21"/>
        </w:rPr>
        <w:t>Քվեարկության</w:t>
      </w:r>
      <w:proofErr w:type="spellEnd"/>
      <w:r>
        <w:rPr>
          <w:rFonts w:ascii="Helvetica" w:hAnsi="Helvetica" w:cs="Helvetica"/>
          <w:b/>
          <w:bCs/>
          <w:color w:val="707070"/>
          <w:sz w:val="21"/>
          <w:szCs w:val="21"/>
        </w:rPr>
        <w:t xml:space="preserve"> </w:t>
      </w:r>
      <w:proofErr w:type="spellStart"/>
      <w:r>
        <w:rPr>
          <w:rFonts w:ascii="Tahoma" w:hAnsi="Tahoma" w:cs="Tahoma"/>
          <w:b/>
          <w:bCs/>
          <w:color w:val="707070"/>
          <w:sz w:val="21"/>
          <w:szCs w:val="21"/>
        </w:rPr>
        <w:t>արդյունքներ</w:t>
      </w:r>
      <w:proofErr w:type="spellEnd"/>
    </w:p>
    <w:p w:rsidR="008C036B" w:rsidRDefault="008C036B" w:rsidP="008C036B">
      <w:pPr>
        <w:pStyle w:val="NormalWeb"/>
        <w:shd w:val="clear" w:color="auto" w:fill="FBFBFB"/>
        <w:spacing w:before="0" w:beforeAutospacing="0" w:after="171" w:afterAutospacing="0"/>
        <w:rPr>
          <w:rFonts w:ascii="Helvetica" w:hAnsi="Helvetica" w:cs="Helvetica"/>
          <w:color w:val="707070"/>
          <w:sz w:val="21"/>
          <w:szCs w:val="21"/>
        </w:rPr>
      </w:pPr>
      <w:r>
        <w:rPr>
          <w:rFonts w:ascii="Helvetica" w:hAnsi="Helvetica" w:cs="Helvetica"/>
          <w:color w:val="707070"/>
          <w:sz w:val="21"/>
          <w:szCs w:val="21"/>
        </w:rPr>
        <w:t xml:space="preserve">7 </w:t>
      </w:r>
      <w:proofErr w:type="spellStart"/>
      <w:r>
        <w:rPr>
          <w:rFonts w:ascii="Tahoma" w:hAnsi="Tahoma" w:cs="Tahoma"/>
          <w:color w:val="707070"/>
          <w:sz w:val="21"/>
          <w:szCs w:val="21"/>
        </w:rPr>
        <w:t>կողմ</w:t>
      </w:r>
      <w:proofErr w:type="spellEnd"/>
    </w:p>
    <w:p w:rsidR="008C036B" w:rsidRDefault="008C036B" w:rsidP="008C036B">
      <w:pPr>
        <w:pStyle w:val="NormalWeb"/>
        <w:shd w:val="clear" w:color="auto" w:fill="FBFBFB"/>
        <w:spacing w:before="0" w:beforeAutospacing="0" w:after="171" w:afterAutospacing="0"/>
        <w:rPr>
          <w:rFonts w:ascii="Helvetica" w:hAnsi="Helvetica" w:cs="Helvetica"/>
          <w:color w:val="707070"/>
          <w:sz w:val="21"/>
          <w:szCs w:val="21"/>
        </w:rPr>
      </w:pPr>
      <w:r>
        <w:rPr>
          <w:rFonts w:ascii="Helvetica" w:hAnsi="Helvetica" w:cs="Helvetica"/>
          <w:color w:val="707070"/>
          <w:sz w:val="21"/>
          <w:szCs w:val="21"/>
        </w:rPr>
        <w:t xml:space="preserve">3 </w:t>
      </w:r>
      <w:proofErr w:type="spellStart"/>
      <w:r>
        <w:rPr>
          <w:rFonts w:ascii="Tahoma" w:hAnsi="Tahoma" w:cs="Tahoma"/>
          <w:color w:val="707070"/>
          <w:sz w:val="21"/>
          <w:szCs w:val="21"/>
        </w:rPr>
        <w:t>դեմ</w:t>
      </w:r>
      <w:proofErr w:type="spellEnd"/>
    </w:p>
    <w:p w:rsidR="008C036B" w:rsidRDefault="008C036B" w:rsidP="008C036B">
      <w:r>
        <w:rPr>
          <w:rFonts w:ascii="Helvetica" w:hAnsi="Helvetica" w:cs="Helvetica"/>
          <w:color w:val="707070"/>
          <w:sz w:val="21"/>
          <w:szCs w:val="21"/>
        </w:rPr>
        <w:br/>
      </w:r>
      <w:r>
        <w:rPr>
          <w:rFonts w:ascii="Helvetica" w:hAnsi="Helvetica" w:cs="Helvetica"/>
          <w:color w:val="707070"/>
          <w:sz w:val="21"/>
          <w:szCs w:val="21"/>
        </w:rPr>
        <w:br/>
      </w:r>
    </w:p>
    <w:p w:rsidR="008C036B" w:rsidRPr="008C036B" w:rsidRDefault="008C036B" w:rsidP="008C036B">
      <w:pPr>
        <w:pStyle w:val="fbtc"/>
        <w:shd w:val="clear" w:color="auto" w:fill="FBFBFB"/>
        <w:spacing w:before="0" w:beforeAutospacing="0" w:after="171" w:afterAutospacing="0"/>
        <w:jc w:val="center"/>
        <w:rPr>
          <w:rFonts w:ascii="Tahoma" w:hAnsi="Tahoma" w:cs="Tahoma"/>
          <w:b/>
          <w:bCs/>
          <w:color w:val="707070"/>
          <w:sz w:val="21"/>
          <w:szCs w:val="21"/>
        </w:rPr>
      </w:pPr>
      <w:proofErr w:type="spellStart"/>
      <w:r>
        <w:rPr>
          <w:rFonts w:ascii="Tahoma" w:hAnsi="Tahoma" w:cs="Tahoma"/>
          <w:b/>
          <w:bCs/>
          <w:color w:val="707070"/>
          <w:sz w:val="21"/>
          <w:szCs w:val="21"/>
        </w:rPr>
        <w:t>Տեղեկանքը</w:t>
      </w:r>
      <w:proofErr w:type="spellEnd"/>
      <w:r>
        <w:rPr>
          <w:rFonts w:ascii="Helvetica" w:hAnsi="Helvetica" w:cs="Helvetica"/>
          <w:b/>
          <w:bCs/>
          <w:color w:val="707070"/>
          <w:sz w:val="21"/>
          <w:szCs w:val="21"/>
        </w:rPr>
        <w:t xml:space="preserve"> </w:t>
      </w:r>
      <w:proofErr w:type="spellStart"/>
      <w:r>
        <w:rPr>
          <w:rFonts w:ascii="Tahoma" w:hAnsi="Tahoma" w:cs="Tahoma"/>
          <w:b/>
          <w:bCs/>
          <w:color w:val="707070"/>
          <w:sz w:val="21"/>
          <w:szCs w:val="21"/>
        </w:rPr>
        <w:t>գեներացվել</w:t>
      </w:r>
      <w:proofErr w:type="spellEnd"/>
      <w:r w:rsidRPr="008C036B">
        <w:rPr>
          <w:rFonts w:ascii="Tahoma" w:hAnsi="Tahoma" w:cs="Tahoma"/>
          <w:b/>
          <w:bCs/>
          <w:color w:val="707070"/>
          <w:sz w:val="21"/>
          <w:szCs w:val="21"/>
        </w:rPr>
        <w:t xml:space="preserve"> </w:t>
      </w:r>
      <w:r>
        <w:rPr>
          <w:rFonts w:ascii="Tahoma" w:hAnsi="Tahoma" w:cs="Tahoma"/>
          <w:b/>
          <w:bCs/>
          <w:color w:val="707070"/>
          <w:sz w:val="21"/>
          <w:szCs w:val="21"/>
        </w:rPr>
        <w:t>է</w:t>
      </w:r>
      <w:r w:rsidRPr="008C036B">
        <w:rPr>
          <w:rFonts w:ascii="Tahoma" w:hAnsi="Tahoma" w:cs="Tahoma"/>
          <w:b/>
          <w:bCs/>
          <w:color w:val="707070"/>
          <w:sz w:val="21"/>
          <w:szCs w:val="21"/>
        </w:rPr>
        <w:t xml:space="preserve"> www.e-draft.am </w:t>
      </w:r>
      <w:proofErr w:type="spellStart"/>
      <w:r>
        <w:rPr>
          <w:rFonts w:ascii="Tahoma" w:hAnsi="Tahoma" w:cs="Tahoma"/>
          <w:b/>
          <w:bCs/>
          <w:color w:val="707070"/>
          <w:sz w:val="21"/>
          <w:szCs w:val="21"/>
        </w:rPr>
        <w:t>կայքի</w:t>
      </w:r>
      <w:proofErr w:type="spellEnd"/>
      <w:r w:rsidRPr="008C036B">
        <w:rPr>
          <w:rFonts w:ascii="Tahoma" w:hAnsi="Tahoma" w:cs="Tahoma"/>
          <w:b/>
          <w:bCs/>
          <w:color w:val="707070"/>
          <w:sz w:val="21"/>
          <w:szCs w:val="21"/>
        </w:rPr>
        <w:t xml:space="preserve"> </w:t>
      </w:r>
      <w:proofErr w:type="spellStart"/>
      <w:r>
        <w:rPr>
          <w:rFonts w:ascii="Tahoma" w:hAnsi="Tahoma" w:cs="Tahoma"/>
          <w:b/>
          <w:bCs/>
          <w:color w:val="707070"/>
          <w:sz w:val="21"/>
          <w:szCs w:val="21"/>
        </w:rPr>
        <w:t>կողմից</w:t>
      </w:r>
      <w:proofErr w:type="spellEnd"/>
    </w:p>
    <w:p w:rsidR="00ED6AAF" w:rsidRPr="008C036B" w:rsidRDefault="008C036B" w:rsidP="008C036B">
      <w:pPr>
        <w:pStyle w:val="fbtc"/>
        <w:shd w:val="clear" w:color="auto" w:fill="FBFBFB"/>
        <w:spacing w:before="0" w:beforeAutospacing="0" w:after="171" w:afterAutospacing="0"/>
        <w:jc w:val="center"/>
        <w:rPr>
          <w:rFonts w:ascii="Tahoma" w:hAnsi="Tahoma" w:cs="Tahoma"/>
          <w:b/>
          <w:bCs/>
          <w:color w:val="707070"/>
          <w:sz w:val="21"/>
          <w:szCs w:val="21"/>
        </w:rPr>
      </w:pPr>
      <w:r w:rsidRPr="008C036B">
        <w:rPr>
          <w:rFonts w:ascii="Tahoma" w:hAnsi="Tahoma" w:cs="Tahoma"/>
          <w:b/>
          <w:bCs/>
          <w:color w:val="707070"/>
          <w:sz w:val="21"/>
          <w:szCs w:val="21"/>
        </w:rPr>
        <w:t>23/06/2023</w:t>
      </w:r>
    </w:p>
    <w:sectPr w:rsidR="00ED6AAF" w:rsidRPr="008C036B" w:rsidSect="008C036B">
      <w:pgSz w:w="12240" w:h="15840" w:code="1"/>
      <w:pgMar w:top="651" w:right="840" w:bottom="489" w:left="1296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36B"/>
    <w:rsid w:val="008C036B"/>
    <w:rsid w:val="00A125D9"/>
    <w:rsid w:val="00C930B0"/>
    <w:rsid w:val="00ED6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B82033-0594-45AB-8B13-B0FC4CEBF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4">
    <w:name w:val="heading 4"/>
    <w:basedOn w:val="Normal"/>
    <w:qFormat/>
    <w:rsid w:val="008C036B"/>
    <w:pPr>
      <w:spacing w:before="100" w:beforeAutospacing="1" w:after="100" w:afterAutospacing="1"/>
      <w:outlineLvl w:val="3"/>
    </w:pPr>
    <w:rPr>
      <w:b/>
      <w:bCs/>
    </w:rPr>
  </w:style>
  <w:style w:type="paragraph" w:styleId="Heading5">
    <w:name w:val="heading 5"/>
    <w:basedOn w:val="Normal"/>
    <w:qFormat/>
    <w:rsid w:val="008C036B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fb">
    <w:name w:val="fb"/>
    <w:basedOn w:val="Normal"/>
    <w:rsid w:val="008C036B"/>
    <w:pPr>
      <w:spacing w:before="100" w:beforeAutospacing="1" w:after="100" w:afterAutospacing="1"/>
    </w:pPr>
  </w:style>
  <w:style w:type="paragraph" w:styleId="NormalWeb">
    <w:name w:val="Normal (Web)"/>
    <w:basedOn w:val="Normal"/>
    <w:rsid w:val="008C036B"/>
    <w:pPr>
      <w:spacing w:before="100" w:beforeAutospacing="1" w:after="100" w:afterAutospacing="1"/>
    </w:pPr>
  </w:style>
  <w:style w:type="paragraph" w:customStyle="1" w:styleId="fbtc">
    <w:name w:val="fb tc"/>
    <w:basedOn w:val="Normal"/>
    <w:rsid w:val="008C036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195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 Israyelyan</dc:creator>
  <cp:keywords/>
  <cp:lastModifiedBy>Sergey Tashcyan</cp:lastModifiedBy>
  <cp:revision>2</cp:revision>
  <dcterms:created xsi:type="dcterms:W3CDTF">2023-07-06T08:24:00Z</dcterms:created>
  <dcterms:modified xsi:type="dcterms:W3CDTF">2023-07-06T08:24:00Z</dcterms:modified>
</cp:coreProperties>
</file>