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01784" w14:textId="3C61EFE8" w:rsidR="005F3E63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071DE219" w14:textId="77777777" w:rsidR="000C768A" w:rsidRDefault="000C768A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143D62AA" w14:textId="5F66D59D" w:rsidR="003B7D22" w:rsidRPr="000C768A" w:rsidRDefault="000C768A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ՀԱՅԱՍՏԱՆԻ ՀԱՆՐԱՊԵՏՈՒԹՅԱՆ  ԵՎ ԵՎՐԱՍԻԱԿԱՆ ԶԱՐԳԱՑՄԱՆ ԲԱՆԿԻ ՄԻՋԵՎ ԿԱՅՈՒՆԱՑՄԱՆ ԵՎ ԶԱՐԳԱՑՄԱՆ ԵՎՐԱՍԻԱԿԱՆ ՀԻՄՆԱԴՐԱՄԻ ՄԻՋՈՑՆԵՐԻՑ «ԱՇԽԱՏԱՆՔԻ ԷԼԵԿՏՐՈՆԱՅԻՆ ԲՈՐՍԱ» ԾՐԱԳՐԻ ՖԻՆԱՆՍԱՎՈՐՄԱՆ ՀԱՄԱՐ ԴՐԱՄԱՇՆՈՐՀԻ ՏՐԱՄԱԴՐՄԱՆ ՄԱՍԻՆ ՀԱՄԱՁԱՅՆԱԳՐԻՆ ԿԻՑ ԼՐԱՑՈՒՑԻՉ ԹԻՎ 1 ՀԱՄԱՁԱՅՆԱԳՐԻ </w:t>
      </w:r>
      <w:r w:rsidRPr="000C768A">
        <w:rPr>
          <w:rFonts w:ascii="GHEA Grapalat" w:hAnsi="GHEA Grapalat"/>
          <w:b/>
        </w:rPr>
        <w:t xml:space="preserve">ՍՏՈՐԱԳՐՄԱՆ </w:t>
      </w:r>
      <w:r w:rsidR="003B7D22" w:rsidRPr="000C768A">
        <w:rPr>
          <w:rFonts w:ascii="GHEA Grapalat" w:hAnsi="GHEA Grapalat"/>
          <w:b/>
        </w:rPr>
        <w:t>ԱՌԱՋԱՐԿՈՒԹՅՈՒՆՆԵՐԻ</w:t>
      </w:r>
    </w:p>
    <w:p w14:paraId="0C92F3E1" w14:textId="103E086D" w:rsidR="00335693" w:rsidRDefault="003B7D22" w:rsidP="0033569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36D5E71C" w14:textId="77777777" w:rsidR="009D7346" w:rsidRPr="003B7D22" w:rsidRDefault="009D7346" w:rsidP="0033569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</w:p>
    <w:p w14:paraId="0998AE46" w14:textId="77777777" w:rsidR="00335693" w:rsidRPr="003B7D22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3B7D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9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8"/>
        <w:gridCol w:w="1434"/>
        <w:gridCol w:w="2700"/>
        <w:gridCol w:w="617"/>
      </w:tblGrid>
      <w:tr w:rsidR="00335693" w:rsidRPr="00CE61E0" w14:paraId="0512CADB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D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1ACF4B96" w:rsidR="00335693" w:rsidRPr="00687CFE" w:rsidRDefault="000C768A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687CF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41CA4B16" w:rsidR="00335693" w:rsidRPr="00CE61E0" w:rsidRDefault="000C768A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C7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1111/32637-23</w:t>
            </w:r>
          </w:p>
        </w:tc>
      </w:tr>
      <w:tr w:rsidR="005C2D55" w:rsidRPr="00CE61E0" w14:paraId="5BBA8ADA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785AFB" w14:textId="6B8F5C17" w:rsidR="000C768A" w:rsidRPr="000C768A" w:rsidRDefault="004A3632" w:rsidP="000C768A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0C768A" w:rsidRPr="000C768A">
              <w:rPr>
                <w:rFonts w:ascii="GHEA Grapalat" w:hAnsi="GHEA Grapalat"/>
                <w:sz w:val="24"/>
                <w:szCs w:val="24"/>
                <w:lang w:val="hy-AM"/>
              </w:rPr>
              <w:t>այաստանի Հանրապետության և Եվրասիական զարգացման բանկի միջև Կայունացման և զարգացման եվրասիական հիմնադրամի միջոցներից «Աշխատանքի էլեկտրոնային բորսա» ծրագրի ֆինանսավորման համար դրամաշնորհի տրամադրման մասին համաձայնագրով (այսուհետ՝ Համաձայնագիր) նախատեսվում է Հիմնադրամի անդամների անունից և հանձնարարությամբ կառավարչի կողմից ստացողին տրամադրել հիմնադրամի միջոցներից 518.000,00 (հինգ հարյուր տասնութ հազար) ԱՄՆ դոլարի չափով դրամաշնորհ՝ Համաձայնագրով սահմանված կարգով և պայմաններով «Աշխատանքի էլեկտրոնային բորսա» ծրագրի ֆինանսավորման համար՝ Հայաստանի Հանրապետությունում գործատուների և հավակնորդների համար միասնական պետական առցանց հարթակ ստեղծելու նպատակով:</w:t>
            </w:r>
          </w:p>
          <w:p w14:paraId="084720EF" w14:textId="77777777" w:rsidR="000C768A" w:rsidRPr="000C768A" w:rsidRDefault="000C768A" w:rsidP="000C768A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768A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թիվ 1 համաձայնագրով նախատեսվում </w:t>
            </w:r>
            <w:r w:rsidRPr="000C768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է փոփոխություն կատարել համաձայնագրի թիվ 3 հավելվածով սահմանված ծրագրի ծախսերի կատեգորիաների ցանկում:</w:t>
            </w:r>
          </w:p>
          <w:p w14:paraId="2BC72AD2" w14:textId="77777777" w:rsidR="000C768A" w:rsidRPr="000C768A" w:rsidRDefault="000C768A" w:rsidP="000C768A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76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Առաջնորդվելով «Միջազգային պայմանագրերի մասին» օրենքի 5-րդ հոդվածի դրույթներով՝ ՀՀ արտաքին գործերի նախարարությունը նպատակահարմար է գտնում Հայաստանի Հանրապետության և Եվրասիական զարգացման բանկի միջև Եվրասիական հիմնադրամի միջոցներից «Աշխատանքի էլեկտրոնային բորսա» ծրագրի ֆինանսավորման համար դրամաշնորհի տրամադրման մասին համաձայնագրին կից լրացուցիչ թիվ 1 համաձայնագրի ստորագրումը։ </w:t>
            </w:r>
          </w:p>
          <w:p w14:paraId="7EFCFF2D" w14:textId="12C28465" w:rsidR="00335693" w:rsidRPr="003B7D22" w:rsidRDefault="000C768A" w:rsidP="000C768A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768A">
              <w:rPr>
                <w:rFonts w:ascii="GHEA Grapalat" w:hAnsi="GHEA Grapalat"/>
                <w:sz w:val="24"/>
                <w:szCs w:val="24"/>
                <w:lang w:val="hy-AM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4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75CCC7A0" w:rsidR="00335693" w:rsidRPr="00CE61E0" w:rsidRDefault="00D30E2B" w:rsidP="004A3632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 w:rsidR="003C716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61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335693" w:rsidRPr="00CE61E0" w:rsidRDefault="00335693" w:rsidP="004A36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CE61E0" w:rsidRDefault="00335693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633977C1" w:rsidR="00335693" w:rsidRPr="00C629AE" w:rsidRDefault="000C768A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335693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C629A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266C5C97" w:rsidR="00335693" w:rsidRPr="00CE61E0" w:rsidRDefault="00335693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0C768A" w:rsidRPr="000C7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/14.2/30277-2023</w:t>
            </w:r>
          </w:p>
        </w:tc>
      </w:tr>
      <w:tr w:rsidR="00335693" w:rsidRPr="00CE61E0" w14:paraId="4D41F248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C32D24" w14:textId="379526F0" w:rsidR="004A39C6" w:rsidRPr="004A39C6" w:rsidRDefault="004A39C6" w:rsidP="003B7D22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4A39C6">
              <w:rPr>
                <w:rFonts w:ascii="GHEA Grapalat" w:hAnsi="GHEA Grapalat" w:cs="Sylfaen"/>
                <w:sz w:val="24"/>
                <w:szCs w:val="24"/>
              </w:rPr>
              <w:t xml:space="preserve">Նախագիծը չի պարունակում Հայաստանի </w:t>
            </w:r>
            <w:r w:rsidR="003B7D22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4A39C6">
              <w:rPr>
                <w:rFonts w:ascii="GHEA Grapalat" w:hAnsi="GHEA Grapalat" w:cs="Sylfaen"/>
                <w:sz w:val="24"/>
                <w:szCs w:val="24"/>
              </w:rPr>
              <w:t xml:space="preserve"> օրենքին հակասող, օրենքի փոփոխություն կամ նոր օրենքի ընդունում նախատեսող նորմեր:</w:t>
            </w:r>
          </w:p>
          <w:p w14:paraId="12D05E5C" w14:textId="38A7C3AD" w:rsidR="00335693" w:rsidRPr="00CE61E0" w:rsidRDefault="004A39C6" w:rsidP="004A39C6">
            <w:pPr>
              <w:spacing w:after="0" w:line="360" w:lineRule="auto"/>
              <w:ind w:right="2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A39C6">
              <w:rPr>
                <w:rFonts w:ascii="GHEA Grapalat" w:hAnsi="GHEA Grapalat" w:cs="Sylfaen"/>
                <w:sz w:val="24"/>
                <w:szCs w:val="24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Նախագիծը ենթակա կլինի վավերացման:  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DCC4B18" w14:textId="77777777" w:rsidR="003C7162" w:rsidRPr="004A3632" w:rsidRDefault="003C7162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645F4C8C" w14:textId="77777777" w:rsidR="003C7162" w:rsidRPr="004A3632" w:rsidRDefault="003C7162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EF439DB" w14:textId="77777777" w:rsidR="003C7162" w:rsidRPr="004A3632" w:rsidRDefault="003C7162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65C7E0F8" w14:textId="72EC55E8" w:rsidR="003C7162" w:rsidRPr="004A3632" w:rsidRDefault="003C7162" w:rsidP="00A07BBE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EC0B2C8" w14:textId="2F2A84BC" w:rsidR="00335693" w:rsidRPr="004A3632" w:rsidRDefault="004A3632" w:rsidP="00A07BBE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է </w:t>
            </w:r>
            <w:r w:rsidR="00545836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 գիտություն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9787D0" w14:textId="77777777" w:rsidR="00335693" w:rsidRPr="004A3632" w:rsidRDefault="00335693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4A363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E5DE3" w:rsidRPr="00CE61E0" w14:paraId="47ADD15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5127B8" w:rsidRPr="00CE61E0" w:rsidRDefault="002A3AAF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3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E7F467" w14:textId="7E9FABB6" w:rsidR="00191831" w:rsidRPr="00191831" w:rsidRDefault="00191831" w:rsidP="0019183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26.06.2023թ.</w:t>
            </w:r>
          </w:p>
          <w:p w14:paraId="2057142D" w14:textId="6397F7F8" w:rsidR="007E5DE3" w:rsidRPr="00CE61E0" w:rsidRDefault="00191831" w:rsidP="0019183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1918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01/5-1/12651-2023</w:t>
            </w:r>
          </w:p>
        </w:tc>
      </w:tr>
      <w:tr w:rsidR="007E5DE3" w:rsidRPr="00CE61E0" w14:paraId="75C26561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71FF3065" w:rsidR="007E5DE3" w:rsidRPr="002A3AAF" w:rsidRDefault="000C768A" w:rsidP="005127B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C768A">
              <w:rPr>
                <w:rFonts w:ascii="GHEA Grapalat" w:hAnsi="GHEA Grapalat"/>
                <w:sz w:val="24"/>
                <w:szCs w:val="24"/>
              </w:rPr>
              <w:t>«Հայաստանի Հանրապետության և Եվրասիական զարգացման բանկի միջև Կայունացման և զարգացման եվրասիական հիմնադրամի միջոցներից «Աշխատանքի էլեկտրոնային բորսա» ծրագրի ֆինանսավորման համար դրամաշնորհի տրամադրման մասին» համաձայնագրին կից լրացուցիչ թիվ 1 համաձայնագրի նախագծում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2242F5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02D4CF26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7E5DE3" w:rsidRPr="00CE61E0" w:rsidRDefault="007E5DE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2A3A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5B4C5AC8" w:rsidR="007E5DE3" w:rsidRPr="00687CFE" w:rsidRDefault="000C768A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E5DE3" w:rsidRPr="00CE61E0" w14:paraId="3ACC34D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687CFE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0D23C719" w:rsidR="007E5DE3" w:rsidRPr="00CE61E0" w:rsidRDefault="000C768A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C7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ԳՍ//18248-2023</w:t>
            </w:r>
          </w:p>
        </w:tc>
      </w:tr>
      <w:tr w:rsidR="007E5DE3" w:rsidRPr="00CE61E0" w14:paraId="18B9DE57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79244E73" w:rsidR="007E5DE3" w:rsidRPr="00372183" w:rsidRDefault="006626B5" w:rsidP="004041DF">
            <w:pPr>
              <w:pStyle w:val="Bodytext30"/>
              <w:shd w:val="clear" w:color="auto" w:fill="auto"/>
              <w:spacing w:after="160" w:line="360" w:lineRule="auto"/>
              <w:ind w:left="270" w:right="120" w:firstLine="709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Հայտնում ենք, որ </w:t>
            </w:r>
            <w:r w:rsidR="000C768A" w:rsidRPr="000C768A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«Հայաստանի Հանրապետության և Եվրասիական զարգացման բանկի միջև Կայունացման և զարգացման եվրասիական հիմնադրամի միջոցներից «Աշխատանքի էլեկտրոնային բորսա» ծրագրի ֆինանսավորման համար դրամաշնորհի տրամադրման մասին» համաձայնագրին կից լրացուցիչ թիվ 1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781B382D" w:rsidR="007E5DE3" w:rsidRPr="00CE61E0" w:rsidRDefault="003C7162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</w:t>
            </w:r>
            <w:r w:rsidR="00B00D8E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</w:tbl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9D7346">
      <w:pgSz w:w="12240" w:h="15840"/>
      <w:pgMar w:top="1134" w:right="850" w:bottom="12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C768A"/>
    <w:rsid w:val="000E033B"/>
    <w:rsid w:val="000E489A"/>
    <w:rsid w:val="00132825"/>
    <w:rsid w:val="00156339"/>
    <w:rsid w:val="0017169C"/>
    <w:rsid w:val="00191831"/>
    <w:rsid w:val="00195709"/>
    <w:rsid w:val="002242F5"/>
    <w:rsid w:val="002A11D4"/>
    <w:rsid w:val="002A3AAF"/>
    <w:rsid w:val="00335693"/>
    <w:rsid w:val="00344373"/>
    <w:rsid w:val="00372183"/>
    <w:rsid w:val="003B7D22"/>
    <w:rsid w:val="003C7162"/>
    <w:rsid w:val="003F1810"/>
    <w:rsid w:val="004041DF"/>
    <w:rsid w:val="00415CD6"/>
    <w:rsid w:val="00486868"/>
    <w:rsid w:val="004A3632"/>
    <w:rsid w:val="004A39C6"/>
    <w:rsid w:val="004F0CF7"/>
    <w:rsid w:val="00500390"/>
    <w:rsid w:val="005127B8"/>
    <w:rsid w:val="00545836"/>
    <w:rsid w:val="00560859"/>
    <w:rsid w:val="005C2D55"/>
    <w:rsid w:val="005F3E63"/>
    <w:rsid w:val="006626B5"/>
    <w:rsid w:val="0067429B"/>
    <w:rsid w:val="00674D54"/>
    <w:rsid w:val="00687CFE"/>
    <w:rsid w:val="00741928"/>
    <w:rsid w:val="007C7073"/>
    <w:rsid w:val="007D0439"/>
    <w:rsid w:val="007D2088"/>
    <w:rsid w:val="007E5DE3"/>
    <w:rsid w:val="00807F11"/>
    <w:rsid w:val="00821886"/>
    <w:rsid w:val="0084580D"/>
    <w:rsid w:val="008613E3"/>
    <w:rsid w:val="008C218C"/>
    <w:rsid w:val="009B7AC8"/>
    <w:rsid w:val="009D7346"/>
    <w:rsid w:val="00A07BBE"/>
    <w:rsid w:val="00A169A4"/>
    <w:rsid w:val="00A21CE5"/>
    <w:rsid w:val="00A363D5"/>
    <w:rsid w:val="00A94471"/>
    <w:rsid w:val="00AF2878"/>
    <w:rsid w:val="00B00D8E"/>
    <w:rsid w:val="00B01DCA"/>
    <w:rsid w:val="00C33AAE"/>
    <w:rsid w:val="00C629AE"/>
    <w:rsid w:val="00CE61E0"/>
    <w:rsid w:val="00CF630F"/>
    <w:rsid w:val="00D30E2B"/>
    <w:rsid w:val="00EC1380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468DC-AE01-40D7-A5A4-D75CBB4E2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366</Words>
  <Characters>2760</Characters>
  <Application>Microsoft Office Word</Application>
  <DocSecurity>0</DocSecurity>
  <Lines>125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https:/mul2.gov.am/tasks/657705/oneclick/33484aebf8c13ee7741713d0b2081120bd90a0f00c1126ce7f84b7aea43e7c39.docx?token=dfbc15e66d158e4e4a5fc681c983a9fa</cp:keywords>
  <dc:description/>
  <cp:lastModifiedBy>Tatev Ashchyan</cp:lastModifiedBy>
  <cp:revision>29</cp:revision>
  <dcterms:created xsi:type="dcterms:W3CDTF">2022-08-19T11:53:00Z</dcterms:created>
  <dcterms:modified xsi:type="dcterms:W3CDTF">2023-06-26T08:43:00Z</dcterms:modified>
</cp:coreProperties>
</file>