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27E" w:rsidRPr="003C673D" w:rsidRDefault="0010627E" w:rsidP="0010627E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eastAsia="ru-RU"/>
        </w:rPr>
      </w:pPr>
      <w:r w:rsidRPr="003C673D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eastAsia="ru-RU"/>
        </w:rPr>
        <w:t>ՆԱԽԱԳԻԾ</w:t>
      </w:r>
    </w:p>
    <w:p w:rsidR="0010627E" w:rsidRPr="003C673D" w:rsidRDefault="0010627E" w:rsidP="0010627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</w:p>
    <w:p w:rsidR="0010627E" w:rsidRPr="003C673D" w:rsidRDefault="0010627E" w:rsidP="0010627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C673D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ՀԱՅԱՍՏԱՆԻ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3C673D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ՀԱՆՐԱՊԵՏՈՒԹՅԱՆ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ԿԱՌԱՎԱՐՈՒԹՅՈՒՆ</w:t>
      </w:r>
    </w:p>
    <w:p w:rsidR="0010627E" w:rsidRDefault="0010627E" w:rsidP="0010627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10627E" w:rsidRPr="003C673D" w:rsidRDefault="0010627E" w:rsidP="0010627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3C673D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Ո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3C673D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Ր</w:t>
      </w:r>
      <w:r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 xml:space="preserve"> </w:t>
      </w:r>
      <w:r w:rsidRPr="003C673D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Ո</w:t>
      </w:r>
      <w:r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 xml:space="preserve"> </w:t>
      </w:r>
      <w:r w:rsidRPr="003C673D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Շ</w:t>
      </w:r>
      <w:r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 xml:space="preserve"> </w:t>
      </w:r>
      <w:r w:rsidRPr="003C673D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ՈՒ</w:t>
      </w: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3C673D">
        <w:rPr>
          <w:rFonts w:ascii="GHEA Grapalat" w:eastAsia="Times New Roman" w:hAnsi="GHEA Grapalat" w:cs="Arial Unicode"/>
          <w:b/>
          <w:bCs/>
          <w:sz w:val="24"/>
          <w:szCs w:val="24"/>
          <w:lang w:eastAsia="ru-RU"/>
        </w:rPr>
        <w:t>Մ</w:t>
      </w:r>
    </w:p>
    <w:p w:rsidR="0010627E" w:rsidRDefault="0010627E" w:rsidP="0010627E">
      <w:pPr>
        <w:pStyle w:val="mechtex"/>
        <w:rPr>
          <w:rFonts w:ascii="GHEA Grapalat" w:hAnsi="GHEA Grapalat" w:cs="Sylfaen"/>
          <w:sz w:val="24"/>
          <w:szCs w:val="24"/>
          <w:lang w:val="ru-RU"/>
        </w:rPr>
      </w:pPr>
    </w:p>
    <w:p w:rsidR="0010627E" w:rsidRPr="003C673D" w:rsidRDefault="0010627E" w:rsidP="0010627E">
      <w:pPr>
        <w:pStyle w:val="mechtex"/>
        <w:rPr>
          <w:rFonts w:ascii="GHEA Grapalat" w:hAnsi="GHEA Grapalat" w:cs="Sylfaen"/>
          <w:sz w:val="24"/>
          <w:szCs w:val="24"/>
          <w:lang w:val="ru-RU"/>
        </w:rPr>
      </w:pPr>
      <w:r w:rsidRPr="003C673D">
        <w:rPr>
          <w:rFonts w:ascii="GHEA Grapalat" w:hAnsi="GHEA Grapalat" w:cs="Sylfaen"/>
          <w:sz w:val="24"/>
          <w:szCs w:val="24"/>
          <w:lang w:val="ru-RU"/>
        </w:rPr>
        <w:t xml:space="preserve">---- </w:t>
      </w:r>
      <w:r w:rsidRPr="001C0973">
        <w:rPr>
          <w:rFonts w:ascii="GHEA Grapalat" w:hAnsi="GHEA Grapalat" w:cs="Sylfaen"/>
          <w:sz w:val="24"/>
          <w:szCs w:val="24"/>
          <w:lang w:val="ru-RU"/>
        </w:rPr>
        <w:t>---------------</w:t>
      </w:r>
      <w:r w:rsidRPr="003C673D">
        <w:rPr>
          <w:rFonts w:ascii="GHEA Grapalat" w:hAnsi="GHEA Grapalat" w:cs="Sylfaen"/>
          <w:sz w:val="24"/>
          <w:szCs w:val="24"/>
          <w:lang w:val="hy-AM"/>
        </w:rPr>
        <w:t xml:space="preserve"> 202</w:t>
      </w:r>
      <w:r w:rsidRPr="003C673D">
        <w:rPr>
          <w:rFonts w:ascii="GHEA Grapalat" w:hAnsi="GHEA Grapalat" w:cs="Sylfaen"/>
          <w:sz w:val="24"/>
          <w:szCs w:val="24"/>
          <w:lang w:val="ru-RU"/>
        </w:rPr>
        <w:t>3</w:t>
      </w:r>
      <w:r w:rsidRPr="003C673D">
        <w:rPr>
          <w:rFonts w:ascii="GHEA Grapalat" w:hAnsi="GHEA Grapalat" w:cs="Sylfaen"/>
          <w:sz w:val="24"/>
          <w:szCs w:val="24"/>
          <w:lang w:val="hy-AM"/>
        </w:rPr>
        <w:t xml:space="preserve"> թվականի N          -</w:t>
      </w:r>
      <w:r>
        <w:rPr>
          <w:rFonts w:ascii="GHEA Grapalat" w:hAnsi="GHEA Grapalat" w:cs="Sylfaen"/>
          <w:sz w:val="24"/>
          <w:szCs w:val="24"/>
        </w:rPr>
        <w:t>Ն</w:t>
      </w:r>
    </w:p>
    <w:p w:rsidR="004824D7" w:rsidRDefault="004824D7" w:rsidP="004824D7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:rsidR="004824D7" w:rsidRDefault="004824D7" w:rsidP="004824D7">
      <w:pPr>
        <w:ind w:left="-450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4824D7">
        <w:rPr>
          <w:rFonts w:ascii="GHEA Grapalat" w:hAnsi="GHEA Grapalat"/>
          <w:sz w:val="24"/>
          <w:szCs w:val="24"/>
          <w:lang w:val="hy-AM"/>
        </w:rPr>
        <w:t>20</w:t>
      </w:r>
      <w:r>
        <w:rPr>
          <w:rFonts w:ascii="GHEA Grapalat" w:hAnsi="GHEA Grapalat"/>
          <w:sz w:val="24"/>
          <w:szCs w:val="24"/>
          <w:lang w:val="hy-AM"/>
        </w:rPr>
        <w:t>23</w:t>
      </w:r>
      <w:r w:rsidRPr="004824D7">
        <w:rPr>
          <w:rFonts w:ascii="GHEA Grapalat" w:hAnsi="GHEA Grapalat"/>
          <w:sz w:val="24"/>
          <w:szCs w:val="24"/>
          <w:lang w:val="hy-AM"/>
        </w:rPr>
        <w:t xml:space="preserve"> ԹՎԱԿԱՆԻ ՊԵՏԱԿԱՆ ԲՅՈՒՋԵՈՒՄ ԵՎ ՀՀ 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2022</w:t>
      </w:r>
      <w:r w:rsidRPr="004824D7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hAnsi="GHEA Grapalat"/>
          <w:sz w:val="24"/>
          <w:szCs w:val="24"/>
          <w:lang w:val="hy-AM"/>
        </w:rPr>
        <w:t>9</w:t>
      </w:r>
      <w:r w:rsidRPr="004824D7">
        <w:rPr>
          <w:rFonts w:ascii="GHEA Grapalat" w:hAnsi="GHEA Grapalat"/>
          <w:sz w:val="24"/>
          <w:szCs w:val="24"/>
          <w:lang w:val="hy-AM"/>
        </w:rPr>
        <w:t xml:space="preserve">-Ի N </w:t>
      </w:r>
      <w:r>
        <w:rPr>
          <w:rFonts w:ascii="GHEA Grapalat" w:hAnsi="GHEA Grapalat"/>
          <w:sz w:val="24"/>
          <w:szCs w:val="24"/>
          <w:lang w:val="hy-AM"/>
        </w:rPr>
        <w:t>2111</w:t>
      </w:r>
      <w:r w:rsidRPr="004824D7">
        <w:rPr>
          <w:rFonts w:ascii="GHEA Grapalat" w:hAnsi="GHEA Grapalat"/>
          <w:sz w:val="24"/>
          <w:szCs w:val="24"/>
          <w:lang w:val="hy-AM"/>
        </w:rPr>
        <w:t>-Ն ՈՐՈՇՄԱՆ ՄԵՋ ՓՈՓՈԽՈՒԹՅՈՒՆՆԵՐ ԿԱՏԱՐԵԼՈՒ ՄԱՍԻՆ</w:t>
      </w:r>
    </w:p>
    <w:p w:rsidR="004824D7" w:rsidRDefault="004824D7" w:rsidP="004824D7">
      <w:pPr>
        <w:ind w:left="-450"/>
        <w:jc w:val="both"/>
        <w:rPr>
          <w:rFonts w:ascii="GHEA Grapalat" w:hAnsi="GHEA Grapalat"/>
          <w:sz w:val="24"/>
          <w:szCs w:val="24"/>
          <w:lang w:val="hy-AM"/>
        </w:rPr>
      </w:pPr>
    </w:p>
    <w:p w:rsidR="00096CB3" w:rsidRDefault="004824D7" w:rsidP="00096CB3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990"/>
        <w:jc w:val="both"/>
        <w:rPr>
          <w:rFonts w:ascii="GHEA Grapalat" w:hAnsi="GHEA Grapalat"/>
          <w:b/>
          <w:bCs/>
          <w:i/>
          <w:iCs/>
          <w:color w:val="000000"/>
          <w:lang w:val="hy-AM"/>
        </w:rPr>
      </w:pPr>
      <w:r w:rsidRPr="004824D7">
        <w:rPr>
          <w:rFonts w:ascii="GHEA Grapalat" w:hAnsi="GHEA Grapalat"/>
          <w:color w:val="000000"/>
          <w:lang w:val="hy-AM"/>
        </w:rPr>
        <w:t>Հիմք ընդունելով «Հայաստանի Հանրապետության բյուջետային համակարգի մասին» Հայաստանի Հանրապետության օրենքի 23-րդ հոդվածի 3-րդ մասը</w:t>
      </w:r>
      <w:r w:rsidR="00C5113E">
        <w:rPr>
          <w:rFonts w:ascii="GHEA Grapalat" w:hAnsi="GHEA Grapalat"/>
          <w:color w:val="000000"/>
          <w:lang w:val="hy-AM"/>
        </w:rPr>
        <w:t>, ինչպես նաև</w:t>
      </w:r>
      <w:r w:rsidRPr="004824D7">
        <w:rPr>
          <w:rFonts w:ascii="GHEA Grapalat" w:hAnsi="GHEA Grapalat"/>
          <w:color w:val="000000"/>
          <w:lang w:val="hy-AM"/>
        </w:rPr>
        <w:t xml:space="preserve"> </w:t>
      </w:r>
      <w:r w:rsidR="00C5113E" w:rsidRPr="004824D7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C5113E">
        <w:rPr>
          <w:rFonts w:ascii="GHEA Grapalat" w:hAnsi="GHEA Grapalat"/>
          <w:color w:val="000000"/>
          <w:lang w:val="hy-AM"/>
        </w:rPr>
        <w:t xml:space="preserve">կառավարության 2018 թվականի մայիսի 22-ի  թիվ 580-Ա </w:t>
      </w:r>
      <w:r w:rsidR="00C5113E" w:rsidRPr="006C0F8F">
        <w:rPr>
          <w:rFonts w:ascii="GHEA Grapalat" w:hAnsi="GHEA Grapalat"/>
          <w:color w:val="000000"/>
          <w:lang w:val="hy-AM"/>
        </w:rPr>
        <w:t>որոշման</w:t>
      </w:r>
      <w:r w:rsidR="0034308D">
        <w:rPr>
          <w:rFonts w:ascii="GHEA Grapalat" w:hAnsi="GHEA Grapalat"/>
          <w:color w:val="000000"/>
          <w:lang w:val="hy-AM"/>
        </w:rPr>
        <w:t xml:space="preserve"> 6.1 </w:t>
      </w:r>
      <w:r w:rsidR="0034308D" w:rsidRPr="0034308D">
        <w:rPr>
          <w:rFonts w:ascii="GHEA Grapalat" w:hAnsi="GHEA Grapalat"/>
          <w:color w:val="000000"/>
          <w:lang w:val="hy-AM"/>
        </w:rPr>
        <w:t>կետ</w:t>
      </w:r>
      <w:r w:rsidR="00B51ACF">
        <w:rPr>
          <w:rFonts w:ascii="GHEA Grapalat" w:hAnsi="GHEA Grapalat"/>
          <w:color w:val="000000"/>
          <w:lang w:val="hy-AM"/>
        </w:rPr>
        <w:t>ը</w:t>
      </w:r>
      <w:r w:rsidR="00C5113E" w:rsidRPr="006C0F8F">
        <w:rPr>
          <w:rFonts w:ascii="GHEA Grapalat" w:hAnsi="GHEA Grapalat"/>
          <w:color w:val="000000"/>
          <w:lang w:val="hy-AM"/>
        </w:rPr>
        <w:t xml:space="preserve">՝ </w:t>
      </w:r>
      <w:r w:rsidRPr="006C0F8F">
        <w:rPr>
          <w:rFonts w:ascii="GHEA Grapalat" w:hAnsi="GHEA Grapalat"/>
          <w:color w:val="000000"/>
          <w:lang w:val="hy-AM"/>
        </w:rPr>
        <w:t>Հայաստանի Հանրապետության կառավարությունը</w:t>
      </w:r>
      <w:r w:rsidRPr="006C0F8F">
        <w:rPr>
          <w:rFonts w:ascii="Courier New" w:hAnsi="Courier New" w:cs="Courier New"/>
          <w:color w:val="000000"/>
          <w:lang w:val="hy-AM"/>
        </w:rPr>
        <w:t> </w:t>
      </w:r>
      <w:r w:rsidRPr="006C0F8F">
        <w:rPr>
          <w:rFonts w:ascii="GHEA Grapalat" w:hAnsi="GHEA Grapalat"/>
          <w:b/>
          <w:bCs/>
          <w:i/>
          <w:iCs/>
          <w:color w:val="000000"/>
          <w:lang w:val="hy-AM"/>
        </w:rPr>
        <w:t>որոշում է.</w:t>
      </w:r>
    </w:p>
    <w:p w:rsidR="00096CB3" w:rsidRDefault="004824D7" w:rsidP="00096CB3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990"/>
        <w:jc w:val="both"/>
        <w:rPr>
          <w:rFonts w:ascii="GHEA Grapalat" w:eastAsiaTheme="minorHAnsi" w:hAnsi="GHEA Grapalat" w:cstheme="minorBidi"/>
          <w:color w:val="000000"/>
          <w:lang w:val="hy-AM"/>
        </w:rPr>
      </w:pPr>
      <w:r w:rsidRPr="006C0F8F">
        <w:rPr>
          <w:rFonts w:ascii="GHEA Grapalat" w:hAnsi="GHEA Grapalat"/>
          <w:color w:val="000000"/>
          <w:lang w:val="hy-AM"/>
        </w:rPr>
        <w:t>1. «Հայաստանի Հանրապետության 20</w:t>
      </w:r>
      <w:r w:rsidR="00BA5014" w:rsidRPr="006C0F8F">
        <w:rPr>
          <w:rFonts w:ascii="GHEA Grapalat" w:hAnsi="GHEA Grapalat"/>
          <w:color w:val="000000"/>
          <w:lang w:val="hy-AM"/>
        </w:rPr>
        <w:t>23</w:t>
      </w:r>
      <w:r w:rsidRPr="006C0F8F">
        <w:rPr>
          <w:rFonts w:ascii="GHEA Grapalat" w:hAnsi="GHEA Grapalat"/>
          <w:color w:val="000000"/>
          <w:lang w:val="hy-AM"/>
        </w:rPr>
        <w:t xml:space="preserve"> թվականի պետական բյուջեի մասին» Հայաստանի Հանրապ</w:t>
      </w:r>
      <w:r w:rsidR="00360A83" w:rsidRPr="006C0F8F">
        <w:rPr>
          <w:rFonts w:ascii="GHEA Grapalat" w:hAnsi="GHEA Grapalat"/>
          <w:color w:val="000000"/>
          <w:lang w:val="hy-AM"/>
        </w:rPr>
        <w:t xml:space="preserve">ետության օրենքի N 1 հավելվածի </w:t>
      </w:r>
      <w:r w:rsidR="00917CE8" w:rsidRPr="006C0F8F">
        <w:rPr>
          <w:rFonts w:ascii="GHEA Grapalat" w:hAnsi="GHEA Grapalat"/>
          <w:color w:val="000000"/>
          <w:lang w:val="hy-AM"/>
        </w:rPr>
        <w:t>N</w:t>
      </w:r>
      <w:r w:rsidR="00360A83" w:rsidRPr="006C0F8F">
        <w:rPr>
          <w:rFonts w:ascii="GHEA Grapalat" w:hAnsi="GHEA Grapalat"/>
          <w:color w:val="000000"/>
          <w:lang w:val="hy-AM"/>
        </w:rPr>
        <w:t>N</w:t>
      </w:r>
      <w:r w:rsidRPr="006C0F8F">
        <w:rPr>
          <w:rFonts w:ascii="GHEA Grapalat" w:hAnsi="GHEA Grapalat"/>
          <w:color w:val="000000"/>
          <w:lang w:val="hy-AM"/>
        </w:rPr>
        <w:t xml:space="preserve"> </w:t>
      </w:r>
      <w:r w:rsidR="0028021E" w:rsidRPr="006C0F8F">
        <w:rPr>
          <w:rFonts w:ascii="GHEA Grapalat" w:hAnsi="GHEA Grapalat"/>
          <w:color w:val="000000"/>
          <w:lang w:val="hy-AM"/>
        </w:rPr>
        <w:t xml:space="preserve">1, </w:t>
      </w:r>
      <w:r w:rsidRPr="006C0F8F">
        <w:rPr>
          <w:rFonts w:ascii="GHEA Grapalat" w:hAnsi="GHEA Grapalat"/>
          <w:color w:val="000000"/>
          <w:lang w:val="hy-AM"/>
        </w:rPr>
        <w:t>2</w:t>
      </w:r>
      <w:r w:rsidR="001B566A" w:rsidRPr="006C0F8F">
        <w:rPr>
          <w:rFonts w:ascii="GHEA Grapalat" w:hAnsi="GHEA Grapalat"/>
          <w:color w:val="000000"/>
          <w:lang w:val="hy-AM"/>
        </w:rPr>
        <w:t xml:space="preserve"> աղյուսակ</w:t>
      </w:r>
      <w:r w:rsidR="00165132" w:rsidRPr="006C0F8F">
        <w:rPr>
          <w:rFonts w:ascii="GHEA Grapalat" w:hAnsi="GHEA Grapalat"/>
          <w:color w:val="000000"/>
          <w:lang w:val="hy-AM"/>
        </w:rPr>
        <w:t>ներ</w:t>
      </w:r>
      <w:r w:rsidRPr="006C0F8F">
        <w:rPr>
          <w:rFonts w:ascii="GHEA Grapalat" w:hAnsi="GHEA Grapalat"/>
          <w:color w:val="000000"/>
          <w:lang w:val="hy-AM"/>
        </w:rPr>
        <w:t>ի</w:t>
      </w:r>
      <w:r w:rsidR="00360A83" w:rsidRPr="006C0F8F">
        <w:rPr>
          <w:rFonts w:ascii="GHEA Grapalat" w:hAnsi="GHEA Grapalat"/>
          <w:color w:val="000000"/>
          <w:lang w:val="hy-AM"/>
        </w:rPr>
        <w:t>,</w:t>
      </w:r>
      <w:r w:rsidRPr="006C0F8F">
        <w:rPr>
          <w:rFonts w:ascii="GHEA Grapalat" w:hAnsi="GHEA Grapalat"/>
          <w:color w:val="000000"/>
          <w:lang w:val="hy-AM"/>
        </w:rPr>
        <w:t xml:space="preserve"> </w:t>
      </w:r>
      <w:r w:rsidR="00360A83" w:rsidRPr="006C0F8F">
        <w:rPr>
          <w:rFonts w:ascii="GHEA Grapalat" w:hAnsi="GHEA Grapalat"/>
          <w:color w:val="000000"/>
          <w:lang w:val="hy-AM"/>
        </w:rPr>
        <w:t xml:space="preserve"> ինչպես նաև Հայաստանի Հանրապետության կառավարության 2022 թվականի դեկտեմբերի 29-ի «Հայաստանի Հան</w:t>
      </w:r>
      <w:r w:rsidR="000407C0" w:rsidRPr="006C0F8F">
        <w:rPr>
          <w:rFonts w:ascii="GHEA Grapalat" w:hAnsi="GHEA Grapalat"/>
          <w:color w:val="000000"/>
          <w:lang w:val="hy-AM"/>
        </w:rPr>
        <w:t>ր</w:t>
      </w:r>
      <w:r w:rsidR="00360A83" w:rsidRPr="006C0F8F">
        <w:rPr>
          <w:rFonts w:ascii="GHEA Grapalat" w:hAnsi="GHEA Grapalat"/>
          <w:color w:val="000000"/>
          <w:lang w:val="hy-AM"/>
        </w:rPr>
        <w:t>ապետության 2023 թվականի պետական բյուջեի կատարումն ապահովող միցոցառումների մասին» N 2111-Ն որոշման  N</w:t>
      </w:r>
      <w:r w:rsidR="00517D88" w:rsidRPr="006C0F8F">
        <w:rPr>
          <w:rFonts w:ascii="GHEA Grapalat" w:hAnsi="GHEA Grapalat"/>
          <w:color w:val="000000"/>
          <w:lang w:val="hy-AM"/>
        </w:rPr>
        <w:t>N</w:t>
      </w:r>
      <w:r w:rsidR="00360A83" w:rsidRPr="006C0F8F">
        <w:rPr>
          <w:rFonts w:ascii="GHEA Grapalat" w:hAnsi="GHEA Grapalat"/>
          <w:color w:val="000000"/>
          <w:lang w:val="hy-AM"/>
        </w:rPr>
        <w:t xml:space="preserve">  3,</w:t>
      </w:r>
      <w:r w:rsidR="00917CE8" w:rsidRPr="006C0F8F">
        <w:rPr>
          <w:rFonts w:ascii="GHEA Grapalat" w:hAnsi="GHEA Grapalat"/>
          <w:color w:val="000000"/>
          <w:lang w:val="hy-AM"/>
        </w:rPr>
        <w:t xml:space="preserve"> </w:t>
      </w:r>
      <w:r w:rsidR="00360A83" w:rsidRPr="006C0F8F">
        <w:rPr>
          <w:rFonts w:ascii="GHEA Grapalat" w:hAnsi="GHEA Grapalat"/>
          <w:color w:val="000000"/>
          <w:lang w:val="hy-AM"/>
        </w:rPr>
        <w:t xml:space="preserve">4 հավելվածներում, N 5 հավելվածի </w:t>
      </w:r>
      <w:r w:rsidR="000407C0" w:rsidRPr="006C0F8F">
        <w:rPr>
          <w:rFonts w:ascii="GHEA Grapalat" w:hAnsi="GHEA Grapalat"/>
          <w:color w:val="000000"/>
          <w:lang w:val="hy-AM"/>
        </w:rPr>
        <w:t>NN 1,</w:t>
      </w:r>
      <w:r w:rsidR="00917CE8" w:rsidRPr="006C0F8F">
        <w:rPr>
          <w:rFonts w:ascii="GHEA Grapalat" w:hAnsi="GHEA Grapalat"/>
          <w:color w:val="000000"/>
          <w:lang w:val="hy-AM"/>
        </w:rPr>
        <w:t xml:space="preserve"> </w:t>
      </w:r>
      <w:r w:rsidR="000407C0" w:rsidRPr="006C0F8F">
        <w:rPr>
          <w:rFonts w:ascii="GHEA Grapalat" w:hAnsi="GHEA Grapalat"/>
          <w:color w:val="000000"/>
          <w:lang w:val="hy-AM"/>
        </w:rPr>
        <w:t xml:space="preserve">7 </w:t>
      </w:r>
      <w:r w:rsidR="00360A83" w:rsidRPr="006C0F8F">
        <w:rPr>
          <w:rFonts w:ascii="GHEA Grapalat" w:hAnsi="GHEA Grapalat"/>
          <w:color w:val="000000"/>
          <w:lang w:val="hy-AM"/>
        </w:rPr>
        <w:t>այուսակներ</w:t>
      </w:r>
      <w:r w:rsidR="000407C0" w:rsidRPr="006C0F8F">
        <w:rPr>
          <w:rFonts w:ascii="GHEA Grapalat" w:hAnsi="GHEA Grapalat"/>
          <w:color w:val="000000"/>
          <w:lang w:val="hy-AM"/>
        </w:rPr>
        <w:t>ում</w:t>
      </w:r>
      <w:r w:rsidR="00360A83" w:rsidRPr="006C0F8F">
        <w:rPr>
          <w:rFonts w:ascii="GHEA Grapalat" w:hAnsi="GHEA Grapalat"/>
          <w:color w:val="000000"/>
          <w:lang w:val="hy-AM"/>
        </w:rPr>
        <w:t xml:space="preserve">, </w:t>
      </w:r>
      <w:r w:rsidR="000407C0" w:rsidRPr="006C0F8F">
        <w:rPr>
          <w:rFonts w:ascii="GHEA Grapalat" w:hAnsi="GHEA Grapalat"/>
          <w:color w:val="000000"/>
          <w:lang w:val="hy-AM"/>
        </w:rPr>
        <w:t xml:space="preserve">NN </w:t>
      </w:r>
      <w:r w:rsidR="00360A83" w:rsidRPr="006C0F8F">
        <w:rPr>
          <w:rFonts w:ascii="GHEA Grapalat" w:hAnsi="GHEA Grapalat"/>
          <w:color w:val="000000"/>
          <w:lang w:val="hy-AM"/>
        </w:rPr>
        <w:t>9, 9</w:t>
      </w:r>
      <w:r w:rsidR="00360A83" w:rsidRPr="006C0F8F">
        <w:rPr>
          <w:rFonts w:ascii="Cambria Math" w:hAnsi="Cambria Math" w:cs="Cambria Math"/>
          <w:color w:val="000000"/>
          <w:lang w:val="hy-AM"/>
        </w:rPr>
        <w:t>․</w:t>
      </w:r>
      <w:r w:rsidR="00360A83" w:rsidRPr="006C0F8F">
        <w:rPr>
          <w:rFonts w:ascii="GHEA Grapalat" w:hAnsi="GHEA Grapalat"/>
          <w:color w:val="000000"/>
          <w:lang w:val="hy-AM"/>
        </w:rPr>
        <w:t>1, 10 հավելված</w:t>
      </w:r>
      <w:r w:rsidR="000407C0" w:rsidRPr="006C0F8F">
        <w:rPr>
          <w:rFonts w:ascii="GHEA Grapalat" w:hAnsi="GHEA Grapalat"/>
          <w:color w:val="000000"/>
          <w:lang w:val="hy-AM"/>
        </w:rPr>
        <w:t>ներում</w:t>
      </w:r>
      <w:r w:rsidR="00096CB3">
        <w:rPr>
          <w:rFonts w:ascii="GHEA Grapalat" w:hAnsi="GHEA Grapalat"/>
          <w:color w:val="000000"/>
          <w:lang w:val="hy-AM"/>
        </w:rPr>
        <w:t xml:space="preserve"> </w:t>
      </w:r>
      <w:r w:rsidR="00360A83" w:rsidRPr="006C0F8F">
        <w:rPr>
          <w:rFonts w:ascii="GHEA Grapalat" w:hAnsi="GHEA Grapalat"/>
          <w:color w:val="000000"/>
          <w:lang w:val="hy-AM"/>
        </w:rPr>
        <w:t>«</w:t>
      </w:r>
      <w:r w:rsidR="000407C0" w:rsidRPr="006C0F8F">
        <w:rPr>
          <w:rFonts w:ascii="GHEA Grapalat" w:hAnsi="GHEA Grapalat"/>
          <w:color w:val="000000"/>
          <w:lang w:val="hy-AM"/>
        </w:rPr>
        <w:t>1070</w:t>
      </w:r>
      <w:r w:rsidR="000407C0" w:rsidRPr="006C0F8F">
        <w:rPr>
          <w:rFonts w:ascii="Cambria Math" w:hAnsi="Cambria Math" w:cs="Cambria Math"/>
          <w:color w:val="000000"/>
          <w:lang w:val="hy-AM"/>
        </w:rPr>
        <w:t>․</w:t>
      </w:r>
      <w:r w:rsidR="000407C0" w:rsidRPr="006C0F8F">
        <w:rPr>
          <w:rFonts w:ascii="GHEA Grapalat" w:hAnsi="GHEA Grapalat"/>
          <w:color w:val="000000"/>
          <w:lang w:val="hy-AM"/>
        </w:rPr>
        <w:t xml:space="preserve"> </w:t>
      </w:r>
      <w:r w:rsidR="00360A83" w:rsidRPr="006C0F8F">
        <w:rPr>
          <w:rFonts w:ascii="GHEA Grapalat" w:hAnsi="GHEA Grapalat"/>
          <w:color w:val="000000"/>
          <w:lang w:val="hy-AM"/>
        </w:rPr>
        <w:t>Աջակցություն փախստականների ինտեգրմանը»</w:t>
      </w:r>
      <w:r w:rsidR="000407C0" w:rsidRPr="006C0F8F">
        <w:rPr>
          <w:rFonts w:ascii="GHEA Grapalat" w:hAnsi="GHEA Grapalat"/>
          <w:color w:val="000000"/>
          <w:lang w:val="hy-AM"/>
        </w:rPr>
        <w:t xml:space="preserve"> ծրագր</w:t>
      </w:r>
      <w:r w:rsidR="006C0F8F" w:rsidRPr="006C0F8F">
        <w:rPr>
          <w:rFonts w:ascii="GHEA Grapalat" w:hAnsi="GHEA Grapalat"/>
          <w:color w:val="000000"/>
          <w:lang w:val="hy-AM"/>
        </w:rPr>
        <w:t>ի «11001</w:t>
      </w:r>
      <w:r w:rsidR="006C0F8F" w:rsidRPr="00096CB3">
        <w:rPr>
          <w:rFonts w:ascii="Cambria Math" w:hAnsi="Cambria Math" w:cs="Cambria Math"/>
          <w:color w:val="000000"/>
          <w:lang w:val="hy-AM"/>
        </w:rPr>
        <w:t>․</w:t>
      </w:r>
      <w:r w:rsidR="006C0F8F" w:rsidRPr="006C0F8F">
        <w:rPr>
          <w:rFonts w:ascii="GHEA Grapalat" w:hAnsi="GHEA Grapalat"/>
          <w:color w:val="000000"/>
          <w:lang w:val="hy-AM"/>
        </w:rPr>
        <w:t xml:space="preserve">  Ապաստան հայցողների կեցության խնդիրների լուծման  միջոցառումների իրականացում»</w:t>
      </w:r>
      <w:r w:rsidR="00096CB3">
        <w:rPr>
          <w:rFonts w:ascii="GHEA Grapalat" w:hAnsi="GHEA Grapalat"/>
          <w:color w:val="000000"/>
          <w:lang w:val="hy-AM"/>
        </w:rPr>
        <w:t xml:space="preserve">, </w:t>
      </w:r>
      <w:r w:rsidR="00096CB3" w:rsidRPr="006C0F8F">
        <w:rPr>
          <w:rFonts w:ascii="GHEA Grapalat" w:hAnsi="GHEA Grapalat"/>
          <w:color w:val="000000"/>
          <w:lang w:val="hy-AM"/>
        </w:rPr>
        <w:t>«1100</w:t>
      </w:r>
      <w:r w:rsidR="00096CB3">
        <w:rPr>
          <w:rFonts w:ascii="GHEA Grapalat" w:hAnsi="GHEA Grapalat"/>
          <w:color w:val="000000"/>
          <w:lang w:val="hy-AM"/>
        </w:rPr>
        <w:t>2.</w:t>
      </w:r>
      <w:r w:rsidR="00096CB3" w:rsidRPr="00096CB3">
        <w:rPr>
          <w:rFonts w:ascii="GHEA Grapalat" w:eastAsiaTheme="minorHAnsi" w:hAnsi="GHEA Grapalat" w:cstheme="minorBidi"/>
          <w:color w:val="000000"/>
          <w:lang w:val="hy-AM"/>
        </w:rPr>
        <w:t xml:space="preserve"> Ժամանակավոր կացարաններում բնակվող փախստականների կենցաղային խնդիրների լուծման միջոցառումների իրականացում</w:t>
      </w:r>
      <w:r w:rsidR="00096CB3" w:rsidRPr="006C0F8F">
        <w:rPr>
          <w:rFonts w:ascii="GHEA Grapalat" w:hAnsi="GHEA Grapalat"/>
          <w:color w:val="000000"/>
          <w:lang w:val="hy-AM"/>
        </w:rPr>
        <w:t>»</w:t>
      </w:r>
      <w:r w:rsidR="00096CB3" w:rsidRPr="00096CB3">
        <w:rPr>
          <w:rFonts w:ascii="GHEA Grapalat" w:hAnsi="GHEA Grapalat"/>
          <w:color w:val="000000"/>
          <w:lang w:val="hy-AM"/>
        </w:rPr>
        <w:t xml:space="preserve">, </w:t>
      </w:r>
      <w:r w:rsidR="006C0F8F" w:rsidRPr="006C0F8F">
        <w:rPr>
          <w:rFonts w:ascii="GHEA Grapalat" w:hAnsi="GHEA Grapalat"/>
          <w:color w:val="000000"/>
          <w:lang w:val="hy-AM"/>
        </w:rPr>
        <w:t xml:space="preserve"> </w:t>
      </w:r>
      <w:r w:rsidR="000407C0" w:rsidRPr="006C0F8F">
        <w:rPr>
          <w:rFonts w:ascii="GHEA Grapalat" w:hAnsi="GHEA Grapalat"/>
          <w:color w:val="000000"/>
          <w:lang w:val="hy-AM"/>
        </w:rPr>
        <w:t xml:space="preserve"> </w:t>
      </w:r>
      <w:r w:rsidR="00096CB3" w:rsidRPr="006C0F8F">
        <w:rPr>
          <w:rFonts w:ascii="GHEA Grapalat" w:hAnsi="GHEA Grapalat"/>
          <w:color w:val="000000"/>
          <w:lang w:val="hy-AM"/>
        </w:rPr>
        <w:t>«1100</w:t>
      </w:r>
      <w:r w:rsidR="00096CB3" w:rsidRPr="00096CB3">
        <w:rPr>
          <w:rFonts w:ascii="GHEA Grapalat" w:hAnsi="GHEA Grapalat"/>
          <w:color w:val="000000"/>
          <w:lang w:val="hy-AM"/>
        </w:rPr>
        <w:t>4</w:t>
      </w:r>
      <w:r w:rsidR="00096CB3">
        <w:rPr>
          <w:rFonts w:ascii="GHEA Grapalat" w:hAnsi="GHEA Grapalat"/>
          <w:color w:val="000000"/>
          <w:lang w:val="hy-AM"/>
        </w:rPr>
        <w:t>.</w:t>
      </w:r>
      <w:r w:rsidR="00096CB3" w:rsidRPr="006C0F8F">
        <w:rPr>
          <w:rFonts w:ascii="GHEA Grapalat" w:hAnsi="GHEA Grapalat"/>
          <w:color w:val="000000"/>
          <w:lang w:val="hy-AM"/>
        </w:rPr>
        <w:t xml:space="preserve">  </w:t>
      </w:r>
      <w:r w:rsidR="00096CB3" w:rsidRPr="00096CB3">
        <w:rPr>
          <w:rFonts w:ascii="GHEA Grapalat" w:eastAsiaTheme="minorHAnsi" w:hAnsi="GHEA Grapalat" w:cstheme="minorBidi"/>
          <w:color w:val="000000"/>
          <w:lang w:val="hy-AM"/>
        </w:rPr>
        <w:t xml:space="preserve"> Ապաստանի ընթացակարգում թարգմանչական ծառայությունների ձեռք բերում»</w:t>
      </w:r>
      <w:r w:rsidR="00096CB3">
        <w:rPr>
          <w:rFonts w:ascii="GHEA Grapalat" w:hAnsi="GHEA Grapalat"/>
          <w:color w:val="000000"/>
          <w:lang w:val="hy-AM"/>
        </w:rPr>
        <w:t xml:space="preserve">, </w:t>
      </w:r>
      <w:r w:rsidR="00096CB3" w:rsidRPr="006C0F8F">
        <w:rPr>
          <w:rFonts w:ascii="GHEA Grapalat" w:hAnsi="GHEA Grapalat"/>
          <w:color w:val="000000"/>
          <w:lang w:val="hy-AM"/>
        </w:rPr>
        <w:t>«1</w:t>
      </w:r>
      <w:r w:rsidR="00096CB3">
        <w:rPr>
          <w:rFonts w:ascii="GHEA Grapalat" w:hAnsi="GHEA Grapalat"/>
          <w:color w:val="000000"/>
          <w:lang w:val="hy-AM"/>
        </w:rPr>
        <w:t>2</w:t>
      </w:r>
      <w:r w:rsidR="00096CB3" w:rsidRPr="006C0F8F">
        <w:rPr>
          <w:rFonts w:ascii="GHEA Grapalat" w:hAnsi="GHEA Grapalat"/>
          <w:color w:val="000000"/>
          <w:lang w:val="hy-AM"/>
        </w:rPr>
        <w:t>00</w:t>
      </w:r>
      <w:r w:rsidR="00096CB3">
        <w:rPr>
          <w:rFonts w:ascii="GHEA Grapalat" w:hAnsi="GHEA Grapalat"/>
          <w:color w:val="000000"/>
          <w:lang w:val="hy-AM"/>
        </w:rPr>
        <w:t>1.</w:t>
      </w:r>
      <w:r w:rsidR="00096CB3" w:rsidRPr="006C0F8F">
        <w:rPr>
          <w:rFonts w:ascii="GHEA Grapalat" w:hAnsi="GHEA Grapalat"/>
          <w:color w:val="000000"/>
          <w:lang w:val="hy-AM"/>
        </w:rPr>
        <w:t xml:space="preserve">  </w:t>
      </w:r>
      <w:r w:rsidR="00096CB3" w:rsidRPr="00096CB3">
        <w:rPr>
          <w:rFonts w:ascii="GHEA Grapalat" w:eastAsiaTheme="minorHAnsi" w:hAnsi="GHEA Grapalat" w:cstheme="minorBidi"/>
          <w:color w:val="000000"/>
          <w:lang w:val="hy-AM"/>
        </w:rPr>
        <w:t xml:space="preserve"> Ժամանակավոր տեղավորման կենտրոնում չտեղավորված ապաստան հայցողներին դրամական օգնության տրամադրում»</w:t>
      </w:r>
      <w:r w:rsidR="00096CB3">
        <w:rPr>
          <w:rFonts w:ascii="GHEA Grapalat" w:hAnsi="GHEA Grapalat"/>
          <w:color w:val="000000"/>
          <w:lang w:val="hy-AM"/>
        </w:rPr>
        <w:t>,</w:t>
      </w:r>
      <w:r w:rsidR="00096CB3" w:rsidRPr="00096CB3">
        <w:rPr>
          <w:rFonts w:ascii="GHEA Grapalat" w:eastAsiaTheme="minorHAnsi" w:hAnsi="GHEA Grapalat" w:cstheme="minorBidi"/>
          <w:color w:val="000000"/>
          <w:lang w:val="hy-AM"/>
        </w:rPr>
        <w:t xml:space="preserve"> </w:t>
      </w:r>
      <w:r w:rsidR="00096CB3" w:rsidRPr="006C0F8F">
        <w:rPr>
          <w:rFonts w:ascii="GHEA Grapalat" w:hAnsi="GHEA Grapalat"/>
          <w:color w:val="000000"/>
          <w:lang w:val="hy-AM"/>
        </w:rPr>
        <w:t>«1</w:t>
      </w:r>
      <w:r w:rsidR="00096CB3">
        <w:rPr>
          <w:rFonts w:ascii="GHEA Grapalat" w:hAnsi="GHEA Grapalat"/>
          <w:color w:val="000000"/>
          <w:lang w:val="hy-AM"/>
        </w:rPr>
        <w:t>2</w:t>
      </w:r>
      <w:r w:rsidR="00096CB3" w:rsidRPr="006C0F8F">
        <w:rPr>
          <w:rFonts w:ascii="GHEA Grapalat" w:hAnsi="GHEA Grapalat"/>
          <w:color w:val="000000"/>
          <w:lang w:val="hy-AM"/>
        </w:rPr>
        <w:t>00</w:t>
      </w:r>
      <w:r w:rsidR="00096CB3">
        <w:rPr>
          <w:rFonts w:ascii="GHEA Grapalat" w:hAnsi="GHEA Grapalat"/>
          <w:color w:val="000000"/>
          <w:lang w:val="hy-AM"/>
        </w:rPr>
        <w:t>2.</w:t>
      </w:r>
      <w:r w:rsidR="00096CB3" w:rsidRPr="006C0F8F">
        <w:rPr>
          <w:rFonts w:ascii="GHEA Grapalat" w:hAnsi="GHEA Grapalat"/>
          <w:color w:val="000000"/>
          <w:lang w:val="hy-AM"/>
        </w:rPr>
        <w:t xml:space="preserve">  </w:t>
      </w:r>
      <w:r w:rsidR="00096CB3" w:rsidRPr="00096CB3">
        <w:rPr>
          <w:rFonts w:ascii="GHEA Grapalat" w:eastAsiaTheme="minorHAnsi" w:hAnsi="GHEA Grapalat" w:cstheme="minorBidi"/>
          <w:color w:val="000000"/>
          <w:lang w:val="hy-AM"/>
        </w:rPr>
        <w:t xml:space="preserve"> ՀՀ-ում փախստական ճանաչված և ապաստան ստացած անձանց վարձակալությամբ բնակարանների ձեռքբերման ծախսերի փոխհատուցման տրամադրում»</w:t>
      </w:r>
      <w:r w:rsidR="00096CB3">
        <w:rPr>
          <w:rFonts w:ascii="GHEA Grapalat" w:hAnsi="GHEA Grapalat"/>
          <w:color w:val="000000"/>
          <w:lang w:val="hy-AM"/>
        </w:rPr>
        <w:t xml:space="preserve">,  </w:t>
      </w:r>
      <w:r w:rsidR="00096CB3" w:rsidRPr="006C0F8F">
        <w:rPr>
          <w:rFonts w:ascii="GHEA Grapalat" w:hAnsi="GHEA Grapalat"/>
          <w:color w:val="000000"/>
          <w:lang w:val="hy-AM"/>
        </w:rPr>
        <w:t>«1</w:t>
      </w:r>
      <w:r w:rsidR="00096CB3">
        <w:rPr>
          <w:rFonts w:ascii="GHEA Grapalat" w:hAnsi="GHEA Grapalat"/>
          <w:color w:val="000000"/>
          <w:lang w:val="hy-AM"/>
        </w:rPr>
        <w:t>2</w:t>
      </w:r>
      <w:r w:rsidR="00096CB3" w:rsidRPr="006C0F8F">
        <w:rPr>
          <w:rFonts w:ascii="GHEA Grapalat" w:hAnsi="GHEA Grapalat"/>
          <w:color w:val="000000"/>
          <w:lang w:val="hy-AM"/>
        </w:rPr>
        <w:t>00</w:t>
      </w:r>
      <w:r w:rsidR="00096CB3">
        <w:rPr>
          <w:rFonts w:ascii="GHEA Grapalat" w:hAnsi="GHEA Grapalat"/>
          <w:color w:val="000000"/>
          <w:lang w:val="hy-AM"/>
        </w:rPr>
        <w:t>4.</w:t>
      </w:r>
      <w:r w:rsidR="00096CB3" w:rsidRPr="006C0F8F">
        <w:rPr>
          <w:rFonts w:ascii="GHEA Grapalat" w:hAnsi="GHEA Grapalat"/>
          <w:color w:val="000000"/>
          <w:lang w:val="hy-AM"/>
        </w:rPr>
        <w:t xml:space="preserve">  </w:t>
      </w:r>
      <w:r w:rsidR="00096CB3" w:rsidRPr="00096CB3">
        <w:rPr>
          <w:rFonts w:ascii="GHEA Grapalat" w:eastAsiaTheme="minorHAnsi" w:hAnsi="GHEA Grapalat" w:cstheme="minorBidi"/>
          <w:color w:val="000000"/>
          <w:lang w:val="hy-AM"/>
        </w:rPr>
        <w:t xml:space="preserve"> Հայաստանի Հանրապետություն վերադարձող քաղաքացիների վերաինտեգրմանն ուղղված առաջնային աջակցության պետական ծրագիր»</w:t>
      </w:r>
      <w:r w:rsidR="00096CB3">
        <w:rPr>
          <w:rFonts w:ascii="GHEA Grapalat" w:hAnsi="GHEA Grapalat"/>
          <w:color w:val="000000"/>
          <w:lang w:val="hy-AM"/>
        </w:rPr>
        <w:t xml:space="preserve"> </w:t>
      </w:r>
      <w:r w:rsidR="006C0F8F" w:rsidRPr="00096CB3">
        <w:rPr>
          <w:rFonts w:ascii="GHEA Grapalat" w:eastAsiaTheme="minorHAnsi" w:hAnsi="GHEA Grapalat" w:cstheme="minorBidi"/>
          <w:color w:val="000000"/>
          <w:lang w:val="hy-AM"/>
        </w:rPr>
        <w:t>միջոցառ</w:t>
      </w:r>
      <w:r w:rsidR="00096CB3">
        <w:rPr>
          <w:rFonts w:ascii="GHEA Grapalat" w:eastAsiaTheme="minorHAnsi" w:hAnsi="GHEA Grapalat" w:cstheme="minorBidi"/>
          <w:color w:val="000000"/>
          <w:lang w:val="hy-AM"/>
        </w:rPr>
        <w:t xml:space="preserve">ումների, </w:t>
      </w:r>
    </w:p>
    <w:p w:rsidR="00C5113E" w:rsidRPr="00096CB3" w:rsidRDefault="00096CB3" w:rsidP="00096CB3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990"/>
        <w:jc w:val="both"/>
        <w:rPr>
          <w:rFonts w:ascii="GHEA Grapalat" w:hAnsi="GHEA Grapalat"/>
          <w:color w:val="000000"/>
          <w:lang w:val="hy-AM"/>
        </w:rPr>
      </w:pPr>
      <w:r w:rsidRPr="006C0F8F">
        <w:rPr>
          <w:rFonts w:ascii="GHEA Grapalat" w:hAnsi="GHEA Grapalat"/>
          <w:color w:val="000000"/>
          <w:lang w:val="hy-AM"/>
        </w:rPr>
        <w:lastRenderedPageBreak/>
        <w:t>«1106. Միգրացիոն բնագավառում պետական քաղաքականության մշակում և իրականացում» ծրագրի «110</w:t>
      </w:r>
      <w:r w:rsidR="00F30EE1">
        <w:rPr>
          <w:rFonts w:ascii="GHEA Grapalat" w:hAnsi="GHEA Grapalat"/>
          <w:color w:val="000000"/>
          <w:lang w:val="hy-AM"/>
        </w:rPr>
        <w:t>0</w:t>
      </w:r>
      <w:r w:rsidRPr="006C0F8F">
        <w:rPr>
          <w:rFonts w:ascii="GHEA Grapalat" w:hAnsi="GHEA Grapalat"/>
          <w:color w:val="000000"/>
          <w:lang w:val="hy-AM"/>
        </w:rPr>
        <w:t>1. Միգրացիոն բնագավառում պետական քաղաքականության մշակում և իրականացում»</w:t>
      </w:r>
      <w:r>
        <w:rPr>
          <w:rFonts w:ascii="GHEA Grapalat" w:hAnsi="GHEA Grapalat"/>
          <w:color w:val="000000"/>
          <w:lang w:val="hy-AM"/>
        </w:rPr>
        <w:t xml:space="preserve"> միջոցառման</w:t>
      </w:r>
      <w:r w:rsidR="00B12260" w:rsidRPr="00096CB3">
        <w:rPr>
          <w:rFonts w:ascii="GHEA Grapalat" w:eastAsiaTheme="minorHAnsi" w:hAnsi="GHEA Grapalat" w:cstheme="minorBidi"/>
          <w:color w:val="000000"/>
          <w:lang w:val="hy-AM"/>
        </w:rPr>
        <w:t xml:space="preserve"> </w:t>
      </w:r>
      <w:r w:rsidR="006C0F8F" w:rsidRPr="00096CB3">
        <w:rPr>
          <w:rFonts w:ascii="GHEA Grapalat" w:eastAsiaTheme="minorHAnsi" w:hAnsi="GHEA Grapalat" w:cstheme="minorBidi"/>
          <w:color w:val="000000"/>
          <w:lang w:val="hy-AM"/>
        </w:rPr>
        <w:t>բյուջետային գլխավոր կարգադրիչ համարել Հայաստանի Հանրապետության ներքին գործերի</w:t>
      </w:r>
      <w:r w:rsidR="006C0F8F" w:rsidRPr="006C0F8F">
        <w:rPr>
          <w:rFonts w:ascii="GHEA Grapalat" w:hAnsi="GHEA Grapalat"/>
          <w:color w:val="000000"/>
          <w:lang w:val="hy-AM"/>
        </w:rPr>
        <w:t xml:space="preserve"> նախարարությանը </w:t>
      </w:r>
      <w:r w:rsidR="00917CE8" w:rsidRPr="006C0F8F">
        <w:rPr>
          <w:rFonts w:ascii="GHEA Grapalat" w:hAnsi="GHEA Grapalat"/>
          <w:color w:val="000000"/>
          <w:lang w:val="hy-AM"/>
        </w:rPr>
        <w:t>Հայաստանի Հանրապետության տարածքային կառավարման և ենթակառուցվածքների նախարարության փոխարեն</w:t>
      </w:r>
      <w:r w:rsidR="001C0973">
        <w:rPr>
          <w:rFonts w:ascii="GHEA Grapalat" w:hAnsi="GHEA Grapalat"/>
          <w:color w:val="000000"/>
          <w:lang w:val="hy-AM"/>
        </w:rPr>
        <w:t>։</w:t>
      </w:r>
      <w:r w:rsidR="00917CE8" w:rsidRPr="006C0F8F">
        <w:rPr>
          <w:rFonts w:ascii="GHEA Grapalat" w:hAnsi="GHEA Grapalat"/>
          <w:color w:val="000000"/>
          <w:lang w:val="hy-AM"/>
        </w:rPr>
        <w:t xml:space="preserve"> </w:t>
      </w:r>
    </w:p>
    <w:p w:rsidR="00C342BB" w:rsidRDefault="001E22EF" w:rsidP="00C342BB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990"/>
        <w:jc w:val="both"/>
        <w:rPr>
          <w:rFonts w:ascii="GHEA Grapalat" w:eastAsiaTheme="minorHAnsi" w:hAnsi="GHEA Grapalat" w:cstheme="minorBidi"/>
          <w:color w:val="000000"/>
          <w:lang w:val="hy-AM"/>
        </w:rPr>
      </w:pPr>
      <w:r w:rsidRPr="006C0F8F">
        <w:rPr>
          <w:rFonts w:ascii="GHEA Grapalat" w:hAnsi="GHEA Grapalat"/>
          <w:color w:val="000000"/>
          <w:lang w:val="hy-AM"/>
        </w:rPr>
        <w:t>2</w:t>
      </w:r>
      <w:r w:rsidR="005D09A3" w:rsidRPr="006C0F8F">
        <w:rPr>
          <w:rFonts w:ascii="Cambria Math" w:hAnsi="Cambria Math" w:cs="Cambria Math"/>
          <w:color w:val="000000"/>
          <w:lang w:val="hy-AM"/>
        </w:rPr>
        <w:t>․</w:t>
      </w:r>
      <w:r w:rsidRPr="006C0F8F">
        <w:rPr>
          <w:rFonts w:ascii="GHEA Grapalat" w:hAnsi="GHEA Grapalat"/>
          <w:color w:val="000000"/>
          <w:lang w:val="hy-AM"/>
        </w:rPr>
        <w:t xml:space="preserve"> </w:t>
      </w:r>
      <w:r w:rsidR="00C342BB" w:rsidRPr="006C0F8F">
        <w:rPr>
          <w:rFonts w:ascii="GHEA Grapalat" w:hAnsi="GHEA Grapalat"/>
          <w:color w:val="000000"/>
          <w:lang w:val="hy-AM"/>
        </w:rPr>
        <w:t>«1070</w:t>
      </w:r>
      <w:r w:rsidR="00C342BB" w:rsidRPr="006C0F8F">
        <w:rPr>
          <w:rFonts w:ascii="Cambria Math" w:hAnsi="Cambria Math" w:cs="Cambria Math"/>
          <w:color w:val="000000"/>
          <w:lang w:val="hy-AM"/>
        </w:rPr>
        <w:t>․</w:t>
      </w:r>
      <w:r w:rsidR="00C342BB" w:rsidRPr="006C0F8F">
        <w:rPr>
          <w:rFonts w:ascii="GHEA Grapalat" w:hAnsi="GHEA Grapalat"/>
          <w:color w:val="000000"/>
          <w:lang w:val="hy-AM"/>
        </w:rPr>
        <w:t xml:space="preserve"> Աջակցություն փախստականների ինտեգրմանը» ծրագրի «11001</w:t>
      </w:r>
      <w:r w:rsidR="00C342BB" w:rsidRPr="00096CB3">
        <w:rPr>
          <w:rFonts w:ascii="Cambria Math" w:hAnsi="Cambria Math" w:cs="Cambria Math"/>
          <w:color w:val="000000"/>
          <w:lang w:val="hy-AM"/>
        </w:rPr>
        <w:t>․</w:t>
      </w:r>
      <w:r w:rsidR="00C342BB" w:rsidRPr="006C0F8F">
        <w:rPr>
          <w:rFonts w:ascii="GHEA Grapalat" w:hAnsi="GHEA Grapalat"/>
          <w:color w:val="000000"/>
          <w:lang w:val="hy-AM"/>
        </w:rPr>
        <w:t xml:space="preserve">  Ապաստան հայցողների կեցության խնդիրների լուծման  միջոցառումների իրականացում»</w:t>
      </w:r>
      <w:r w:rsidR="00C342BB">
        <w:rPr>
          <w:rFonts w:ascii="GHEA Grapalat" w:hAnsi="GHEA Grapalat"/>
          <w:color w:val="000000"/>
          <w:lang w:val="hy-AM"/>
        </w:rPr>
        <w:t xml:space="preserve">, </w:t>
      </w:r>
      <w:r w:rsidR="00C342BB" w:rsidRPr="006C0F8F">
        <w:rPr>
          <w:rFonts w:ascii="GHEA Grapalat" w:hAnsi="GHEA Grapalat"/>
          <w:color w:val="000000"/>
          <w:lang w:val="hy-AM"/>
        </w:rPr>
        <w:t>«1100</w:t>
      </w:r>
      <w:r w:rsidR="00C342BB">
        <w:rPr>
          <w:rFonts w:ascii="GHEA Grapalat" w:hAnsi="GHEA Grapalat"/>
          <w:color w:val="000000"/>
          <w:lang w:val="hy-AM"/>
        </w:rPr>
        <w:t>2.</w:t>
      </w:r>
      <w:r w:rsidR="00C342BB" w:rsidRPr="006C0F8F">
        <w:rPr>
          <w:rFonts w:ascii="GHEA Grapalat" w:hAnsi="GHEA Grapalat"/>
          <w:color w:val="000000"/>
          <w:lang w:val="hy-AM"/>
        </w:rPr>
        <w:t xml:space="preserve">  </w:t>
      </w:r>
      <w:r w:rsidR="00C342BB" w:rsidRPr="00096CB3">
        <w:rPr>
          <w:rFonts w:ascii="GHEA Grapalat" w:eastAsiaTheme="minorHAnsi" w:hAnsi="GHEA Grapalat" w:cstheme="minorBidi"/>
          <w:color w:val="000000"/>
          <w:lang w:val="hy-AM"/>
        </w:rPr>
        <w:t xml:space="preserve"> Ժամանակավոր կացարաններում բնակվող փախստականների կենցաղային խնդիրների լուծման միջոցառումների իրականացում</w:t>
      </w:r>
      <w:r w:rsidR="00C342BB" w:rsidRPr="006C0F8F">
        <w:rPr>
          <w:rFonts w:ascii="GHEA Grapalat" w:hAnsi="GHEA Grapalat"/>
          <w:color w:val="000000"/>
          <w:lang w:val="hy-AM"/>
        </w:rPr>
        <w:t>»</w:t>
      </w:r>
      <w:r w:rsidR="00C342BB" w:rsidRPr="00096CB3">
        <w:rPr>
          <w:rFonts w:ascii="GHEA Grapalat" w:hAnsi="GHEA Grapalat"/>
          <w:color w:val="000000"/>
          <w:lang w:val="hy-AM"/>
        </w:rPr>
        <w:t xml:space="preserve">, </w:t>
      </w:r>
      <w:r w:rsidR="00C342BB" w:rsidRPr="006C0F8F">
        <w:rPr>
          <w:rFonts w:ascii="GHEA Grapalat" w:hAnsi="GHEA Grapalat"/>
          <w:color w:val="000000"/>
          <w:lang w:val="hy-AM"/>
        </w:rPr>
        <w:t xml:space="preserve">  «1100</w:t>
      </w:r>
      <w:r w:rsidR="00C342BB" w:rsidRPr="00096CB3">
        <w:rPr>
          <w:rFonts w:ascii="GHEA Grapalat" w:hAnsi="GHEA Grapalat"/>
          <w:color w:val="000000"/>
          <w:lang w:val="hy-AM"/>
        </w:rPr>
        <w:t>4</w:t>
      </w:r>
      <w:r w:rsidR="00C342BB">
        <w:rPr>
          <w:rFonts w:ascii="GHEA Grapalat" w:hAnsi="GHEA Grapalat"/>
          <w:color w:val="000000"/>
          <w:lang w:val="hy-AM"/>
        </w:rPr>
        <w:t>.</w:t>
      </w:r>
      <w:r w:rsidR="00C342BB" w:rsidRPr="006C0F8F">
        <w:rPr>
          <w:rFonts w:ascii="GHEA Grapalat" w:hAnsi="GHEA Grapalat"/>
          <w:color w:val="000000"/>
          <w:lang w:val="hy-AM"/>
        </w:rPr>
        <w:t xml:space="preserve">  </w:t>
      </w:r>
      <w:r w:rsidR="00C342BB" w:rsidRPr="00096CB3">
        <w:rPr>
          <w:rFonts w:ascii="GHEA Grapalat" w:eastAsiaTheme="minorHAnsi" w:hAnsi="GHEA Grapalat" w:cstheme="minorBidi"/>
          <w:color w:val="000000"/>
          <w:lang w:val="hy-AM"/>
        </w:rPr>
        <w:t xml:space="preserve"> Ապաստանի ընթացակարգում թարգմանչական ծառայությունների ձեռք բերում»</w:t>
      </w:r>
      <w:r w:rsidR="00C342BB">
        <w:rPr>
          <w:rFonts w:ascii="GHEA Grapalat" w:hAnsi="GHEA Grapalat"/>
          <w:color w:val="000000"/>
          <w:lang w:val="hy-AM"/>
        </w:rPr>
        <w:t xml:space="preserve">, </w:t>
      </w:r>
      <w:r w:rsidR="00C342BB" w:rsidRPr="006C0F8F">
        <w:rPr>
          <w:rFonts w:ascii="GHEA Grapalat" w:hAnsi="GHEA Grapalat"/>
          <w:color w:val="000000"/>
          <w:lang w:val="hy-AM"/>
        </w:rPr>
        <w:t>«1</w:t>
      </w:r>
      <w:r w:rsidR="00C342BB">
        <w:rPr>
          <w:rFonts w:ascii="GHEA Grapalat" w:hAnsi="GHEA Grapalat"/>
          <w:color w:val="000000"/>
          <w:lang w:val="hy-AM"/>
        </w:rPr>
        <w:t>2</w:t>
      </w:r>
      <w:r w:rsidR="00C342BB" w:rsidRPr="006C0F8F">
        <w:rPr>
          <w:rFonts w:ascii="GHEA Grapalat" w:hAnsi="GHEA Grapalat"/>
          <w:color w:val="000000"/>
          <w:lang w:val="hy-AM"/>
        </w:rPr>
        <w:t>00</w:t>
      </w:r>
      <w:r w:rsidR="00C342BB">
        <w:rPr>
          <w:rFonts w:ascii="GHEA Grapalat" w:hAnsi="GHEA Grapalat"/>
          <w:color w:val="000000"/>
          <w:lang w:val="hy-AM"/>
        </w:rPr>
        <w:t>1.</w:t>
      </w:r>
      <w:r w:rsidR="00C342BB" w:rsidRPr="006C0F8F">
        <w:rPr>
          <w:rFonts w:ascii="GHEA Grapalat" w:hAnsi="GHEA Grapalat"/>
          <w:color w:val="000000"/>
          <w:lang w:val="hy-AM"/>
        </w:rPr>
        <w:t xml:space="preserve">  </w:t>
      </w:r>
      <w:r w:rsidR="00C342BB" w:rsidRPr="00096CB3">
        <w:rPr>
          <w:rFonts w:ascii="GHEA Grapalat" w:eastAsiaTheme="minorHAnsi" w:hAnsi="GHEA Grapalat" w:cstheme="minorBidi"/>
          <w:color w:val="000000"/>
          <w:lang w:val="hy-AM"/>
        </w:rPr>
        <w:t xml:space="preserve"> Ժամանակավոր տեղավորման կենտրոնում չտեղավորված ապաստան հայցողներին դրամական օգնության տրամադրում»</w:t>
      </w:r>
      <w:r w:rsidR="00C342BB">
        <w:rPr>
          <w:rFonts w:ascii="GHEA Grapalat" w:hAnsi="GHEA Grapalat"/>
          <w:color w:val="000000"/>
          <w:lang w:val="hy-AM"/>
        </w:rPr>
        <w:t>,</w:t>
      </w:r>
      <w:r w:rsidR="00C342BB" w:rsidRPr="00096CB3">
        <w:rPr>
          <w:rFonts w:ascii="GHEA Grapalat" w:eastAsiaTheme="minorHAnsi" w:hAnsi="GHEA Grapalat" w:cstheme="minorBidi"/>
          <w:color w:val="000000"/>
          <w:lang w:val="hy-AM"/>
        </w:rPr>
        <w:t xml:space="preserve"> </w:t>
      </w:r>
      <w:r w:rsidR="00C342BB" w:rsidRPr="006C0F8F">
        <w:rPr>
          <w:rFonts w:ascii="GHEA Grapalat" w:hAnsi="GHEA Grapalat"/>
          <w:color w:val="000000"/>
          <w:lang w:val="hy-AM"/>
        </w:rPr>
        <w:t>«1</w:t>
      </w:r>
      <w:r w:rsidR="00C342BB">
        <w:rPr>
          <w:rFonts w:ascii="GHEA Grapalat" w:hAnsi="GHEA Grapalat"/>
          <w:color w:val="000000"/>
          <w:lang w:val="hy-AM"/>
        </w:rPr>
        <w:t>2</w:t>
      </w:r>
      <w:r w:rsidR="00C342BB" w:rsidRPr="006C0F8F">
        <w:rPr>
          <w:rFonts w:ascii="GHEA Grapalat" w:hAnsi="GHEA Grapalat"/>
          <w:color w:val="000000"/>
          <w:lang w:val="hy-AM"/>
        </w:rPr>
        <w:t>00</w:t>
      </w:r>
      <w:r w:rsidR="00C342BB">
        <w:rPr>
          <w:rFonts w:ascii="GHEA Grapalat" w:hAnsi="GHEA Grapalat"/>
          <w:color w:val="000000"/>
          <w:lang w:val="hy-AM"/>
        </w:rPr>
        <w:t>2.</w:t>
      </w:r>
      <w:r w:rsidR="00C342BB" w:rsidRPr="006C0F8F">
        <w:rPr>
          <w:rFonts w:ascii="GHEA Grapalat" w:hAnsi="GHEA Grapalat"/>
          <w:color w:val="000000"/>
          <w:lang w:val="hy-AM"/>
        </w:rPr>
        <w:t xml:space="preserve">  </w:t>
      </w:r>
      <w:r w:rsidR="00C342BB" w:rsidRPr="00096CB3">
        <w:rPr>
          <w:rFonts w:ascii="GHEA Grapalat" w:eastAsiaTheme="minorHAnsi" w:hAnsi="GHEA Grapalat" w:cstheme="minorBidi"/>
          <w:color w:val="000000"/>
          <w:lang w:val="hy-AM"/>
        </w:rPr>
        <w:t xml:space="preserve"> ՀՀ-ում փախստական ճանաչված և ապաստան ստացած անձանց վարձակալությամբ բնակարանների ձեռքբերման ծախսերի փոխհատուցման տրամադրում»</w:t>
      </w:r>
      <w:r w:rsidR="00C342BB">
        <w:rPr>
          <w:rFonts w:ascii="GHEA Grapalat" w:hAnsi="GHEA Grapalat"/>
          <w:color w:val="000000"/>
          <w:lang w:val="hy-AM"/>
        </w:rPr>
        <w:t xml:space="preserve">,  </w:t>
      </w:r>
      <w:r w:rsidR="00C342BB" w:rsidRPr="006C0F8F">
        <w:rPr>
          <w:rFonts w:ascii="GHEA Grapalat" w:hAnsi="GHEA Grapalat"/>
          <w:color w:val="000000"/>
          <w:lang w:val="hy-AM"/>
        </w:rPr>
        <w:t>«1</w:t>
      </w:r>
      <w:r w:rsidR="00C342BB">
        <w:rPr>
          <w:rFonts w:ascii="GHEA Grapalat" w:hAnsi="GHEA Grapalat"/>
          <w:color w:val="000000"/>
          <w:lang w:val="hy-AM"/>
        </w:rPr>
        <w:t>2</w:t>
      </w:r>
      <w:r w:rsidR="00C342BB" w:rsidRPr="006C0F8F">
        <w:rPr>
          <w:rFonts w:ascii="GHEA Grapalat" w:hAnsi="GHEA Grapalat"/>
          <w:color w:val="000000"/>
          <w:lang w:val="hy-AM"/>
        </w:rPr>
        <w:t>00</w:t>
      </w:r>
      <w:r w:rsidR="00C342BB">
        <w:rPr>
          <w:rFonts w:ascii="GHEA Grapalat" w:hAnsi="GHEA Grapalat"/>
          <w:color w:val="000000"/>
          <w:lang w:val="hy-AM"/>
        </w:rPr>
        <w:t>4.</w:t>
      </w:r>
      <w:r w:rsidR="00C342BB" w:rsidRPr="006C0F8F">
        <w:rPr>
          <w:rFonts w:ascii="GHEA Grapalat" w:hAnsi="GHEA Grapalat"/>
          <w:color w:val="000000"/>
          <w:lang w:val="hy-AM"/>
        </w:rPr>
        <w:t xml:space="preserve">  </w:t>
      </w:r>
      <w:r w:rsidR="00C342BB" w:rsidRPr="00096CB3">
        <w:rPr>
          <w:rFonts w:ascii="GHEA Grapalat" w:eastAsiaTheme="minorHAnsi" w:hAnsi="GHEA Grapalat" w:cstheme="minorBidi"/>
          <w:color w:val="000000"/>
          <w:lang w:val="hy-AM"/>
        </w:rPr>
        <w:t xml:space="preserve"> Հայաստանի Հանրապետություն վերադարձող քաղաքացիների վերաինտեգրմանն ուղղված առաջնային աջակցության պետական ծրագիր»</w:t>
      </w:r>
      <w:r w:rsidR="00C342BB">
        <w:rPr>
          <w:rFonts w:ascii="GHEA Grapalat" w:hAnsi="GHEA Grapalat"/>
          <w:color w:val="000000"/>
          <w:lang w:val="hy-AM"/>
        </w:rPr>
        <w:t xml:space="preserve"> </w:t>
      </w:r>
      <w:r w:rsidR="00C342BB" w:rsidRPr="00096CB3">
        <w:rPr>
          <w:rFonts w:ascii="GHEA Grapalat" w:eastAsiaTheme="minorHAnsi" w:hAnsi="GHEA Grapalat" w:cstheme="minorBidi"/>
          <w:color w:val="000000"/>
          <w:lang w:val="hy-AM"/>
        </w:rPr>
        <w:t>միջոցառ</w:t>
      </w:r>
      <w:r w:rsidR="00C342BB">
        <w:rPr>
          <w:rFonts w:ascii="GHEA Grapalat" w:eastAsiaTheme="minorHAnsi" w:hAnsi="GHEA Grapalat" w:cstheme="minorBidi"/>
          <w:color w:val="000000"/>
          <w:lang w:val="hy-AM"/>
        </w:rPr>
        <w:t xml:space="preserve">ումների, </w:t>
      </w:r>
    </w:p>
    <w:p w:rsidR="006348D6" w:rsidRPr="005D09A3" w:rsidRDefault="00C342BB" w:rsidP="00C342BB">
      <w:pPr>
        <w:pStyle w:val="NormalWeb"/>
        <w:shd w:val="clear" w:color="auto" w:fill="FFFFFF"/>
        <w:spacing w:before="0" w:beforeAutospacing="0" w:after="0" w:afterAutospacing="0" w:line="360" w:lineRule="auto"/>
        <w:ind w:left="-450" w:firstLine="990"/>
        <w:jc w:val="both"/>
        <w:rPr>
          <w:rFonts w:ascii="GHEA Grapalat" w:hAnsi="GHEA Grapalat"/>
          <w:color w:val="000000"/>
          <w:lang w:val="hy-AM"/>
        </w:rPr>
      </w:pPr>
      <w:r w:rsidRPr="006C0F8F">
        <w:rPr>
          <w:rFonts w:ascii="GHEA Grapalat" w:hAnsi="GHEA Grapalat"/>
          <w:color w:val="000000"/>
          <w:lang w:val="hy-AM"/>
        </w:rPr>
        <w:t xml:space="preserve"> </w:t>
      </w:r>
      <w:r w:rsidR="006C0F8F" w:rsidRPr="006C0F8F">
        <w:rPr>
          <w:rFonts w:ascii="GHEA Grapalat" w:hAnsi="GHEA Grapalat"/>
          <w:color w:val="000000"/>
          <w:lang w:val="hy-AM"/>
        </w:rPr>
        <w:t>«1106. Միգրացիոն բնագավառում պետական քաղաքականության մշակում և իրականացում» ծրագրի «11</w:t>
      </w:r>
      <w:r w:rsidR="00F30EE1">
        <w:rPr>
          <w:rFonts w:ascii="GHEA Grapalat" w:hAnsi="GHEA Grapalat"/>
          <w:color w:val="000000"/>
          <w:lang w:val="hy-AM"/>
        </w:rPr>
        <w:t>0</w:t>
      </w:r>
      <w:r w:rsidR="006C0F8F" w:rsidRPr="006C0F8F">
        <w:rPr>
          <w:rFonts w:ascii="GHEA Grapalat" w:hAnsi="GHEA Grapalat"/>
          <w:color w:val="000000"/>
          <w:lang w:val="hy-AM"/>
        </w:rPr>
        <w:t>01. Միգրացիոն բնագավառում պետական քաղաքականության մշակում և իրականացում»</w:t>
      </w:r>
      <w:r w:rsidR="006C0F8F">
        <w:rPr>
          <w:rFonts w:ascii="GHEA Grapalat" w:hAnsi="GHEA Grapalat"/>
          <w:color w:val="000000"/>
          <w:lang w:val="hy-AM"/>
        </w:rPr>
        <w:t xml:space="preserve"> միջոցառման</w:t>
      </w:r>
      <w:r w:rsidR="006C0F8F" w:rsidRPr="006C0F8F">
        <w:rPr>
          <w:rFonts w:ascii="GHEA Grapalat" w:hAnsi="GHEA Grapalat"/>
          <w:color w:val="000000"/>
          <w:lang w:val="hy-AM"/>
        </w:rPr>
        <w:t xml:space="preserve"> </w:t>
      </w:r>
      <w:r w:rsidR="006348D6" w:rsidRPr="006C0F8F">
        <w:rPr>
          <w:rFonts w:ascii="GHEA Grapalat" w:hAnsi="GHEA Grapalat"/>
          <w:color w:val="000000"/>
          <w:lang w:val="hy-AM"/>
        </w:rPr>
        <w:t>կատարող սահմանել Միգրացիայի և քաղաքացիության</w:t>
      </w:r>
      <w:r w:rsidR="006348D6">
        <w:rPr>
          <w:rFonts w:ascii="GHEA Grapalat" w:hAnsi="GHEA Grapalat"/>
          <w:color w:val="000000"/>
          <w:lang w:val="hy-AM"/>
        </w:rPr>
        <w:t xml:space="preserve"> ծառայությանը։</w:t>
      </w:r>
    </w:p>
    <w:p w:rsidR="00802F01" w:rsidRDefault="001E22EF" w:rsidP="0010627E">
      <w:pPr>
        <w:spacing w:after="0" w:line="360" w:lineRule="auto"/>
        <w:ind w:left="-450" w:firstLine="99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D09A3">
        <w:rPr>
          <w:rFonts w:ascii="GHEA Grapalat" w:hAnsi="GHEA Grapalat"/>
          <w:color w:val="000000"/>
          <w:lang w:val="hy-AM"/>
        </w:rPr>
        <w:t>3</w:t>
      </w:r>
      <w:r w:rsidR="005D09A3" w:rsidRPr="005D09A3">
        <w:rPr>
          <w:rFonts w:ascii="Cambria Math" w:hAnsi="Cambria Math" w:cs="Cambria Math"/>
          <w:color w:val="000000"/>
          <w:lang w:val="hy-AM"/>
        </w:rPr>
        <w:t>․</w:t>
      </w:r>
      <w:r w:rsidRPr="005D09A3">
        <w:rPr>
          <w:rFonts w:ascii="GHEA Grapalat" w:hAnsi="GHEA Grapalat"/>
          <w:color w:val="000000"/>
          <w:lang w:val="hy-AM"/>
        </w:rPr>
        <w:t xml:space="preserve"> </w:t>
      </w:r>
      <w:r w:rsidR="00CD52F8" w:rsidRPr="004824D7">
        <w:rPr>
          <w:rFonts w:ascii="GHEA Grapalat" w:hAnsi="GHEA Grapalat"/>
          <w:color w:val="000000"/>
          <w:lang w:val="hy-AM"/>
        </w:rPr>
        <w:t>«</w:t>
      </w:r>
      <w:r w:rsidR="00CD52F8" w:rsidRPr="005D09A3">
        <w:rPr>
          <w:rFonts w:ascii="GHEA Grapalat" w:hAnsi="GHEA Grapalat"/>
          <w:sz w:val="24"/>
          <w:szCs w:val="24"/>
          <w:lang w:val="hy-AM"/>
        </w:rPr>
        <w:t>Կառավարության կառուցվածքի և գործունեության մասին</w:t>
      </w:r>
      <w:r w:rsidR="00CD52F8" w:rsidRPr="004824D7">
        <w:rPr>
          <w:rFonts w:ascii="GHEA Grapalat" w:hAnsi="GHEA Grapalat"/>
          <w:color w:val="000000"/>
          <w:lang w:val="hy-AM"/>
        </w:rPr>
        <w:t>»</w:t>
      </w:r>
      <w:r w:rsidR="00CD52F8" w:rsidRPr="005D09A3"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և լրացումներ կատարելու մասին</w:t>
      </w:r>
      <w:r w:rsidR="00CD52F8" w:rsidRPr="004824D7">
        <w:rPr>
          <w:rFonts w:ascii="GHEA Grapalat" w:hAnsi="GHEA Grapalat"/>
          <w:color w:val="000000"/>
          <w:lang w:val="hy-AM"/>
        </w:rPr>
        <w:t>»</w:t>
      </w:r>
      <w:r w:rsidR="00CD52F8" w:rsidRPr="005D09A3">
        <w:rPr>
          <w:rFonts w:ascii="GHEA Grapalat" w:hAnsi="GHEA Grapalat"/>
          <w:sz w:val="24"/>
          <w:szCs w:val="24"/>
          <w:lang w:val="hy-AM"/>
        </w:rPr>
        <w:t xml:space="preserve">  2022 թվականի դեկտեմբերի 16-ի ՀՀ օրենքի 4-րդ հոդվածի 14-րդ մասի համաձայն</w:t>
      </w:r>
      <w:r w:rsidR="00CD52F8">
        <w:rPr>
          <w:rFonts w:ascii="GHEA Grapalat" w:hAnsi="GHEA Grapalat"/>
          <w:sz w:val="24"/>
          <w:szCs w:val="24"/>
          <w:lang w:val="hy-AM"/>
        </w:rPr>
        <w:t>՝</w:t>
      </w:r>
      <w:r w:rsidR="00CD52F8" w:rsidRPr="005D09A3">
        <w:rPr>
          <w:rFonts w:ascii="GHEA Grapalat" w:hAnsi="GHEA Grapalat"/>
          <w:sz w:val="24"/>
          <w:szCs w:val="24"/>
          <w:lang w:val="hy-AM"/>
        </w:rPr>
        <w:t xml:space="preserve"> սույն թվականի հուլիսի 1-ին Արտակարգ իրավիճակների նախարարությ</w:t>
      </w:r>
      <w:r w:rsidR="00CD52F8">
        <w:rPr>
          <w:rFonts w:ascii="GHEA Grapalat" w:hAnsi="GHEA Grapalat"/>
          <w:sz w:val="24"/>
          <w:szCs w:val="24"/>
          <w:lang w:val="hy-AM"/>
        </w:rPr>
        <w:t>ան</w:t>
      </w:r>
      <w:r w:rsidR="00CD52F8" w:rsidRPr="005D09A3">
        <w:rPr>
          <w:rFonts w:ascii="GHEA Grapalat" w:hAnsi="GHEA Grapalat"/>
          <w:sz w:val="24"/>
          <w:szCs w:val="24"/>
          <w:lang w:val="hy-AM"/>
        </w:rPr>
        <w:t xml:space="preserve"> գործունեությ</w:t>
      </w:r>
      <w:r w:rsidR="00CD52F8">
        <w:rPr>
          <w:rFonts w:ascii="GHEA Grapalat" w:hAnsi="GHEA Grapalat"/>
          <w:sz w:val="24"/>
          <w:szCs w:val="24"/>
          <w:lang w:val="hy-AM"/>
        </w:rPr>
        <w:t>ան</w:t>
      </w:r>
      <w:r w:rsidR="00CD52F8" w:rsidRPr="005D09A3">
        <w:rPr>
          <w:rFonts w:ascii="GHEA Grapalat" w:hAnsi="GHEA Grapalat"/>
          <w:sz w:val="24"/>
          <w:szCs w:val="24"/>
          <w:lang w:val="hy-AM"/>
        </w:rPr>
        <w:t xml:space="preserve"> դադարեց</w:t>
      </w:r>
      <w:r w:rsidR="00CD52F8">
        <w:rPr>
          <w:rFonts w:ascii="GHEA Grapalat" w:hAnsi="GHEA Grapalat"/>
          <w:sz w:val="24"/>
          <w:szCs w:val="24"/>
          <w:lang w:val="hy-AM"/>
        </w:rPr>
        <w:t xml:space="preserve">ման հետ կապված  </w:t>
      </w:r>
      <w:r w:rsidR="0028021E" w:rsidRPr="0028021E">
        <w:rPr>
          <w:rFonts w:ascii="GHEA Grapalat" w:hAnsi="GHEA Grapalat"/>
          <w:color w:val="000000"/>
          <w:sz w:val="24"/>
          <w:szCs w:val="24"/>
          <w:lang w:val="hy-AM"/>
        </w:rPr>
        <w:t>«Հայաստանի Հանրապետության 2023 թվականի պետական բյուջեի մասին» Հայաստանի Հանրապետության օրենքի N 1 հավելվածի N 1, 2</w:t>
      </w:r>
      <w:r w:rsidR="00165132">
        <w:rPr>
          <w:rFonts w:ascii="GHEA Grapalat" w:hAnsi="GHEA Grapalat"/>
          <w:color w:val="000000"/>
          <w:sz w:val="24"/>
          <w:szCs w:val="24"/>
          <w:lang w:val="hy-AM"/>
        </w:rPr>
        <w:t xml:space="preserve">, 3 </w:t>
      </w:r>
      <w:r w:rsidR="0028021E" w:rsidRPr="0028021E">
        <w:rPr>
          <w:rFonts w:ascii="GHEA Grapalat" w:hAnsi="GHEA Grapalat"/>
          <w:color w:val="000000"/>
          <w:sz w:val="24"/>
          <w:szCs w:val="24"/>
          <w:lang w:val="hy-AM"/>
        </w:rPr>
        <w:t>աղյուսակ</w:t>
      </w:r>
      <w:r w:rsidR="00165132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="0028021E" w:rsidRPr="0028021E">
        <w:rPr>
          <w:rFonts w:ascii="GHEA Grapalat" w:hAnsi="GHEA Grapalat"/>
          <w:color w:val="000000"/>
          <w:sz w:val="24"/>
          <w:szCs w:val="24"/>
          <w:lang w:val="hy-AM"/>
        </w:rPr>
        <w:t xml:space="preserve">ի, </w:t>
      </w:r>
      <w:r w:rsidR="00295D6D" w:rsidRPr="0028021E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="00295D6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570FC">
        <w:rPr>
          <w:rFonts w:ascii="GHEA Grapalat" w:hAnsi="GHEA Grapalat"/>
          <w:color w:val="000000"/>
          <w:sz w:val="24"/>
          <w:szCs w:val="24"/>
          <w:lang w:val="hy-AM"/>
        </w:rPr>
        <w:t xml:space="preserve">հավելված 3, </w:t>
      </w:r>
      <w:r w:rsidR="0028021E" w:rsidRPr="0028021E">
        <w:rPr>
          <w:rFonts w:ascii="GHEA Grapalat" w:hAnsi="GHEA Grapalat"/>
          <w:color w:val="000000"/>
          <w:sz w:val="24"/>
          <w:szCs w:val="24"/>
          <w:lang w:val="hy-AM"/>
        </w:rPr>
        <w:t xml:space="preserve"> ինչպես նաև Հայաստանի Հանրապետության կառավարության 2022 թվականի դեկտեմբերի 29-ի «Հայաստանի Հանրապետության 2023 թվականի պետական բյուջեի կատարումն ապահովող միցոցառումների մասին» N 2111-Ն որոշման  NN  3,</w:t>
      </w:r>
      <w:r w:rsidR="003D2E6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8021E" w:rsidRPr="0028021E">
        <w:rPr>
          <w:rFonts w:ascii="GHEA Grapalat" w:hAnsi="GHEA Grapalat"/>
          <w:color w:val="000000"/>
          <w:sz w:val="24"/>
          <w:szCs w:val="24"/>
          <w:lang w:val="hy-AM"/>
        </w:rPr>
        <w:t xml:space="preserve">4 </w:t>
      </w:r>
      <w:r w:rsidR="0028021E" w:rsidRPr="00165132">
        <w:rPr>
          <w:rFonts w:ascii="GHEA Grapalat" w:hAnsi="GHEA Grapalat"/>
          <w:color w:val="000000"/>
          <w:sz w:val="24"/>
          <w:szCs w:val="24"/>
          <w:lang w:val="hy-AM"/>
        </w:rPr>
        <w:t>հավելվածներում, N 5 հավելվածի NN 1,</w:t>
      </w:r>
      <w:r w:rsidR="00B1226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65132" w:rsidRPr="00165132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2,</w:t>
      </w:r>
      <w:r w:rsidR="00B1226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8021E" w:rsidRPr="00165132">
        <w:rPr>
          <w:rFonts w:ascii="GHEA Grapalat" w:hAnsi="GHEA Grapalat"/>
          <w:color w:val="000000"/>
          <w:sz w:val="24"/>
          <w:szCs w:val="24"/>
          <w:lang w:val="hy-AM"/>
        </w:rPr>
        <w:t>7 այուսակներում, NN 9, 9</w:t>
      </w:r>
      <w:r w:rsidR="0028021E" w:rsidRPr="00165132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28021E" w:rsidRPr="00165132">
        <w:rPr>
          <w:rFonts w:ascii="GHEA Grapalat" w:hAnsi="GHEA Grapalat"/>
          <w:color w:val="000000"/>
          <w:sz w:val="24"/>
          <w:szCs w:val="24"/>
          <w:lang w:val="hy-AM"/>
        </w:rPr>
        <w:t xml:space="preserve">1, 10 հավելվածներում </w:t>
      </w:r>
      <w:r w:rsidR="00802F01">
        <w:rPr>
          <w:rFonts w:ascii="GHEA Grapalat" w:hAnsi="GHEA Grapalat"/>
          <w:color w:val="000000"/>
          <w:sz w:val="24"/>
          <w:szCs w:val="24"/>
          <w:lang w:val="hy-AM"/>
        </w:rPr>
        <w:t xml:space="preserve">          </w:t>
      </w:r>
      <w:r w:rsidR="00165132" w:rsidRPr="00165132">
        <w:rPr>
          <w:rFonts w:ascii="GHEA Grapalat" w:hAnsi="GHEA Grapalat"/>
          <w:color w:val="000000"/>
          <w:sz w:val="24"/>
          <w:szCs w:val="24"/>
          <w:lang w:val="hy-AM"/>
        </w:rPr>
        <w:t>«1028</w:t>
      </w:r>
      <w:r w:rsidR="00165132" w:rsidRPr="00165132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165132" w:rsidRPr="00165132">
        <w:rPr>
          <w:rFonts w:ascii="GHEA Grapalat" w:hAnsi="GHEA Grapalat"/>
          <w:color w:val="000000"/>
          <w:sz w:val="24"/>
          <w:szCs w:val="24"/>
          <w:lang w:val="hy-AM"/>
        </w:rPr>
        <w:t xml:space="preserve"> Տեխնիկական անվտանգության կանոնակարգում» ծրագրի «11001</w:t>
      </w:r>
      <w:r w:rsidR="00165132" w:rsidRPr="00165132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165132" w:rsidRPr="00165132">
        <w:rPr>
          <w:rFonts w:ascii="GHEA Grapalat" w:hAnsi="GHEA Grapalat"/>
          <w:color w:val="000000"/>
          <w:sz w:val="24"/>
          <w:szCs w:val="24"/>
          <w:lang w:val="hy-AM"/>
        </w:rPr>
        <w:t xml:space="preserve"> Տեխնիկական անվտանգության կանոնակարգման ծառայություններ», «11002</w:t>
      </w:r>
      <w:r w:rsidR="00165132" w:rsidRPr="00165132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165132">
        <w:rPr>
          <w:rFonts w:ascii="Cambria Math" w:hAnsi="Cambria Math" w:cs="Cambria Math"/>
          <w:color w:val="000000"/>
          <w:sz w:val="24"/>
          <w:szCs w:val="24"/>
          <w:lang w:val="hy-AM"/>
        </w:rPr>
        <w:t xml:space="preserve"> </w:t>
      </w:r>
      <w:r w:rsidR="00165132" w:rsidRPr="00165132">
        <w:rPr>
          <w:rFonts w:ascii="GHEA Grapalat" w:hAnsi="GHEA Grapalat"/>
          <w:color w:val="000000"/>
          <w:sz w:val="24"/>
          <w:szCs w:val="24"/>
          <w:lang w:val="hy-AM"/>
        </w:rPr>
        <w:t>«Նաիրիտ գործարան» ՓԲԸ-ի անվտանգության ապահովում»  միջ</w:t>
      </w:r>
      <w:r w:rsidR="003D2E63">
        <w:rPr>
          <w:rFonts w:ascii="GHEA Grapalat" w:hAnsi="GHEA Grapalat"/>
          <w:color w:val="000000"/>
          <w:sz w:val="24"/>
          <w:szCs w:val="24"/>
          <w:lang w:val="hy-AM"/>
        </w:rPr>
        <w:t>ո</w:t>
      </w:r>
      <w:r w:rsidR="00165132" w:rsidRPr="00165132">
        <w:rPr>
          <w:rFonts w:ascii="GHEA Grapalat" w:hAnsi="GHEA Grapalat"/>
          <w:color w:val="000000"/>
          <w:sz w:val="24"/>
          <w:szCs w:val="24"/>
          <w:lang w:val="hy-AM"/>
        </w:rPr>
        <w:t xml:space="preserve">ցառումների, </w:t>
      </w:r>
    </w:p>
    <w:p w:rsidR="00802F01" w:rsidRDefault="005E784A" w:rsidP="0010627E">
      <w:pPr>
        <w:spacing w:after="0" w:line="360" w:lineRule="auto"/>
        <w:ind w:left="-450" w:firstLine="99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8542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8542B" w:rsidRPr="0028542B">
        <w:rPr>
          <w:rFonts w:ascii="GHEA Grapalat" w:hAnsi="GHEA Grapalat"/>
          <w:color w:val="000000"/>
          <w:sz w:val="24"/>
          <w:szCs w:val="24"/>
          <w:lang w:val="hy-AM"/>
        </w:rPr>
        <w:t>«1085</w:t>
      </w:r>
      <w:r w:rsidR="0028542B" w:rsidRPr="0028542B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28542B" w:rsidRPr="0028542B">
        <w:rPr>
          <w:rFonts w:ascii="GHEA Grapalat" w:hAnsi="GHEA Grapalat"/>
          <w:color w:val="000000"/>
          <w:sz w:val="24"/>
          <w:szCs w:val="24"/>
          <w:lang w:val="hy-AM"/>
        </w:rPr>
        <w:t xml:space="preserve"> Արտակարգ իրավիճակների արձագանքման կարողությունների զարգացում»</w:t>
      </w:r>
      <w:r w:rsidR="0028542B">
        <w:rPr>
          <w:rFonts w:ascii="GHEA Grapalat" w:hAnsi="GHEA Grapalat"/>
          <w:color w:val="000000"/>
          <w:sz w:val="24"/>
          <w:szCs w:val="24"/>
          <w:lang w:val="hy-AM"/>
        </w:rPr>
        <w:t xml:space="preserve"> ծրագրի </w:t>
      </w:r>
      <w:r w:rsidR="0028542B" w:rsidRPr="0028542B">
        <w:rPr>
          <w:rFonts w:ascii="GHEA Grapalat" w:hAnsi="GHEA Grapalat"/>
          <w:color w:val="000000"/>
          <w:sz w:val="24"/>
          <w:szCs w:val="24"/>
          <w:lang w:val="hy-AM"/>
        </w:rPr>
        <w:t>«1</w:t>
      </w:r>
      <w:r w:rsidR="0028542B">
        <w:rPr>
          <w:rFonts w:ascii="GHEA Grapalat" w:hAnsi="GHEA Grapalat"/>
          <w:color w:val="000000"/>
          <w:sz w:val="24"/>
          <w:szCs w:val="24"/>
          <w:lang w:val="hy-AM"/>
        </w:rPr>
        <w:t>1001</w:t>
      </w:r>
      <w:r w:rsidR="0028542B" w:rsidRPr="0028542B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28542B" w:rsidRPr="0028542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8542B" w:rsidRPr="0028542B">
        <w:rPr>
          <w:rFonts w:ascii="GHEA Grapalat" w:eastAsia="Times New Roman" w:hAnsi="GHEA Grapalat" w:cs="Times New Roman"/>
          <w:i/>
          <w:iCs/>
          <w:sz w:val="16"/>
          <w:szCs w:val="16"/>
          <w:lang w:val="hy-AM"/>
        </w:rPr>
        <w:t xml:space="preserve"> </w:t>
      </w:r>
      <w:r w:rsidR="0028542B">
        <w:rPr>
          <w:rFonts w:ascii="GHEA Grapalat" w:hAnsi="GHEA Grapalat"/>
          <w:color w:val="000000"/>
          <w:sz w:val="24"/>
          <w:szCs w:val="24"/>
          <w:lang w:val="hy-AM"/>
        </w:rPr>
        <w:t>Պետական և տեղական ինքնակառավարման մարմինների ղեկավար անձնակազմի և մասնագետների վերապատրաստման կազմակերպում</w:t>
      </w:r>
      <w:r w:rsidR="0028542B" w:rsidRPr="0028542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3D2E6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D52F8">
        <w:rPr>
          <w:rFonts w:ascii="GHEA Grapalat" w:hAnsi="GHEA Grapalat"/>
          <w:color w:val="000000"/>
          <w:sz w:val="24"/>
          <w:szCs w:val="24"/>
          <w:lang w:val="hy-AM"/>
        </w:rPr>
        <w:t>միջոցառման</w:t>
      </w:r>
      <w:r w:rsidR="0028542B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802F01">
        <w:rPr>
          <w:rFonts w:ascii="GHEA Grapalat" w:hAnsi="GHEA Grapalat"/>
          <w:color w:val="000000"/>
          <w:sz w:val="24"/>
          <w:szCs w:val="24"/>
          <w:lang w:val="hy-AM"/>
        </w:rPr>
        <w:t xml:space="preserve">     </w:t>
      </w:r>
      <w:r w:rsidR="0028542B" w:rsidRPr="0028542B">
        <w:rPr>
          <w:rFonts w:ascii="GHEA Grapalat" w:hAnsi="GHEA Grapalat"/>
          <w:color w:val="000000"/>
          <w:sz w:val="24"/>
          <w:szCs w:val="24"/>
          <w:lang w:val="hy-AM"/>
        </w:rPr>
        <w:t>«108</w:t>
      </w:r>
      <w:r w:rsidR="0028542B">
        <w:rPr>
          <w:rFonts w:ascii="GHEA Grapalat" w:hAnsi="GHEA Grapalat"/>
          <w:color w:val="000000"/>
          <w:sz w:val="24"/>
          <w:szCs w:val="24"/>
          <w:lang w:val="hy-AM"/>
        </w:rPr>
        <w:t>9</w:t>
      </w:r>
      <w:r w:rsidR="0028542B" w:rsidRPr="0028542B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28542B" w:rsidRPr="0028542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8542B">
        <w:rPr>
          <w:rFonts w:ascii="GHEA Grapalat" w:hAnsi="GHEA Grapalat"/>
          <w:color w:val="000000"/>
          <w:sz w:val="24"/>
          <w:szCs w:val="24"/>
          <w:lang w:val="hy-AM"/>
        </w:rPr>
        <w:t>Սեյսմիկ պաշտպանություն</w:t>
      </w:r>
      <w:r w:rsidR="0028542B" w:rsidRPr="0028542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28542B">
        <w:rPr>
          <w:rFonts w:ascii="GHEA Grapalat" w:hAnsi="GHEA Grapalat"/>
          <w:color w:val="000000"/>
          <w:sz w:val="24"/>
          <w:szCs w:val="24"/>
          <w:lang w:val="hy-AM"/>
        </w:rPr>
        <w:t xml:space="preserve"> ծրագրի </w:t>
      </w:r>
      <w:r w:rsidR="0028542B" w:rsidRPr="0028542B">
        <w:rPr>
          <w:rFonts w:ascii="GHEA Grapalat" w:hAnsi="GHEA Grapalat"/>
          <w:color w:val="000000"/>
          <w:sz w:val="24"/>
          <w:szCs w:val="24"/>
          <w:lang w:val="hy-AM"/>
        </w:rPr>
        <w:t>«1</w:t>
      </w:r>
      <w:r w:rsidR="0028542B">
        <w:rPr>
          <w:rFonts w:ascii="GHEA Grapalat" w:hAnsi="GHEA Grapalat"/>
          <w:color w:val="000000"/>
          <w:sz w:val="24"/>
          <w:szCs w:val="24"/>
          <w:lang w:val="hy-AM"/>
        </w:rPr>
        <w:t>1001</w:t>
      </w:r>
      <w:r w:rsidR="0028542B" w:rsidRPr="0028542B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28542B" w:rsidRPr="0028542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8542B" w:rsidRPr="0028542B">
        <w:rPr>
          <w:rFonts w:ascii="GHEA Grapalat" w:eastAsia="Times New Roman" w:hAnsi="GHEA Grapalat" w:cs="Times New Roman"/>
          <w:i/>
          <w:iCs/>
          <w:sz w:val="16"/>
          <w:szCs w:val="16"/>
          <w:lang w:val="hy-AM"/>
        </w:rPr>
        <w:t xml:space="preserve"> </w:t>
      </w:r>
      <w:r w:rsidR="0028542B">
        <w:rPr>
          <w:rFonts w:ascii="GHEA Grapalat" w:hAnsi="GHEA Grapalat"/>
          <w:color w:val="000000"/>
          <w:sz w:val="24"/>
          <w:szCs w:val="24"/>
          <w:lang w:val="hy-AM"/>
        </w:rPr>
        <w:t>Սեյսմիկ պաշտպանության ոլորտում ծառայությունների տրամադրում</w:t>
      </w:r>
      <w:r w:rsidR="0028542B" w:rsidRPr="0028542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28542B">
        <w:rPr>
          <w:rFonts w:ascii="GHEA Grapalat" w:hAnsi="GHEA Grapalat"/>
          <w:color w:val="000000"/>
          <w:sz w:val="24"/>
          <w:szCs w:val="24"/>
          <w:lang w:val="hy-AM"/>
        </w:rPr>
        <w:t xml:space="preserve"> միջոցառման, </w:t>
      </w:r>
    </w:p>
    <w:p w:rsidR="00802F01" w:rsidRDefault="0028542B" w:rsidP="0010627E">
      <w:pPr>
        <w:spacing w:after="0" w:line="360" w:lineRule="auto"/>
        <w:ind w:left="-450" w:firstLine="99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8542B">
        <w:rPr>
          <w:rFonts w:ascii="GHEA Grapalat" w:hAnsi="GHEA Grapalat"/>
          <w:color w:val="000000"/>
          <w:sz w:val="24"/>
          <w:szCs w:val="24"/>
          <w:lang w:val="hy-AM"/>
        </w:rPr>
        <w:t>«10</w:t>
      </w:r>
      <w:r>
        <w:rPr>
          <w:rFonts w:ascii="GHEA Grapalat" w:hAnsi="GHEA Grapalat"/>
          <w:color w:val="000000"/>
          <w:sz w:val="24"/>
          <w:szCs w:val="24"/>
          <w:lang w:val="hy-AM"/>
        </w:rPr>
        <w:t>90</w:t>
      </w:r>
      <w:r w:rsidRPr="0028542B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28542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Փրկարարական ծառայություններ</w:t>
      </w:r>
      <w:r w:rsidRPr="0028542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ծրագրի </w:t>
      </w:r>
      <w:r w:rsidRPr="0028542B">
        <w:rPr>
          <w:rFonts w:ascii="GHEA Grapalat" w:hAnsi="GHEA Grapalat"/>
          <w:color w:val="000000"/>
          <w:sz w:val="24"/>
          <w:szCs w:val="24"/>
          <w:lang w:val="hy-AM"/>
        </w:rPr>
        <w:t>«1</w:t>
      </w:r>
      <w:r>
        <w:rPr>
          <w:rFonts w:ascii="GHEA Grapalat" w:hAnsi="GHEA Grapalat"/>
          <w:color w:val="000000"/>
          <w:sz w:val="24"/>
          <w:szCs w:val="24"/>
          <w:lang w:val="hy-AM"/>
        </w:rPr>
        <w:t>1001</w:t>
      </w:r>
      <w:r w:rsidRPr="0028542B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28542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8542B">
        <w:rPr>
          <w:rFonts w:ascii="GHEA Grapalat" w:eastAsia="Times New Roman" w:hAnsi="GHEA Grapalat" w:cs="Times New Roman"/>
          <w:i/>
          <w:iCs/>
          <w:sz w:val="16"/>
          <w:szCs w:val="16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Փրկարարական ծառայություններ</w:t>
      </w:r>
      <w:r w:rsidRPr="0028542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28542B">
        <w:rPr>
          <w:rFonts w:ascii="GHEA Grapalat" w:hAnsi="GHEA Grapalat"/>
          <w:color w:val="000000"/>
          <w:sz w:val="24"/>
          <w:szCs w:val="24"/>
          <w:lang w:val="hy-AM"/>
        </w:rPr>
        <w:t>«1</w:t>
      </w:r>
      <w:r>
        <w:rPr>
          <w:rFonts w:ascii="GHEA Grapalat" w:hAnsi="GHEA Grapalat"/>
          <w:color w:val="000000"/>
          <w:sz w:val="24"/>
          <w:szCs w:val="24"/>
          <w:lang w:val="hy-AM"/>
        </w:rPr>
        <w:t>1003</w:t>
      </w:r>
      <w:r w:rsidRPr="0028542B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28542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8542B">
        <w:rPr>
          <w:rFonts w:ascii="GHEA Grapalat" w:eastAsia="Times New Roman" w:hAnsi="GHEA Grapalat" w:cs="Times New Roman"/>
          <w:i/>
          <w:iCs/>
          <w:sz w:val="16"/>
          <w:szCs w:val="16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Արտակարգ իրավիճակներում մարդասիրական աջակցության կազմակերպում</w:t>
      </w:r>
      <w:r w:rsidRPr="0028542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28542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A2860" w:rsidRPr="0028542B">
        <w:rPr>
          <w:rFonts w:ascii="GHEA Grapalat" w:hAnsi="GHEA Grapalat"/>
          <w:color w:val="000000"/>
          <w:sz w:val="24"/>
          <w:szCs w:val="24"/>
          <w:lang w:val="hy-AM"/>
        </w:rPr>
        <w:t>«1</w:t>
      </w:r>
      <w:r w:rsidR="00DA2860">
        <w:rPr>
          <w:rFonts w:ascii="GHEA Grapalat" w:hAnsi="GHEA Grapalat"/>
          <w:color w:val="000000"/>
          <w:sz w:val="24"/>
          <w:szCs w:val="24"/>
          <w:lang w:val="hy-AM"/>
        </w:rPr>
        <w:t>100</w:t>
      </w:r>
      <w:r w:rsidR="00DA2860" w:rsidRPr="00DA2860">
        <w:rPr>
          <w:rFonts w:ascii="GHEA Grapalat" w:hAnsi="GHEA Grapalat"/>
          <w:color w:val="000000"/>
          <w:sz w:val="24"/>
          <w:szCs w:val="24"/>
          <w:lang w:val="hy-AM"/>
        </w:rPr>
        <w:t>6.</w:t>
      </w:r>
      <w:r w:rsidR="00DA2860" w:rsidRPr="0028542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A2860" w:rsidRPr="00DA2860">
        <w:rPr>
          <w:rFonts w:ascii="GHEA Grapalat" w:hAnsi="GHEA Grapalat"/>
          <w:color w:val="000000"/>
          <w:sz w:val="24"/>
          <w:szCs w:val="24"/>
          <w:lang w:val="hy-AM"/>
        </w:rPr>
        <w:t xml:space="preserve"> ԵՄ-ի կողմից Հարավային Կովկասի խոցելի տարածքներում երկրաշարժի համակողմանի կառավարման աջակցության ծրագիր</w:t>
      </w:r>
      <w:r w:rsidR="00DA2860" w:rsidRPr="0028542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DA2860" w:rsidRPr="00DA2860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28542B">
        <w:rPr>
          <w:rFonts w:ascii="GHEA Grapalat" w:hAnsi="GHEA Grapalat"/>
          <w:color w:val="000000"/>
          <w:sz w:val="24"/>
          <w:szCs w:val="24"/>
          <w:lang w:val="hy-AM"/>
        </w:rPr>
        <w:t>«1</w:t>
      </w:r>
      <w:r>
        <w:rPr>
          <w:rFonts w:ascii="GHEA Grapalat" w:hAnsi="GHEA Grapalat"/>
          <w:color w:val="000000"/>
          <w:sz w:val="24"/>
          <w:szCs w:val="24"/>
          <w:lang w:val="hy-AM"/>
        </w:rPr>
        <w:t>1007</w:t>
      </w:r>
      <w:r w:rsidR="00DA2860" w:rsidRPr="00DA2860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Pr="0028542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A286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ԵՄ-ի կողմից հարավային Կովկասի խոցելի տարածքներում երկրաշարժի համակողմանի կառավարման աջակցության ծրագրի իրականացում</w:t>
      </w:r>
      <w:r w:rsidRPr="0028542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28542B">
        <w:rPr>
          <w:rFonts w:ascii="GHEA Grapalat" w:hAnsi="GHEA Grapalat"/>
          <w:color w:val="000000"/>
          <w:sz w:val="24"/>
          <w:szCs w:val="24"/>
          <w:lang w:val="hy-AM"/>
        </w:rPr>
        <w:t>«1</w:t>
      </w:r>
      <w:r>
        <w:rPr>
          <w:rFonts w:ascii="GHEA Grapalat" w:hAnsi="GHEA Grapalat"/>
          <w:color w:val="000000"/>
          <w:sz w:val="24"/>
          <w:szCs w:val="24"/>
          <w:lang w:val="hy-AM"/>
        </w:rPr>
        <w:t>1008</w:t>
      </w:r>
      <w:r w:rsidR="00DA2860" w:rsidRPr="00DA2860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Pr="0028542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DA286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Սողանքային տեղամասերի ինժեներաերկրաբանական հետազոտություններ</w:t>
      </w:r>
      <w:r w:rsidRPr="0028542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28542B">
        <w:rPr>
          <w:rFonts w:ascii="GHEA Grapalat" w:hAnsi="GHEA Grapalat"/>
          <w:color w:val="000000"/>
          <w:sz w:val="24"/>
          <w:szCs w:val="24"/>
          <w:lang w:val="hy-AM"/>
        </w:rPr>
        <w:t>«1</w:t>
      </w:r>
      <w:r>
        <w:rPr>
          <w:rFonts w:ascii="GHEA Grapalat" w:hAnsi="GHEA Grapalat"/>
          <w:color w:val="000000"/>
          <w:sz w:val="24"/>
          <w:szCs w:val="24"/>
          <w:lang w:val="hy-AM"/>
        </w:rPr>
        <w:t>2001</w:t>
      </w:r>
      <w:r w:rsidRPr="0028542B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28542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8542B">
        <w:rPr>
          <w:rFonts w:ascii="GHEA Grapalat" w:eastAsia="Times New Roman" w:hAnsi="GHEA Grapalat" w:cs="Times New Roman"/>
          <w:i/>
          <w:iCs/>
          <w:sz w:val="16"/>
          <w:szCs w:val="16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Օտարերկրյա պետությունների ուումնական հաստատություններ գործուղված փրկարարական ծառայողների ուսուցման կազմակերպում</w:t>
      </w:r>
      <w:r w:rsidRPr="0028542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28542B">
        <w:rPr>
          <w:rFonts w:ascii="GHEA Grapalat" w:hAnsi="GHEA Grapalat"/>
          <w:color w:val="000000"/>
          <w:sz w:val="24"/>
          <w:szCs w:val="24"/>
          <w:lang w:val="hy-AM"/>
        </w:rPr>
        <w:t>«1</w:t>
      </w:r>
      <w:r>
        <w:rPr>
          <w:rFonts w:ascii="GHEA Grapalat" w:hAnsi="GHEA Grapalat"/>
          <w:color w:val="000000"/>
          <w:sz w:val="24"/>
          <w:szCs w:val="24"/>
          <w:lang w:val="hy-AM"/>
        </w:rPr>
        <w:t>2002</w:t>
      </w:r>
      <w:r>
        <w:rPr>
          <w:rFonts w:ascii="Cambria Math" w:hAnsi="Cambria Math" w:cs="Cambria Math"/>
          <w:color w:val="000000"/>
          <w:sz w:val="24"/>
          <w:szCs w:val="24"/>
          <w:lang w:val="hy-AM"/>
        </w:rPr>
        <w:t xml:space="preserve">. </w:t>
      </w:r>
      <w:r w:rsidR="00451D05">
        <w:rPr>
          <w:rFonts w:ascii="GHEA Grapalat" w:hAnsi="GHEA Grapalat"/>
          <w:color w:val="000000"/>
          <w:sz w:val="24"/>
          <w:szCs w:val="24"/>
          <w:lang w:val="hy-AM"/>
        </w:rPr>
        <w:t>Փ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րկարարական ծառայողների </w:t>
      </w:r>
      <w:r w:rsidR="00451D05">
        <w:rPr>
          <w:rFonts w:ascii="GHEA Grapalat" w:hAnsi="GHEA Grapalat"/>
          <w:color w:val="000000"/>
          <w:sz w:val="24"/>
          <w:szCs w:val="24"/>
          <w:lang w:val="hy-AM"/>
        </w:rPr>
        <w:t>և փրկարար շներին դեղորայքով ապահովում</w:t>
      </w:r>
      <w:r w:rsidRPr="0028542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DA2860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DA2860" w:rsidRPr="005E784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E784A" w:rsidRPr="0028542B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5E784A">
        <w:rPr>
          <w:rFonts w:ascii="GHEA Grapalat" w:hAnsi="GHEA Grapalat"/>
          <w:color w:val="000000"/>
          <w:sz w:val="24"/>
          <w:szCs w:val="24"/>
          <w:lang w:val="hy-AM"/>
        </w:rPr>
        <w:t>3100</w:t>
      </w:r>
      <w:r w:rsidR="005E784A" w:rsidRPr="005E784A"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="005E784A" w:rsidRPr="00451D05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5E784A" w:rsidRPr="005E784A">
        <w:rPr>
          <w:rFonts w:ascii="GHEA Grapalat" w:hAnsi="GHEA Grapalat"/>
          <w:color w:val="000000"/>
          <w:sz w:val="24"/>
          <w:szCs w:val="24"/>
          <w:lang w:val="hy-AM"/>
        </w:rPr>
        <w:t>ԱԻՆ փրկարար ծառայության շենքի ապահովվածության և պայմանների բարելավում</w:t>
      </w:r>
      <w:r w:rsidR="005E784A" w:rsidRPr="0028542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5E784A" w:rsidRPr="005E784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DA2860" w:rsidRPr="0028542B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A2860">
        <w:rPr>
          <w:rFonts w:ascii="GHEA Grapalat" w:hAnsi="GHEA Grapalat"/>
          <w:color w:val="000000"/>
          <w:sz w:val="24"/>
          <w:szCs w:val="24"/>
          <w:lang w:val="hy-AM"/>
        </w:rPr>
        <w:t>3100</w:t>
      </w:r>
      <w:r w:rsidR="00DA2860" w:rsidRPr="00DA2860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="00DA2860" w:rsidRPr="00451D05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DA2860" w:rsidRPr="00DA2860">
        <w:rPr>
          <w:rFonts w:ascii="GHEA Grapalat" w:hAnsi="GHEA Grapalat"/>
          <w:color w:val="000000"/>
          <w:sz w:val="24"/>
          <w:szCs w:val="24"/>
          <w:lang w:val="hy-AM"/>
        </w:rPr>
        <w:t>ԵՄ-ի կողմից Հարավային Կովկասի խոցելի տարածքներում երկրաշարժի համակողմանի կառավարման աջակցության ծրագրի շրջանակներում տեխնիկական հագեցվածության բարելավում</w:t>
      </w:r>
      <w:r w:rsidR="00DA2860" w:rsidRPr="0028542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DA2860" w:rsidRPr="00DA2860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DA286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51D05" w:rsidRPr="0028542B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451D05">
        <w:rPr>
          <w:rFonts w:ascii="GHEA Grapalat" w:hAnsi="GHEA Grapalat"/>
          <w:color w:val="000000"/>
          <w:sz w:val="24"/>
          <w:szCs w:val="24"/>
          <w:lang w:val="hy-AM"/>
        </w:rPr>
        <w:t>31009</w:t>
      </w:r>
      <w:r w:rsidR="00451D05" w:rsidRPr="00451D05">
        <w:rPr>
          <w:rFonts w:ascii="GHEA Grapalat" w:hAnsi="GHEA Grapalat"/>
          <w:color w:val="000000"/>
          <w:sz w:val="24"/>
          <w:szCs w:val="24"/>
          <w:lang w:val="hy-AM"/>
        </w:rPr>
        <w:t>. ԵՄ-ի կողմից Հարավային Կովկասի խոցելի տարածքներում երկրաշարժի համակողմանի կառավարման աջակցության ծրագրի շրջանակներում տեխնիկական հագեցվածության բարելավում</w:t>
      </w:r>
      <w:r w:rsidR="00451D05" w:rsidRPr="0028542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451D0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միջոցառումների, </w:t>
      </w:r>
    </w:p>
    <w:p w:rsidR="005E784A" w:rsidRPr="00BD17B9" w:rsidRDefault="00451D05" w:rsidP="005E784A">
      <w:pPr>
        <w:spacing w:after="0" w:line="360" w:lineRule="auto"/>
        <w:ind w:left="-450" w:firstLine="99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E784A">
        <w:rPr>
          <w:rFonts w:ascii="GHEA Grapalat" w:hAnsi="GHEA Grapalat"/>
          <w:color w:val="000000"/>
          <w:sz w:val="24"/>
          <w:szCs w:val="24"/>
          <w:lang w:val="hy-AM"/>
        </w:rPr>
        <w:t>«1107</w:t>
      </w:r>
      <w:r w:rsidRPr="005E784A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5E784A">
        <w:rPr>
          <w:rFonts w:ascii="GHEA Grapalat" w:hAnsi="GHEA Grapalat"/>
          <w:color w:val="000000"/>
          <w:sz w:val="24"/>
          <w:szCs w:val="24"/>
          <w:lang w:val="hy-AM"/>
        </w:rPr>
        <w:t xml:space="preserve">  Ռազմավարական նշանակության պաշարների կառավարում» ծրագրի «11002.  Նյութական ռեսուրսների ՀՀ պետական պահուստի ձևավորում և պահպանում» միջոցառման, </w:t>
      </w:r>
    </w:p>
    <w:p w:rsidR="00B570FC" w:rsidRPr="005E784A" w:rsidRDefault="005E784A" w:rsidP="005E784A">
      <w:pPr>
        <w:spacing w:after="0" w:line="360" w:lineRule="auto"/>
        <w:ind w:left="-450" w:firstLine="99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E784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570FC" w:rsidRPr="005E784A">
        <w:rPr>
          <w:rFonts w:ascii="GHEA Grapalat" w:hAnsi="GHEA Grapalat"/>
          <w:color w:val="000000"/>
          <w:sz w:val="24"/>
          <w:szCs w:val="24"/>
          <w:lang w:val="hy-AM"/>
        </w:rPr>
        <w:t xml:space="preserve">«1112.  Արտակարգ իրավիճակների բնագավառի պետական քաղաքականության մշակում, ծրագրերի համակարգում և մոնիտորինգ» ծրագրի  «11001.  Արտակարգ իրավիճակների բնագավառում քաղաքականության մշակում, խորհրդատվական </w:t>
      </w:r>
      <w:r w:rsidR="00B570FC" w:rsidRPr="005E784A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ծառայությունների տրամադրում և մոնիտորինգի իրականացում», «11005.  «Նաիրիտ Գործարան» ՓԲԸ վտանգավոր քիմիական թափոնների այրման միջոցով վնասազերծման ծառայություն</w:t>
      </w:r>
      <w:r w:rsidR="00CD52F8" w:rsidRPr="005E784A">
        <w:rPr>
          <w:rFonts w:ascii="GHEA Grapalat" w:hAnsi="GHEA Grapalat"/>
          <w:color w:val="000000"/>
          <w:sz w:val="24"/>
          <w:szCs w:val="24"/>
          <w:lang w:val="hy-AM"/>
        </w:rPr>
        <w:t xml:space="preserve">», «31001.  Արտակարգ իրավիճակների նախարարության տեխնիկական հագեցվածության բարելավում», </w:t>
      </w:r>
      <w:r w:rsidRPr="005E784A">
        <w:rPr>
          <w:rFonts w:ascii="GHEA Grapalat" w:hAnsi="GHEA Grapalat"/>
          <w:color w:val="000000"/>
          <w:sz w:val="24"/>
          <w:szCs w:val="24"/>
          <w:lang w:val="hy-AM"/>
        </w:rPr>
        <w:t>«31002.  ՀՀ արտակարգ իրավիճակների նախարարության շենքային պայմանների բարելավում»,</w:t>
      </w:r>
      <w:r w:rsidR="00CD52F8" w:rsidRPr="005E784A">
        <w:rPr>
          <w:rFonts w:ascii="GHEA Grapalat" w:hAnsi="GHEA Grapalat"/>
          <w:color w:val="000000"/>
          <w:sz w:val="24"/>
          <w:szCs w:val="24"/>
          <w:lang w:val="hy-AM"/>
        </w:rPr>
        <w:t xml:space="preserve"> «31003.  ՀՀ արտակարգ իրավիճակների նախարարության Կոտայքի մարզի Գետարգել գյուղի տարածքում անգարի կառուցում» միջոցառումներ</w:t>
      </w:r>
      <w:r w:rsidR="00300CCC" w:rsidRPr="005E784A">
        <w:rPr>
          <w:rFonts w:ascii="GHEA Grapalat" w:hAnsi="GHEA Grapalat"/>
          <w:color w:val="000000"/>
          <w:sz w:val="24"/>
          <w:szCs w:val="24"/>
          <w:lang w:val="hy-AM"/>
        </w:rPr>
        <w:t>ով նախատեսված հատկացումների</w:t>
      </w:r>
      <w:r w:rsidR="00CD52F8" w:rsidRPr="005E784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23BE5" w:rsidRPr="005E784A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թվականի հուլիսի 1-ի դրությամբ </w:t>
      </w:r>
      <w:r w:rsidR="00300CCC" w:rsidRPr="005E784A">
        <w:rPr>
          <w:rFonts w:ascii="GHEA Grapalat" w:hAnsi="GHEA Grapalat"/>
          <w:color w:val="000000"/>
          <w:sz w:val="24"/>
          <w:szCs w:val="24"/>
          <w:lang w:val="hy-AM"/>
        </w:rPr>
        <w:t>մնացորդների կատարման</w:t>
      </w:r>
      <w:r w:rsidR="00423BE5" w:rsidRPr="005E784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D52F8" w:rsidRPr="005E784A">
        <w:rPr>
          <w:rFonts w:ascii="GHEA Grapalat" w:hAnsi="GHEA Grapalat"/>
          <w:color w:val="000000"/>
          <w:sz w:val="24"/>
          <w:szCs w:val="24"/>
          <w:lang w:val="hy-AM"/>
        </w:rPr>
        <w:t>լիազորությունները վերապահել  Հայաստանի Հանրապետության ներքին գործերի նախարարությանը։</w:t>
      </w:r>
    </w:p>
    <w:p w:rsidR="00165132" w:rsidRPr="00D2470F" w:rsidRDefault="00177254" w:rsidP="0010627E">
      <w:pPr>
        <w:spacing w:line="360" w:lineRule="auto"/>
        <w:ind w:left="-450" w:firstLine="99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AE2CAD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D2470F" w:rsidRPr="00D2470F">
        <w:rPr>
          <w:rFonts w:ascii="GHEA Grapalat" w:hAnsi="GHEA Grapalat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օրվանից, և դրա գործողությունը տարածվում է 20</w:t>
      </w:r>
      <w:r w:rsidR="00D2470F">
        <w:rPr>
          <w:rFonts w:ascii="GHEA Grapalat" w:hAnsi="GHEA Grapalat"/>
          <w:color w:val="000000"/>
          <w:sz w:val="24"/>
          <w:szCs w:val="24"/>
          <w:lang w:val="hy-AM"/>
        </w:rPr>
        <w:t>23</w:t>
      </w:r>
      <w:r w:rsidR="00D2470F" w:rsidRPr="00D2470F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հուլիսի 1-ից ծագած հարաբերությունների վրա:</w:t>
      </w:r>
    </w:p>
    <w:p w:rsidR="0028021E" w:rsidRPr="00165132" w:rsidRDefault="0028021E" w:rsidP="005D09A3">
      <w:pPr>
        <w:spacing w:after="0" w:line="360" w:lineRule="auto"/>
        <w:ind w:firstLine="547"/>
        <w:jc w:val="both"/>
        <w:rPr>
          <w:rFonts w:ascii="Cambria Math" w:hAnsi="Cambria Math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38"/>
      </w:tblGrid>
      <w:tr w:rsidR="006C3261" w:rsidRPr="003C673D" w:rsidTr="006C3261">
        <w:trPr>
          <w:tblCellSpacing w:w="7" w:type="dxa"/>
        </w:trPr>
        <w:tc>
          <w:tcPr>
            <w:tcW w:w="10110" w:type="dxa"/>
            <w:shd w:val="clear" w:color="auto" w:fill="FFFFFF"/>
            <w:hideMark/>
          </w:tcPr>
          <w:p w:rsidR="006C3261" w:rsidRPr="006C3261" w:rsidRDefault="006C3261" w:rsidP="0088498F">
            <w:pPr>
              <w:spacing w:after="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C326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ՀԱՅԱՍՏԱՆԻ</w:t>
            </w:r>
            <w:r w:rsidRPr="006C32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6C326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ՀԱՆՐԱՊԵՏՈՒԹՅԱՆ</w:t>
            </w:r>
          </w:p>
        </w:tc>
      </w:tr>
      <w:tr w:rsidR="006C3261" w:rsidRPr="003C673D" w:rsidTr="00797449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6C3261" w:rsidRPr="006C3261" w:rsidRDefault="006C3261" w:rsidP="006C3261">
            <w:pPr>
              <w:spacing w:after="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C32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</w:t>
            </w:r>
            <w:r w:rsidRPr="006C326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6C326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ՎԱՐՉԱՊԵՏ</w:t>
            </w:r>
            <w:r w:rsidRPr="006C32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</w:t>
            </w:r>
            <w:r w:rsidRPr="006C3261"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                                            </w:t>
            </w:r>
            <w:r w:rsidRPr="006C326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</w:t>
            </w:r>
            <w:r w:rsidRPr="006C326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Pr="006C326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ՓԱՇԻՆՅԱՆ</w:t>
            </w:r>
          </w:p>
          <w:p w:rsidR="006C3261" w:rsidRPr="006C3261" w:rsidRDefault="006C3261" w:rsidP="006C3261">
            <w:pPr>
              <w:spacing w:after="0"/>
              <w:jc w:val="righ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C3261" w:rsidRPr="006C3261" w:rsidRDefault="006C3261" w:rsidP="006C3261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  <w:r w:rsidRPr="006C3261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       »-----------------------202</w:t>
            </w:r>
            <w:r w:rsidRPr="006C3261">
              <w:rPr>
                <w:rFonts w:ascii="GHEA Grapalat" w:hAnsi="GHEA Grapalat"/>
                <w:b/>
                <w:sz w:val="24"/>
                <w:szCs w:val="24"/>
              </w:rPr>
              <w:t>3</w:t>
            </w:r>
            <w:r w:rsidRPr="006C326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թ.</w:t>
            </w:r>
            <w:r w:rsidRPr="006C326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</w:tc>
      </w:tr>
    </w:tbl>
    <w:p w:rsidR="0028021E" w:rsidRDefault="0028021E" w:rsidP="005D09A3">
      <w:pPr>
        <w:spacing w:after="0" w:line="360" w:lineRule="auto"/>
        <w:ind w:firstLine="547"/>
        <w:jc w:val="both"/>
        <w:rPr>
          <w:rFonts w:ascii="GHEA Grapalat" w:hAnsi="GHEA Grapalat"/>
          <w:color w:val="000000"/>
          <w:lang w:val="hy-AM"/>
        </w:rPr>
      </w:pPr>
    </w:p>
    <w:p w:rsidR="0028021E" w:rsidRDefault="0028021E" w:rsidP="005D09A3">
      <w:pPr>
        <w:spacing w:after="0" w:line="360" w:lineRule="auto"/>
        <w:ind w:firstLine="547"/>
        <w:jc w:val="both"/>
        <w:rPr>
          <w:rFonts w:ascii="GHEA Grapalat" w:hAnsi="GHEA Grapalat"/>
          <w:color w:val="000000"/>
          <w:lang w:val="hy-AM"/>
        </w:rPr>
      </w:pPr>
    </w:p>
    <w:p w:rsidR="005D09A3" w:rsidRPr="005D09A3" w:rsidRDefault="005D09A3" w:rsidP="005D09A3">
      <w:pPr>
        <w:spacing w:after="0" w:line="360" w:lineRule="auto"/>
        <w:ind w:firstLine="547"/>
        <w:jc w:val="both"/>
        <w:rPr>
          <w:rFonts w:ascii="GHEA Grapalat" w:hAnsi="GHEA Grapalat"/>
          <w:sz w:val="24"/>
          <w:szCs w:val="24"/>
          <w:lang w:val="hy-AM"/>
        </w:rPr>
      </w:pPr>
    </w:p>
    <w:p w:rsidR="001E22EF" w:rsidRPr="005D09A3" w:rsidRDefault="001E22EF" w:rsidP="005D09A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4824D7" w:rsidRPr="004824D7" w:rsidRDefault="004824D7" w:rsidP="004824D7">
      <w:pPr>
        <w:spacing w:line="360" w:lineRule="auto"/>
        <w:ind w:left="-45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4824D7" w:rsidRPr="004824D7" w:rsidSect="0010627E">
      <w:pgSz w:w="12240" w:h="15840"/>
      <w:pgMar w:top="720" w:right="72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EA0"/>
    <w:rsid w:val="000407C0"/>
    <w:rsid w:val="00096CB3"/>
    <w:rsid w:val="0010627E"/>
    <w:rsid w:val="00153C41"/>
    <w:rsid w:val="00165132"/>
    <w:rsid w:val="00177254"/>
    <w:rsid w:val="001B566A"/>
    <w:rsid w:val="001C0973"/>
    <w:rsid w:val="001E22EF"/>
    <w:rsid w:val="0028021E"/>
    <w:rsid w:val="0028542B"/>
    <w:rsid w:val="00295D6D"/>
    <w:rsid w:val="00300CCC"/>
    <w:rsid w:val="00325E76"/>
    <w:rsid w:val="0034308D"/>
    <w:rsid w:val="00360A83"/>
    <w:rsid w:val="003B5889"/>
    <w:rsid w:val="003D2E63"/>
    <w:rsid w:val="00423BE5"/>
    <w:rsid w:val="00444D3C"/>
    <w:rsid w:val="00451D05"/>
    <w:rsid w:val="004824D7"/>
    <w:rsid w:val="00517D88"/>
    <w:rsid w:val="005659DC"/>
    <w:rsid w:val="005D09A3"/>
    <w:rsid w:val="005E784A"/>
    <w:rsid w:val="006348D6"/>
    <w:rsid w:val="00647C50"/>
    <w:rsid w:val="006C0F8F"/>
    <w:rsid w:val="006C3261"/>
    <w:rsid w:val="00802F01"/>
    <w:rsid w:val="00820B56"/>
    <w:rsid w:val="00917CE8"/>
    <w:rsid w:val="009576F2"/>
    <w:rsid w:val="009947D5"/>
    <w:rsid w:val="00A34577"/>
    <w:rsid w:val="00AE2CAD"/>
    <w:rsid w:val="00B12260"/>
    <w:rsid w:val="00B51ACF"/>
    <w:rsid w:val="00B570FC"/>
    <w:rsid w:val="00BA5014"/>
    <w:rsid w:val="00BD17B9"/>
    <w:rsid w:val="00C342BB"/>
    <w:rsid w:val="00C5113E"/>
    <w:rsid w:val="00CD52F8"/>
    <w:rsid w:val="00D2470F"/>
    <w:rsid w:val="00DA2860"/>
    <w:rsid w:val="00E97663"/>
    <w:rsid w:val="00ED56F4"/>
    <w:rsid w:val="00F30EE1"/>
    <w:rsid w:val="00F67EA0"/>
    <w:rsid w:val="00F70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82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5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D6D"/>
    <w:rPr>
      <w:rFonts w:ascii="Tahoma" w:hAnsi="Tahoma" w:cs="Tahoma"/>
      <w:sz w:val="16"/>
      <w:szCs w:val="16"/>
    </w:rPr>
  </w:style>
  <w:style w:type="paragraph" w:customStyle="1" w:styleId="mechtex">
    <w:name w:val="mechtex"/>
    <w:basedOn w:val="Normal"/>
    <w:link w:val="mechtex0"/>
    <w:qFormat/>
    <w:rsid w:val="0010627E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10627E"/>
    <w:rPr>
      <w:rFonts w:ascii="Arial Armenian" w:eastAsia="Times New Roman" w:hAnsi="Arial Armeni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82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5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D6D"/>
    <w:rPr>
      <w:rFonts w:ascii="Tahoma" w:hAnsi="Tahoma" w:cs="Tahoma"/>
      <w:sz w:val="16"/>
      <w:szCs w:val="16"/>
    </w:rPr>
  </w:style>
  <w:style w:type="paragraph" w:customStyle="1" w:styleId="mechtex">
    <w:name w:val="mechtex"/>
    <w:basedOn w:val="Normal"/>
    <w:link w:val="mechtex0"/>
    <w:qFormat/>
    <w:rsid w:val="0010627E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10627E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4</Pages>
  <Words>986</Words>
  <Characters>5621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Qnarik Khachatryan</dc:creator>
  <cp:keywords/>
  <dc:description/>
  <cp:lastModifiedBy>Qnarik Khachatryan</cp:lastModifiedBy>
  <cp:revision>43</cp:revision>
  <cp:lastPrinted>2023-06-26T12:53:00Z</cp:lastPrinted>
  <dcterms:created xsi:type="dcterms:W3CDTF">2023-06-22T05:01:00Z</dcterms:created>
  <dcterms:modified xsi:type="dcterms:W3CDTF">2023-06-29T05:29:00Z</dcterms:modified>
</cp:coreProperties>
</file>