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89440" w14:textId="77777777" w:rsidR="00B40350" w:rsidRPr="00A60785" w:rsidRDefault="00B40350" w:rsidP="00A60785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6078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9C09212" w14:textId="6F00C629" w:rsidR="00826000" w:rsidRPr="00A60785" w:rsidRDefault="00BA2DF5" w:rsidP="00A60785">
      <w:pPr>
        <w:shd w:val="clear" w:color="auto" w:fill="FFFFFF"/>
        <w:spacing w:after="0"/>
        <w:ind w:firstLine="3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60785">
        <w:rPr>
          <w:rFonts w:ascii="GHEA Grapalat" w:hAnsi="GHEA Grapalat" w:cs="Sylfaen"/>
          <w:b/>
          <w:sz w:val="24"/>
          <w:szCs w:val="24"/>
          <w:lang w:val="hy-AM"/>
        </w:rPr>
        <w:t>«ԱՆԿԱԽ ՊԵՏՈՒԹՅՈՒՆՆԵՐԻ ՀԱՄԱԳՈՐԾԱԿՑՈՒԹՅՈՒՆՈՒՄ ԱՊՐԱՆՔՆԵՐԻ ԾԱԳՄԱՆ ԵՐԿ</w:t>
      </w:r>
      <w:r w:rsidR="005C1522" w:rsidRPr="00A60785">
        <w:rPr>
          <w:rFonts w:ascii="GHEA Grapalat" w:hAnsi="GHEA Grapalat" w:cs="Sylfaen"/>
          <w:b/>
          <w:sz w:val="24"/>
          <w:szCs w:val="24"/>
          <w:lang w:val="hy-AM"/>
        </w:rPr>
        <w:t>ՐԻ ՈՐՈՇՄԱՆ</w:t>
      </w:r>
      <w:r w:rsidRPr="00A60785">
        <w:rPr>
          <w:rFonts w:ascii="GHEA Grapalat" w:hAnsi="GHEA Grapalat" w:cs="Sylfaen"/>
          <w:b/>
          <w:sz w:val="24"/>
          <w:szCs w:val="24"/>
          <w:lang w:val="hy-AM"/>
        </w:rPr>
        <w:t xml:space="preserve"> ԿԱՆՈՆՆԵՐԻ ՄԱՍԻՆ» 2009 ԹՎԱԿԱՆԻ ՆՈՅԵՄԲԵՐԻ 20-Ի ՀԱՄԱՁԱՅՆԱԳՐՈՒՄ ՓՈՓՈԽՈՒԹՅՈՒՆՆԵՐ ԿԱՏԱՐԵԼՈՒ ՄԱՍԻՆ» ԱՐՁԱՆԱԳՐՈՒԹՅԱՆ ՀԱՍՏԱՏ</w:t>
      </w:r>
      <w:r w:rsidR="007501E4" w:rsidRPr="00A60785">
        <w:rPr>
          <w:rFonts w:ascii="GHEA Grapalat" w:hAnsi="GHEA Grapalat" w:cs="Sylfaen"/>
          <w:b/>
          <w:sz w:val="24"/>
          <w:szCs w:val="24"/>
          <w:lang w:val="hy-AM"/>
        </w:rPr>
        <w:t>ՄԱՆ ՄԱՍԻՆ ՇԱՀԱԳՐԳԻՌ ՄԱՐՄԻՆՆԵՐԻ ԵԶՐԱԿԱՑՈՒԹՅՈՒՆՆԵՐԻ</w:t>
      </w:r>
    </w:p>
    <w:p w14:paraId="79EA6A9D" w14:textId="77777777" w:rsidR="007501E4" w:rsidRPr="00A60785" w:rsidRDefault="007501E4" w:rsidP="00A60785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7"/>
        <w:gridCol w:w="4785"/>
        <w:gridCol w:w="2335"/>
      </w:tblGrid>
      <w:tr w:rsidR="00C62CEA" w:rsidRPr="00A60785" w14:paraId="31D983F2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76147DF3" w:rsidR="00C62CEA" w:rsidRPr="00A60785" w:rsidRDefault="00C62CEA" w:rsidP="00A60785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6078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1. ՀՀ </w:t>
            </w:r>
            <w:r w:rsidR="007501E4" w:rsidRPr="00A6078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65A0ECEF" w:rsidR="00C62CEA" w:rsidRPr="00A60785" w:rsidRDefault="00500E95" w:rsidP="00A6078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="007501E4" w:rsidRPr="00A6078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BA2DF5"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="00C62CEA"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BA2DF5"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C62CEA"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A60785" w14:paraId="53D17AF0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A60785" w:rsidRDefault="00C62CEA" w:rsidP="00A60785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36FD1D6A" w:rsidR="00C62CEA" w:rsidRPr="00A60785" w:rsidRDefault="00C62CEA" w:rsidP="00A6078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500E95"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1111/27917-23</w:t>
            </w:r>
          </w:p>
        </w:tc>
      </w:tr>
      <w:tr w:rsidR="00357919" w:rsidRPr="00A60785" w14:paraId="3A43650D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F66BBD8" w14:textId="77777777" w:rsidR="0061052E" w:rsidRPr="00A60785" w:rsidRDefault="0061052E" w:rsidP="00A60785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Ղեկավարվելով «Միջազգային պայմանագրերի մասին» ՀՀ օրենքի (այսուհետ՝ Օրենք) 11-րդ հոդվածի դրույթներով՝ կից ներկայացնում ենք  2015թ. հոկտեմբերի 30-ին ստորագրված «Անկախ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մասին արձանագրության (այսուհետ՝ Արձանագրություն) բնօրինակի հաստատված պատճենը, պաշտոնապես հաստատված հայերեն թարգմանությունը և Արձանագրության վավերացման կամ հաստատման արտաքին քաղաքական նպատակահարմարության մասին ՀՀ արտաքին գործերի նախարարության եզրակացությունը և ուժի մեջ մտնելու կարգի մասին տեղեկանքը: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14:paraId="058033B9" w14:textId="4CE319EF" w:rsidR="00872690" w:rsidRPr="00A60785" w:rsidRDefault="0061052E" w:rsidP="00A60785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 xml:space="preserve">Կից ներկայացնում ենք նաև «Արձանագրությունը վավերացնելու մասին» ՀՀ օրենքի, «Արձանագրությունը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հաստատելու մասին» Հանրապետության նախագահի հրամանագրի, «Արձանագրությունը վավերացնելու մասին» ՀՀ օրենքի նախագծի մասին» ՀՀ Կառավարության որոշման, «Արձանագրությունը հաստատելու մասին Հանրապետության նախագահի հրամանագրի նախագծի մասին» ՀՀ Կառավարության որոշման և «Հայաստանի Հանրապետության Կառավարության ներկայացուցիչ նշանակելու մասին» Հայաստանի Հանրապետության Վարչապետի որոշման նախագծերի ձևանմուշները՝ ըստ կիրառելիության օգտագործելու նպատակով: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14:paraId="4633462E" w14:textId="77777777" w:rsidR="00A60785" w:rsidRDefault="00A60785" w:rsidP="00A60785">
            <w:pPr>
              <w:autoSpaceDE w:val="0"/>
              <w:autoSpaceDN w:val="0"/>
              <w:adjustRightInd w:val="0"/>
              <w:spacing w:after="0"/>
              <w:ind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24CF6AF" w14:textId="26A9411A" w:rsidR="0061052E" w:rsidRPr="00A60785" w:rsidRDefault="0061052E" w:rsidP="00A60785">
            <w:pPr>
              <w:autoSpaceDE w:val="0"/>
              <w:autoSpaceDN w:val="0"/>
              <w:adjustRightInd w:val="0"/>
              <w:spacing w:after="0"/>
              <w:ind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09B99FE8" w14:textId="77777777" w:rsidR="0061052E" w:rsidRPr="00A60785" w:rsidRDefault="0061052E" w:rsidP="00A60785">
            <w:pPr>
              <w:autoSpaceDE w:val="0"/>
              <w:autoSpaceDN w:val="0"/>
              <w:adjustRightInd w:val="0"/>
              <w:spacing w:after="0"/>
              <w:ind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gramStart"/>
            <w:r w:rsidRPr="00A60785">
              <w:rPr>
                <w:rFonts w:ascii="GHEA Grapalat" w:hAnsi="GHEA Grapalat"/>
                <w:b/>
                <w:sz w:val="24"/>
                <w:szCs w:val="24"/>
                <w:lang w:val="fr-FR"/>
              </w:rPr>
              <w:t>«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ԱՆԿԱԽ</w:t>
            </w:r>
            <w:proofErr w:type="gramEnd"/>
            <w:r w:rsidRPr="00A6078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ՊԵՏՈՒԹՅՈՒՆՆԵՐԻ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ՀԱՄԱԳՈՐԾԱԿՑՈՒԹՅՈՒՆՈՒՄ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ԱՊՐԱՆՔՆԵՐԻ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ԾԱԳՄԱՆ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ԵՐԿՐԻ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ՈՐՈՇՄԱՆ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ԿԱՆՈՆՆԵՐԻ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» 2009 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ԹՎԱԿԱՆԻ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ՆՈՅԵՄԲԵՐԻ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20-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ՀԱՄԱՁԱՅՆԱԳՐՈՒՄ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ՓՈՓՈԽՈՒԹՅՈՒՆՆԵՐ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ԿԱՏԱՐԵԼՈՒ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ՄԱՍԻՆ ԱՐՁԱՆԱԳՐՈՒԹՅԱՆ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ՎԱՎԵՐԱՑՄԱՆ ԿԱՄ ՀԱՍՏԱՏՄԱՆ ԱՐՏԱՔԻՆ ՔԱՂԱՔԱԿԱՆ ՆՊԱՏԱԿԱՀԱՐՄԱՐՈՒԹՅԱՆ</w:t>
            </w:r>
          </w:p>
          <w:p w14:paraId="55B73033" w14:textId="103D9C7E" w:rsidR="0061052E" w:rsidRPr="00A60785" w:rsidRDefault="0061052E" w:rsidP="00A60785">
            <w:pPr>
              <w:autoSpaceDE w:val="0"/>
              <w:autoSpaceDN w:val="0"/>
              <w:adjustRightInd w:val="0"/>
              <w:spacing w:after="0"/>
              <w:ind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ԵՎ</w:t>
            </w:r>
            <w:r w:rsid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ՏԵՂԵԿԱՆՔ ՈՒԺԻ ՄԵՋ ՄՏՆԵԼՈՒ ԿԱՐԳԻ ՎԵՐԱԲԵՐՅԱԼ</w:t>
            </w:r>
          </w:p>
          <w:p w14:paraId="6FC0F029" w14:textId="77777777" w:rsidR="0061052E" w:rsidRPr="00A60785" w:rsidRDefault="0061052E" w:rsidP="00A60785">
            <w:pPr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9070835" w14:textId="77777777" w:rsidR="0061052E" w:rsidRPr="00A60785" w:rsidRDefault="0061052E" w:rsidP="00A60785">
            <w:pPr>
              <w:spacing w:after="0"/>
              <w:ind w:left="112" w:right="89" w:firstLine="1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proofErr w:type="gramEnd"/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Համագործակցությունում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ծագման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2009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20-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համաձայնագրում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փոփոխություններ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մասին արձանագրությունը (այսուհետ` Արձանագրություն)</w:t>
            </w:r>
            <w:r w:rsidRPr="00A60785"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 ստորագրվել է </w:t>
            </w:r>
            <w:r w:rsidRPr="00A60785">
              <w:rPr>
                <w:rFonts w:ascii="GHEA Grapalat" w:hAnsi="GHEA Grapalat" w:cs="Times Armenian"/>
                <w:sz w:val="24"/>
                <w:szCs w:val="24"/>
                <w:lang w:val="hy-AM"/>
              </w:rPr>
              <w:t>20</w:t>
            </w:r>
            <w:r w:rsidRPr="00A60785">
              <w:rPr>
                <w:rFonts w:ascii="GHEA Grapalat" w:hAnsi="GHEA Grapalat" w:cs="Times Armenian"/>
                <w:sz w:val="24"/>
                <w:szCs w:val="24"/>
                <w:lang w:val="fr-FR"/>
              </w:rPr>
              <w:t>15</w:t>
            </w:r>
            <w:r w:rsidRPr="00A60785">
              <w:rPr>
                <w:rFonts w:ascii="GHEA Grapalat" w:hAnsi="GHEA Grapalat" w:cs="Times Armenian"/>
                <w:sz w:val="24"/>
                <w:szCs w:val="24"/>
                <w:lang w:val="hy-AM"/>
              </w:rPr>
              <w:t>թ. հոկտեմբերի 30-ին</w:t>
            </w:r>
            <w:r w:rsidRPr="00A60785">
              <w:rPr>
                <w:rFonts w:ascii="GHEA Grapalat" w:hAnsi="GHEA Grapalat" w:cs="Calibri"/>
                <w:sz w:val="24"/>
                <w:szCs w:val="24"/>
                <w:lang w:val="hy-AM"/>
              </w:rPr>
              <w:t>:</w:t>
            </w:r>
          </w:p>
          <w:p w14:paraId="6DD2980B" w14:textId="77777777" w:rsidR="0061052E" w:rsidRPr="00A60785" w:rsidRDefault="0061052E" w:rsidP="00A60785">
            <w:pPr>
              <w:spacing w:after="0"/>
              <w:ind w:left="112" w:right="89" w:firstLine="1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0785">
              <w:rPr>
                <w:rStyle w:val="Bodytext2Sylfaen"/>
                <w:rFonts w:ascii="GHEA Grapalat" w:hAnsi="GHEA Grapalat"/>
                <w:sz w:val="24"/>
                <w:szCs w:val="24"/>
              </w:rPr>
              <w:t xml:space="preserve">Արձանագրության նպատակն է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անբաժանելի մաս կազմող՝ ապրանքների ծագման երկրի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կանոնների մեջ կատարել փոփոխություններ:</w:t>
            </w:r>
          </w:p>
          <w:p w14:paraId="431FC014" w14:textId="77777777" w:rsidR="0061052E" w:rsidRPr="00A60785" w:rsidRDefault="0061052E" w:rsidP="00A60785">
            <w:pPr>
              <w:spacing w:after="0"/>
              <w:ind w:left="112" w:right="89" w:firstLine="1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2009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20-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A60785">
              <w:rPr>
                <w:rStyle w:val="Bodytext2Sylfaen"/>
                <w:rFonts w:ascii="GHEA Grapalat" w:hAnsi="GHEA Grapalat"/>
                <w:sz w:val="24"/>
                <w:szCs w:val="24"/>
              </w:rPr>
              <w:t>ն ստորագրված</w:t>
            </w:r>
            <w:proofErr w:type="gramStart"/>
            <w:r w:rsidRPr="00A60785">
              <w:rPr>
                <w:rStyle w:val="Bodytext2Sylfaen"/>
                <w:rFonts w:ascii="GHEA Grapalat" w:hAnsi="GHEA Grapalat"/>
                <w:sz w:val="24"/>
                <w:szCs w:val="24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proofErr w:type="gramEnd"/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Համագործակցությունում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ծագման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A60785">
              <w:rPr>
                <w:rStyle w:val="Bodytext2Sylfaen"/>
                <w:rFonts w:ascii="GHEA Grapalat" w:hAnsi="GHEA Grapalat"/>
                <w:sz w:val="24"/>
                <w:szCs w:val="24"/>
              </w:rPr>
              <w:t>Համաձայնագիրը Հայաստանի Հանրապետության համար ուժի մեջ է մտել</w:t>
            </w:r>
            <w:r w:rsidRPr="00A60785">
              <w:rPr>
                <w:rStyle w:val="Bodytext2Sylfaen"/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A60785">
              <w:rPr>
                <w:rStyle w:val="Emphasis"/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2011թ. ապրիլի 29-ին:</w:t>
            </w:r>
          </w:p>
          <w:p w14:paraId="34189044" w14:textId="77777777" w:rsidR="0061052E" w:rsidRPr="00A60785" w:rsidRDefault="0061052E" w:rsidP="00A60785">
            <w:pPr>
              <w:spacing w:after="0"/>
              <w:ind w:left="112" w:right="89" w:firstLine="1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Արձանագրությունը </w:t>
            </w:r>
            <w:r w:rsidRPr="00A60785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ստորագրվել է Ադրբեջանի Հանրապետության Կառավարության (վերապահումով),  Հայաստանի Հանրապետության Կառավարության (հատուկ կարծիքով), Բելառուսի Հանրապետության Կառավարության, Ղազախստանի Հանրապետության Կառավարության, Ղրղզստանի Հանրապետության Կառավարության, Ռուսաստանի Դաշնության Կառավարության և Տաջիկստանի Հանրապետության Կառավարության կողմից:</w:t>
            </w:r>
          </w:p>
          <w:p w14:paraId="2D6341BE" w14:textId="77777777" w:rsidR="0061052E" w:rsidRPr="00A60785" w:rsidRDefault="0061052E" w:rsidP="00A60785">
            <w:pPr>
              <w:pStyle w:val="a0"/>
              <w:shd w:val="clear" w:color="auto" w:fill="auto"/>
              <w:spacing w:after="160" w:line="276" w:lineRule="auto"/>
              <w:ind w:left="112" w:right="89" w:firstLine="17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0785">
              <w:rPr>
                <w:rStyle w:val="Bodytext514pt"/>
                <w:rFonts w:ascii="GHEA Grapalat" w:eastAsia="Calibri" w:hAnsi="GHEA Grapalat"/>
                <w:sz w:val="24"/>
                <w:szCs w:val="24"/>
              </w:rPr>
              <w:t xml:space="preserve">Արձանագրությունը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 xml:space="preserve">ժամանակավորապես կիրառվում է ստորագրման օրվանից 60 օրը լրանալուց հետո եւ ուժի մեջ է մտնում այն ստորագրած Կողմերի կողմից համաձայնագիրն ուժի մեջ մտնելու համար անհրաժեշտ ներպետական ընթացակարգերի կատարման մասին երրորդ ծանուցումն ավանդապահի կողմից ստանալու օրվանից 30 օրը լրանալուց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հետո։</w:t>
            </w:r>
            <w:r w:rsidRPr="00A607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Ներպետական ընթացակարգերն ավելի ուշ կատարած Կողմերի համար սույն արձանագրությունն ուժի մեջ է մտնում համապատասխան փաստաթղթերն ավանդապահի կողմից ստանալու օրվանից 30 օրը լրանալուց հետո։</w:t>
            </w:r>
          </w:p>
          <w:p w14:paraId="53DDE2F9" w14:textId="77777777" w:rsidR="0061052E" w:rsidRPr="00A60785" w:rsidRDefault="0061052E" w:rsidP="00A60785">
            <w:pPr>
              <w:spacing w:after="0"/>
              <w:ind w:left="112" w:right="89" w:firstLine="17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 w:cs="Times Armenian"/>
                <w:sz w:val="24"/>
                <w:szCs w:val="24"/>
                <w:lang w:val="hy-AM"/>
              </w:rPr>
              <w:t>Արձանագրությունն ուժի մեջ է մտել 2017թ. մայիսի 21-ին:</w:t>
            </w:r>
          </w:p>
          <w:p w14:paraId="02595935" w14:textId="77777777" w:rsidR="0061052E" w:rsidRPr="00A60785" w:rsidRDefault="0061052E" w:rsidP="00A60785">
            <w:pPr>
              <w:spacing w:after="0"/>
              <w:ind w:left="112" w:right="89" w:firstLine="1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Արձանագրությունն ուժի մեջ է մտել </w:t>
            </w:r>
            <w:r w:rsidRPr="00A60785">
              <w:rPr>
                <w:rFonts w:ascii="GHEA Grapalat" w:hAnsi="GHEA Grapalat" w:cs="Sylfaen"/>
                <w:sz w:val="24"/>
                <w:szCs w:val="24"/>
                <w:lang w:val="hy-AM"/>
              </w:rPr>
              <w:t>Ադրբեջանի Հանրապետության, Բելառուսի Հանրապետության, Ռուսաստանի Դաշնության և Տաջիկստանի Հանրապետության համար:</w:t>
            </w:r>
          </w:p>
          <w:p w14:paraId="38BFE533" w14:textId="77777777" w:rsidR="0061052E" w:rsidRPr="00A60785" w:rsidRDefault="0061052E" w:rsidP="00A60785">
            <w:pPr>
              <w:spacing w:after="0"/>
              <w:ind w:left="112" w:right="89" w:firstLine="1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Հաշվի առնելով վերոգրյալը </w:t>
            </w:r>
            <w:r w:rsidRPr="00A60785">
              <w:rPr>
                <w:rFonts w:ascii="GHEA Grapalat" w:hAnsi="GHEA Grapalat" w:cs="Times Armenian"/>
                <w:sz w:val="24"/>
                <w:szCs w:val="24"/>
                <w:lang w:val="hy-AM"/>
              </w:rPr>
              <w:t>20</w:t>
            </w:r>
            <w:r w:rsidRPr="00A60785">
              <w:rPr>
                <w:rFonts w:ascii="GHEA Grapalat" w:hAnsi="GHEA Grapalat" w:cs="Times Armenian"/>
                <w:sz w:val="24"/>
                <w:szCs w:val="24"/>
                <w:lang w:val="fr-FR"/>
              </w:rPr>
              <w:t>15</w:t>
            </w:r>
            <w:r w:rsidRPr="00A60785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թ. հոկտեմբերի 30-ին  </w:t>
            </w:r>
            <w:proofErr w:type="spellStart"/>
            <w:r w:rsidRPr="00A60785">
              <w:rPr>
                <w:rFonts w:ascii="GHEA Grapalat" w:hAnsi="GHEA Grapalat" w:cs="Calibri"/>
                <w:sz w:val="24"/>
                <w:szCs w:val="24"/>
                <w:lang w:val="fr-FR"/>
              </w:rPr>
              <w:t>ստորագրված</w:t>
            </w:r>
            <w:proofErr w:type="spellEnd"/>
            <w:r w:rsidRPr="00A6078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Համագործակցությունում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ծագման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2009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20-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համաձայնագրում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A6078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մասին արձանագրության</w:t>
            </w:r>
            <w:r w:rsidRPr="00A6078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վավերացումը կամ հաստատումը </w:t>
            </w: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14:paraId="7F5BEBE7" w14:textId="04A43EC6" w:rsidR="0061052E" w:rsidRPr="00A60785" w:rsidRDefault="0061052E" w:rsidP="00A60785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FC5339A" w14:textId="77777777" w:rsidR="007501E4" w:rsidRPr="00A60785" w:rsidRDefault="007501E4" w:rsidP="00A60785">
            <w:pPr>
              <w:spacing w:after="0"/>
              <w:ind w:left="168" w:right="19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9B6CAC8" w14:textId="6227E691" w:rsidR="007501E4" w:rsidRPr="00A60785" w:rsidRDefault="00C62CEA" w:rsidP="00A60785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0475E79F" w14:textId="3D1D20CD" w:rsidR="00357919" w:rsidRPr="00A60785" w:rsidRDefault="00357919" w:rsidP="00A60785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6554C" w:rsidRPr="00A60785" w14:paraId="5BB154D8" w14:textId="77777777" w:rsidTr="00E6554C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2B79329" w14:textId="76BF91CC" w:rsidR="00E6554C" w:rsidRPr="00A60785" w:rsidRDefault="00E6554C" w:rsidP="00A60785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6078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A60785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A6078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611A5" w:rsidRPr="00A6078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նախարարություն,</w:t>
            </w:r>
            <w:r w:rsidR="002611A5" w:rsidRPr="00A6078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  <w:t>Պետական գույքի կառավարման 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79574DF" w14:textId="74E58A60" w:rsidR="00E6554C" w:rsidRPr="00A60785" w:rsidRDefault="00500E95" w:rsidP="00A6078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</w:t>
            </w:r>
            <w:r w:rsidR="00E6554C" w:rsidRPr="00A6078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2611A5"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E6554C" w:rsidRPr="00A6078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E6554C"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2611A5"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E6554C"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="00E6554C" w:rsidRPr="00A6078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E6554C" w:rsidRPr="00A60785" w14:paraId="251E56CF" w14:textId="77777777" w:rsidTr="004215EB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DA4F1B8" w14:textId="77777777" w:rsidR="00E6554C" w:rsidRPr="00A60785" w:rsidRDefault="00E6554C" w:rsidP="00A60785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BD9FF26" w14:textId="070A0081" w:rsidR="00E6554C" w:rsidRPr="00A60785" w:rsidRDefault="00E6554C" w:rsidP="00A6078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500E95"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ՎՏ/17.2/13331-2023</w:t>
            </w:r>
          </w:p>
        </w:tc>
      </w:tr>
      <w:tr w:rsidR="00E6554C" w:rsidRPr="00A60785" w14:paraId="282D93FA" w14:textId="77777777" w:rsidTr="00E6554C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67361698" w14:textId="4B6C61BB" w:rsidR="006933E4" w:rsidRPr="00A60785" w:rsidRDefault="00500E95" w:rsidP="002D1DB1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</w:pPr>
            <w:r w:rsidRPr="00A60785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>2</w:t>
            </w:r>
            <w:r w:rsidRPr="00A60785">
              <w:rPr>
                <w:rFonts w:ascii="Cambria Math" w:eastAsia="Times New Roman" w:hAnsi="Cambria Math" w:cs="Cambria Math"/>
                <w:noProof/>
                <w:sz w:val="24"/>
                <w:szCs w:val="24"/>
                <w:lang w:val="hy-AM" w:eastAsia="ru-RU"/>
              </w:rPr>
              <w:t>․</w:t>
            </w:r>
            <w:r w:rsidRPr="00A60785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2D1DB1" w:rsidRPr="002D1DB1">
              <w:rPr>
                <w:rFonts w:ascii="GHEA Grapalat" w:hAnsi="GHEA Grapalat"/>
                <w:iCs/>
                <w:noProof/>
                <w:sz w:val="24"/>
                <w:szCs w:val="24"/>
                <w:lang w:val="hy-AM"/>
              </w:rPr>
              <w:t>Ի պատասխան Ձեր՝ 03.</w:t>
            </w:r>
            <w:r w:rsidR="002D1DB1" w:rsidRPr="002D1DB1">
              <w:rPr>
                <w:rFonts w:ascii="GHEA Grapalat" w:hAnsi="GHEA Grapalat"/>
                <w:iCs/>
                <w:noProof/>
                <w:sz w:val="24"/>
                <w:szCs w:val="24"/>
                <w:lang w:val="pt-BR"/>
              </w:rPr>
              <w:t>0</w:t>
            </w:r>
            <w:r w:rsidR="002D1DB1" w:rsidRPr="002D1DB1">
              <w:rPr>
                <w:rFonts w:ascii="GHEA Grapalat" w:hAnsi="GHEA Grapalat"/>
                <w:iCs/>
                <w:noProof/>
                <w:sz w:val="24"/>
                <w:szCs w:val="24"/>
                <w:lang w:val="hy-AM"/>
              </w:rPr>
              <w:t>5.2023թ. թիվ 06/8016-2023 գրության</w:t>
            </w:r>
            <w:r w:rsidR="002D1DB1" w:rsidRPr="002D1DB1">
              <w:rPr>
                <w:rFonts w:ascii="GHEA Grapalat" w:hAnsi="GHEA Grapalat"/>
                <w:iCs/>
                <w:noProof/>
                <w:sz w:val="24"/>
                <w:szCs w:val="24"/>
                <w:lang w:val="hy-AM"/>
              </w:rPr>
              <w:t>՝ հ</w:t>
            </w:r>
            <w:r w:rsidRPr="002D1DB1">
              <w:rPr>
                <w:rFonts w:ascii="GHEA Grapalat" w:eastAsia="Times New Roman" w:hAnsi="GHEA Grapalat" w:cs="Times New Roman"/>
                <w:iCs/>
                <w:noProof/>
                <w:sz w:val="24"/>
                <w:szCs w:val="24"/>
                <w:lang w:val="hy-AM" w:eastAsia="ru-RU"/>
              </w:rPr>
              <w:t>այտնում</w:t>
            </w:r>
            <w:r w:rsidRPr="00500E95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 xml:space="preserve"> ենք Ձեզ, որ ՀՀ տարածքային կառավարման և ենթակառուցվածքների իրավասության </w:t>
            </w:r>
            <w:r w:rsidRPr="00500E95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lastRenderedPageBreak/>
              <w:t xml:space="preserve">շրջանակներում </w:t>
            </w:r>
            <w:r w:rsidRPr="00500E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«Անկախ Պետությունների Համագործակցությունում ապրանքների ծագման երկիրը որոշելու կանոնների մասին» 2009 թվականի նոյեմբերի                    20-ի համաձայնագրում փոփոխություններ կատարելու մասին </w:t>
            </w:r>
            <w:r w:rsidRPr="00500E9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Արձանագրության վավերացման/հաստատման նպատակահարմարության վերաբերյալ </w:t>
            </w:r>
            <w:r w:rsidRPr="00500E95"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  <w:t>գույքային պարտավորություններ նախատեսող դրույթներ առկա չեն։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AE4721D" w14:textId="77777777" w:rsidR="00E6554C" w:rsidRPr="00A60785" w:rsidRDefault="00E6554C" w:rsidP="00A60785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210DC439" w14:textId="77777777" w:rsidR="00E6554C" w:rsidRPr="00A60785" w:rsidRDefault="00E6554C" w:rsidP="00A6078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EB071B" w:rsidRPr="00A60785" w14:paraId="1272431D" w14:textId="77777777" w:rsidTr="00E6554C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7FF4B466" w14:textId="6CD8AD45" w:rsidR="006933E4" w:rsidRPr="00A60785" w:rsidRDefault="00500E95" w:rsidP="00A60785">
            <w:pPr>
              <w:ind w:left="112" w:right="89" w:firstLine="142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</w:pPr>
            <w:r w:rsidRPr="00A6078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  <w:r w:rsidRPr="00A60785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A6078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Հայտնում ենք Ձեզ, որ ՀՀ տարածքային կառավարման և ենթակառուցվածքների իրավասության շրջանակներում </w:t>
            </w:r>
            <w:r w:rsidRPr="00A607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«Անկախ Պետությունների Համագործակցությունում ապրանքների ծագման երկիրը որոշելու կանոնների մասին» 2009 թվականի նոյեմբերի                    20-ի համաձայնագրում փոփոխություններ կատարելու մասին </w:t>
            </w:r>
            <w:r w:rsidRPr="00A607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Արձանագրության վավերացման/հաստատման նպատակահարմարության վերաբերյալ </w:t>
            </w:r>
            <w:r w:rsidRPr="00A60785"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  <w:t>գույքային պարտավորություններ նախատեսող դրույթներ առկա չեն։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19A22A4" w14:textId="77777777" w:rsidR="00EB071B" w:rsidRPr="00A60785" w:rsidRDefault="00EB071B" w:rsidP="00A60785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69B9A816" w14:textId="77777777" w:rsidR="00EB071B" w:rsidRPr="00A60785" w:rsidRDefault="00EB071B" w:rsidP="00A60785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8E4BD3" w:rsidRPr="00A60785" w14:paraId="7C83F94E" w14:textId="77777777" w:rsidTr="008E4BD3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77C52BB" w14:textId="13AE6B8B" w:rsidR="00E6554C" w:rsidRPr="00A60785" w:rsidRDefault="008E4BD3" w:rsidP="00A60785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6078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E91F0E" w:rsidRPr="00A6078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A6078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77E8A13" w14:textId="0298DDF0" w:rsidR="008E4BD3" w:rsidRPr="00A60785" w:rsidRDefault="002611A5" w:rsidP="00A6078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500E95"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="003057DC" w:rsidRPr="00A6078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8E4BD3"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8E4BD3"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8E4BD3" w:rsidRPr="00A60785" w14:paraId="24900AD3" w14:textId="77777777" w:rsidTr="0048191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210A48" w14:textId="77777777" w:rsidR="008E4BD3" w:rsidRPr="00A60785" w:rsidRDefault="008E4BD3" w:rsidP="00A60785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944E64" w14:textId="053734DE" w:rsidR="008E4BD3" w:rsidRPr="00A60785" w:rsidRDefault="008E4BD3" w:rsidP="00A6078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500E95"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01/5-1/10431-2023</w:t>
            </w:r>
          </w:p>
        </w:tc>
      </w:tr>
      <w:tr w:rsidR="008E4BD3" w:rsidRPr="00A60785" w14:paraId="4296058B" w14:textId="77777777" w:rsidTr="008E4BD3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31FACF43" w14:textId="3F4A2A0F" w:rsidR="00500E95" w:rsidRPr="00A60785" w:rsidRDefault="00500E95" w:rsidP="00A60785">
            <w:pPr>
              <w:spacing w:after="0"/>
              <w:ind w:left="112" w:right="89" w:firstLine="14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 w:cs="Calibri"/>
                <w:sz w:val="24"/>
                <w:szCs w:val="24"/>
                <w:lang w:val="hy-AM"/>
              </w:rPr>
              <w:t>Ի պատասխան ՀՀ էկոնոմիկայի նախարարության ս</w:t>
            </w:r>
            <w:r w:rsidRPr="00A6078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078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թ. մայիսի 3-ի թիվ 06/8016-2023 գրության՝ </w:t>
            </w:r>
            <w:r w:rsidRPr="00A6078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«Միջազգային պայմանագրերի մասին» 2018թ. մարտի 23-ի ՀՀ օրենքի 11-րդ հոդվածի համաձայն՝ կից Ձեզ ենք ներկայացնում 2015 թվականի հոկտեմբերի 30-ին Դուշանբեում ստորագրված </w:t>
            </w:r>
            <w:r w:rsidRPr="00A60785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մասին» արձանագրության վերաբերյալ ՀՀ ֆինանսների նախարարության եզրակացությունը։ </w:t>
            </w:r>
          </w:p>
          <w:p w14:paraId="7A2E3E9A" w14:textId="77777777" w:rsidR="00500E95" w:rsidRPr="00A60785" w:rsidRDefault="00500E95" w:rsidP="00A60785">
            <w:pPr>
              <w:ind w:left="112" w:right="89" w:firstLine="142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 w:cs="GHEA Grapalat"/>
                <w:sz w:val="24"/>
                <w:szCs w:val="24"/>
                <w:lang w:val="hy-AM"/>
              </w:rPr>
              <w:t>ԵԶՐԱԿԱՑՈՒԹՅՈՒՆ</w:t>
            </w:r>
          </w:p>
          <w:p w14:paraId="5B249B32" w14:textId="77777777" w:rsidR="00500E95" w:rsidRPr="00A60785" w:rsidRDefault="00500E95" w:rsidP="00A60785">
            <w:pPr>
              <w:spacing w:after="0"/>
              <w:ind w:left="112" w:right="89" w:firstLine="142"/>
              <w:jc w:val="center"/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</w:pPr>
            <w:r w:rsidRPr="00A60785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«Անկախ Պետությունների Համագործակցությունում  ապրանքների ծագման</w:t>
            </w:r>
          </w:p>
          <w:p w14:paraId="2662B3BE" w14:textId="77777777" w:rsidR="00500E95" w:rsidRPr="00A60785" w:rsidRDefault="00500E95" w:rsidP="00A60785">
            <w:pPr>
              <w:spacing w:after="0"/>
              <w:ind w:left="112" w:right="89" w:firstLine="142"/>
              <w:jc w:val="center"/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</w:pPr>
            <w:r w:rsidRPr="00A60785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 xml:space="preserve"> երկիրը որոշելու կանոնների մասին» 2009 թվականի նոյեմբերի 20-ի համաձայնագրում փոփոխություններ կատարելու մասին» արձանագրության մեջ Հայաստանի Հանրապետության համար ֆինանսական պարտավորություններ նախատեսող դրույթների առկայության մասին</w:t>
            </w:r>
          </w:p>
          <w:p w14:paraId="2816BB13" w14:textId="77777777" w:rsidR="00500E95" w:rsidRPr="00A60785" w:rsidRDefault="00500E95" w:rsidP="00A60785">
            <w:pPr>
              <w:spacing w:after="0"/>
              <w:ind w:left="112" w:right="89" w:firstLine="142"/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</w:pPr>
          </w:p>
          <w:p w14:paraId="4D0D7614" w14:textId="78CB0AC7" w:rsidR="008E4BD3" w:rsidRPr="00A60785" w:rsidRDefault="00500E95" w:rsidP="00A60785">
            <w:pPr>
              <w:overflowPunct w:val="0"/>
              <w:autoSpaceDE w:val="0"/>
              <w:autoSpaceDN w:val="0"/>
              <w:adjustRightInd w:val="0"/>
              <w:spacing w:after="0"/>
              <w:ind w:left="112" w:right="89" w:firstLine="142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/>
                <w:sz w:val="24"/>
                <w:szCs w:val="24"/>
                <w:lang w:val="hy-AM"/>
              </w:rPr>
              <w:t>«Անկախ Պետությունների Համագործակցությունում  ապրանքների ծագման երկիրը որոշելու կանոնների մասին» 2009 թվականի նոյեմբերի 20-ի համաձայնագրում փոփոխություններ կատարելու մասին» արձանագրության մեջ Հայաստանի Հանրապետության համար ֆինանսական պարտավորություններ նախատեսող՝ ծախսերի ավելացմանը կամ եկամուտների նվազեցմանը հանգեցնող դրույթներ առկա չեն։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77AF8A" w14:textId="08F5FACB" w:rsidR="008E4BD3" w:rsidRPr="00A60785" w:rsidRDefault="008E4BD3" w:rsidP="00A60785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6078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A6078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C62CEA" w:rsidRPr="00A60785" w14:paraId="5708DBF2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6C58F7BA" w:rsidR="00C62CEA" w:rsidRPr="00A60785" w:rsidRDefault="00E91F0E" w:rsidP="00A60785">
            <w:pPr>
              <w:tabs>
                <w:tab w:val="left" w:pos="6810"/>
              </w:tabs>
              <w:spacing w:before="100" w:beforeAutospacing="1" w:after="100" w:afterAutospacing="1"/>
              <w:ind w:left="112" w:firstLine="14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6078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="00C62CEA" w:rsidRPr="00A6078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E6554C" w:rsidRPr="00A6078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1FFA9ED8" w:rsidR="00C62CEA" w:rsidRPr="00A60785" w:rsidRDefault="00847757" w:rsidP="00A6078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 w:rsidR="00E91F0E" w:rsidRPr="00A6078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2611A5"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8E4BD3" w:rsidRPr="00A6078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8E4BD3"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2611A5"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8E4BD3"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A60785" w14:paraId="24060D56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A60785" w:rsidRDefault="00C62CEA" w:rsidP="00A60785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3BB2C290" w:rsidR="00C62CEA" w:rsidRPr="00A60785" w:rsidRDefault="008E4BD3" w:rsidP="00A6078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A60785" w:rsidRPr="00A60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/14.2/23485-2023</w:t>
            </w:r>
          </w:p>
        </w:tc>
      </w:tr>
      <w:tr w:rsidR="00357919" w:rsidRPr="00A60785" w14:paraId="721E6634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0F030D7" w14:textId="77777777" w:rsidR="00A60785" w:rsidRPr="00A60785" w:rsidRDefault="00A60785" w:rsidP="00A60785">
            <w:pPr>
              <w:ind w:left="112" w:right="89" w:firstLine="14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Ձեր՝ 2023 թվականի մայիսի 3-ի թիվ </w:t>
            </w:r>
            <w:r w:rsidRPr="00A607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06/8016-2023 </w:t>
            </w:r>
            <w:r w:rsidRPr="00A6078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գրության և ղեկավարվելով «Միջազգային պայմանագրերի մասին» օրենքի 11-րդ հոդվածի դրույթներով՝ Ձեզ եմ ներկայացնում </w:t>
            </w:r>
            <w:r w:rsidRPr="00A607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մասին» արձանագրությ</w:t>
            </w:r>
            <w:proofErr w:type="spellStart"/>
            <w:r w:rsidRPr="00A607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ունում</w:t>
            </w:r>
            <w:proofErr w:type="spellEnd"/>
            <w:r w:rsidRPr="00A6078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(այսուհետ՝ Արձանագրություն) </w:t>
            </w:r>
            <w:r w:rsidRPr="00A6078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Հայաստանի Հանրապետության օրենքին հակասող, օրենքի փոփոխություն կամ նոր օրենքի ընդունում նախատեսող նորմերի, ինչպես նաև Արձանագրութունը վավերացման ենթակա դարձնող հիմքերի առկայության մասին Արդարադատության նախարարության եզրակացությունը:</w:t>
            </w:r>
          </w:p>
          <w:p w14:paraId="58D8D9E5" w14:textId="77777777" w:rsidR="00A60785" w:rsidRPr="00A60785" w:rsidRDefault="00A60785" w:rsidP="00A60785">
            <w:pPr>
              <w:spacing w:after="0"/>
              <w:ind w:left="112" w:right="89"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ԱՐԴԱՐԱԴԱՏՈՒԹՅԱՆ ՆԱԽԱՐԱՐՈՒԹՅԱՆ </w:t>
            </w:r>
          </w:p>
          <w:p w14:paraId="122C1E3B" w14:textId="77777777" w:rsidR="00A60785" w:rsidRPr="00A60785" w:rsidRDefault="00A60785" w:rsidP="00A60785">
            <w:pPr>
              <w:spacing w:after="0"/>
              <w:ind w:left="112" w:right="89"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ԵԶՐԱԿԱՑՈՒԹՅՈՒՆԸ</w:t>
            </w:r>
          </w:p>
          <w:p w14:paraId="5D372D17" w14:textId="77777777" w:rsidR="00A60785" w:rsidRPr="00A60785" w:rsidRDefault="00A60785" w:rsidP="00A60785">
            <w:pPr>
              <w:widowControl w:val="0"/>
              <w:spacing w:after="0"/>
              <w:ind w:left="112" w:right="89"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ՄԱՍԻՆ» ԱՐՁԱՆԱԳՐՈՒԹՅՈՒՆՈՒՄ</w:t>
            </w:r>
            <w:r w:rsidRPr="00A6078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(ԱՅՍՈՒՀԵՏ՝ ԱՐՁԱՆԱԳՐՈՒԹՅՈՒՆ)</w:t>
            </w:r>
            <w:r w:rsidRPr="00A6078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6078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ՀԱՅԱՍՏԱՆԻ </w:t>
            </w:r>
            <w:r w:rsidRPr="00A6078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ՀԱՆՐԱՊԵՏՈՒԹՅԱՆ ՕՐԵՆՔԻՆ ՀԱԿԱՍՈՂ, ՕՐԵՆՔԻ ՓՈՓՈԽՈՒԹՅՈՒՆ ԿԱՄ ՆՈՐ ՕՐԵՆՔԻ ԸՆԴՈՒՆՈՒՄ ՆԱԽԱՏԵՍՈՂ ՆՈՐՄԵՐԻ, ԻՆՉՊԵՍ ՆԱԵՎ </w:t>
            </w: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ԱՐՁԱՆԱԳՐՈՒԹՅՈՒՆԸ </w:t>
            </w:r>
            <w:r w:rsidRPr="00A6078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ՎԱՎԵՐԱՑՄԱՆ ԵՆԹԱԿԱ ԴԱՐՁՆՈՂ ՀԻՄՔԵՐԻ ԱՌԿԱՅՈՒԹՅԱՆ ՄԱՍԻՆ</w:t>
            </w:r>
          </w:p>
          <w:p w14:paraId="28C9BD79" w14:textId="77777777" w:rsidR="00A60785" w:rsidRPr="00A60785" w:rsidRDefault="00A60785" w:rsidP="00A60785">
            <w:pPr>
              <w:spacing w:after="0"/>
              <w:ind w:left="112" w:right="89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7696EF" w14:textId="77777777" w:rsidR="00A60785" w:rsidRPr="00A60785" w:rsidRDefault="00A60785" w:rsidP="00A60785">
            <w:pPr>
              <w:spacing w:after="0"/>
              <w:ind w:left="112" w:right="89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06892FB6" w14:textId="77777777" w:rsidR="00A60785" w:rsidRPr="00A60785" w:rsidRDefault="00A60785" w:rsidP="00A60785">
            <w:pPr>
              <w:spacing w:after="0"/>
              <w:ind w:left="112" w:right="89" w:firstLine="142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Միաժամանակ հայտնում եմ, որ ֆինանսական կամ գույքային պարտավորություններ նախատեսելու դեպքում Արձանագրությունը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  <w:p w14:paraId="4AD56AFE" w14:textId="3EDD816E" w:rsidR="00357919" w:rsidRPr="00A60785" w:rsidRDefault="00357919" w:rsidP="00A60785">
            <w:pPr>
              <w:widowControl w:val="0"/>
              <w:spacing w:after="0"/>
              <w:jc w:val="center"/>
              <w:textAlignment w:val="baseline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ED6903E" w14:textId="77777777" w:rsidR="008E4BD3" w:rsidRPr="00A60785" w:rsidRDefault="008E4BD3" w:rsidP="00A60785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996B62E" w14:textId="18161655" w:rsidR="00E6554C" w:rsidRPr="00A60785" w:rsidRDefault="008E4BD3" w:rsidP="00A60785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078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78766C1C" w14:textId="3A785147" w:rsidR="00357919" w:rsidRPr="00A60785" w:rsidRDefault="00357919" w:rsidP="00A60785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14:paraId="00D8C337" w14:textId="77777777" w:rsidR="00835935" w:rsidRPr="00A60785" w:rsidRDefault="00000000" w:rsidP="00A60785">
      <w:pPr>
        <w:rPr>
          <w:rFonts w:ascii="GHEA Grapalat" w:hAnsi="GHEA Grapalat"/>
          <w:sz w:val="24"/>
          <w:szCs w:val="24"/>
          <w:lang w:val="hy-AM"/>
        </w:rPr>
      </w:pPr>
    </w:p>
    <w:sectPr w:rsidR="00835935" w:rsidRPr="00A60785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43E2757"/>
    <w:multiLevelType w:val="hybridMultilevel"/>
    <w:tmpl w:val="D416E0B2"/>
    <w:lvl w:ilvl="0" w:tplc="B06EF904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3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949301">
    <w:abstractNumId w:val="7"/>
  </w:num>
  <w:num w:numId="2" w16cid:durableId="2113889539">
    <w:abstractNumId w:val="0"/>
  </w:num>
  <w:num w:numId="3" w16cid:durableId="326372865">
    <w:abstractNumId w:val="12"/>
  </w:num>
  <w:num w:numId="4" w16cid:durableId="647200686">
    <w:abstractNumId w:val="9"/>
  </w:num>
  <w:num w:numId="5" w16cid:durableId="1592280016">
    <w:abstractNumId w:val="13"/>
  </w:num>
  <w:num w:numId="6" w16cid:durableId="114401003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39066005">
    <w:abstractNumId w:val="4"/>
  </w:num>
  <w:num w:numId="8" w16cid:durableId="717776866">
    <w:abstractNumId w:val="8"/>
  </w:num>
  <w:num w:numId="9" w16cid:durableId="206258029">
    <w:abstractNumId w:val="10"/>
  </w:num>
  <w:num w:numId="10" w16cid:durableId="1162770247">
    <w:abstractNumId w:val="3"/>
  </w:num>
  <w:num w:numId="11" w16cid:durableId="213289338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0921405">
    <w:abstractNumId w:val="2"/>
  </w:num>
  <w:num w:numId="13" w16cid:durableId="1563636228">
    <w:abstractNumId w:val="6"/>
  </w:num>
  <w:num w:numId="14" w16cid:durableId="1437945534">
    <w:abstractNumId w:val="5"/>
  </w:num>
  <w:num w:numId="15" w16cid:durableId="1971783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E299D"/>
    <w:rsid w:val="000E395F"/>
    <w:rsid w:val="00110845"/>
    <w:rsid w:val="001C51DD"/>
    <w:rsid w:val="001C69E5"/>
    <w:rsid w:val="001D67B2"/>
    <w:rsid w:val="001F3538"/>
    <w:rsid w:val="00230419"/>
    <w:rsid w:val="00234DFC"/>
    <w:rsid w:val="00244001"/>
    <w:rsid w:val="002611A5"/>
    <w:rsid w:val="0027031F"/>
    <w:rsid w:val="00274DAE"/>
    <w:rsid w:val="00275D59"/>
    <w:rsid w:val="002C3C93"/>
    <w:rsid w:val="002D1DB1"/>
    <w:rsid w:val="002D7023"/>
    <w:rsid w:val="002F1E26"/>
    <w:rsid w:val="003057DC"/>
    <w:rsid w:val="00356C05"/>
    <w:rsid w:val="003573AA"/>
    <w:rsid w:val="00357919"/>
    <w:rsid w:val="003647DF"/>
    <w:rsid w:val="0036485D"/>
    <w:rsid w:val="00391918"/>
    <w:rsid w:val="003E610B"/>
    <w:rsid w:val="00402929"/>
    <w:rsid w:val="00411F49"/>
    <w:rsid w:val="00413F25"/>
    <w:rsid w:val="00451E1C"/>
    <w:rsid w:val="00471134"/>
    <w:rsid w:val="00481296"/>
    <w:rsid w:val="00490E10"/>
    <w:rsid w:val="004A5669"/>
    <w:rsid w:val="004C04A6"/>
    <w:rsid w:val="004E41F2"/>
    <w:rsid w:val="004E5C89"/>
    <w:rsid w:val="00500E95"/>
    <w:rsid w:val="00527D5E"/>
    <w:rsid w:val="00545419"/>
    <w:rsid w:val="005531EE"/>
    <w:rsid w:val="00555A22"/>
    <w:rsid w:val="0057798D"/>
    <w:rsid w:val="005A4582"/>
    <w:rsid w:val="005C1522"/>
    <w:rsid w:val="005C320F"/>
    <w:rsid w:val="005D126F"/>
    <w:rsid w:val="005E60BC"/>
    <w:rsid w:val="0061052E"/>
    <w:rsid w:val="00622F4C"/>
    <w:rsid w:val="00661CEB"/>
    <w:rsid w:val="00664D34"/>
    <w:rsid w:val="00674B8B"/>
    <w:rsid w:val="0068702B"/>
    <w:rsid w:val="006933E4"/>
    <w:rsid w:val="006A10BB"/>
    <w:rsid w:val="006B0E92"/>
    <w:rsid w:val="006B39D9"/>
    <w:rsid w:val="006E00A5"/>
    <w:rsid w:val="006F633D"/>
    <w:rsid w:val="00710BC9"/>
    <w:rsid w:val="00713373"/>
    <w:rsid w:val="007501E4"/>
    <w:rsid w:val="007B449D"/>
    <w:rsid w:val="00826000"/>
    <w:rsid w:val="008438A4"/>
    <w:rsid w:val="00847757"/>
    <w:rsid w:val="00872690"/>
    <w:rsid w:val="008831FB"/>
    <w:rsid w:val="0088336A"/>
    <w:rsid w:val="008953DA"/>
    <w:rsid w:val="008A01D2"/>
    <w:rsid w:val="008E4BD3"/>
    <w:rsid w:val="008F1E87"/>
    <w:rsid w:val="00905E3E"/>
    <w:rsid w:val="00927460"/>
    <w:rsid w:val="009311D9"/>
    <w:rsid w:val="00943274"/>
    <w:rsid w:val="009C3E38"/>
    <w:rsid w:val="009C6D14"/>
    <w:rsid w:val="009D326C"/>
    <w:rsid w:val="00A21F9B"/>
    <w:rsid w:val="00A60785"/>
    <w:rsid w:val="00A92B07"/>
    <w:rsid w:val="00AC08AB"/>
    <w:rsid w:val="00AC237F"/>
    <w:rsid w:val="00B04465"/>
    <w:rsid w:val="00B13DA3"/>
    <w:rsid w:val="00B40350"/>
    <w:rsid w:val="00BA2DF5"/>
    <w:rsid w:val="00BE5C57"/>
    <w:rsid w:val="00BF34DE"/>
    <w:rsid w:val="00C27C7C"/>
    <w:rsid w:val="00C61514"/>
    <w:rsid w:val="00C62CEA"/>
    <w:rsid w:val="00CA6996"/>
    <w:rsid w:val="00CF29DC"/>
    <w:rsid w:val="00CF4299"/>
    <w:rsid w:val="00D13F04"/>
    <w:rsid w:val="00D23543"/>
    <w:rsid w:val="00D3264E"/>
    <w:rsid w:val="00D36178"/>
    <w:rsid w:val="00D97104"/>
    <w:rsid w:val="00DA31AE"/>
    <w:rsid w:val="00DC1FAF"/>
    <w:rsid w:val="00DD24F3"/>
    <w:rsid w:val="00DE5F70"/>
    <w:rsid w:val="00DF3BC8"/>
    <w:rsid w:val="00E06EA3"/>
    <w:rsid w:val="00E4563C"/>
    <w:rsid w:val="00E514A5"/>
    <w:rsid w:val="00E57B61"/>
    <w:rsid w:val="00E6554C"/>
    <w:rsid w:val="00E77A78"/>
    <w:rsid w:val="00E8714C"/>
    <w:rsid w:val="00E91F0E"/>
    <w:rsid w:val="00EA0E68"/>
    <w:rsid w:val="00EB071B"/>
    <w:rsid w:val="00ED44C0"/>
    <w:rsid w:val="00EF7E63"/>
    <w:rsid w:val="00F02EAC"/>
    <w:rsid w:val="00F03037"/>
    <w:rsid w:val="00F373B9"/>
    <w:rsid w:val="00F664F5"/>
    <w:rsid w:val="00FA6FF7"/>
    <w:rsid w:val="00FE061D"/>
    <w:rsid w:val="00FE2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"/>
    <w:rsid w:val="00FE2A3F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styleId="Emphasis">
    <w:name w:val="Emphasis"/>
    <w:uiPriority w:val="20"/>
    <w:qFormat/>
    <w:rsid w:val="00BA2DF5"/>
    <w:rPr>
      <w:i/>
      <w:iCs/>
    </w:rPr>
  </w:style>
  <w:style w:type="character" w:customStyle="1" w:styleId="Bodytext2Sylfaen">
    <w:name w:val="Body text (2) + Sylfaen"/>
    <w:aliases w:val="13 pt"/>
    <w:basedOn w:val="DefaultParagraphFont"/>
    <w:rsid w:val="00BA2DF5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hy-AM" w:eastAsia="hy-AM" w:bidi="hy-AM"/>
    </w:rPr>
  </w:style>
  <w:style w:type="character" w:customStyle="1" w:styleId="a">
    <w:name w:val="Основной текст_"/>
    <w:link w:val="a0"/>
    <w:rsid w:val="0092746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27460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</w:rPr>
  </w:style>
  <w:style w:type="character" w:customStyle="1" w:styleId="Bodytext5">
    <w:name w:val="Body text (5)_"/>
    <w:basedOn w:val="DefaultParagraphFont"/>
    <w:link w:val="Bodytext50"/>
    <w:rsid w:val="00927460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Bodytext514pt">
    <w:name w:val="Body text (5) + 14 pt"/>
    <w:basedOn w:val="Bodytext5"/>
    <w:rsid w:val="00927460"/>
    <w:rPr>
      <w:rFonts w:ascii="Times New Roman" w:eastAsia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50">
    <w:name w:val="Body text (5)"/>
    <w:basedOn w:val="Normal"/>
    <w:link w:val="Bodytext5"/>
    <w:rsid w:val="00927460"/>
    <w:pPr>
      <w:widowControl w:val="0"/>
      <w:shd w:val="clear" w:color="auto" w:fill="FFFFFF"/>
      <w:spacing w:before="300" w:after="60" w:line="317" w:lineRule="exact"/>
      <w:jc w:val="both"/>
    </w:pPr>
    <w:rPr>
      <w:rFonts w:ascii="Times New Roman" w:eastAsia="Times New Roman" w:hAnsi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473</TotalTime>
  <Pages>8</Pages>
  <Words>1136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Marine J. Anakhasyan</cp:lastModifiedBy>
  <cp:revision>56</cp:revision>
  <dcterms:created xsi:type="dcterms:W3CDTF">2021-07-28T09:06:00Z</dcterms:created>
  <dcterms:modified xsi:type="dcterms:W3CDTF">2023-06-23T12:52:00Z</dcterms:modified>
</cp:coreProperties>
</file>