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E03D5D" w:rsidRDefault="00324B34" w:rsidP="008B1A13">
      <w:pPr>
        <w:pStyle w:val="mechtex"/>
        <w:rPr>
          <w:rFonts w:ascii="GHEA Mariam" w:hAnsi="GHEA Mariam" w:cs="Sylfaen"/>
          <w:b/>
          <w:sz w:val="28"/>
          <w:szCs w:val="40"/>
        </w:rPr>
      </w:pPr>
      <w:bookmarkStart w:id="0" w:name="_GoBack"/>
      <w:bookmarkEnd w:id="0"/>
    </w:p>
    <w:p w:rsidR="006F6A3A" w:rsidRPr="00115DC9" w:rsidRDefault="006F6A3A" w:rsidP="008B1A13">
      <w:pPr>
        <w:pStyle w:val="mechtex"/>
        <w:rPr>
          <w:rFonts w:ascii="GHEA Mariam" w:hAnsi="GHEA Mariam" w:cs="Sylfaen"/>
          <w:b/>
          <w:sz w:val="14"/>
          <w:szCs w:val="40"/>
        </w:rPr>
      </w:pPr>
    </w:p>
    <w:p w:rsidR="006F6A3A" w:rsidRPr="006D737E" w:rsidRDefault="008053C3" w:rsidP="008B1A13">
      <w:pPr>
        <w:pStyle w:val="mechtex"/>
        <w:rPr>
          <w:rFonts w:ascii="GHEA Mariam" w:hAnsi="GHEA Mariam" w:cs="Sylfaen"/>
          <w:sz w:val="40"/>
          <w:szCs w:val="40"/>
          <w:lang w:val="hy-AM"/>
        </w:rPr>
      </w:pPr>
      <w:r>
        <w:rPr>
          <w:rFonts w:ascii="GHEA Mariam" w:hAnsi="GHEA Mariam" w:cs="Sylfaen"/>
          <w:sz w:val="24"/>
          <w:szCs w:val="24"/>
        </w:rPr>
        <w:t>29</w:t>
      </w:r>
      <w:r w:rsidR="00800031">
        <w:rPr>
          <w:rFonts w:ascii="GHEA Mariam" w:hAnsi="GHEA Mariam" w:cs="Sylfaen"/>
          <w:sz w:val="24"/>
          <w:szCs w:val="24"/>
          <w:lang w:val="hy-AM"/>
        </w:rPr>
        <w:t xml:space="preserve"> </w:t>
      </w:r>
      <w:r w:rsidR="00DE50CF">
        <w:rPr>
          <w:rFonts w:ascii="GHEA Mariam" w:hAnsi="GHEA Mariam" w:cs="Sylfaen"/>
          <w:sz w:val="24"/>
          <w:szCs w:val="24"/>
          <w:lang w:val="hy-AM"/>
        </w:rPr>
        <w:t>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115DC9">
        <w:rPr>
          <w:rFonts w:ascii="GHEA Mariam" w:hAnsi="GHEA Mariam" w:cs="Sylfaen"/>
          <w:sz w:val="24"/>
          <w:szCs w:val="24"/>
          <w:lang w:val="hy-AM"/>
        </w:rPr>
        <w:t>Ա</w:t>
      </w:r>
    </w:p>
    <w:p w:rsidR="00B672FC" w:rsidRPr="00E03D5D" w:rsidRDefault="00B672FC" w:rsidP="00B672FC">
      <w:pPr>
        <w:rPr>
          <w:rFonts w:ascii="GHEA Mariam" w:hAnsi="GHEA Mariam"/>
          <w:sz w:val="36"/>
          <w:szCs w:val="24"/>
          <w:lang w:val="hy-AM"/>
        </w:rPr>
      </w:pPr>
    </w:p>
    <w:p w:rsidR="00B672FC" w:rsidRPr="00B672FC" w:rsidRDefault="00B672FC" w:rsidP="00B672FC">
      <w:pPr>
        <w:jc w:val="center"/>
        <w:rPr>
          <w:rFonts w:ascii="GHEA Mariam" w:hAnsi="GHEA Mariam"/>
          <w:sz w:val="16"/>
          <w:szCs w:val="24"/>
        </w:rPr>
      </w:pPr>
    </w:p>
    <w:p w:rsidR="00115DC9" w:rsidRDefault="00115DC9" w:rsidP="00115DC9">
      <w:pPr>
        <w:pStyle w:val="mechtex"/>
        <w:rPr>
          <w:rFonts w:ascii="GHEA Mariam" w:hAnsi="GHEA Mariam"/>
          <w:sz w:val="24"/>
          <w:szCs w:val="24"/>
          <w:lang w:val="hy-AM"/>
        </w:rPr>
      </w:pPr>
      <w:r w:rsidRPr="00115DC9">
        <w:rPr>
          <w:rFonts w:ascii="GHEA Mariam" w:hAnsi="GHEA Mariam" w:cs="Arial"/>
          <w:spacing w:val="-6"/>
          <w:sz w:val="24"/>
          <w:szCs w:val="24"/>
          <w:lang w:val="hy-AM"/>
        </w:rPr>
        <w:t>ՀԱՅԱՍՏԱՆԻ</w:t>
      </w:r>
      <w:r w:rsidRPr="00115DC9">
        <w:rPr>
          <w:rFonts w:ascii="GHEA Mariam" w:hAnsi="GHEA Mariam"/>
          <w:spacing w:val="-6"/>
          <w:sz w:val="24"/>
          <w:szCs w:val="24"/>
          <w:lang w:val="hy-AM"/>
        </w:rPr>
        <w:t xml:space="preserve"> </w:t>
      </w:r>
      <w:r w:rsidRPr="00115DC9">
        <w:rPr>
          <w:rFonts w:ascii="GHEA Mariam" w:hAnsi="GHEA Mariam" w:cs="Arial"/>
          <w:spacing w:val="-6"/>
          <w:sz w:val="24"/>
          <w:szCs w:val="24"/>
          <w:lang w:val="hy-AM"/>
        </w:rPr>
        <w:t>ՀԱՆՐԱՊԵՏՈՒԹՅԱՆ</w:t>
      </w:r>
      <w:r w:rsidRPr="00115DC9">
        <w:rPr>
          <w:rFonts w:ascii="GHEA Mariam" w:hAnsi="GHEA Mariam"/>
          <w:spacing w:val="-6"/>
          <w:sz w:val="24"/>
          <w:szCs w:val="24"/>
          <w:lang w:val="hy-AM"/>
        </w:rPr>
        <w:t xml:space="preserve"> </w:t>
      </w:r>
      <w:r w:rsidRPr="00115DC9">
        <w:rPr>
          <w:rFonts w:ascii="GHEA Mariam" w:hAnsi="GHEA Mariam" w:cs="Arial"/>
          <w:spacing w:val="-6"/>
          <w:sz w:val="24"/>
          <w:szCs w:val="24"/>
          <w:lang w:val="hy-AM"/>
        </w:rPr>
        <w:t>ԵՎ</w:t>
      </w:r>
      <w:r w:rsidRPr="00115DC9">
        <w:rPr>
          <w:rFonts w:ascii="GHEA Mariam" w:hAnsi="GHEA Mariam"/>
          <w:spacing w:val="-6"/>
          <w:sz w:val="24"/>
          <w:szCs w:val="24"/>
          <w:lang w:val="hy-AM"/>
        </w:rPr>
        <w:t xml:space="preserve"> </w:t>
      </w:r>
      <w:r w:rsidRPr="00115DC9">
        <w:rPr>
          <w:rFonts w:ascii="GHEA Mariam" w:hAnsi="GHEA Mariam" w:cs="Arial"/>
          <w:spacing w:val="-6"/>
          <w:sz w:val="24"/>
          <w:szCs w:val="24"/>
          <w:lang w:val="hy-AM"/>
        </w:rPr>
        <w:t>ԵՎՐՈՊԱԿԱՆ</w:t>
      </w:r>
      <w:r w:rsidRPr="00115DC9">
        <w:rPr>
          <w:rFonts w:ascii="GHEA Mariam" w:hAnsi="GHEA Mariam"/>
          <w:spacing w:val="-6"/>
          <w:sz w:val="24"/>
          <w:szCs w:val="24"/>
          <w:lang w:val="hy-AM"/>
        </w:rPr>
        <w:t xml:space="preserve"> </w:t>
      </w:r>
      <w:r w:rsidRPr="00115DC9">
        <w:rPr>
          <w:rFonts w:ascii="GHEA Mariam" w:hAnsi="GHEA Mariam" w:cs="Arial"/>
          <w:spacing w:val="-6"/>
          <w:sz w:val="24"/>
          <w:szCs w:val="24"/>
          <w:lang w:val="hy-AM"/>
        </w:rPr>
        <w:t>ՀԱՆՁՆԱԺՈՂՈՎԻ</w:t>
      </w:r>
      <w:r w:rsidRPr="00115DC9">
        <w:rPr>
          <w:rFonts w:ascii="GHEA Mariam" w:hAnsi="GHEA Mariam"/>
          <w:sz w:val="24"/>
          <w:szCs w:val="24"/>
          <w:lang w:val="hy-AM"/>
        </w:rPr>
        <w:t xml:space="preserve"> </w:t>
      </w:r>
      <w:r w:rsidRPr="00115DC9">
        <w:rPr>
          <w:rFonts w:ascii="GHEA Mariam" w:hAnsi="GHEA Mariam" w:cs="Arial"/>
          <w:sz w:val="24"/>
          <w:szCs w:val="24"/>
          <w:lang w:val="hy-AM"/>
        </w:rPr>
        <w:t>ՄԻՋԵՎ</w:t>
      </w:r>
      <w:r w:rsidRPr="00115DC9">
        <w:rPr>
          <w:rFonts w:ascii="GHEA Mariam" w:hAnsi="GHEA Mariam"/>
          <w:sz w:val="24"/>
          <w:szCs w:val="24"/>
          <w:lang w:val="hy-AM"/>
        </w:rPr>
        <w:t xml:space="preserve"> </w:t>
      </w:r>
      <w:r w:rsidRPr="00115DC9">
        <w:rPr>
          <w:rFonts w:ascii="GHEA Mariam" w:hAnsi="GHEA Mariam" w:cs="Arial Armenian"/>
          <w:sz w:val="24"/>
          <w:szCs w:val="24"/>
          <w:lang w:val="hy-AM"/>
        </w:rPr>
        <w:t>«</w:t>
      </w:r>
      <w:r w:rsidRPr="00115DC9">
        <w:rPr>
          <w:rFonts w:ascii="GHEA Mariam" w:hAnsi="GHEA Mariam" w:cs="Arial"/>
          <w:sz w:val="24"/>
          <w:szCs w:val="24"/>
          <w:lang w:val="hy-AM"/>
        </w:rPr>
        <w:t>ԿԱՅՈՒՆ</w:t>
      </w:r>
      <w:r w:rsidRPr="00115DC9">
        <w:rPr>
          <w:rFonts w:ascii="GHEA Mariam" w:hAnsi="GHEA Mariam"/>
          <w:sz w:val="24"/>
          <w:szCs w:val="24"/>
          <w:lang w:val="hy-AM"/>
        </w:rPr>
        <w:t xml:space="preserve"> </w:t>
      </w:r>
      <w:r w:rsidRPr="00115DC9">
        <w:rPr>
          <w:rFonts w:ascii="GHEA Mariam" w:hAnsi="GHEA Mariam" w:cs="Arial"/>
          <w:sz w:val="24"/>
          <w:szCs w:val="24"/>
          <w:lang w:val="hy-AM"/>
        </w:rPr>
        <w:t>ԷՆԵՐԳԻԱ</w:t>
      </w:r>
      <w:r w:rsidRPr="00115DC9">
        <w:rPr>
          <w:rFonts w:ascii="GHEA Mariam" w:hAnsi="GHEA Mariam"/>
          <w:sz w:val="24"/>
          <w:szCs w:val="24"/>
          <w:lang w:val="hy-AM"/>
        </w:rPr>
        <w:t xml:space="preserve">, </w:t>
      </w:r>
      <w:r w:rsidRPr="00115DC9">
        <w:rPr>
          <w:rFonts w:ascii="GHEA Mariam" w:hAnsi="GHEA Mariam" w:cs="Arial"/>
          <w:sz w:val="24"/>
          <w:szCs w:val="24"/>
          <w:lang w:val="hy-AM"/>
        </w:rPr>
        <w:t>ԷՆԵՐԳԵՏԻԿ</w:t>
      </w:r>
      <w:r w:rsidRPr="00115DC9">
        <w:rPr>
          <w:rFonts w:ascii="GHEA Mariam" w:hAnsi="GHEA Mariam"/>
          <w:sz w:val="24"/>
          <w:szCs w:val="24"/>
          <w:lang w:val="hy-AM"/>
        </w:rPr>
        <w:t xml:space="preserve"> </w:t>
      </w:r>
      <w:r w:rsidRPr="00115DC9">
        <w:rPr>
          <w:rFonts w:ascii="GHEA Mariam" w:hAnsi="GHEA Mariam" w:cs="Arial"/>
          <w:sz w:val="24"/>
          <w:szCs w:val="24"/>
          <w:lang w:val="hy-AM"/>
        </w:rPr>
        <w:t>ԱՆՎՏԱՆԳՈՒԹՅՈՒՆ</w:t>
      </w:r>
      <w:r w:rsidRPr="00115DC9">
        <w:rPr>
          <w:rFonts w:ascii="GHEA Mariam" w:hAnsi="GHEA Mariam"/>
          <w:sz w:val="24"/>
          <w:szCs w:val="24"/>
          <w:lang w:val="hy-AM"/>
        </w:rPr>
        <w:t xml:space="preserve"> </w:t>
      </w:r>
      <w:r w:rsidRPr="00115DC9">
        <w:rPr>
          <w:rFonts w:ascii="GHEA Mariam" w:hAnsi="GHEA Mariam" w:cs="Arial"/>
          <w:sz w:val="24"/>
          <w:szCs w:val="24"/>
          <w:lang w:val="hy-AM"/>
        </w:rPr>
        <w:t>ԵՎ</w:t>
      </w:r>
      <w:r w:rsidRPr="00115DC9">
        <w:rPr>
          <w:rFonts w:ascii="GHEA Mariam" w:hAnsi="GHEA Mariam"/>
          <w:sz w:val="24"/>
          <w:szCs w:val="24"/>
          <w:lang w:val="hy-AM"/>
        </w:rPr>
        <w:t xml:space="preserve"> </w:t>
      </w:r>
      <w:r w:rsidRPr="00115DC9">
        <w:rPr>
          <w:rFonts w:ascii="GHEA Mariam" w:hAnsi="GHEA Mariam" w:cs="Arial"/>
          <w:spacing w:val="-6"/>
          <w:sz w:val="24"/>
          <w:szCs w:val="24"/>
          <w:lang w:val="hy-AM"/>
        </w:rPr>
        <w:t>ԿԼԻՄԱՅԻ</w:t>
      </w:r>
      <w:r w:rsidRPr="00115DC9">
        <w:rPr>
          <w:rFonts w:ascii="GHEA Mariam" w:hAnsi="GHEA Mariam"/>
          <w:spacing w:val="-6"/>
          <w:sz w:val="24"/>
          <w:szCs w:val="24"/>
          <w:lang w:val="hy-AM"/>
        </w:rPr>
        <w:t xml:space="preserve"> </w:t>
      </w:r>
      <w:r w:rsidRPr="00115DC9">
        <w:rPr>
          <w:rFonts w:ascii="GHEA Mariam" w:hAnsi="GHEA Mariam" w:cs="Arial"/>
          <w:spacing w:val="-6"/>
          <w:sz w:val="24"/>
          <w:szCs w:val="24"/>
          <w:lang w:val="hy-AM"/>
        </w:rPr>
        <w:t>ՓՈՓՈԽՈՒԹՅՈՒՆՆԵՐԻ</w:t>
      </w:r>
      <w:r w:rsidRPr="00115DC9">
        <w:rPr>
          <w:rFonts w:ascii="GHEA Mariam" w:hAnsi="GHEA Mariam"/>
          <w:spacing w:val="-6"/>
          <w:sz w:val="24"/>
          <w:szCs w:val="24"/>
          <w:lang w:val="hy-AM"/>
        </w:rPr>
        <w:t xml:space="preserve"> </w:t>
      </w:r>
      <w:r w:rsidRPr="00115DC9">
        <w:rPr>
          <w:rFonts w:ascii="GHEA Mariam" w:hAnsi="GHEA Mariam" w:cs="Arial"/>
          <w:spacing w:val="-6"/>
          <w:sz w:val="24"/>
          <w:szCs w:val="24"/>
          <w:lang w:val="hy-AM"/>
        </w:rPr>
        <w:t>ՆԿԱՏՄԱՄԲ</w:t>
      </w:r>
      <w:r w:rsidRPr="00115DC9">
        <w:rPr>
          <w:rFonts w:ascii="GHEA Mariam" w:hAnsi="GHEA Mariam"/>
          <w:spacing w:val="-6"/>
          <w:sz w:val="24"/>
          <w:szCs w:val="24"/>
          <w:lang w:val="hy-AM"/>
        </w:rPr>
        <w:t xml:space="preserve"> </w:t>
      </w:r>
      <w:r w:rsidRPr="00115DC9">
        <w:rPr>
          <w:rFonts w:ascii="GHEA Mariam" w:hAnsi="GHEA Mariam" w:cs="Arial"/>
          <w:spacing w:val="-6"/>
          <w:sz w:val="24"/>
          <w:szCs w:val="24"/>
          <w:lang w:val="hy-AM"/>
        </w:rPr>
        <w:t>ԴԻՄԱԿԱՅՈՒՆՈՒԹՅՈՒՆ</w:t>
      </w:r>
      <w:r w:rsidRPr="00115DC9">
        <w:rPr>
          <w:rFonts w:ascii="GHEA Mariam" w:hAnsi="GHEA Mariam"/>
          <w:sz w:val="24"/>
          <w:szCs w:val="24"/>
          <w:lang w:val="hy-AM"/>
        </w:rPr>
        <w:t xml:space="preserve"> </w:t>
      </w:r>
      <w:r w:rsidRPr="00115DC9">
        <w:rPr>
          <w:rFonts w:ascii="GHEA Mariam" w:hAnsi="GHEA Mariam" w:cs="Arial"/>
          <w:sz w:val="24"/>
          <w:szCs w:val="24"/>
          <w:lang w:val="hy-AM"/>
        </w:rPr>
        <w:t>ՀԱՅԱՍՏԱՆԻ</w:t>
      </w:r>
      <w:r w:rsidRPr="00115DC9">
        <w:rPr>
          <w:rFonts w:ascii="GHEA Mariam" w:hAnsi="GHEA Mariam"/>
          <w:sz w:val="24"/>
          <w:szCs w:val="24"/>
          <w:lang w:val="hy-AM"/>
        </w:rPr>
        <w:t xml:space="preserve"> </w:t>
      </w:r>
      <w:r w:rsidRPr="00115DC9">
        <w:rPr>
          <w:rFonts w:ascii="GHEA Mariam" w:hAnsi="GHEA Mariam" w:cs="Arial"/>
          <w:sz w:val="24"/>
          <w:szCs w:val="24"/>
          <w:lang w:val="hy-AM"/>
        </w:rPr>
        <w:t>ԳՅՈՒՂԱԿԱՆ</w:t>
      </w:r>
      <w:r w:rsidRPr="00115DC9">
        <w:rPr>
          <w:rFonts w:ascii="GHEA Mariam" w:hAnsi="GHEA Mariam"/>
          <w:sz w:val="24"/>
          <w:szCs w:val="24"/>
          <w:lang w:val="hy-AM"/>
        </w:rPr>
        <w:t xml:space="preserve"> </w:t>
      </w:r>
      <w:r w:rsidRPr="00115DC9">
        <w:rPr>
          <w:rFonts w:ascii="GHEA Mariam" w:hAnsi="GHEA Mariam" w:cs="Arial"/>
          <w:sz w:val="24"/>
          <w:szCs w:val="24"/>
          <w:lang w:val="hy-AM"/>
        </w:rPr>
        <w:t>ՎԱՅՐԵՐՈՒՄ</w:t>
      </w:r>
      <w:r w:rsidRPr="00115DC9">
        <w:rPr>
          <w:rFonts w:ascii="GHEA Mariam" w:hAnsi="GHEA Mariam" w:cs="Arial Armenian"/>
          <w:sz w:val="24"/>
          <w:szCs w:val="24"/>
          <w:lang w:val="hy-AM"/>
        </w:rPr>
        <w:t>»</w:t>
      </w:r>
      <w:r w:rsidRPr="00115DC9">
        <w:rPr>
          <w:rFonts w:ascii="GHEA Mariam" w:hAnsi="GHEA Mariam"/>
          <w:sz w:val="24"/>
          <w:szCs w:val="24"/>
          <w:lang w:val="hy-AM"/>
        </w:rPr>
        <w:t xml:space="preserve"> </w:t>
      </w:r>
      <w:r w:rsidRPr="00115DC9">
        <w:rPr>
          <w:rFonts w:ascii="GHEA Mariam" w:hAnsi="GHEA Mariam" w:cs="Arial"/>
          <w:sz w:val="24"/>
          <w:szCs w:val="24"/>
          <w:lang w:val="hy-AM"/>
        </w:rPr>
        <w:t>ՖԻՆԱՆՍԱՎՈՐՄԱՆ</w:t>
      </w:r>
      <w:r w:rsidRPr="00115DC9">
        <w:rPr>
          <w:rFonts w:ascii="GHEA Mariam" w:hAnsi="GHEA Mariam"/>
          <w:sz w:val="24"/>
          <w:szCs w:val="24"/>
          <w:lang w:val="hy-AM"/>
        </w:rPr>
        <w:t xml:space="preserve"> </w:t>
      </w:r>
      <w:r w:rsidRPr="00115DC9">
        <w:rPr>
          <w:rFonts w:ascii="GHEA Mariam" w:hAnsi="GHEA Mariam" w:cs="Arial"/>
          <w:sz w:val="24"/>
          <w:szCs w:val="24"/>
          <w:lang w:val="hy-AM"/>
        </w:rPr>
        <w:t>ՀԱՄԱՁԱՅՆԱԳՐԻ</w:t>
      </w:r>
      <w:r w:rsidRPr="00115DC9">
        <w:rPr>
          <w:rFonts w:ascii="GHEA Mariam" w:hAnsi="GHEA Mariam"/>
          <w:sz w:val="24"/>
          <w:szCs w:val="24"/>
          <w:lang w:val="hy-AM"/>
        </w:rPr>
        <w:t xml:space="preserve"> </w:t>
      </w:r>
      <w:r w:rsidRPr="00115DC9">
        <w:rPr>
          <w:rFonts w:ascii="GHEA Mariam" w:hAnsi="GHEA Mariam" w:cs="Arial"/>
          <w:sz w:val="24"/>
          <w:szCs w:val="24"/>
          <w:lang w:val="hy-AM"/>
        </w:rPr>
        <w:t>ՍՏՈՐԱԳՐՄԱՆ</w:t>
      </w:r>
      <w:r w:rsidRPr="00115DC9">
        <w:rPr>
          <w:rFonts w:ascii="GHEA Mariam" w:hAnsi="GHEA Mariam"/>
          <w:sz w:val="24"/>
          <w:szCs w:val="24"/>
          <w:lang w:val="hy-AM"/>
        </w:rPr>
        <w:t xml:space="preserve"> </w:t>
      </w:r>
      <w:r w:rsidRPr="00115DC9">
        <w:rPr>
          <w:rFonts w:ascii="GHEA Mariam" w:hAnsi="GHEA Mariam" w:cs="Arial"/>
          <w:sz w:val="24"/>
          <w:szCs w:val="24"/>
          <w:lang w:val="hy-AM"/>
        </w:rPr>
        <w:t>ԱՌԱՋԱՐԿՈՒԹՅԱՆԸ</w:t>
      </w:r>
      <w:r w:rsidRPr="00115DC9">
        <w:rPr>
          <w:rFonts w:ascii="GHEA Mariam" w:hAnsi="GHEA Mariam"/>
          <w:sz w:val="24"/>
          <w:szCs w:val="24"/>
          <w:lang w:val="hy-AM"/>
        </w:rPr>
        <w:t xml:space="preserve"> </w:t>
      </w:r>
    </w:p>
    <w:p w:rsidR="006D08B7" w:rsidRDefault="00115DC9" w:rsidP="00115DC9">
      <w:pPr>
        <w:pStyle w:val="mechtex"/>
        <w:rPr>
          <w:rFonts w:ascii="GHEA Mariam" w:hAnsi="GHEA Mariam" w:cs="Arial"/>
          <w:sz w:val="24"/>
          <w:szCs w:val="24"/>
          <w:lang w:val="hy-AM"/>
        </w:rPr>
      </w:pPr>
      <w:r w:rsidRPr="00115DC9">
        <w:rPr>
          <w:rFonts w:ascii="GHEA Mariam" w:hAnsi="GHEA Mariam" w:cs="Arial"/>
          <w:sz w:val="24"/>
          <w:szCs w:val="24"/>
          <w:lang w:val="hy-AM"/>
        </w:rPr>
        <w:t>ՀԱՎԱՆՈՒԹՅՈՒՆ</w:t>
      </w:r>
      <w:r w:rsidRPr="00115DC9">
        <w:rPr>
          <w:rFonts w:ascii="GHEA Mariam" w:hAnsi="GHEA Mariam"/>
          <w:sz w:val="24"/>
          <w:szCs w:val="24"/>
          <w:lang w:val="hy-AM"/>
        </w:rPr>
        <w:t xml:space="preserve"> </w:t>
      </w:r>
      <w:r w:rsidRPr="00115DC9">
        <w:rPr>
          <w:rFonts w:ascii="GHEA Mariam" w:hAnsi="GHEA Mariam" w:cs="Arial"/>
          <w:sz w:val="24"/>
          <w:szCs w:val="24"/>
          <w:lang w:val="hy-AM"/>
        </w:rPr>
        <w:t>ՏԱԼՈՒ</w:t>
      </w:r>
      <w:r w:rsidRPr="00115DC9">
        <w:rPr>
          <w:rFonts w:ascii="GHEA Mariam" w:hAnsi="GHEA Mariam"/>
          <w:sz w:val="24"/>
          <w:szCs w:val="24"/>
          <w:lang w:val="hy-AM"/>
        </w:rPr>
        <w:t xml:space="preserve"> </w:t>
      </w:r>
      <w:r w:rsidRPr="00115DC9">
        <w:rPr>
          <w:rFonts w:ascii="GHEA Mariam" w:hAnsi="GHEA Mariam" w:cs="Arial"/>
          <w:sz w:val="24"/>
          <w:szCs w:val="24"/>
          <w:lang w:val="hy-AM"/>
        </w:rPr>
        <w:t>ՄԱՍԻՆ</w:t>
      </w:r>
    </w:p>
    <w:p w:rsidR="00115DC9" w:rsidRPr="00115DC9" w:rsidRDefault="00115DC9" w:rsidP="00115DC9">
      <w:pPr>
        <w:pStyle w:val="mechtex"/>
        <w:rPr>
          <w:rFonts w:ascii="GHEA Mariam" w:hAnsi="GHEA Mariam"/>
          <w:bCs/>
          <w:sz w:val="24"/>
          <w:szCs w:val="24"/>
          <w:lang w:val="hy-AM" w:eastAsia="en-US"/>
        </w:rPr>
      </w:pPr>
      <w:r>
        <w:rPr>
          <w:rFonts w:ascii="GHEA Mariam" w:hAnsi="GHEA Mariam" w:cs="Arial"/>
          <w:sz w:val="24"/>
          <w:szCs w:val="24"/>
          <w:lang w:val="hy-AM"/>
        </w:rPr>
        <w:t>-----------------------------------------------------------------------------------------------------------</w:t>
      </w:r>
    </w:p>
    <w:p w:rsidR="006D08B7" w:rsidRPr="00115DC9" w:rsidRDefault="006D08B7" w:rsidP="00115DC9">
      <w:pPr>
        <w:pStyle w:val="mechtex"/>
        <w:rPr>
          <w:rFonts w:ascii="GHEA Mariam" w:hAnsi="GHEA Mariam" w:cs="Sylfaen"/>
          <w:sz w:val="24"/>
          <w:szCs w:val="24"/>
          <w:lang w:val="hy-AM"/>
        </w:rPr>
      </w:pPr>
    </w:p>
    <w:p w:rsidR="006D08B7" w:rsidRPr="00E03D5D" w:rsidRDefault="006D08B7" w:rsidP="006D08B7">
      <w:pPr>
        <w:autoSpaceDE w:val="0"/>
        <w:autoSpaceDN w:val="0"/>
        <w:adjustRightInd w:val="0"/>
        <w:jc w:val="center"/>
        <w:rPr>
          <w:rFonts w:ascii="GHEA Grapalat" w:hAnsi="GHEA Grapalat" w:cs="Sylfaen"/>
          <w:sz w:val="18"/>
          <w:szCs w:val="24"/>
          <w:lang w:val="hy-AM"/>
        </w:rPr>
      </w:pPr>
    </w:p>
    <w:p w:rsidR="006D08B7" w:rsidRPr="00115DC9" w:rsidRDefault="006D08B7" w:rsidP="00115DC9">
      <w:pPr>
        <w:pStyle w:val="norm"/>
        <w:spacing w:line="360" w:lineRule="auto"/>
        <w:rPr>
          <w:rFonts w:ascii="GHEA Mariam" w:hAnsi="GHEA Mariam" w:cstheme="minorHAnsi"/>
          <w:sz w:val="24"/>
          <w:szCs w:val="24"/>
          <w:lang w:val="hy-AM"/>
        </w:rPr>
      </w:pPr>
      <w:r w:rsidRPr="00115DC9">
        <w:rPr>
          <w:rFonts w:ascii="GHEA Mariam" w:hAnsi="GHEA Mariam" w:cs="Arial"/>
          <w:sz w:val="24"/>
          <w:szCs w:val="24"/>
          <w:lang w:val="hy-AM"/>
        </w:rPr>
        <w:t>Հիմք</w:t>
      </w:r>
      <w:r w:rsidRPr="00115DC9">
        <w:rPr>
          <w:rFonts w:ascii="GHEA Mariam" w:hAnsi="GHEA Mariam" w:cstheme="minorHAnsi"/>
          <w:sz w:val="24"/>
          <w:szCs w:val="24"/>
          <w:lang w:val="hy-AM"/>
        </w:rPr>
        <w:t xml:space="preserve"> </w:t>
      </w:r>
      <w:r w:rsidRPr="00115DC9">
        <w:rPr>
          <w:rFonts w:ascii="GHEA Mariam" w:hAnsi="GHEA Mariam" w:cs="Arial"/>
          <w:sz w:val="24"/>
          <w:szCs w:val="24"/>
          <w:lang w:val="hy-AM"/>
        </w:rPr>
        <w:t>ընդունելով</w:t>
      </w:r>
      <w:r w:rsidRPr="00115DC9">
        <w:rPr>
          <w:rFonts w:ascii="GHEA Mariam" w:hAnsi="GHEA Mariam" w:cstheme="minorHAnsi"/>
          <w:sz w:val="24"/>
          <w:szCs w:val="24"/>
          <w:lang w:val="hy-AM"/>
        </w:rPr>
        <w:t xml:space="preserve"> «</w:t>
      </w:r>
      <w:r w:rsidRPr="00115DC9">
        <w:rPr>
          <w:rFonts w:ascii="GHEA Mariam" w:hAnsi="GHEA Mariam" w:cs="Arial"/>
          <w:sz w:val="24"/>
          <w:szCs w:val="24"/>
          <w:lang w:val="hy-AM"/>
        </w:rPr>
        <w:t>Միջազգային</w:t>
      </w:r>
      <w:r w:rsidRPr="00115DC9">
        <w:rPr>
          <w:rFonts w:ascii="GHEA Mariam" w:hAnsi="GHEA Mariam" w:cstheme="minorHAnsi"/>
          <w:sz w:val="24"/>
          <w:szCs w:val="24"/>
          <w:lang w:val="hy-AM"/>
        </w:rPr>
        <w:t xml:space="preserve"> </w:t>
      </w:r>
      <w:r w:rsidRPr="00115DC9">
        <w:rPr>
          <w:rFonts w:ascii="GHEA Mariam" w:hAnsi="GHEA Mariam" w:cs="Arial"/>
          <w:sz w:val="24"/>
          <w:szCs w:val="24"/>
          <w:lang w:val="hy-AM"/>
        </w:rPr>
        <w:t>պայմանագրերի</w:t>
      </w:r>
      <w:r w:rsidRPr="00115DC9">
        <w:rPr>
          <w:rFonts w:ascii="GHEA Mariam" w:hAnsi="GHEA Mariam" w:cstheme="minorHAnsi"/>
          <w:sz w:val="24"/>
          <w:szCs w:val="24"/>
          <w:lang w:val="hy-AM"/>
        </w:rPr>
        <w:t xml:space="preserve"> </w:t>
      </w:r>
      <w:r w:rsidRPr="00115DC9">
        <w:rPr>
          <w:rFonts w:ascii="GHEA Mariam" w:hAnsi="GHEA Mariam" w:cs="Arial"/>
          <w:sz w:val="24"/>
          <w:szCs w:val="24"/>
          <w:lang w:val="hy-AM"/>
        </w:rPr>
        <w:t>մասին</w:t>
      </w:r>
      <w:r w:rsidRPr="00115DC9">
        <w:rPr>
          <w:rFonts w:ascii="GHEA Mariam" w:hAnsi="GHEA Mariam" w:cs="Calibri"/>
          <w:sz w:val="24"/>
          <w:szCs w:val="24"/>
          <w:lang w:val="hy-AM"/>
        </w:rPr>
        <w:t>»</w:t>
      </w:r>
      <w:r w:rsidRPr="00115DC9">
        <w:rPr>
          <w:rFonts w:ascii="GHEA Mariam" w:hAnsi="GHEA Mariam" w:cstheme="minorHAnsi"/>
          <w:sz w:val="24"/>
          <w:szCs w:val="24"/>
          <w:lang w:val="hy-AM"/>
        </w:rPr>
        <w:t xml:space="preserve"> </w:t>
      </w:r>
      <w:r w:rsidR="00115DC9" w:rsidRPr="00115DC9">
        <w:rPr>
          <w:rFonts w:ascii="GHEA Mariam" w:hAnsi="GHEA Mariam" w:cs="Sylfaen"/>
          <w:bCs/>
          <w:color w:val="000000"/>
          <w:spacing w:val="-8"/>
          <w:sz w:val="24"/>
          <w:szCs w:val="24"/>
          <w:lang w:val="fr-FR" w:eastAsia="en-US"/>
        </w:rPr>
        <w:t>Հայաստանի</w:t>
      </w:r>
      <w:r w:rsidR="00115DC9" w:rsidRPr="00115DC9">
        <w:rPr>
          <w:rFonts w:ascii="GHEA Mariam" w:hAnsi="GHEA Mariam" w:cs="Arial Armenian"/>
          <w:bCs/>
          <w:color w:val="000000"/>
          <w:spacing w:val="-8"/>
          <w:sz w:val="24"/>
          <w:szCs w:val="24"/>
          <w:lang w:val="fr-FR" w:eastAsia="en-US"/>
        </w:rPr>
        <w:t xml:space="preserve"> </w:t>
      </w:r>
      <w:r w:rsidR="00115DC9" w:rsidRPr="00115DC9">
        <w:rPr>
          <w:rFonts w:ascii="GHEA Mariam" w:hAnsi="GHEA Mariam" w:cs="Sylfaen"/>
          <w:bCs/>
          <w:color w:val="000000"/>
          <w:spacing w:val="-6"/>
          <w:sz w:val="24"/>
          <w:szCs w:val="24"/>
          <w:lang w:val="fr-FR" w:eastAsia="en-US"/>
        </w:rPr>
        <w:t>Հան</w:t>
      </w:r>
      <w:r w:rsidR="00115DC9">
        <w:rPr>
          <w:rFonts w:ascii="GHEA Mariam" w:hAnsi="GHEA Mariam" w:cs="Sylfaen"/>
          <w:bCs/>
          <w:color w:val="000000"/>
          <w:spacing w:val="-6"/>
          <w:sz w:val="24"/>
          <w:szCs w:val="24"/>
          <w:lang w:val="fr-FR" w:eastAsia="en-US"/>
        </w:rPr>
        <w:softHyphen/>
      </w:r>
      <w:r w:rsidR="00115DC9" w:rsidRPr="00115DC9">
        <w:rPr>
          <w:rFonts w:ascii="GHEA Mariam" w:hAnsi="GHEA Mariam" w:cs="Sylfaen"/>
          <w:bCs/>
          <w:color w:val="000000"/>
          <w:spacing w:val="-6"/>
          <w:sz w:val="24"/>
          <w:szCs w:val="24"/>
          <w:lang w:val="fr-FR" w:eastAsia="en-US"/>
        </w:rPr>
        <w:t>րա</w:t>
      </w:r>
      <w:r w:rsidR="00115DC9" w:rsidRPr="00115DC9">
        <w:rPr>
          <w:rFonts w:ascii="GHEA Mariam" w:hAnsi="GHEA Mariam" w:cs="Sylfaen"/>
          <w:bCs/>
          <w:color w:val="000000"/>
          <w:spacing w:val="-6"/>
          <w:sz w:val="24"/>
          <w:szCs w:val="24"/>
          <w:lang w:val="fr-FR" w:eastAsia="en-US"/>
        </w:rPr>
        <w:softHyphen/>
        <w:t>պետության</w:t>
      </w:r>
      <w:r w:rsidR="00115DC9" w:rsidRPr="00115DC9">
        <w:rPr>
          <w:rFonts w:ascii="GHEA Mariam" w:hAnsi="GHEA Mariam" w:cstheme="minorHAnsi"/>
          <w:spacing w:val="-6"/>
          <w:sz w:val="24"/>
          <w:szCs w:val="24"/>
          <w:lang w:val="hy-AM"/>
        </w:rPr>
        <w:t xml:space="preserve"> </w:t>
      </w:r>
      <w:r w:rsidRPr="00115DC9">
        <w:rPr>
          <w:rFonts w:ascii="GHEA Mariam" w:hAnsi="GHEA Mariam" w:cs="Arial"/>
          <w:spacing w:val="-6"/>
          <w:sz w:val="24"/>
          <w:szCs w:val="24"/>
          <w:lang w:val="hy-AM"/>
        </w:rPr>
        <w:t>օրենքի</w:t>
      </w:r>
      <w:r w:rsidRPr="00115DC9">
        <w:rPr>
          <w:rFonts w:ascii="GHEA Mariam" w:hAnsi="GHEA Mariam" w:cstheme="minorHAnsi"/>
          <w:spacing w:val="-6"/>
          <w:sz w:val="24"/>
          <w:szCs w:val="24"/>
          <w:lang w:val="hy-AM"/>
        </w:rPr>
        <w:t xml:space="preserve"> 7-</w:t>
      </w:r>
      <w:r w:rsidRPr="00115DC9">
        <w:rPr>
          <w:rFonts w:ascii="GHEA Mariam" w:hAnsi="GHEA Mariam" w:cs="Arial"/>
          <w:spacing w:val="-6"/>
          <w:sz w:val="24"/>
          <w:szCs w:val="24"/>
          <w:lang w:val="hy-AM"/>
        </w:rPr>
        <w:t>րդ</w:t>
      </w:r>
      <w:r w:rsidRPr="00115DC9">
        <w:rPr>
          <w:rFonts w:ascii="GHEA Mariam" w:hAnsi="GHEA Mariam" w:cstheme="minorHAnsi"/>
          <w:spacing w:val="-6"/>
          <w:sz w:val="24"/>
          <w:szCs w:val="24"/>
          <w:lang w:val="hy-AM"/>
        </w:rPr>
        <w:t xml:space="preserve"> </w:t>
      </w:r>
      <w:r w:rsidRPr="00115DC9">
        <w:rPr>
          <w:rFonts w:ascii="GHEA Mariam" w:hAnsi="GHEA Mariam" w:cs="Arial"/>
          <w:spacing w:val="-6"/>
          <w:sz w:val="24"/>
          <w:szCs w:val="24"/>
          <w:lang w:val="hy-AM"/>
        </w:rPr>
        <w:t>հոդվածի</w:t>
      </w:r>
      <w:r w:rsidRPr="00115DC9">
        <w:rPr>
          <w:rFonts w:ascii="GHEA Mariam" w:hAnsi="GHEA Mariam" w:cstheme="minorHAnsi"/>
          <w:spacing w:val="-6"/>
          <w:sz w:val="24"/>
          <w:szCs w:val="24"/>
          <w:lang w:val="hy-AM"/>
        </w:rPr>
        <w:t xml:space="preserve"> 1-</w:t>
      </w:r>
      <w:r w:rsidRPr="00115DC9">
        <w:rPr>
          <w:rFonts w:ascii="GHEA Mariam" w:hAnsi="GHEA Mariam" w:cs="Arial"/>
          <w:spacing w:val="-6"/>
          <w:sz w:val="24"/>
          <w:szCs w:val="24"/>
          <w:lang w:val="hy-AM"/>
        </w:rPr>
        <w:t>ին</w:t>
      </w:r>
      <w:r w:rsidRPr="00115DC9">
        <w:rPr>
          <w:rFonts w:ascii="GHEA Mariam" w:hAnsi="GHEA Mariam" w:cstheme="minorHAnsi"/>
          <w:spacing w:val="-6"/>
          <w:sz w:val="24"/>
          <w:szCs w:val="24"/>
          <w:lang w:val="hy-AM"/>
        </w:rPr>
        <w:t xml:space="preserve"> </w:t>
      </w:r>
      <w:r w:rsidRPr="00115DC9">
        <w:rPr>
          <w:rFonts w:ascii="GHEA Mariam" w:hAnsi="GHEA Mariam" w:cs="Arial"/>
          <w:spacing w:val="-6"/>
          <w:sz w:val="24"/>
          <w:szCs w:val="24"/>
          <w:lang w:val="hy-AM"/>
        </w:rPr>
        <w:t>մասը՝</w:t>
      </w:r>
      <w:r w:rsidR="00115DC9" w:rsidRPr="00115DC9">
        <w:rPr>
          <w:rFonts w:ascii="GHEA Mariam" w:hAnsi="GHEA Mariam" w:cstheme="minorHAnsi"/>
          <w:spacing w:val="-6"/>
          <w:sz w:val="24"/>
          <w:szCs w:val="24"/>
          <w:lang w:val="hy-AM"/>
        </w:rPr>
        <w:t xml:space="preserve"> </w:t>
      </w:r>
      <w:r w:rsidR="00115DC9" w:rsidRPr="00115DC9">
        <w:rPr>
          <w:rFonts w:ascii="GHEA Mariam" w:eastAsia="Arial Unicode MS" w:hAnsi="GHEA Mariam" w:cs="Sylfaen"/>
          <w:spacing w:val="-6"/>
          <w:sz w:val="24"/>
          <w:szCs w:val="24"/>
          <w:shd w:val="clear" w:color="auto" w:fill="FFFFFF"/>
          <w:lang w:val="hy-AM"/>
        </w:rPr>
        <w:t>Հայաստանի</w:t>
      </w:r>
      <w:r w:rsidR="00115DC9" w:rsidRPr="00115DC9">
        <w:rPr>
          <w:rFonts w:ascii="GHEA Mariam" w:eastAsia="Arial Unicode MS" w:hAnsi="GHEA Mariam" w:cs="Arial Armenian"/>
          <w:spacing w:val="-6"/>
          <w:sz w:val="24"/>
          <w:szCs w:val="24"/>
          <w:shd w:val="clear" w:color="auto" w:fill="FFFFFF"/>
          <w:lang w:val="hy-AM"/>
        </w:rPr>
        <w:t xml:space="preserve"> </w:t>
      </w:r>
      <w:r w:rsidR="00115DC9" w:rsidRPr="00115DC9">
        <w:rPr>
          <w:rFonts w:ascii="GHEA Mariam" w:eastAsia="Arial Unicode MS" w:hAnsi="GHEA Mariam" w:cs="Sylfaen"/>
          <w:spacing w:val="-6"/>
          <w:sz w:val="24"/>
          <w:szCs w:val="24"/>
          <w:shd w:val="clear" w:color="auto" w:fill="FFFFFF"/>
          <w:lang w:val="hy-AM"/>
        </w:rPr>
        <w:t>Հանրապետու</w:t>
      </w:r>
      <w:r w:rsidR="00115DC9">
        <w:rPr>
          <w:rFonts w:ascii="GHEA Mariam" w:eastAsia="Arial Unicode MS" w:hAnsi="GHEA Mariam" w:cs="Sylfaen"/>
          <w:sz w:val="24"/>
          <w:szCs w:val="24"/>
          <w:shd w:val="clear" w:color="auto" w:fill="FFFFFF"/>
          <w:lang w:val="hy-AM"/>
        </w:rPr>
        <w:softHyphen/>
      </w:r>
      <w:r w:rsidR="00115DC9" w:rsidRPr="00115DC9">
        <w:rPr>
          <w:rFonts w:ascii="GHEA Mariam" w:eastAsia="Arial Unicode MS" w:hAnsi="GHEA Mariam" w:cs="Sylfaen"/>
          <w:sz w:val="24"/>
          <w:szCs w:val="24"/>
          <w:shd w:val="clear" w:color="auto" w:fill="FFFFFF"/>
          <w:lang w:val="hy-AM"/>
        </w:rPr>
        <w:t>թյան</w:t>
      </w:r>
      <w:r w:rsidR="00115DC9" w:rsidRPr="00115DC9">
        <w:rPr>
          <w:rFonts w:ascii="GHEA Mariam" w:eastAsia="Arial Unicode MS" w:hAnsi="GHEA Mariam" w:cs="Arial Armenian"/>
          <w:sz w:val="24"/>
          <w:szCs w:val="24"/>
          <w:shd w:val="clear" w:color="auto" w:fill="FFFFFF"/>
          <w:lang w:val="hy-AM"/>
        </w:rPr>
        <w:t xml:space="preserve"> </w:t>
      </w:r>
      <w:r w:rsidR="00115DC9" w:rsidRPr="00115DC9">
        <w:rPr>
          <w:rFonts w:ascii="GHEA Mariam" w:eastAsia="Arial Unicode MS" w:hAnsi="GHEA Mariam" w:cs="Sylfaen"/>
          <w:sz w:val="24"/>
          <w:szCs w:val="24"/>
          <w:shd w:val="clear" w:color="auto" w:fill="FFFFFF"/>
          <w:lang w:val="hy-AM"/>
        </w:rPr>
        <w:t>կառավարությունը</w:t>
      </w:r>
      <w:r w:rsidR="00115DC9" w:rsidRPr="00115DC9">
        <w:rPr>
          <w:rFonts w:ascii="GHEA Mariam" w:eastAsia="Arial Unicode MS" w:hAnsi="GHEA Mariam" w:cs="Arial Armenian"/>
          <w:sz w:val="24"/>
          <w:szCs w:val="24"/>
          <w:shd w:val="clear" w:color="auto" w:fill="FFFFFF"/>
          <w:lang w:val="hy-AM"/>
        </w:rPr>
        <w:t xml:space="preserve">   </w:t>
      </w:r>
      <w:r w:rsidR="00115DC9" w:rsidRPr="00115DC9">
        <w:rPr>
          <w:rFonts w:ascii="GHEA Mariam" w:eastAsia="Arial Unicode MS" w:hAnsi="GHEA Mariam" w:cs="Sylfaen"/>
          <w:sz w:val="24"/>
          <w:szCs w:val="24"/>
          <w:shd w:val="clear" w:color="auto" w:fill="FFFFFF"/>
          <w:lang w:val="hy-AM"/>
        </w:rPr>
        <w:t>ո</w:t>
      </w:r>
      <w:r w:rsidR="00115DC9" w:rsidRPr="00115DC9">
        <w:rPr>
          <w:rFonts w:ascii="GHEA Mariam" w:eastAsia="Arial Unicode MS" w:hAnsi="GHEA Mariam" w:cs="Arial Armenian"/>
          <w:sz w:val="24"/>
          <w:szCs w:val="24"/>
          <w:shd w:val="clear" w:color="auto" w:fill="FFFFFF"/>
          <w:lang w:val="hy-AM"/>
        </w:rPr>
        <w:t xml:space="preserve"> </w:t>
      </w:r>
      <w:r w:rsidR="00115DC9" w:rsidRPr="00115DC9">
        <w:rPr>
          <w:rFonts w:ascii="GHEA Mariam" w:eastAsia="Arial Unicode MS" w:hAnsi="GHEA Mariam" w:cs="Sylfaen"/>
          <w:sz w:val="24"/>
          <w:szCs w:val="24"/>
          <w:shd w:val="clear" w:color="auto" w:fill="FFFFFF"/>
          <w:lang w:val="hy-AM"/>
        </w:rPr>
        <w:t>ր</w:t>
      </w:r>
      <w:r w:rsidR="00115DC9" w:rsidRPr="00115DC9">
        <w:rPr>
          <w:rFonts w:ascii="GHEA Mariam" w:eastAsia="Arial Unicode MS" w:hAnsi="GHEA Mariam" w:cs="Arial Armenian"/>
          <w:sz w:val="24"/>
          <w:szCs w:val="24"/>
          <w:shd w:val="clear" w:color="auto" w:fill="FFFFFF"/>
          <w:lang w:val="hy-AM"/>
        </w:rPr>
        <w:t xml:space="preserve"> </w:t>
      </w:r>
      <w:r w:rsidR="00115DC9" w:rsidRPr="00115DC9">
        <w:rPr>
          <w:rFonts w:ascii="GHEA Mariam" w:eastAsia="Arial Unicode MS" w:hAnsi="GHEA Mariam" w:cs="Sylfaen"/>
          <w:sz w:val="24"/>
          <w:szCs w:val="24"/>
          <w:shd w:val="clear" w:color="auto" w:fill="FFFFFF"/>
          <w:lang w:val="hy-AM"/>
        </w:rPr>
        <w:t>ո</w:t>
      </w:r>
      <w:r w:rsidR="00115DC9" w:rsidRPr="00115DC9">
        <w:rPr>
          <w:rFonts w:ascii="GHEA Mariam" w:eastAsia="Arial Unicode MS" w:hAnsi="GHEA Mariam" w:cs="Arial Armenian"/>
          <w:sz w:val="24"/>
          <w:szCs w:val="24"/>
          <w:shd w:val="clear" w:color="auto" w:fill="FFFFFF"/>
          <w:lang w:val="hy-AM"/>
        </w:rPr>
        <w:t xml:space="preserve"> </w:t>
      </w:r>
      <w:r w:rsidR="00115DC9" w:rsidRPr="00115DC9">
        <w:rPr>
          <w:rFonts w:ascii="GHEA Mariam" w:eastAsia="Arial Unicode MS" w:hAnsi="GHEA Mariam" w:cs="Sylfaen"/>
          <w:sz w:val="24"/>
          <w:szCs w:val="24"/>
          <w:shd w:val="clear" w:color="auto" w:fill="FFFFFF"/>
          <w:lang w:val="hy-AM"/>
        </w:rPr>
        <w:t>շ</w:t>
      </w:r>
      <w:r w:rsidR="00115DC9" w:rsidRPr="00115DC9">
        <w:rPr>
          <w:rFonts w:ascii="GHEA Mariam" w:eastAsia="Arial Unicode MS" w:hAnsi="GHEA Mariam" w:cs="Arial Armenian"/>
          <w:sz w:val="24"/>
          <w:szCs w:val="24"/>
          <w:shd w:val="clear" w:color="auto" w:fill="FFFFFF"/>
          <w:lang w:val="hy-AM"/>
        </w:rPr>
        <w:t xml:space="preserve"> </w:t>
      </w:r>
      <w:r w:rsidR="00115DC9" w:rsidRPr="00115DC9">
        <w:rPr>
          <w:rFonts w:ascii="GHEA Mariam" w:eastAsia="Arial Unicode MS" w:hAnsi="GHEA Mariam" w:cs="Sylfaen"/>
          <w:sz w:val="24"/>
          <w:szCs w:val="24"/>
          <w:shd w:val="clear" w:color="auto" w:fill="FFFFFF"/>
          <w:lang w:val="hy-AM"/>
        </w:rPr>
        <w:t>ու</w:t>
      </w:r>
      <w:r w:rsidR="00115DC9" w:rsidRPr="00115DC9">
        <w:rPr>
          <w:rFonts w:ascii="GHEA Mariam" w:eastAsia="Arial Unicode MS" w:hAnsi="GHEA Mariam" w:cs="Arial Armenian"/>
          <w:sz w:val="24"/>
          <w:szCs w:val="24"/>
          <w:shd w:val="clear" w:color="auto" w:fill="FFFFFF"/>
          <w:lang w:val="hy-AM"/>
        </w:rPr>
        <w:t xml:space="preserve"> </w:t>
      </w:r>
      <w:r w:rsidR="00115DC9" w:rsidRPr="00115DC9">
        <w:rPr>
          <w:rFonts w:ascii="GHEA Mariam" w:eastAsia="Arial Unicode MS" w:hAnsi="GHEA Mariam" w:cs="Sylfaen"/>
          <w:sz w:val="24"/>
          <w:szCs w:val="24"/>
          <w:shd w:val="clear" w:color="auto" w:fill="FFFFFF"/>
          <w:lang w:val="hy-AM"/>
        </w:rPr>
        <w:t>մ</w:t>
      </w:r>
      <w:r w:rsidR="00115DC9" w:rsidRPr="00115DC9">
        <w:rPr>
          <w:rFonts w:ascii="GHEA Mariam" w:eastAsia="Arial Unicode MS" w:hAnsi="GHEA Mariam" w:cs="Arial Armenian"/>
          <w:sz w:val="24"/>
          <w:szCs w:val="24"/>
          <w:shd w:val="clear" w:color="auto" w:fill="FFFFFF"/>
          <w:lang w:val="hy-AM"/>
        </w:rPr>
        <w:t xml:space="preserve">   </w:t>
      </w:r>
      <w:r w:rsidR="00115DC9" w:rsidRPr="00115DC9">
        <w:rPr>
          <w:rFonts w:ascii="GHEA Mariam" w:eastAsia="Arial Unicode MS" w:hAnsi="GHEA Mariam" w:cs="Sylfaen"/>
          <w:sz w:val="24"/>
          <w:szCs w:val="24"/>
          <w:shd w:val="clear" w:color="auto" w:fill="FFFFFF"/>
          <w:lang w:val="hy-AM"/>
        </w:rPr>
        <w:t>է</w:t>
      </w:r>
      <w:r w:rsidR="00115DC9" w:rsidRPr="00115DC9">
        <w:rPr>
          <w:rFonts w:ascii="GHEA Mariam" w:eastAsia="Arial Unicode MS" w:hAnsi="GHEA Mariam" w:cs="Arial Armenian"/>
          <w:sz w:val="24"/>
          <w:szCs w:val="24"/>
          <w:shd w:val="clear" w:color="auto" w:fill="FFFFFF"/>
          <w:lang w:val="hy-AM"/>
        </w:rPr>
        <w:t>.</w:t>
      </w:r>
    </w:p>
    <w:p w:rsidR="006D08B7" w:rsidRPr="00115DC9" w:rsidRDefault="006D08B7" w:rsidP="00115DC9">
      <w:pPr>
        <w:pStyle w:val="norm"/>
        <w:spacing w:line="360" w:lineRule="auto"/>
        <w:rPr>
          <w:rFonts w:ascii="GHEA Mariam" w:hAnsi="GHEA Mariam" w:cstheme="minorHAnsi"/>
          <w:sz w:val="24"/>
          <w:szCs w:val="24"/>
          <w:lang w:val="hy-AM"/>
        </w:rPr>
      </w:pPr>
      <w:r w:rsidRPr="00115DC9">
        <w:rPr>
          <w:rFonts w:ascii="GHEA Mariam" w:hAnsi="GHEA Mariam" w:cstheme="minorHAnsi"/>
          <w:sz w:val="24"/>
          <w:szCs w:val="24"/>
          <w:lang w:val="hy-AM"/>
        </w:rPr>
        <w:t xml:space="preserve">1. </w:t>
      </w:r>
      <w:r w:rsidRPr="00115DC9">
        <w:rPr>
          <w:rFonts w:ascii="GHEA Mariam" w:hAnsi="GHEA Mariam" w:cs="Arial"/>
          <w:spacing w:val="-6"/>
          <w:sz w:val="24"/>
          <w:szCs w:val="24"/>
          <w:lang w:val="hy-AM"/>
        </w:rPr>
        <w:t>Հավանություն</w:t>
      </w:r>
      <w:r w:rsidRPr="00115DC9">
        <w:rPr>
          <w:rFonts w:ascii="GHEA Mariam" w:hAnsi="GHEA Mariam" w:cstheme="minorHAnsi"/>
          <w:spacing w:val="-6"/>
          <w:sz w:val="24"/>
          <w:szCs w:val="24"/>
          <w:lang w:val="hy-AM"/>
        </w:rPr>
        <w:t xml:space="preserve"> </w:t>
      </w:r>
      <w:r w:rsidRPr="00115DC9">
        <w:rPr>
          <w:rFonts w:ascii="GHEA Mariam" w:hAnsi="GHEA Mariam" w:cs="Arial"/>
          <w:spacing w:val="-6"/>
          <w:sz w:val="24"/>
          <w:szCs w:val="24"/>
          <w:lang w:val="hy-AM"/>
        </w:rPr>
        <w:t>տալ</w:t>
      </w:r>
      <w:r w:rsidRPr="00115DC9">
        <w:rPr>
          <w:rFonts w:ascii="GHEA Mariam" w:hAnsi="GHEA Mariam" w:cstheme="minorHAnsi"/>
          <w:spacing w:val="-6"/>
          <w:sz w:val="24"/>
          <w:szCs w:val="24"/>
          <w:lang w:val="hy-AM"/>
        </w:rPr>
        <w:t xml:space="preserve"> </w:t>
      </w:r>
      <w:r w:rsidRPr="00115DC9">
        <w:rPr>
          <w:rFonts w:ascii="GHEA Mariam" w:hAnsi="GHEA Mariam" w:cs="Arial"/>
          <w:spacing w:val="-6"/>
          <w:sz w:val="24"/>
          <w:szCs w:val="24"/>
          <w:lang w:val="hy-AM"/>
        </w:rPr>
        <w:t>Հայաստանի</w:t>
      </w:r>
      <w:r w:rsidRPr="00115DC9">
        <w:rPr>
          <w:rFonts w:ascii="GHEA Mariam" w:hAnsi="GHEA Mariam" w:cstheme="minorHAnsi"/>
          <w:spacing w:val="-6"/>
          <w:sz w:val="24"/>
          <w:szCs w:val="24"/>
          <w:lang w:val="hy-AM"/>
        </w:rPr>
        <w:t xml:space="preserve"> </w:t>
      </w:r>
      <w:r w:rsidRPr="00115DC9">
        <w:rPr>
          <w:rFonts w:ascii="GHEA Mariam" w:hAnsi="GHEA Mariam" w:cs="Arial"/>
          <w:spacing w:val="-6"/>
          <w:sz w:val="24"/>
          <w:szCs w:val="24"/>
          <w:lang w:val="hy-AM"/>
        </w:rPr>
        <w:t>Հանրապետության</w:t>
      </w:r>
      <w:r w:rsidRPr="00115DC9">
        <w:rPr>
          <w:rFonts w:ascii="GHEA Mariam" w:hAnsi="GHEA Mariam" w:cstheme="minorHAnsi"/>
          <w:spacing w:val="-6"/>
          <w:sz w:val="24"/>
          <w:szCs w:val="24"/>
          <w:lang w:val="hy-AM"/>
        </w:rPr>
        <w:t xml:space="preserve"> </w:t>
      </w:r>
      <w:r w:rsidRPr="00115DC9">
        <w:rPr>
          <w:rFonts w:ascii="GHEA Mariam" w:hAnsi="GHEA Mariam" w:cs="Arial"/>
          <w:spacing w:val="-6"/>
          <w:sz w:val="24"/>
          <w:szCs w:val="24"/>
          <w:lang w:val="hy-AM"/>
        </w:rPr>
        <w:t>և</w:t>
      </w:r>
      <w:r w:rsidRPr="00115DC9">
        <w:rPr>
          <w:rFonts w:ascii="GHEA Mariam" w:hAnsi="GHEA Mariam" w:cstheme="minorHAnsi"/>
          <w:spacing w:val="-6"/>
          <w:sz w:val="24"/>
          <w:szCs w:val="24"/>
          <w:lang w:val="hy-AM"/>
        </w:rPr>
        <w:t xml:space="preserve"> </w:t>
      </w:r>
      <w:r w:rsidRPr="00115DC9">
        <w:rPr>
          <w:rFonts w:ascii="GHEA Mariam" w:hAnsi="GHEA Mariam" w:cs="Arial"/>
          <w:spacing w:val="-6"/>
          <w:sz w:val="24"/>
          <w:szCs w:val="24"/>
          <w:lang w:val="hy-AM"/>
        </w:rPr>
        <w:t>Եվրոպական</w:t>
      </w:r>
      <w:r w:rsidRPr="00115DC9">
        <w:rPr>
          <w:rFonts w:ascii="GHEA Mariam" w:hAnsi="GHEA Mariam" w:cstheme="minorHAnsi"/>
          <w:spacing w:val="-6"/>
          <w:sz w:val="24"/>
          <w:szCs w:val="24"/>
          <w:lang w:val="hy-AM"/>
        </w:rPr>
        <w:t xml:space="preserve"> </w:t>
      </w:r>
      <w:r w:rsidRPr="00115DC9">
        <w:rPr>
          <w:rFonts w:ascii="GHEA Mariam" w:hAnsi="GHEA Mariam" w:cs="Arial"/>
          <w:spacing w:val="-6"/>
          <w:sz w:val="24"/>
          <w:szCs w:val="24"/>
          <w:lang w:val="hy-AM"/>
        </w:rPr>
        <w:t>հանձ</w:t>
      </w:r>
      <w:r w:rsidR="00115DC9">
        <w:rPr>
          <w:rFonts w:ascii="GHEA Mariam" w:hAnsi="GHEA Mariam" w:cs="Arial"/>
          <w:spacing w:val="-6"/>
          <w:sz w:val="24"/>
          <w:szCs w:val="24"/>
          <w:lang w:val="hy-AM"/>
        </w:rPr>
        <w:softHyphen/>
      </w:r>
      <w:r w:rsidRPr="00115DC9">
        <w:rPr>
          <w:rFonts w:ascii="GHEA Mariam" w:hAnsi="GHEA Mariam" w:cs="Arial"/>
          <w:spacing w:val="-6"/>
          <w:sz w:val="24"/>
          <w:szCs w:val="24"/>
          <w:lang w:val="hy-AM"/>
        </w:rPr>
        <w:t>նա</w:t>
      </w:r>
      <w:r w:rsidR="00115DC9" w:rsidRPr="00115DC9">
        <w:rPr>
          <w:rFonts w:ascii="GHEA Mariam" w:hAnsi="GHEA Mariam" w:cs="Arial"/>
          <w:spacing w:val="-6"/>
          <w:sz w:val="24"/>
          <w:szCs w:val="24"/>
          <w:lang w:val="hy-AM"/>
        </w:rPr>
        <w:softHyphen/>
      </w:r>
      <w:r w:rsidRPr="00115DC9">
        <w:rPr>
          <w:rFonts w:ascii="GHEA Mariam" w:hAnsi="GHEA Mariam" w:cs="Arial"/>
          <w:spacing w:val="-6"/>
          <w:sz w:val="24"/>
          <w:szCs w:val="24"/>
          <w:lang w:val="hy-AM"/>
        </w:rPr>
        <w:t>ժողով</w:t>
      </w:r>
      <w:r w:rsidRPr="00115DC9">
        <w:rPr>
          <w:rFonts w:ascii="GHEA Mariam" w:hAnsi="GHEA Mariam" w:cs="Arial"/>
          <w:sz w:val="24"/>
          <w:szCs w:val="24"/>
          <w:lang w:val="hy-AM"/>
        </w:rPr>
        <w:t>ի</w:t>
      </w:r>
      <w:r w:rsidRPr="00115DC9">
        <w:rPr>
          <w:rFonts w:ascii="GHEA Mariam" w:hAnsi="GHEA Mariam" w:cstheme="minorHAnsi"/>
          <w:sz w:val="24"/>
          <w:szCs w:val="24"/>
          <w:lang w:val="hy-AM"/>
        </w:rPr>
        <w:t xml:space="preserve"> </w:t>
      </w:r>
      <w:r w:rsidRPr="00115DC9">
        <w:rPr>
          <w:rFonts w:ascii="GHEA Mariam" w:hAnsi="GHEA Mariam" w:cs="Arial"/>
          <w:sz w:val="24"/>
          <w:szCs w:val="24"/>
          <w:lang w:val="hy-AM"/>
        </w:rPr>
        <w:t>միջև</w:t>
      </w:r>
      <w:r w:rsidRPr="00115DC9">
        <w:rPr>
          <w:rFonts w:ascii="GHEA Mariam" w:hAnsi="GHEA Mariam" w:cstheme="minorHAnsi"/>
          <w:sz w:val="24"/>
          <w:szCs w:val="24"/>
          <w:lang w:val="hy-AM"/>
        </w:rPr>
        <w:t xml:space="preserve"> </w:t>
      </w:r>
      <w:r w:rsidRPr="00115DC9">
        <w:rPr>
          <w:rFonts w:ascii="GHEA Mariam" w:hAnsi="GHEA Mariam" w:cs="Calibri"/>
          <w:sz w:val="24"/>
          <w:szCs w:val="24"/>
          <w:lang w:val="hy-AM"/>
        </w:rPr>
        <w:t>«</w:t>
      </w:r>
      <w:r w:rsidRPr="00115DC9">
        <w:rPr>
          <w:rFonts w:ascii="GHEA Mariam" w:hAnsi="GHEA Mariam" w:cs="Arial"/>
          <w:sz w:val="24"/>
          <w:szCs w:val="24"/>
          <w:lang w:val="hy-AM"/>
        </w:rPr>
        <w:t>Կայուն</w:t>
      </w:r>
      <w:r w:rsidRPr="00115DC9">
        <w:rPr>
          <w:rFonts w:ascii="GHEA Mariam" w:hAnsi="GHEA Mariam" w:cstheme="minorHAnsi"/>
          <w:sz w:val="24"/>
          <w:szCs w:val="24"/>
          <w:lang w:val="hy-AM"/>
        </w:rPr>
        <w:t xml:space="preserve"> </w:t>
      </w:r>
      <w:r w:rsidRPr="00115DC9">
        <w:rPr>
          <w:rFonts w:ascii="GHEA Mariam" w:hAnsi="GHEA Mariam" w:cs="Arial"/>
          <w:sz w:val="24"/>
          <w:szCs w:val="24"/>
          <w:lang w:val="hy-AM"/>
        </w:rPr>
        <w:t>էներգիա</w:t>
      </w:r>
      <w:r w:rsidRPr="00115DC9">
        <w:rPr>
          <w:rFonts w:ascii="GHEA Mariam" w:hAnsi="GHEA Mariam" w:cstheme="minorHAnsi"/>
          <w:sz w:val="24"/>
          <w:szCs w:val="24"/>
          <w:lang w:val="hy-AM"/>
        </w:rPr>
        <w:t xml:space="preserve">, </w:t>
      </w:r>
      <w:r w:rsidRPr="00115DC9">
        <w:rPr>
          <w:rFonts w:ascii="GHEA Mariam" w:hAnsi="GHEA Mariam" w:cs="Arial"/>
          <w:sz w:val="24"/>
          <w:szCs w:val="24"/>
          <w:lang w:val="hy-AM"/>
        </w:rPr>
        <w:t>էներգետիկ</w:t>
      </w:r>
      <w:r w:rsidRPr="00115DC9">
        <w:rPr>
          <w:rFonts w:ascii="GHEA Mariam" w:hAnsi="GHEA Mariam" w:cstheme="minorHAnsi"/>
          <w:sz w:val="24"/>
          <w:szCs w:val="24"/>
          <w:lang w:val="hy-AM"/>
        </w:rPr>
        <w:t xml:space="preserve"> </w:t>
      </w:r>
      <w:r w:rsidRPr="00115DC9">
        <w:rPr>
          <w:rFonts w:ascii="GHEA Mariam" w:hAnsi="GHEA Mariam" w:cs="Arial"/>
          <w:sz w:val="24"/>
          <w:szCs w:val="24"/>
          <w:lang w:val="hy-AM"/>
        </w:rPr>
        <w:t>անվտանգություն</w:t>
      </w:r>
      <w:r w:rsidRPr="00115DC9">
        <w:rPr>
          <w:rFonts w:ascii="GHEA Mariam" w:hAnsi="GHEA Mariam" w:cstheme="minorHAnsi"/>
          <w:sz w:val="24"/>
          <w:szCs w:val="24"/>
          <w:lang w:val="hy-AM"/>
        </w:rPr>
        <w:t xml:space="preserve"> </w:t>
      </w:r>
      <w:r w:rsidRPr="00115DC9">
        <w:rPr>
          <w:rFonts w:ascii="GHEA Mariam" w:hAnsi="GHEA Mariam" w:cs="Arial"/>
          <w:sz w:val="24"/>
          <w:szCs w:val="24"/>
          <w:lang w:val="hy-AM"/>
        </w:rPr>
        <w:t>և</w:t>
      </w:r>
      <w:r w:rsidRPr="00115DC9">
        <w:rPr>
          <w:rFonts w:ascii="GHEA Mariam" w:hAnsi="GHEA Mariam" w:cstheme="minorHAnsi"/>
          <w:sz w:val="24"/>
          <w:szCs w:val="24"/>
          <w:lang w:val="hy-AM"/>
        </w:rPr>
        <w:t xml:space="preserve"> </w:t>
      </w:r>
      <w:r w:rsidRPr="00115DC9">
        <w:rPr>
          <w:rFonts w:ascii="GHEA Mariam" w:hAnsi="GHEA Mariam" w:cs="Arial"/>
          <w:sz w:val="24"/>
          <w:szCs w:val="24"/>
          <w:lang w:val="hy-AM"/>
        </w:rPr>
        <w:t>կլիմայի</w:t>
      </w:r>
      <w:r w:rsidRPr="00115DC9">
        <w:rPr>
          <w:rFonts w:ascii="GHEA Mariam" w:hAnsi="GHEA Mariam" w:cstheme="minorHAnsi"/>
          <w:sz w:val="24"/>
          <w:szCs w:val="24"/>
          <w:lang w:val="hy-AM"/>
        </w:rPr>
        <w:t xml:space="preserve"> </w:t>
      </w:r>
      <w:r w:rsidRPr="00115DC9">
        <w:rPr>
          <w:rFonts w:ascii="GHEA Mariam" w:hAnsi="GHEA Mariam" w:cs="Arial"/>
          <w:spacing w:val="-2"/>
          <w:sz w:val="24"/>
          <w:szCs w:val="24"/>
          <w:lang w:val="hy-AM"/>
        </w:rPr>
        <w:t>փոփո</w:t>
      </w:r>
      <w:r w:rsidR="00115DC9" w:rsidRPr="00115DC9">
        <w:rPr>
          <w:rFonts w:ascii="GHEA Mariam" w:hAnsi="GHEA Mariam" w:cs="Arial"/>
          <w:spacing w:val="-2"/>
          <w:sz w:val="24"/>
          <w:szCs w:val="24"/>
          <w:lang w:val="hy-AM"/>
        </w:rPr>
        <w:softHyphen/>
      </w:r>
      <w:r w:rsidRPr="00115DC9">
        <w:rPr>
          <w:rFonts w:ascii="GHEA Mariam" w:hAnsi="GHEA Mariam" w:cs="Arial"/>
          <w:spacing w:val="-2"/>
          <w:sz w:val="24"/>
          <w:szCs w:val="24"/>
          <w:lang w:val="hy-AM"/>
        </w:rPr>
        <w:t>խությունների</w:t>
      </w:r>
      <w:r w:rsidRPr="00115DC9">
        <w:rPr>
          <w:rFonts w:ascii="GHEA Mariam" w:hAnsi="GHEA Mariam" w:cstheme="minorHAnsi"/>
          <w:spacing w:val="-2"/>
          <w:sz w:val="24"/>
          <w:szCs w:val="24"/>
          <w:lang w:val="hy-AM"/>
        </w:rPr>
        <w:t xml:space="preserve"> </w:t>
      </w:r>
      <w:r w:rsidRPr="00115DC9">
        <w:rPr>
          <w:rFonts w:ascii="GHEA Mariam" w:hAnsi="GHEA Mariam" w:cs="Arial"/>
          <w:spacing w:val="-2"/>
          <w:sz w:val="24"/>
          <w:szCs w:val="24"/>
          <w:lang w:val="hy-AM"/>
        </w:rPr>
        <w:t>նկատմամբ</w:t>
      </w:r>
      <w:r w:rsidRPr="00115DC9">
        <w:rPr>
          <w:rFonts w:ascii="GHEA Mariam" w:hAnsi="GHEA Mariam" w:cstheme="minorHAnsi"/>
          <w:spacing w:val="-2"/>
          <w:sz w:val="24"/>
          <w:szCs w:val="24"/>
          <w:lang w:val="hy-AM"/>
        </w:rPr>
        <w:t xml:space="preserve"> </w:t>
      </w:r>
      <w:r w:rsidRPr="00115DC9">
        <w:rPr>
          <w:rFonts w:ascii="GHEA Mariam" w:hAnsi="GHEA Mariam" w:cs="Arial"/>
          <w:spacing w:val="-2"/>
          <w:sz w:val="24"/>
          <w:szCs w:val="24"/>
          <w:lang w:val="hy-AM"/>
        </w:rPr>
        <w:t>դիմակայունություն</w:t>
      </w:r>
      <w:r w:rsidRPr="00115DC9">
        <w:rPr>
          <w:rFonts w:ascii="GHEA Mariam" w:hAnsi="GHEA Mariam" w:cstheme="minorHAnsi"/>
          <w:spacing w:val="-2"/>
          <w:sz w:val="24"/>
          <w:szCs w:val="24"/>
          <w:lang w:val="hy-AM"/>
        </w:rPr>
        <w:t xml:space="preserve"> </w:t>
      </w:r>
      <w:r w:rsidRPr="00115DC9">
        <w:rPr>
          <w:rFonts w:ascii="GHEA Mariam" w:hAnsi="GHEA Mariam" w:cs="Arial"/>
          <w:spacing w:val="-2"/>
          <w:sz w:val="24"/>
          <w:szCs w:val="24"/>
          <w:lang w:val="hy-AM"/>
        </w:rPr>
        <w:t>Հայաստանի</w:t>
      </w:r>
      <w:r w:rsidRPr="00115DC9">
        <w:rPr>
          <w:rFonts w:ascii="GHEA Mariam" w:hAnsi="GHEA Mariam" w:cstheme="minorHAnsi"/>
          <w:spacing w:val="-2"/>
          <w:sz w:val="24"/>
          <w:szCs w:val="24"/>
          <w:lang w:val="hy-AM"/>
        </w:rPr>
        <w:t xml:space="preserve"> </w:t>
      </w:r>
      <w:r w:rsidRPr="00115DC9">
        <w:rPr>
          <w:rFonts w:ascii="GHEA Mariam" w:hAnsi="GHEA Mariam" w:cs="Arial"/>
          <w:spacing w:val="-2"/>
          <w:sz w:val="24"/>
          <w:szCs w:val="24"/>
          <w:lang w:val="hy-AM"/>
        </w:rPr>
        <w:t>գյուղական</w:t>
      </w:r>
      <w:r w:rsidRPr="00115DC9">
        <w:rPr>
          <w:rFonts w:ascii="GHEA Mariam" w:hAnsi="GHEA Mariam" w:cstheme="minorHAnsi"/>
          <w:spacing w:val="-2"/>
          <w:sz w:val="24"/>
          <w:szCs w:val="24"/>
          <w:lang w:val="hy-AM"/>
        </w:rPr>
        <w:t xml:space="preserve"> </w:t>
      </w:r>
      <w:r w:rsidRPr="00115DC9">
        <w:rPr>
          <w:rFonts w:ascii="GHEA Mariam" w:hAnsi="GHEA Mariam" w:cs="Arial"/>
          <w:spacing w:val="-2"/>
          <w:sz w:val="24"/>
          <w:szCs w:val="24"/>
          <w:lang w:val="hy-AM"/>
        </w:rPr>
        <w:t>վայրերում</w:t>
      </w:r>
      <w:r w:rsidRPr="00115DC9">
        <w:rPr>
          <w:rFonts w:ascii="GHEA Mariam" w:hAnsi="GHEA Mariam" w:cs="Calibri"/>
          <w:spacing w:val="-2"/>
          <w:sz w:val="24"/>
          <w:szCs w:val="24"/>
          <w:lang w:val="hy-AM"/>
        </w:rPr>
        <w:t>»</w:t>
      </w:r>
      <w:r w:rsidRPr="00115DC9">
        <w:rPr>
          <w:rFonts w:ascii="GHEA Mariam" w:hAnsi="GHEA Mariam" w:cstheme="minorHAnsi"/>
          <w:sz w:val="24"/>
          <w:szCs w:val="24"/>
          <w:lang w:val="hy-AM"/>
        </w:rPr>
        <w:t xml:space="preserve"> </w:t>
      </w:r>
      <w:r w:rsidRPr="00115DC9">
        <w:rPr>
          <w:rFonts w:ascii="GHEA Mariam" w:hAnsi="GHEA Mariam" w:cs="Arial"/>
          <w:sz w:val="24"/>
          <w:szCs w:val="24"/>
          <w:lang w:val="hy-AM"/>
        </w:rPr>
        <w:t>ֆինանսավորման</w:t>
      </w:r>
      <w:r w:rsidRPr="00115DC9">
        <w:rPr>
          <w:rFonts w:ascii="GHEA Mariam" w:hAnsi="GHEA Mariam" w:cstheme="minorHAnsi"/>
          <w:sz w:val="24"/>
          <w:szCs w:val="24"/>
          <w:lang w:val="hy-AM"/>
        </w:rPr>
        <w:t xml:space="preserve"> </w:t>
      </w:r>
      <w:r w:rsidRPr="00115DC9">
        <w:rPr>
          <w:rFonts w:ascii="GHEA Mariam" w:hAnsi="GHEA Mariam" w:cs="Arial"/>
          <w:sz w:val="24"/>
          <w:szCs w:val="24"/>
          <w:lang w:val="hy-AM"/>
        </w:rPr>
        <w:t>համաձայնագրի</w:t>
      </w:r>
      <w:r w:rsidRPr="00115DC9">
        <w:rPr>
          <w:rFonts w:ascii="GHEA Mariam" w:hAnsi="GHEA Mariam" w:cstheme="minorHAnsi"/>
          <w:sz w:val="24"/>
          <w:szCs w:val="24"/>
          <w:lang w:val="hy-AM"/>
        </w:rPr>
        <w:t xml:space="preserve"> </w:t>
      </w:r>
      <w:r w:rsidRPr="00115DC9">
        <w:rPr>
          <w:rFonts w:ascii="GHEA Mariam" w:hAnsi="GHEA Mariam" w:cs="Arial"/>
          <w:sz w:val="24"/>
          <w:szCs w:val="24"/>
          <w:lang w:val="hy-AM"/>
        </w:rPr>
        <w:t>ստորագրման</w:t>
      </w:r>
      <w:r w:rsidRPr="00115DC9">
        <w:rPr>
          <w:rFonts w:ascii="GHEA Mariam" w:hAnsi="GHEA Mariam" w:cstheme="minorHAnsi"/>
          <w:sz w:val="24"/>
          <w:szCs w:val="24"/>
          <w:lang w:val="hy-AM"/>
        </w:rPr>
        <w:t xml:space="preserve"> </w:t>
      </w:r>
      <w:r w:rsidRPr="00115DC9">
        <w:rPr>
          <w:rFonts w:ascii="GHEA Mariam" w:hAnsi="GHEA Mariam" w:cs="Arial"/>
          <w:sz w:val="24"/>
          <w:szCs w:val="24"/>
          <w:lang w:val="hy-AM"/>
        </w:rPr>
        <w:t>առաջարկությանը</w:t>
      </w:r>
      <w:r w:rsidRPr="00115DC9">
        <w:rPr>
          <w:rFonts w:ascii="GHEA Mariam" w:hAnsi="GHEA Mariam" w:cstheme="minorHAnsi"/>
          <w:sz w:val="24"/>
          <w:szCs w:val="24"/>
          <w:lang w:val="hy-AM"/>
        </w:rPr>
        <w:t>:</w:t>
      </w:r>
    </w:p>
    <w:p w:rsidR="006D08B7" w:rsidRPr="00115DC9" w:rsidRDefault="006D08B7" w:rsidP="00115DC9">
      <w:pPr>
        <w:pStyle w:val="norm"/>
        <w:spacing w:line="360" w:lineRule="auto"/>
        <w:rPr>
          <w:rFonts w:ascii="GHEA Mariam" w:hAnsi="GHEA Mariam" w:cstheme="minorHAnsi"/>
          <w:sz w:val="24"/>
          <w:szCs w:val="24"/>
          <w:lang w:val="hy-AM"/>
        </w:rPr>
      </w:pPr>
      <w:r w:rsidRPr="00115DC9">
        <w:rPr>
          <w:rFonts w:ascii="GHEA Mariam" w:hAnsi="GHEA Mariam" w:cstheme="minorHAnsi"/>
          <w:sz w:val="24"/>
          <w:szCs w:val="24"/>
          <w:lang w:val="hy-AM"/>
        </w:rPr>
        <w:t xml:space="preserve">2. </w:t>
      </w:r>
      <w:r w:rsidRPr="00115DC9">
        <w:rPr>
          <w:rFonts w:ascii="GHEA Mariam" w:hAnsi="GHEA Mariam" w:cs="Arial"/>
          <w:spacing w:val="-6"/>
          <w:sz w:val="24"/>
          <w:szCs w:val="24"/>
          <w:lang w:val="hy-AM"/>
        </w:rPr>
        <w:t>Հայաստանի</w:t>
      </w:r>
      <w:r w:rsidRPr="00115DC9">
        <w:rPr>
          <w:rFonts w:ascii="GHEA Mariam" w:hAnsi="GHEA Mariam" w:cstheme="minorHAnsi"/>
          <w:spacing w:val="-6"/>
          <w:sz w:val="24"/>
          <w:szCs w:val="24"/>
          <w:lang w:val="hy-AM"/>
        </w:rPr>
        <w:t xml:space="preserve"> </w:t>
      </w:r>
      <w:r w:rsidRPr="00115DC9">
        <w:rPr>
          <w:rFonts w:ascii="GHEA Mariam" w:hAnsi="GHEA Mariam" w:cs="Arial"/>
          <w:spacing w:val="-6"/>
          <w:sz w:val="24"/>
          <w:szCs w:val="24"/>
          <w:lang w:val="hy-AM"/>
        </w:rPr>
        <w:t>Հանրապետության</w:t>
      </w:r>
      <w:r w:rsidRPr="00115DC9">
        <w:rPr>
          <w:rFonts w:ascii="GHEA Mariam" w:hAnsi="GHEA Mariam" w:cstheme="minorHAnsi"/>
          <w:spacing w:val="-6"/>
          <w:sz w:val="24"/>
          <w:szCs w:val="24"/>
          <w:lang w:val="hy-AM"/>
        </w:rPr>
        <w:t xml:space="preserve"> </w:t>
      </w:r>
      <w:r w:rsidRPr="00115DC9">
        <w:rPr>
          <w:rFonts w:ascii="GHEA Mariam" w:hAnsi="GHEA Mariam" w:cs="Arial"/>
          <w:spacing w:val="-6"/>
          <w:sz w:val="24"/>
          <w:szCs w:val="24"/>
          <w:lang w:val="hy-AM"/>
        </w:rPr>
        <w:t>ֆինանսների</w:t>
      </w:r>
      <w:r w:rsidRPr="00115DC9">
        <w:rPr>
          <w:rFonts w:ascii="GHEA Mariam" w:hAnsi="GHEA Mariam" w:cstheme="minorHAnsi"/>
          <w:spacing w:val="-6"/>
          <w:sz w:val="24"/>
          <w:szCs w:val="24"/>
          <w:lang w:val="hy-AM"/>
        </w:rPr>
        <w:t xml:space="preserve"> </w:t>
      </w:r>
      <w:r w:rsidRPr="00115DC9">
        <w:rPr>
          <w:rFonts w:ascii="GHEA Mariam" w:hAnsi="GHEA Mariam" w:cs="Arial"/>
          <w:spacing w:val="-6"/>
          <w:sz w:val="24"/>
          <w:szCs w:val="24"/>
          <w:lang w:val="hy-AM"/>
        </w:rPr>
        <w:t>նախարարին՝</w:t>
      </w:r>
      <w:r w:rsidRPr="00115DC9">
        <w:rPr>
          <w:rFonts w:ascii="GHEA Mariam" w:hAnsi="GHEA Mariam" w:cstheme="minorHAnsi"/>
          <w:spacing w:val="-6"/>
          <w:sz w:val="24"/>
          <w:szCs w:val="24"/>
          <w:lang w:val="hy-AM"/>
        </w:rPr>
        <w:t xml:space="preserve"> </w:t>
      </w:r>
      <w:r w:rsidRPr="00115DC9">
        <w:rPr>
          <w:rFonts w:ascii="GHEA Mariam" w:hAnsi="GHEA Mariam" w:cs="Arial"/>
          <w:spacing w:val="-6"/>
          <w:sz w:val="24"/>
          <w:szCs w:val="24"/>
          <w:lang w:val="hy-AM"/>
        </w:rPr>
        <w:t>կազմակերպել</w:t>
      </w:r>
      <w:r w:rsidRPr="00115DC9">
        <w:rPr>
          <w:rFonts w:ascii="GHEA Mariam" w:hAnsi="GHEA Mariam" w:cstheme="minorHAnsi"/>
          <w:sz w:val="24"/>
          <w:szCs w:val="24"/>
          <w:lang w:val="hy-AM"/>
        </w:rPr>
        <w:t xml:space="preserve"> </w:t>
      </w:r>
      <w:r w:rsidRPr="00115DC9">
        <w:rPr>
          <w:rFonts w:ascii="GHEA Mariam" w:hAnsi="GHEA Mariam" w:cs="Arial"/>
          <w:sz w:val="24"/>
          <w:szCs w:val="24"/>
          <w:lang w:val="hy-AM"/>
        </w:rPr>
        <w:t>միջազգային</w:t>
      </w:r>
      <w:r w:rsidRPr="00115DC9">
        <w:rPr>
          <w:rFonts w:ascii="GHEA Mariam" w:hAnsi="GHEA Mariam" w:cstheme="minorHAnsi"/>
          <w:sz w:val="24"/>
          <w:szCs w:val="24"/>
          <w:lang w:val="hy-AM"/>
        </w:rPr>
        <w:t xml:space="preserve"> </w:t>
      </w:r>
      <w:r w:rsidRPr="00115DC9">
        <w:rPr>
          <w:rFonts w:ascii="GHEA Mariam" w:hAnsi="GHEA Mariam" w:cs="Arial"/>
          <w:sz w:val="24"/>
          <w:szCs w:val="24"/>
          <w:lang w:val="hy-AM"/>
        </w:rPr>
        <w:t>պայմանագրի</w:t>
      </w:r>
      <w:r w:rsidRPr="00115DC9">
        <w:rPr>
          <w:rFonts w:ascii="GHEA Mariam" w:hAnsi="GHEA Mariam" w:cstheme="minorHAnsi"/>
          <w:sz w:val="24"/>
          <w:szCs w:val="24"/>
          <w:lang w:val="hy-AM"/>
        </w:rPr>
        <w:t xml:space="preserve"> </w:t>
      </w:r>
      <w:r w:rsidRPr="00115DC9">
        <w:rPr>
          <w:rFonts w:ascii="GHEA Mariam" w:hAnsi="GHEA Mariam" w:cs="Arial"/>
          <w:sz w:val="24"/>
          <w:szCs w:val="24"/>
          <w:lang w:val="hy-AM"/>
        </w:rPr>
        <w:t>ստորագրումը</w:t>
      </w:r>
      <w:r w:rsidRPr="00115DC9">
        <w:rPr>
          <w:rFonts w:ascii="GHEA Mariam" w:hAnsi="GHEA Mariam" w:cstheme="minorHAnsi"/>
          <w:sz w:val="24"/>
          <w:szCs w:val="24"/>
          <w:lang w:val="hy-AM"/>
        </w:rPr>
        <w:t xml:space="preserve">: </w:t>
      </w:r>
    </w:p>
    <w:p w:rsidR="006D08B7" w:rsidRPr="00115DC9" w:rsidRDefault="006D08B7" w:rsidP="006D08B7">
      <w:pPr>
        <w:spacing w:line="360" w:lineRule="auto"/>
        <w:ind w:right="-31" w:firstLine="709"/>
        <w:jc w:val="both"/>
        <w:rPr>
          <w:rFonts w:ascii="GHEA Grapalat" w:hAnsi="GHEA Grapalat" w:cs="Sylfaen"/>
          <w:sz w:val="32"/>
          <w:szCs w:val="24"/>
          <w:lang w:val="hy-AM"/>
        </w:rPr>
      </w:pPr>
    </w:p>
    <w:p w:rsidR="00115DC9" w:rsidRPr="000D5CEE" w:rsidRDefault="00115DC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15DC9" w:rsidRPr="000D5CEE" w:rsidRDefault="00115DC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15DC9" w:rsidRPr="00EF7ACC" w:rsidRDefault="00115DC9" w:rsidP="00B46EE8">
      <w:pPr>
        <w:pStyle w:val="mechtex"/>
        <w:jc w:val="left"/>
        <w:rPr>
          <w:rFonts w:ascii="GHEA Mariam" w:hAnsi="GHEA Mariam" w:cs="Sylfaen"/>
          <w:sz w:val="24"/>
          <w:szCs w:val="24"/>
          <w:lang w:val="hy-AM"/>
        </w:rPr>
      </w:pPr>
    </w:p>
    <w:p w:rsidR="00115DC9" w:rsidRPr="001531E2" w:rsidRDefault="00115DC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6D08B7" w:rsidRDefault="00B672FC" w:rsidP="00B672FC">
      <w:pPr>
        <w:jc w:val="center"/>
        <w:rPr>
          <w:rFonts w:ascii="GHEA Mariam" w:hAnsi="GHEA Mariam"/>
          <w:sz w:val="18"/>
          <w:szCs w:val="24"/>
          <w:lang w:val="hy-AM"/>
        </w:rPr>
      </w:pPr>
    </w:p>
    <w:sectPr w:rsidR="00B672FC" w:rsidRPr="006D08B7" w:rsidSect="00115DC9">
      <w:headerReference w:type="even" r:id="rId7"/>
      <w:headerReference w:type="default" r:id="rId8"/>
      <w:footerReference w:type="even" r:id="rId9"/>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5246" w:rsidRDefault="00E25246">
      <w:r>
        <w:separator/>
      </w:r>
    </w:p>
  </w:endnote>
  <w:endnote w:type="continuationSeparator" w:id="0">
    <w:p w:rsidR="00E25246" w:rsidRDefault="00E25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5246" w:rsidRDefault="00E25246">
      <w:r>
        <w:separator/>
      </w:r>
    </w:p>
  </w:footnote>
  <w:footnote w:type="continuationSeparator" w:id="0">
    <w:p w:rsidR="00E25246" w:rsidRDefault="00E252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72FC">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5DC9"/>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2DA8"/>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8B7"/>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2D65"/>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D5D"/>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24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26045588">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167</Words>
  <Characters>958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2023-06-26T13:28:00Z</dcterms:created>
  <dcterms:modified xsi:type="dcterms:W3CDTF">2023-06-27T05:22:00Z</dcterms:modified>
</cp:coreProperties>
</file>