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Pr="00E27113" w:rsidRDefault="00DA1D21" w:rsidP="00986ED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lang w:eastAsia="ru-RU"/>
        </w:rPr>
      </w:pPr>
      <w:r w:rsidRPr="00DA1D21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</w:t>
      </w:r>
    </w:p>
    <w:p w:rsidR="00DA1D21" w:rsidRDefault="00DA1D21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DA1D21" w:rsidRPr="0083515B" w:rsidRDefault="00DF2E16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F04A4A">
        <w:rPr>
          <w:rFonts w:ascii="Calibri" w:hAnsi="Calibri" w:cs="Calibri"/>
          <w:b/>
          <w:bCs/>
          <w:color w:val="000000"/>
          <w:sz w:val="24"/>
          <w:szCs w:val="24"/>
        </w:rPr>
        <w:t>  </w:t>
      </w:r>
      <w:r w:rsidR="00F04A4A" w:rsidRPr="00F04A4A">
        <w:rPr>
          <w:rFonts w:ascii="GHEA Grapalat" w:hAnsi="GHEA Grapalat"/>
          <w:b/>
          <w:bCs/>
          <w:color w:val="000000"/>
          <w:sz w:val="24"/>
          <w:szCs w:val="24"/>
        </w:rPr>
        <w:t>ՀԱՅԱՍՏԱՆԻ ՀԱՆՐԱՊԵՏՈՒԹՅԱՆ ԿԱՌԱՎԱՐՈՒԹՅԱՆ 2011 ԹՎԱԿԱՆԻ ՄԱՐՏԻ 24-Ի ԹԻՎ 305-Ն ՈՐՈՇՄԱՆ ՄԵՋ ՓՈՓՈԽՈՒԹՅՈՒՆՆԵՐ ԵՎ ԼՐԱՑՈՒՄՆԵՐ ԿԱՏԱՐԵԼՈՒ ՄԱՍԻՆ</w:t>
      </w:r>
      <w:proofErr w:type="gramStart"/>
      <w:r w:rsidR="00F04A4A" w:rsidRPr="00F04A4A">
        <w:rPr>
          <w:rFonts w:ascii="GHEA Grapalat" w:hAnsi="GHEA Grapalat"/>
          <w:b/>
          <w:bCs/>
          <w:color w:val="000000"/>
          <w:sz w:val="24"/>
          <w:szCs w:val="24"/>
        </w:rPr>
        <w:t></w:t>
      </w:r>
      <w:r w:rsidR="00CF6CCF" w:rsidRPr="00F04A4A">
        <w:rPr>
          <w:rFonts w:ascii="Calibri" w:hAnsi="Calibri" w:cs="Calibri"/>
          <w:b/>
          <w:bCs/>
          <w:color w:val="000000"/>
          <w:sz w:val="24"/>
          <w:szCs w:val="24"/>
        </w:rPr>
        <w:t> 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83515B">
        <w:rPr>
          <w:rFonts w:ascii="GHEA Grapalat" w:hAnsi="GHEA Grapalat"/>
          <w:b/>
          <w:bCs/>
          <w:color w:val="000000"/>
          <w:sz w:val="24"/>
          <w:szCs w:val="24"/>
        </w:rPr>
        <w:t>ՀՀ</w:t>
      </w:r>
      <w:proofErr w:type="gramEnd"/>
      <w:r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 ԿԱՌԱՎԱՐՈՒԹՅԱՆ ՈՐՈՇՄԱՆ ՆԱԽԱԳԾ</w:t>
      </w:r>
      <w:r w:rsidR="00DD6369" w:rsidRPr="0083515B">
        <w:rPr>
          <w:rFonts w:ascii="GHEA Grapalat" w:hAnsi="GHEA Grapalat"/>
          <w:b/>
          <w:bCs/>
          <w:color w:val="000000"/>
          <w:sz w:val="24"/>
          <w:szCs w:val="24"/>
        </w:rPr>
        <w:t>Ի</w:t>
      </w:r>
    </w:p>
    <w:tbl>
      <w:tblPr>
        <w:tblStyle w:val="TableGrid"/>
        <w:tblW w:w="15452" w:type="dxa"/>
        <w:tblInd w:w="-147" w:type="dxa"/>
        <w:tblLook w:val="04A0" w:firstRow="1" w:lastRow="0" w:firstColumn="1" w:lastColumn="0" w:noHBand="0" w:noVBand="1"/>
      </w:tblPr>
      <w:tblGrid>
        <w:gridCol w:w="10490"/>
        <w:gridCol w:w="4962"/>
      </w:tblGrid>
      <w:tr w:rsidR="004A260F" w:rsidRPr="004A260F" w:rsidTr="00150640">
        <w:tc>
          <w:tcPr>
            <w:tcW w:w="10490" w:type="dxa"/>
            <w:vMerge w:val="restart"/>
            <w:shd w:val="clear" w:color="auto" w:fill="A6A6A6" w:themeFill="background1" w:themeFillShade="A6"/>
          </w:tcPr>
          <w:p w:rsidR="009A21ED" w:rsidRPr="004A260F" w:rsidRDefault="008F5644" w:rsidP="00F12C90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F12C90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="00F12C90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ֆ</w:t>
            </w:r>
            <w:r w:rsidR="0059082A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ինանսների</w:t>
            </w:r>
            <w:proofErr w:type="spellEnd"/>
            <w:r w:rsidR="0059082A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9082A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4962" w:type="dxa"/>
            <w:shd w:val="clear" w:color="auto" w:fill="A6A6A6" w:themeFill="background1" w:themeFillShade="A6"/>
          </w:tcPr>
          <w:p w:rsidR="009A21ED" w:rsidRPr="004A260F" w:rsidRDefault="00290870" w:rsidP="004A260F">
            <w:pPr>
              <w:pStyle w:val="ListParagraph"/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06.04</w:t>
            </w:r>
            <w:r w:rsid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.2023</w:t>
            </w:r>
            <w:r w:rsidR="00462537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թ.</w:t>
            </w:r>
          </w:p>
        </w:tc>
      </w:tr>
      <w:tr w:rsidR="004A260F" w:rsidRPr="004A260F" w:rsidTr="00150640">
        <w:trPr>
          <w:trHeight w:val="111"/>
        </w:trPr>
        <w:tc>
          <w:tcPr>
            <w:tcW w:w="10490" w:type="dxa"/>
            <w:vMerge/>
            <w:shd w:val="clear" w:color="auto" w:fill="A6A6A6" w:themeFill="background1" w:themeFillShade="A6"/>
          </w:tcPr>
          <w:p w:rsidR="009A21ED" w:rsidRPr="004A260F" w:rsidRDefault="009A21ED" w:rsidP="004625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4962" w:type="dxa"/>
            <w:shd w:val="clear" w:color="auto" w:fill="A6A6A6" w:themeFill="background1" w:themeFillShade="A6"/>
          </w:tcPr>
          <w:p w:rsidR="009A21ED" w:rsidRPr="004A260F" w:rsidRDefault="00462537" w:rsidP="00290870">
            <w:pPr>
              <w:pStyle w:val="ListParagraph"/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29087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N</w:t>
            </w:r>
            <w:r w:rsidR="00290870" w:rsidRPr="0029087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01/11-4/6580-2023</w:t>
            </w:r>
          </w:p>
        </w:tc>
      </w:tr>
      <w:tr w:rsidR="004A260F" w:rsidRPr="004A260F" w:rsidTr="00150640">
        <w:trPr>
          <w:trHeight w:val="616"/>
        </w:trPr>
        <w:tc>
          <w:tcPr>
            <w:tcW w:w="10490" w:type="dxa"/>
          </w:tcPr>
          <w:p w:rsidR="002B1FC0" w:rsidRPr="004A260F" w:rsidRDefault="002B1FC0" w:rsidP="0041107B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առարկություններ</w:t>
            </w:r>
            <w:proofErr w:type="spellEnd"/>
            <w:r w:rsidR="004A260F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="004A260F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 w:rsidR="004A260F"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962" w:type="dxa"/>
          </w:tcPr>
          <w:p w:rsidR="002B1FC0" w:rsidRPr="004A260F" w:rsidRDefault="002B1FC0" w:rsidP="002B1FC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</w:pPr>
            <w:proofErr w:type="spellStart"/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A260F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A260F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4A260F" w:rsidRPr="004A260F" w:rsidTr="00150640">
        <w:tc>
          <w:tcPr>
            <w:tcW w:w="10490" w:type="dxa"/>
            <w:vMerge w:val="restart"/>
            <w:shd w:val="clear" w:color="auto" w:fill="A6A6A6" w:themeFill="background1" w:themeFillShade="A6"/>
          </w:tcPr>
          <w:p w:rsidR="00016EB4" w:rsidRPr="004A260F" w:rsidRDefault="00290870" w:rsidP="00016EB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2</w:t>
            </w:r>
            <w:r w:rsidR="00016EB4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. ՀՀ կադաստրի կոմիտե</w:t>
            </w:r>
          </w:p>
        </w:tc>
        <w:tc>
          <w:tcPr>
            <w:tcW w:w="4962" w:type="dxa"/>
            <w:shd w:val="clear" w:color="auto" w:fill="A6A6A6" w:themeFill="background1" w:themeFillShade="A6"/>
          </w:tcPr>
          <w:p w:rsidR="00016EB4" w:rsidRPr="004A260F" w:rsidRDefault="00290870" w:rsidP="00EF120A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26.04</w:t>
            </w:r>
            <w:r w:rsidR="00016EB4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</w:t>
            </w:r>
            <w:r w:rsidR="00EF120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</w:t>
            </w:r>
            <w:r w:rsidR="00016EB4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4A260F" w:rsidRPr="004A260F" w:rsidTr="00150640">
        <w:tc>
          <w:tcPr>
            <w:tcW w:w="10490" w:type="dxa"/>
            <w:vMerge/>
            <w:shd w:val="clear" w:color="auto" w:fill="A6A6A6" w:themeFill="background1" w:themeFillShade="A6"/>
          </w:tcPr>
          <w:p w:rsidR="00016EB4" w:rsidRPr="004A260F" w:rsidRDefault="00016EB4" w:rsidP="00016EB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4962" w:type="dxa"/>
            <w:shd w:val="clear" w:color="auto" w:fill="A6A6A6" w:themeFill="background1" w:themeFillShade="A6"/>
          </w:tcPr>
          <w:p w:rsidR="00016EB4" w:rsidRPr="004A260F" w:rsidRDefault="00016EB4" w:rsidP="00EF120A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         N</w:t>
            </w:r>
            <w:r w:rsidR="00290870" w:rsidRPr="00290870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ՍԹ/5482-2023</w:t>
            </w:r>
          </w:p>
        </w:tc>
      </w:tr>
      <w:tr w:rsidR="004A260F" w:rsidRPr="004A260F" w:rsidTr="00150640">
        <w:trPr>
          <w:trHeight w:val="979"/>
        </w:trPr>
        <w:tc>
          <w:tcPr>
            <w:tcW w:w="10490" w:type="dxa"/>
            <w:shd w:val="clear" w:color="auto" w:fill="auto"/>
          </w:tcPr>
          <w:p w:rsidR="009152D1" w:rsidRPr="00552C6F" w:rsidRDefault="00290870" w:rsidP="00290870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en-US"/>
              </w:rPr>
              <w:t>Առաջարկվել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է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ենթակետում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</w:rPr>
              <w:t>«</w:t>
            </w:r>
            <w:r w:rsidRPr="001D71C1">
              <w:rPr>
                <w:rFonts w:ascii="GHEA Mariam" w:hAnsi="GHEA Mariam"/>
                <w:sz w:val="24"/>
                <w:szCs w:val="24"/>
              </w:rPr>
              <w:t>ՀՀ ԱՐԱԳԱԾՈՏՆԻ ՄԱՐԶ, ԳՅՈՒՂ ՆԻԳԱՎԱՆ, 7-ՐԴ ՓՈՂ., ՇԵՆՔ 2</w:t>
            </w:r>
            <w:r>
              <w:rPr>
                <w:rFonts w:ascii="GHEA Mariam" w:hAnsi="GHEA Mariam"/>
                <w:sz w:val="24"/>
                <w:szCs w:val="24"/>
              </w:rPr>
              <w:t>», «</w:t>
            </w:r>
            <w:r w:rsidRPr="001D71C1">
              <w:rPr>
                <w:rFonts w:ascii="GHEA Mariam" w:hAnsi="GHEA Mariam"/>
                <w:sz w:val="24"/>
                <w:szCs w:val="24"/>
              </w:rPr>
              <w:t>ՀՀ ԱՐԱԳԱԾՈՏՆԻ ՄԱՐԶ, ԳԵՂԱՁՈՐ ՀԱՄԱՅՆՔ, 6-ՐԴ ՓՈՂ., 1-ԻՆ ՓԱԿՈՒՂԻ, N 1 ԲՆԱԿԵԼԻ ՏՈՒՆ</w:t>
            </w:r>
            <w:r>
              <w:rPr>
                <w:rFonts w:ascii="GHEA Mariam" w:hAnsi="GHEA Mariam"/>
                <w:sz w:val="24"/>
                <w:szCs w:val="24"/>
              </w:rPr>
              <w:t>» և «</w:t>
            </w:r>
            <w:r w:rsidRPr="001D71C1">
              <w:rPr>
                <w:rFonts w:ascii="GHEA Mariam" w:hAnsi="GHEA Mariam"/>
                <w:sz w:val="24"/>
                <w:szCs w:val="24"/>
              </w:rPr>
              <w:t>ՀՀ ԱՐԱՐԱՏԻ ՄԱՐԶ, ՈՍԿԵՏԱՓ ՀԱՄԱՅՆՔ, ԿԱՅԱՐԱՆԱՄԵՐՁ 13</w:t>
            </w:r>
            <w:r>
              <w:rPr>
                <w:rFonts w:ascii="GHEA Mariam" w:hAnsi="GHEA Mariam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բառերը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փոխարինել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համապատասխանաբար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«</w:t>
            </w:r>
            <w:r w:rsidRPr="001D71C1">
              <w:rPr>
                <w:rFonts w:ascii="GHEA Mariam" w:hAnsi="GHEA Mariam"/>
                <w:sz w:val="24"/>
                <w:szCs w:val="24"/>
              </w:rPr>
              <w:t xml:space="preserve">ՀՀ ԱՐԱԳԱԾՈՏՆԻ ՄԱՐԶ, </w:t>
            </w:r>
            <w:r>
              <w:rPr>
                <w:rFonts w:ascii="GHEA Mariam" w:hAnsi="GHEA Mariam"/>
                <w:sz w:val="24"/>
                <w:szCs w:val="24"/>
              </w:rPr>
              <w:t xml:space="preserve">ՀԱՄԱՅՆՔ ԱՊԱՐԱՆ, </w:t>
            </w:r>
            <w:r w:rsidRPr="001D71C1">
              <w:rPr>
                <w:rFonts w:ascii="GHEA Mariam" w:hAnsi="GHEA Mariam"/>
                <w:sz w:val="24"/>
                <w:szCs w:val="24"/>
              </w:rPr>
              <w:t>ԳՅՈՒՂ ՆԻԳԱՎԱՆ, 7-ՐԴ ՓՈՂ</w:t>
            </w:r>
            <w:r>
              <w:rPr>
                <w:rFonts w:ascii="GHEA Mariam" w:hAnsi="GHEA Mariam"/>
                <w:sz w:val="24"/>
                <w:szCs w:val="24"/>
              </w:rPr>
              <w:t>ՈՑ, 2/1», «</w:t>
            </w:r>
            <w:r w:rsidRPr="001D71C1">
              <w:rPr>
                <w:rFonts w:ascii="GHEA Mariam" w:hAnsi="GHEA Mariam"/>
                <w:sz w:val="24"/>
                <w:szCs w:val="24"/>
              </w:rPr>
              <w:t xml:space="preserve">ՀՀ ԱՐԱԳԱԾՈՏՆԻ ՄԱՐԶ, </w:t>
            </w:r>
            <w:r>
              <w:rPr>
                <w:rFonts w:ascii="GHEA Mariam" w:hAnsi="GHEA Mariam"/>
                <w:sz w:val="24"/>
                <w:szCs w:val="24"/>
              </w:rPr>
              <w:t xml:space="preserve">ՀԱՄԱՅՆՔ ԾԱՂԿԱՀՈՎԻՏ, ԳՅՈՒՂ </w:t>
            </w:r>
            <w:r w:rsidRPr="001D71C1">
              <w:rPr>
                <w:rFonts w:ascii="GHEA Mariam" w:hAnsi="GHEA Mariam"/>
                <w:sz w:val="24"/>
                <w:szCs w:val="24"/>
              </w:rPr>
              <w:t>ԳԵՂԱՁՈՐ, 6-ՐԴ ՓՈՂ</w:t>
            </w:r>
            <w:r>
              <w:rPr>
                <w:rFonts w:ascii="GHEA Mariam" w:hAnsi="GHEA Mariam"/>
                <w:sz w:val="24"/>
                <w:szCs w:val="24"/>
              </w:rPr>
              <w:t>ՈՑ, 1-ԻՆ ՓԱԿՈՒՂԻ, 1 » և «</w:t>
            </w:r>
            <w:r w:rsidRPr="001D71C1">
              <w:rPr>
                <w:rFonts w:ascii="GHEA Mariam" w:hAnsi="GHEA Mariam"/>
                <w:sz w:val="24"/>
                <w:szCs w:val="24"/>
              </w:rPr>
              <w:t xml:space="preserve">ՀՀ ԱՐԱՐԱՏԻ ՄԱՐԶ, </w:t>
            </w:r>
            <w:r>
              <w:rPr>
                <w:rFonts w:ascii="GHEA Mariam" w:hAnsi="GHEA Mariam"/>
                <w:sz w:val="24"/>
                <w:szCs w:val="24"/>
              </w:rPr>
              <w:t xml:space="preserve">ՀԱՄԱՅՆՔ ՎԵԴԻ, ԳՅՈՒՂ </w:t>
            </w:r>
            <w:r w:rsidRPr="001D71C1">
              <w:rPr>
                <w:rFonts w:ascii="GHEA Mariam" w:hAnsi="GHEA Mariam"/>
                <w:sz w:val="24"/>
                <w:szCs w:val="24"/>
              </w:rPr>
              <w:t xml:space="preserve">ՈՍԿԵՏԱՓ, ԿԱՅԱՐԱՆԱՄԵՐՁ </w:t>
            </w:r>
            <w:r>
              <w:rPr>
                <w:rFonts w:ascii="GHEA Mariam" w:hAnsi="GHEA Mariam"/>
                <w:sz w:val="24"/>
                <w:szCs w:val="24"/>
              </w:rPr>
              <w:t xml:space="preserve">ՓՈՂՈՑ, </w:t>
            </w:r>
            <w:r w:rsidRPr="001D71C1">
              <w:rPr>
                <w:rFonts w:ascii="GHEA Mariam" w:hAnsi="GHEA Mariam"/>
                <w:sz w:val="24"/>
                <w:szCs w:val="24"/>
              </w:rPr>
              <w:t>13</w:t>
            </w:r>
            <w:r>
              <w:rPr>
                <w:rFonts w:ascii="GHEA Mariam" w:hAnsi="GHEA Mariam"/>
                <w:sz w:val="24"/>
                <w:szCs w:val="24"/>
              </w:rPr>
              <w:t xml:space="preserve">/2»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բառերով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en-US"/>
              </w:rPr>
              <w:t xml:space="preserve">՝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val="en-US"/>
              </w:rPr>
              <w:t>հաշվի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val="en-US"/>
              </w:rPr>
              <w:t>առնելով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Ազգային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ժողովի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2017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հունիսի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9-ի</w:t>
            </w:r>
            <w:r>
              <w:rPr>
                <w:rFonts w:ascii="GHEA Mariam" w:hAnsi="GHEA Mariam"/>
                <w:sz w:val="24"/>
                <w:szCs w:val="24"/>
                <w:lang w:val="en-US"/>
              </w:rPr>
              <w:t xml:space="preserve"> </w:t>
            </w:r>
            <w:r w:rsidRPr="00C920B6">
              <w:rPr>
                <w:rFonts w:ascii="GHEA Mariam" w:hAnsi="GHEA Mariam"/>
                <w:sz w:val="24"/>
                <w:szCs w:val="24"/>
                <w:lang w:val="hy-AM"/>
              </w:rPr>
              <w:t>«</w:t>
            </w:r>
            <w:r>
              <w:rPr>
                <w:rFonts w:ascii="GHEA Mariam" w:hAnsi="GHEA Mariam"/>
                <w:sz w:val="24"/>
                <w:szCs w:val="24"/>
              </w:rPr>
              <w:t>ՀՀ</w:t>
            </w:r>
            <w:r w:rsidRPr="00C920B6">
              <w:rPr>
                <w:rFonts w:ascii="GHEA Mariam" w:hAnsi="GHEA Mariam"/>
                <w:sz w:val="24"/>
                <w:szCs w:val="24"/>
                <w:lang w:val="hy-AM"/>
              </w:rPr>
              <w:t xml:space="preserve"> վ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արչատարածքային բաժանման մասին» </w:t>
            </w:r>
            <w:r>
              <w:rPr>
                <w:rFonts w:ascii="GHEA Mariam" w:hAnsi="GHEA Mariam"/>
                <w:sz w:val="24"/>
                <w:szCs w:val="24"/>
              </w:rPr>
              <w:t>ՀՀ</w:t>
            </w:r>
            <w:r w:rsidRPr="00C920B6">
              <w:rPr>
                <w:rFonts w:ascii="GHEA Mariam" w:hAnsi="GHEA Mariam"/>
                <w:sz w:val="24"/>
                <w:szCs w:val="24"/>
                <w:lang w:val="hy-AM"/>
              </w:rPr>
              <w:t xml:space="preserve"> օրենքում փոփոխություններ </w:t>
            </w:r>
            <w:r>
              <w:rPr>
                <w:rFonts w:ascii="GHEA Mariam" w:hAnsi="GHEA Mariam"/>
                <w:sz w:val="24"/>
                <w:szCs w:val="24"/>
              </w:rPr>
              <w:t>և</w:t>
            </w:r>
            <w:r w:rsidRPr="00C920B6">
              <w:rPr>
                <w:rFonts w:ascii="GHEA Mariam" w:hAnsi="GHEA Mariam"/>
                <w:sz w:val="24"/>
                <w:szCs w:val="24"/>
                <w:lang w:val="hy-AM"/>
              </w:rPr>
              <w:t xml:space="preserve"> լրացումներ կատարելու մասին</w:t>
            </w:r>
            <w:r>
              <w:rPr>
                <w:rFonts w:ascii="GHEA Mariam" w:hAnsi="GHEA Mariam"/>
                <w:sz w:val="24"/>
                <w:szCs w:val="24"/>
              </w:rPr>
              <w:t xml:space="preserve">»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(</w:t>
            </w:r>
            <w:r>
              <w:rPr>
                <w:rFonts w:ascii="GHEA Mariam" w:hAnsi="GHEA Mariam"/>
                <w:sz w:val="24"/>
                <w:szCs w:val="24"/>
              </w:rPr>
              <w:t>ՀՕ-93-Ն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  <w:r>
              <w:rPr>
                <w:rFonts w:ascii="GHEA Mariam" w:hAnsi="GHEA Mariam"/>
                <w:sz w:val="24"/>
                <w:szCs w:val="24"/>
              </w:rPr>
              <w:t xml:space="preserve"> և </w:t>
            </w:r>
            <w:r w:rsidRPr="00724287">
              <w:rPr>
                <w:rFonts w:ascii="GHEA Mariam" w:hAnsi="GHEA Mariam" w:cs="Arial"/>
                <w:sz w:val="24"/>
                <w:szCs w:val="24"/>
                <w:lang w:val="hy-AM"/>
              </w:rPr>
              <w:t>2</w:t>
            </w:r>
            <w:r w:rsidRPr="00E4655D">
              <w:rPr>
                <w:rFonts w:ascii="GHEA Mariam" w:hAnsi="GHEA Mariam" w:cs="Arial"/>
                <w:sz w:val="24"/>
                <w:szCs w:val="24"/>
                <w:lang w:val="hy-AM"/>
              </w:rPr>
              <w:t>02</w:t>
            </w:r>
            <w:r w:rsidRPr="00724287">
              <w:rPr>
                <w:rFonts w:ascii="GHEA Mariam" w:hAnsi="GHEA Mariam" w:cs="Arial"/>
                <w:sz w:val="24"/>
                <w:szCs w:val="24"/>
                <w:lang w:val="hy-AM"/>
              </w:rPr>
              <w:t>1</w:t>
            </w:r>
            <w:r w:rsidRPr="00E4655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թվականի </w:t>
            </w:r>
            <w:r w:rsidRPr="00724287">
              <w:rPr>
                <w:rFonts w:ascii="GHEA Mariam" w:hAnsi="GHEA Mariam" w:cs="Arial"/>
                <w:sz w:val="24"/>
                <w:szCs w:val="24"/>
                <w:lang w:val="hy-AM"/>
              </w:rPr>
              <w:t>սեպտեմբերի 24-</w:t>
            </w:r>
            <w:r w:rsidRPr="00E4655D">
              <w:rPr>
                <w:rFonts w:ascii="GHEA Mariam" w:hAnsi="GHEA Mariam" w:cs="Arial"/>
                <w:sz w:val="24"/>
                <w:szCs w:val="24"/>
                <w:lang w:val="hy-AM"/>
              </w:rPr>
              <w:t>ին</w:t>
            </w:r>
            <w:r w:rsidRPr="00724287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ընդունված 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«</w:t>
            </w:r>
            <w:r w:rsidRPr="00E4655D">
              <w:rPr>
                <w:rFonts w:ascii="GHEA Mariam" w:hAnsi="GHEA Mariam" w:cs="Arial"/>
                <w:sz w:val="24"/>
                <w:szCs w:val="24"/>
                <w:lang w:val="hy-AM"/>
              </w:rPr>
              <w:t>«</w:t>
            </w:r>
            <w:r w:rsidRPr="00724287">
              <w:rPr>
                <w:rFonts w:ascii="GHEA Mariam" w:hAnsi="GHEA Mariam" w:cs="Arial"/>
                <w:sz w:val="24"/>
                <w:szCs w:val="24"/>
                <w:lang w:val="hy-AM"/>
              </w:rPr>
              <w:t>ՀՀ</w:t>
            </w:r>
            <w:r w:rsidRPr="00E4655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վարչատարածքային բաժանման մասին» </w:t>
            </w:r>
            <w:r>
              <w:rPr>
                <w:rFonts w:ascii="GHEA Mariam" w:hAnsi="GHEA Mariam" w:cs="Arial"/>
                <w:sz w:val="24"/>
                <w:szCs w:val="24"/>
              </w:rPr>
              <w:t xml:space="preserve">ՀՀ </w:t>
            </w:r>
            <w:r w:rsidRPr="00E4655D">
              <w:rPr>
                <w:rFonts w:ascii="GHEA Mariam" w:hAnsi="GHEA Mariam" w:cs="Arial"/>
                <w:sz w:val="24"/>
                <w:szCs w:val="24"/>
                <w:lang w:val="hy-AM"/>
              </w:rPr>
              <w:t>օրենքում փոփոխություններ կատարելու մասին</w:t>
            </w:r>
            <w:r w:rsidRPr="00724287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» </w:t>
            </w:r>
            <w:r w:rsidRPr="00E4655D">
              <w:rPr>
                <w:rFonts w:ascii="GHEA Mariam" w:hAnsi="GHEA Mariam" w:cs="Arial"/>
                <w:sz w:val="24"/>
                <w:szCs w:val="24"/>
                <w:lang w:val="hy-AM"/>
              </w:rPr>
              <w:t>(ՀՕ-328-Ն)</w:t>
            </w:r>
            <w:r>
              <w:rPr>
                <w:rFonts w:ascii="GHEA Mariam" w:hAnsi="GHEA Mariam" w:cs="Arial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</w:rPr>
              <w:t>օրենքները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</w:rPr>
              <w:t>,</w:t>
            </w:r>
            <w:r w:rsidRPr="00724287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</w:rPr>
              <w:t>ինչպես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</w:rPr>
              <w:t>նաև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անշարժ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lastRenderedPageBreak/>
              <w:t>գույքի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նկատմամբ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իրավունքների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գրանցման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N</w:t>
            </w:r>
            <w:r>
              <w:rPr>
                <w:rFonts w:ascii="GHEA Mariam" w:hAnsi="GHEA Mariam"/>
                <w:sz w:val="24"/>
                <w:szCs w:val="24"/>
              </w:rPr>
              <w:t xml:space="preserve"> 13082015-02-0016,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N</w:t>
            </w:r>
            <w:r w:rsidRPr="00BA12A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</w:rPr>
              <w:t>09062015-02-0004 և</w:t>
            </w:r>
            <w:r w:rsidRPr="00BA12A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N</w:t>
            </w:r>
            <w:r>
              <w:rPr>
                <w:rFonts w:ascii="GHEA Mariam" w:hAnsi="GHEA Mariam"/>
                <w:sz w:val="24"/>
                <w:szCs w:val="24"/>
              </w:rPr>
              <w:t xml:space="preserve"> 24012017-03-0019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վկայականները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en-US"/>
              </w:rPr>
              <w:t>: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962" w:type="dxa"/>
            <w:shd w:val="clear" w:color="auto" w:fill="auto"/>
          </w:tcPr>
          <w:p w:rsidR="007409C7" w:rsidRPr="00552C6F" w:rsidRDefault="00586A9B" w:rsidP="00290870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Ընդունվել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է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Կատարվել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9087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են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համապատասխան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փոփոխություն</w:t>
            </w:r>
            <w:r w:rsidR="0029087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ներ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</w:tr>
      <w:tr w:rsidR="0024291D" w:rsidRPr="0006242B" w:rsidTr="00150640">
        <w:trPr>
          <w:trHeight w:val="405"/>
        </w:trPr>
        <w:tc>
          <w:tcPr>
            <w:tcW w:w="10490" w:type="dxa"/>
            <w:vMerge w:val="restart"/>
            <w:shd w:val="clear" w:color="auto" w:fill="A6A6A6" w:themeFill="background1" w:themeFillShade="A6"/>
          </w:tcPr>
          <w:p w:rsidR="0024291D" w:rsidRPr="00E1703A" w:rsidRDefault="00CC4ADB" w:rsidP="0024291D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3</w:t>
            </w:r>
            <w:r w:rsidR="0024291D" w:rsidRPr="00E1703A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. </w:t>
            </w:r>
            <w:r w:rsidR="0024291D" w:rsidRPr="00E1703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Արագածոտնի մարզպետարան</w:t>
            </w:r>
          </w:p>
        </w:tc>
        <w:tc>
          <w:tcPr>
            <w:tcW w:w="4962" w:type="dxa"/>
            <w:shd w:val="clear" w:color="auto" w:fill="A6A6A6" w:themeFill="background1" w:themeFillShade="A6"/>
          </w:tcPr>
          <w:p w:rsidR="0024291D" w:rsidRPr="00E1703A" w:rsidRDefault="0024291D" w:rsidP="00E1703A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2</w:t>
            </w:r>
            <w:r w:rsidR="00E1703A" w:rsidRPr="00E1703A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4</w:t>
            </w:r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.02.2023թ.</w:t>
            </w:r>
          </w:p>
        </w:tc>
      </w:tr>
      <w:tr w:rsidR="0024291D" w:rsidRPr="0006242B" w:rsidTr="00150640">
        <w:trPr>
          <w:trHeight w:val="483"/>
        </w:trPr>
        <w:tc>
          <w:tcPr>
            <w:tcW w:w="10490" w:type="dxa"/>
            <w:vMerge/>
            <w:shd w:val="clear" w:color="auto" w:fill="A6A6A6" w:themeFill="background1" w:themeFillShade="A6"/>
          </w:tcPr>
          <w:p w:rsidR="0024291D" w:rsidRPr="00E1703A" w:rsidRDefault="0024291D" w:rsidP="0024291D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4962" w:type="dxa"/>
            <w:shd w:val="clear" w:color="auto" w:fill="A6A6A6" w:themeFill="background1" w:themeFillShade="A6"/>
          </w:tcPr>
          <w:p w:rsidR="0024291D" w:rsidRPr="00E1703A" w:rsidRDefault="00CC4703" w:rsidP="001968DF">
            <w:pPr>
              <w:pStyle w:val="ListParagraph"/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             </w:t>
            </w:r>
            <w:r w:rsidR="0024291D" w:rsidRPr="00E1703A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N</w:t>
            </w:r>
            <w:r w:rsidR="00E1703A" w:rsidRPr="00E1703A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01/5.1/00913-2023</w:t>
            </w:r>
          </w:p>
        </w:tc>
      </w:tr>
      <w:tr w:rsidR="0024291D" w:rsidRPr="0006242B" w:rsidTr="00150640">
        <w:trPr>
          <w:trHeight w:val="964"/>
        </w:trPr>
        <w:tc>
          <w:tcPr>
            <w:tcW w:w="10490" w:type="dxa"/>
            <w:shd w:val="clear" w:color="auto" w:fill="auto"/>
          </w:tcPr>
          <w:p w:rsidR="00E1703A" w:rsidRPr="00E1703A" w:rsidRDefault="0024291D" w:rsidP="00D33F40">
            <w:pPr>
              <w:pStyle w:val="NoSpacing"/>
              <w:spacing w:line="360" w:lineRule="auto"/>
              <w:jc w:val="both"/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E1703A"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  <w:lang w:val="ru-RU"/>
              </w:rPr>
              <w:t>Նախագծի</w:t>
            </w:r>
            <w:proofErr w:type="spellEnd"/>
            <w:r w:rsidR="00E1703A" w:rsidRPr="00E1703A"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E1703A" w:rsidRPr="00E1703A"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  <w:lang w:val="ru-RU"/>
              </w:rPr>
              <w:t>վերաբերյալ</w:t>
            </w:r>
            <w:proofErr w:type="spellEnd"/>
            <w:r w:rsidR="00E1703A" w:rsidRPr="00E1703A"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E1703A" w:rsidRPr="00E1703A"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  <w:lang w:val="ru-RU"/>
              </w:rPr>
              <w:t>առաջարկություններ</w:t>
            </w:r>
            <w:proofErr w:type="spellEnd"/>
            <w:r w:rsidR="00E1703A" w:rsidRPr="00E1703A"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  <w:lang w:val="ru-RU"/>
              </w:rPr>
              <w:t xml:space="preserve"> և </w:t>
            </w:r>
            <w:proofErr w:type="spellStart"/>
            <w:r w:rsidR="00E1703A" w:rsidRPr="00E1703A"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  <w:lang w:val="ru-RU"/>
              </w:rPr>
              <w:t>առարկություններ</w:t>
            </w:r>
            <w:proofErr w:type="spellEnd"/>
            <w:r w:rsidR="00E1703A" w:rsidRPr="00E1703A"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E1703A" w:rsidRPr="00E1703A"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  <w:lang w:val="ru-RU"/>
              </w:rPr>
              <w:t>չունի</w:t>
            </w:r>
            <w:proofErr w:type="spellEnd"/>
            <w:r w:rsidR="00E1703A" w:rsidRPr="00E1703A"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  <w:lang w:val="ru-RU"/>
              </w:rPr>
              <w:t>:</w:t>
            </w:r>
          </w:p>
          <w:p w:rsidR="0024291D" w:rsidRPr="00E1703A" w:rsidRDefault="00E1703A" w:rsidP="00D33F40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Տեղեկացվել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ՀՀ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որոշումներին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դեռևս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8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բնակարանների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նկատմամբ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նվիրատվության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պայմանագրեր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կնքված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չեն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իսկ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Հակո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Կոշ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Ներքին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Սասնաշեն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Գեղաձոր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Ափնագյուղ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բնակավայրերում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գտնվող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ուսուցչի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տների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ՀՀ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որոշումներ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ընդունված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չեն</w:t>
            </w:r>
            <w:proofErr w:type="spellEnd"/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962" w:type="dxa"/>
            <w:shd w:val="clear" w:color="auto" w:fill="auto"/>
          </w:tcPr>
          <w:p w:rsidR="0024291D" w:rsidRPr="00E1703A" w:rsidRDefault="0024291D" w:rsidP="0024291D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28" w:firstLine="283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E1703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E1703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 </w:t>
            </w:r>
          </w:p>
        </w:tc>
      </w:tr>
      <w:tr w:rsidR="0024291D" w:rsidRPr="0006242B" w:rsidTr="00150640">
        <w:trPr>
          <w:trHeight w:val="517"/>
        </w:trPr>
        <w:tc>
          <w:tcPr>
            <w:tcW w:w="10490" w:type="dxa"/>
            <w:vMerge w:val="restart"/>
            <w:shd w:val="clear" w:color="auto" w:fill="A6A6A6" w:themeFill="background1" w:themeFillShade="A6"/>
          </w:tcPr>
          <w:p w:rsidR="0024291D" w:rsidRPr="001968DF" w:rsidRDefault="00CC4ADB" w:rsidP="0024291D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 w:rsidR="0024291D" w:rsidRPr="001968D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 Լոռու մարզպետարան</w:t>
            </w:r>
          </w:p>
        </w:tc>
        <w:tc>
          <w:tcPr>
            <w:tcW w:w="4962" w:type="dxa"/>
            <w:shd w:val="clear" w:color="auto" w:fill="A6A6A6" w:themeFill="background1" w:themeFillShade="A6"/>
          </w:tcPr>
          <w:p w:rsidR="0024291D" w:rsidRPr="001968DF" w:rsidRDefault="0024291D" w:rsidP="001968DF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1968D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2</w:t>
            </w:r>
            <w:r w:rsidR="001968DF" w:rsidRPr="001968D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</w:t>
            </w:r>
            <w:r w:rsidRPr="001968D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.02.2023թ.</w:t>
            </w:r>
          </w:p>
        </w:tc>
      </w:tr>
      <w:tr w:rsidR="0024291D" w:rsidRPr="0006242B" w:rsidTr="00150640">
        <w:trPr>
          <w:trHeight w:val="566"/>
        </w:trPr>
        <w:tc>
          <w:tcPr>
            <w:tcW w:w="10490" w:type="dxa"/>
            <w:vMerge/>
            <w:shd w:val="clear" w:color="auto" w:fill="A6A6A6" w:themeFill="background1" w:themeFillShade="A6"/>
          </w:tcPr>
          <w:p w:rsidR="0024291D" w:rsidRPr="001968DF" w:rsidRDefault="0024291D" w:rsidP="0024291D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4962" w:type="dxa"/>
            <w:shd w:val="clear" w:color="auto" w:fill="A6A6A6" w:themeFill="background1" w:themeFillShade="A6"/>
          </w:tcPr>
          <w:p w:rsidR="0024291D" w:rsidRPr="001968DF" w:rsidRDefault="00CC4703" w:rsidP="001968DF">
            <w:pPr>
              <w:pStyle w:val="ListParagraph"/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        </w:t>
            </w:r>
            <w:r w:rsidR="0024291D" w:rsidRPr="001968D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N</w:t>
            </w:r>
            <w:r w:rsidR="001968DF" w:rsidRPr="001968D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01/106,3,2/01190-2023</w:t>
            </w:r>
          </w:p>
        </w:tc>
      </w:tr>
      <w:tr w:rsidR="0024291D" w:rsidRPr="0006242B" w:rsidTr="00150640">
        <w:trPr>
          <w:trHeight w:val="986"/>
        </w:trPr>
        <w:tc>
          <w:tcPr>
            <w:tcW w:w="10490" w:type="dxa"/>
            <w:shd w:val="clear" w:color="auto" w:fill="auto"/>
          </w:tcPr>
          <w:p w:rsidR="0024291D" w:rsidRPr="001968DF" w:rsidRDefault="0024291D" w:rsidP="0024291D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968D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1968D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968D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1968D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968D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1968D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968D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Pr="001968D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968D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1968D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968D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 w:rsidRPr="001968D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962" w:type="dxa"/>
            <w:shd w:val="clear" w:color="auto" w:fill="auto"/>
          </w:tcPr>
          <w:p w:rsidR="0024291D" w:rsidRPr="001968DF" w:rsidRDefault="0024291D" w:rsidP="0024291D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28" w:firstLine="283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1968D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Ընդունվել է: </w:t>
            </w:r>
          </w:p>
        </w:tc>
      </w:tr>
      <w:tr w:rsidR="0024291D" w:rsidRPr="0006242B" w:rsidTr="00150640">
        <w:trPr>
          <w:trHeight w:val="312"/>
        </w:trPr>
        <w:tc>
          <w:tcPr>
            <w:tcW w:w="10490" w:type="dxa"/>
            <w:vMerge w:val="restart"/>
            <w:shd w:val="clear" w:color="auto" w:fill="A6A6A6" w:themeFill="background1" w:themeFillShade="A6"/>
          </w:tcPr>
          <w:p w:rsidR="0024291D" w:rsidRPr="00D33F40" w:rsidRDefault="00CC4ADB" w:rsidP="00E1703A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</w:t>
            </w:r>
            <w:r w:rsidR="0024291D" w:rsidRPr="00D33F4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. </w:t>
            </w:r>
            <w:r w:rsidR="0024291D" w:rsidRPr="00D33F40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ՀՀ</w:t>
            </w:r>
            <w:r w:rsidR="0024291D" w:rsidRPr="00D33F4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E1703A" w:rsidRPr="00D33F40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Արմավիրի</w:t>
            </w:r>
            <w:proofErr w:type="spellEnd"/>
            <w:r w:rsidR="00E1703A" w:rsidRPr="00D33F40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1703A" w:rsidRPr="00D33F40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մարզպետարան</w:t>
            </w:r>
            <w:proofErr w:type="spellEnd"/>
          </w:p>
        </w:tc>
        <w:tc>
          <w:tcPr>
            <w:tcW w:w="4962" w:type="dxa"/>
            <w:shd w:val="clear" w:color="auto" w:fill="A6A6A6" w:themeFill="background1" w:themeFillShade="A6"/>
          </w:tcPr>
          <w:p w:rsidR="0024291D" w:rsidRPr="00D33F40" w:rsidRDefault="0024291D" w:rsidP="0024291D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D33F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12</w:t>
            </w:r>
            <w:r w:rsidRPr="00D33F40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.04.2022թ.</w:t>
            </w:r>
          </w:p>
        </w:tc>
      </w:tr>
      <w:tr w:rsidR="0024291D" w:rsidRPr="0006242B" w:rsidTr="00150640">
        <w:trPr>
          <w:trHeight w:val="455"/>
        </w:trPr>
        <w:tc>
          <w:tcPr>
            <w:tcW w:w="10490" w:type="dxa"/>
            <w:vMerge/>
            <w:shd w:val="clear" w:color="auto" w:fill="auto"/>
          </w:tcPr>
          <w:p w:rsidR="0024291D" w:rsidRPr="00D33F40" w:rsidRDefault="0024291D" w:rsidP="0024291D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4962" w:type="dxa"/>
            <w:shd w:val="clear" w:color="auto" w:fill="A6A6A6" w:themeFill="background1" w:themeFillShade="A6"/>
          </w:tcPr>
          <w:p w:rsidR="0024291D" w:rsidRPr="00D33F40" w:rsidRDefault="0024291D" w:rsidP="0024291D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33F4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N02/16.32/12487-2023</w:t>
            </w:r>
          </w:p>
        </w:tc>
      </w:tr>
      <w:tr w:rsidR="0024291D" w:rsidRPr="0006242B" w:rsidTr="00150640">
        <w:trPr>
          <w:trHeight w:val="986"/>
        </w:trPr>
        <w:tc>
          <w:tcPr>
            <w:tcW w:w="10490" w:type="dxa"/>
            <w:shd w:val="clear" w:color="auto" w:fill="auto"/>
          </w:tcPr>
          <w:p w:rsidR="00E1703A" w:rsidRDefault="00E1703A" w:rsidP="00D33F40">
            <w:pPr>
              <w:spacing w:line="360" w:lineRule="auto"/>
              <w:ind w:right="171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Հ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ավանության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արժանացել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ախագիծը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, որի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այլ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առ</w:t>
            </w:r>
            <w:proofErr w:type="spellEnd"/>
            <w:r w:rsidR="007A2C0C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ջարկություններ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չկան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:</w:t>
            </w:r>
          </w:p>
          <w:p w:rsidR="00E1703A" w:rsidRDefault="00E1703A" w:rsidP="00D33F40">
            <w:pPr>
              <w:spacing w:line="360" w:lineRule="auto"/>
              <w:ind w:right="171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7A2C0C">
              <w:rPr>
                <w:rFonts w:ascii="GHEA Grapalat" w:hAnsi="GHEA Grapalat"/>
                <w:sz w:val="24"/>
                <w:szCs w:val="24"/>
                <w:lang w:val="hy-AM"/>
              </w:rPr>
              <w:t>տեղեկացվել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կառավարության 2011 թվականի մարտի 24-ի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305-Ն որոշման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3-րդ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ենթակետով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հաստատված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3 հավելվածում ընդգրկված՝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Արմավիրի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մարզպետի աշխատակազմի ենթակայության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ներքո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գտնվող և պայմանագիր չկնքված բնակելի տարածքների թի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վը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երկուսն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է`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Համլետ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Հայկազի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Տերտերյան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Անժելա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Համլետի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Տերտերյան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Վաղարշապատ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համայնքի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Էջմիածին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քաղաքի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Խորենացի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101/1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հասցեի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110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սենյակ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ցանկի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89-րդ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)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Հովհաննես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Գրիշայի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Նազարյան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Վաղարշապատ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համայնքի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Էջմիածին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քաղաքի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Խորենացի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101/1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հասցեի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317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սենյակ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ցանկի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93-կետ):</w:t>
            </w:r>
          </w:p>
          <w:p w:rsidR="0024291D" w:rsidRPr="00D33F40" w:rsidRDefault="007A2C0C" w:rsidP="0015064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Միաժամանակ,</w:t>
            </w:r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2021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>ապրիլի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8-ի N508-Ա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>կետով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>հաստատված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>ցանկում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>ընդգրկված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E1703A">
              <w:rPr>
                <w:rFonts w:ascii="GHEA Grapalat" w:hAnsi="GHEA Grapalat"/>
                <w:sz w:val="24"/>
                <w:szCs w:val="24"/>
              </w:rPr>
              <w:t>Վաղարշապատ</w:t>
            </w:r>
            <w:proofErr w:type="spellEnd"/>
            <w:r w:rsidR="00E170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1703A">
              <w:rPr>
                <w:rFonts w:ascii="GHEA Grapalat" w:hAnsi="GHEA Grapalat"/>
                <w:sz w:val="24"/>
                <w:szCs w:val="24"/>
              </w:rPr>
              <w:t>համայնքի</w:t>
            </w:r>
            <w:proofErr w:type="spellEnd"/>
            <w:r w:rsidR="00E170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1703A">
              <w:rPr>
                <w:rFonts w:ascii="GHEA Grapalat" w:hAnsi="GHEA Grapalat"/>
                <w:sz w:val="24"/>
                <w:szCs w:val="24"/>
              </w:rPr>
              <w:t>Էջմիածին</w:t>
            </w:r>
            <w:proofErr w:type="spellEnd"/>
            <w:r w:rsidR="00E170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1703A">
              <w:rPr>
                <w:rFonts w:ascii="GHEA Grapalat" w:hAnsi="GHEA Grapalat"/>
                <w:sz w:val="24"/>
                <w:szCs w:val="24"/>
              </w:rPr>
              <w:t>քաղաքի</w:t>
            </w:r>
            <w:proofErr w:type="spellEnd"/>
            <w:r w:rsidR="00E170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1703A">
              <w:rPr>
                <w:rFonts w:ascii="GHEA Grapalat" w:hAnsi="GHEA Grapalat"/>
                <w:sz w:val="24"/>
                <w:szCs w:val="24"/>
              </w:rPr>
              <w:t>Խորենացի</w:t>
            </w:r>
            <w:proofErr w:type="spellEnd"/>
            <w:r w:rsidR="00E1703A">
              <w:rPr>
                <w:rFonts w:ascii="GHEA Grapalat" w:hAnsi="GHEA Grapalat"/>
                <w:sz w:val="24"/>
                <w:szCs w:val="24"/>
              </w:rPr>
              <w:t xml:space="preserve"> 101/1 </w:t>
            </w:r>
            <w:proofErr w:type="spellStart"/>
            <w:r w:rsidR="00E1703A">
              <w:rPr>
                <w:rFonts w:ascii="GHEA Grapalat" w:hAnsi="GHEA Grapalat"/>
                <w:sz w:val="24"/>
                <w:szCs w:val="24"/>
              </w:rPr>
              <w:t>հասցեի</w:t>
            </w:r>
            <w:proofErr w:type="spellEnd"/>
            <w:r w:rsidR="00E170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1703A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="00E1703A">
              <w:rPr>
                <w:rFonts w:ascii="GHEA Grapalat" w:hAnsi="GHEA Grapalat"/>
                <w:sz w:val="24"/>
                <w:szCs w:val="24"/>
              </w:rPr>
              <w:t xml:space="preserve"> 205 </w:t>
            </w:r>
            <w:proofErr w:type="spellStart"/>
            <w:r w:rsidR="00E1703A">
              <w:rPr>
                <w:rFonts w:ascii="GHEA Grapalat" w:hAnsi="GHEA Grapalat"/>
                <w:sz w:val="24"/>
                <w:szCs w:val="24"/>
              </w:rPr>
              <w:t>բնակարանում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բնակվող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>Անահիտ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>Ժորայի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>Ստեփանյանի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>ընտանիքի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>հետ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ՀՀ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2011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մարտի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24-ի N 305-Ն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որոշմամբ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կարգով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>ևս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E1703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բնակելի տարածքի</w:t>
            </w:r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>նվիրատվության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>պայմանագիր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>չի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>կնքվել</w:t>
            </w:r>
            <w:proofErr w:type="spellEnd"/>
            <w:r w:rsidR="00E1703A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4962" w:type="dxa"/>
            <w:shd w:val="clear" w:color="auto" w:fill="auto"/>
          </w:tcPr>
          <w:p w:rsidR="0024291D" w:rsidRPr="0006242B" w:rsidRDefault="00E1703A" w:rsidP="0024291D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28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en-US" w:eastAsia="ru-RU"/>
              </w:rPr>
            </w:pPr>
            <w:proofErr w:type="spellStart"/>
            <w:r w:rsidRPr="00E1703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Ընդունվել</w:t>
            </w:r>
            <w:proofErr w:type="spellEnd"/>
            <w:r w:rsidRPr="00E1703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</w:t>
            </w:r>
          </w:p>
        </w:tc>
      </w:tr>
      <w:tr w:rsidR="00D77678" w:rsidRPr="0006242B" w:rsidTr="00150640">
        <w:trPr>
          <w:trHeight w:val="439"/>
        </w:trPr>
        <w:tc>
          <w:tcPr>
            <w:tcW w:w="10490" w:type="dxa"/>
            <w:vMerge w:val="restart"/>
            <w:shd w:val="clear" w:color="auto" w:fill="A6A6A6" w:themeFill="background1" w:themeFillShade="A6"/>
          </w:tcPr>
          <w:p w:rsidR="00D77678" w:rsidRPr="00D77678" w:rsidRDefault="00CC4ADB" w:rsidP="00D77678">
            <w:pPr>
              <w:pStyle w:val="ListParagraph"/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6</w:t>
            </w:r>
            <w:r w:rsidR="00D77678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D77678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Սյունիքի</w:t>
            </w:r>
            <w:proofErr w:type="spellEnd"/>
            <w:r w:rsidR="00D77678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77678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մարզպետարան</w:t>
            </w:r>
            <w:proofErr w:type="spellEnd"/>
          </w:p>
        </w:tc>
        <w:tc>
          <w:tcPr>
            <w:tcW w:w="4962" w:type="dxa"/>
            <w:shd w:val="clear" w:color="auto" w:fill="A6A6A6" w:themeFill="background1" w:themeFillShade="A6"/>
          </w:tcPr>
          <w:p w:rsidR="00D77678" w:rsidRPr="00E1703A" w:rsidRDefault="00D77678" w:rsidP="00D77678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28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23.02.2023թ.</w:t>
            </w:r>
          </w:p>
        </w:tc>
      </w:tr>
      <w:tr w:rsidR="00D77678" w:rsidRPr="0006242B" w:rsidTr="00150640">
        <w:trPr>
          <w:trHeight w:val="503"/>
        </w:trPr>
        <w:tc>
          <w:tcPr>
            <w:tcW w:w="10490" w:type="dxa"/>
            <w:vMerge/>
            <w:shd w:val="clear" w:color="auto" w:fill="A6A6A6" w:themeFill="background1" w:themeFillShade="A6"/>
          </w:tcPr>
          <w:p w:rsidR="00D77678" w:rsidRPr="00D77678" w:rsidRDefault="00D77678" w:rsidP="00D77678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28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4962" w:type="dxa"/>
            <w:shd w:val="clear" w:color="auto" w:fill="A6A6A6" w:themeFill="background1" w:themeFillShade="A6"/>
          </w:tcPr>
          <w:p w:rsidR="00D77678" w:rsidRPr="00E1703A" w:rsidRDefault="00D77678" w:rsidP="00D77678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28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7767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N 01//01327-2023</w:t>
            </w:r>
          </w:p>
        </w:tc>
      </w:tr>
      <w:tr w:rsidR="00D77678" w:rsidRPr="0006242B" w:rsidTr="00150640">
        <w:trPr>
          <w:trHeight w:val="503"/>
        </w:trPr>
        <w:tc>
          <w:tcPr>
            <w:tcW w:w="10490" w:type="dxa"/>
            <w:shd w:val="clear" w:color="auto" w:fill="auto"/>
          </w:tcPr>
          <w:p w:rsidR="00D77678" w:rsidRPr="004A260F" w:rsidRDefault="00D77678" w:rsidP="00D77678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առարկություններ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962" w:type="dxa"/>
            <w:shd w:val="clear" w:color="auto" w:fill="auto"/>
          </w:tcPr>
          <w:p w:rsidR="00D77678" w:rsidRPr="004A260F" w:rsidRDefault="00D77678" w:rsidP="00D7767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</w:pPr>
            <w:proofErr w:type="spellStart"/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A260F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A260F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D77678" w:rsidRPr="0006242B" w:rsidTr="00150640">
        <w:trPr>
          <w:trHeight w:val="503"/>
        </w:trPr>
        <w:tc>
          <w:tcPr>
            <w:tcW w:w="10490" w:type="dxa"/>
            <w:vMerge w:val="restart"/>
            <w:shd w:val="clear" w:color="auto" w:fill="A6A6A6" w:themeFill="background1" w:themeFillShade="A6"/>
          </w:tcPr>
          <w:p w:rsidR="00D77678" w:rsidRPr="004A260F" w:rsidRDefault="00CC4ADB" w:rsidP="00D7767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7</w:t>
            </w:r>
            <w:r w:rsidR="00D77678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.</w:t>
            </w:r>
            <w:proofErr w:type="spellStart"/>
            <w:r w:rsidR="00D77678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Վայոց</w:t>
            </w:r>
            <w:proofErr w:type="spellEnd"/>
            <w:r w:rsidR="00D77678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77678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ձորի</w:t>
            </w:r>
            <w:proofErr w:type="spellEnd"/>
            <w:r w:rsidR="00D77678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77678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մարզպետարան</w:t>
            </w:r>
            <w:proofErr w:type="spellEnd"/>
          </w:p>
        </w:tc>
        <w:tc>
          <w:tcPr>
            <w:tcW w:w="4962" w:type="dxa"/>
            <w:shd w:val="clear" w:color="auto" w:fill="A6A6A6" w:themeFill="background1" w:themeFillShade="A6"/>
          </w:tcPr>
          <w:p w:rsidR="00D77678" w:rsidRPr="00E1703A" w:rsidRDefault="00D77678" w:rsidP="00D77678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28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27.02.2023թ.</w:t>
            </w:r>
          </w:p>
        </w:tc>
      </w:tr>
      <w:tr w:rsidR="00D77678" w:rsidRPr="0006242B" w:rsidTr="00150640">
        <w:trPr>
          <w:trHeight w:val="503"/>
        </w:trPr>
        <w:tc>
          <w:tcPr>
            <w:tcW w:w="10490" w:type="dxa"/>
            <w:vMerge/>
            <w:shd w:val="clear" w:color="auto" w:fill="A6A6A6" w:themeFill="background1" w:themeFillShade="A6"/>
          </w:tcPr>
          <w:p w:rsidR="00D77678" w:rsidRPr="004A260F" w:rsidRDefault="00D77678" w:rsidP="00D77678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4962" w:type="dxa"/>
            <w:shd w:val="clear" w:color="auto" w:fill="A6A6A6" w:themeFill="background1" w:themeFillShade="A6"/>
          </w:tcPr>
          <w:p w:rsidR="00D77678" w:rsidRPr="00E1703A" w:rsidRDefault="00D77678" w:rsidP="00D77678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28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D7767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N 01//01327-2023</w:t>
            </w:r>
          </w:p>
        </w:tc>
      </w:tr>
      <w:tr w:rsidR="00D77678" w:rsidRPr="0006242B" w:rsidTr="00150640">
        <w:trPr>
          <w:trHeight w:val="503"/>
        </w:trPr>
        <w:tc>
          <w:tcPr>
            <w:tcW w:w="10490" w:type="dxa"/>
            <w:shd w:val="clear" w:color="auto" w:fill="auto"/>
          </w:tcPr>
          <w:p w:rsidR="00D77678" w:rsidRPr="00D77678" w:rsidRDefault="00D77678" w:rsidP="00D77678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դիտողություններ</w:t>
            </w: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 w:rsidRPr="00552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Միաժամանակ ներկայացվել է տեղեկատվություն՝ նվիրատվությամբ չտրամադրված թվով 2 բնակելի տարածքների ընտանիքների վերաբերյալ:</w:t>
            </w:r>
          </w:p>
        </w:tc>
        <w:tc>
          <w:tcPr>
            <w:tcW w:w="4962" w:type="dxa"/>
            <w:shd w:val="clear" w:color="auto" w:fill="auto"/>
          </w:tcPr>
          <w:p w:rsidR="00D77678" w:rsidRPr="004A260F" w:rsidRDefault="00D77678" w:rsidP="00D7767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</w:pPr>
            <w:proofErr w:type="spellStart"/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A260F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A260F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743C7E" w:rsidRPr="0006242B" w:rsidTr="00150640">
        <w:trPr>
          <w:trHeight w:val="503"/>
        </w:trPr>
        <w:tc>
          <w:tcPr>
            <w:tcW w:w="10490" w:type="dxa"/>
            <w:vMerge w:val="restart"/>
            <w:shd w:val="clear" w:color="auto" w:fill="A6A6A6" w:themeFill="background1" w:themeFillShade="A6"/>
          </w:tcPr>
          <w:p w:rsidR="00743C7E" w:rsidRPr="00E1703A" w:rsidRDefault="00CC4ADB" w:rsidP="00743C7E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8</w:t>
            </w:r>
            <w:r w:rsidR="00743C7E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</w:t>
            </w:r>
            <w:proofErr w:type="spellStart"/>
            <w:r w:rsidR="00743C7E" w:rsidRPr="00E1703A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="00743C7E" w:rsidRPr="00E1703A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43C7E" w:rsidRPr="00E1703A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4962" w:type="dxa"/>
            <w:shd w:val="clear" w:color="auto" w:fill="A6A6A6" w:themeFill="background1" w:themeFillShade="A6"/>
          </w:tcPr>
          <w:p w:rsidR="00743C7E" w:rsidRPr="00E1703A" w:rsidRDefault="00743C7E" w:rsidP="00743C7E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31.05.2023թ.</w:t>
            </w:r>
          </w:p>
        </w:tc>
      </w:tr>
      <w:tr w:rsidR="00743C7E" w:rsidRPr="0006242B" w:rsidTr="00150640">
        <w:trPr>
          <w:trHeight w:val="503"/>
        </w:trPr>
        <w:tc>
          <w:tcPr>
            <w:tcW w:w="10490" w:type="dxa"/>
            <w:vMerge/>
            <w:shd w:val="clear" w:color="auto" w:fill="A6A6A6" w:themeFill="background1" w:themeFillShade="A6"/>
          </w:tcPr>
          <w:p w:rsidR="00743C7E" w:rsidRPr="00E1703A" w:rsidRDefault="00743C7E" w:rsidP="00743C7E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4962" w:type="dxa"/>
            <w:shd w:val="clear" w:color="auto" w:fill="A6A6A6" w:themeFill="background1" w:themeFillShade="A6"/>
          </w:tcPr>
          <w:p w:rsidR="00743C7E" w:rsidRPr="00E1703A" w:rsidRDefault="00743C7E" w:rsidP="00743C7E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N//27428-2023</w:t>
            </w:r>
          </w:p>
        </w:tc>
      </w:tr>
      <w:tr w:rsidR="00CC4ADB" w:rsidRPr="0006242B" w:rsidTr="00150640">
        <w:trPr>
          <w:trHeight w:val="503"/>
        </w:trPr>
        <w:tc>
          <w:tcPr>
            <w:tcW w:w="10490" w:type="dxa"/>
            <w:shd w:val="clear" w:color="auto" w:fill="auto"/>
          </w:tcPr>
          <w:p w:rsidR="00CC4ADB" w:rsidRPr="004E08B6" w:rsidRDefault="00CC4ADB" w:rsidP="00CC4ADB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Նախագծի վերաբերյալ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առարկություններ չկան</w:t>
            </w:r>
            <w:r w:rsidR="004E08B6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en-US"/>
              </w:rPr>
              <w:t>:</w:t>
            </w:r>
          </w:p>
        </w:tc>
        <w:tc>
          <w:tcPr>
            <w:tcW w:w="4962" w:type="dxa"/>
            <w:shd w:val="clear" w:color="auto" w:fill="auto"/>
          </w:tcPr>
          <w:p w:rsidR="00CC4ADB" w:rsidRPr="004A260F" w:rsidRDefault="00CC4ADB" w:rsidP="00CC4AD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</w:pPr>
            <w:proofErr w:type="spellStart"/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A260F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A260F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CC4703" w:rsidRPr="0006242B" w:rsidTr="00CC4703">
        <w:trPr>
          <w:trHeight w:val="503"/>
        </w:trPr>
        <w:tc>
          <w:tcPr>
            <w:tcW w:w="10490" w:type="dxa"/>
            <w:vMerge w:val="restart"/>
            <w:shd w:val="clear" w:color="auto" w:fill="AEAAAA" w:themeFill="background2" w:themeFillShade="BF"/>
          </w:tcPr>
          <w:p w:rsidR="00CC4703" w:rsidRPr="00CC4703" w:rsidRDefault="00CC4703" w:rsidP="00CC4703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9</w:t>
            </w:r>
            <w:r w:rsidRPr="00CC470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1D65C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1D65C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Կրթության, գիտության, մշակույթի և սպորտի </w:t>
            </w:r>
            <w:r w:rsidRPr="00CC470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962" w:type="dxa"/>
            <w:shd w:val="clear" w:color="auto" w:fill="AEAAAA" w:themeFill="background2" w:themeFillShade="BF"/>
          </w:tcPr>
          <w:p w:rsidR="00CC4703" w:rsidRPr="00CC4703" w:rsidRDefault="00CC4703" w:rsidP="00CC4703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21</w:t>
            </w:r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6</w:t>
            </w:r>
            <w:r w:rsidRPr="00E1703A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.2023թ.</w:t>
            </w:r>
          </w:p>
        </w:tc>
      </w:tr>
      <w:tr w:rsidR="00CC4703" w:rsidRPr="0006242B" w:rsidTr="00CC4703">
        <w:trPr>
          <w:trHeight w:val="503"/>
        </w:trPr>
        <w:tc>
          <w:tcPr>
            <w:tcW w:w="10490" w:type="dxa"/>
            <w:vMerge/>
            <w:shd w:val="clear" w:color="auto" w:fill="AEAAAA" w:themeFill="background2" w:themeFillShade="BF"/>
          </w:tcPr>
          <w:p w:rsidR="00CC4703" w:rsidRPr="00CC4703" w:rsidRDefault="00CC4703" w:rsidP="00CC4703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962" w:type="dxa"/>
            <w:shd w:val="clear" w:color="auto" w:fill="AEAAAA" w:themeFill="background2" w:themeFillShade="BF"/>
          </w:tcPr>
          <w:p w:rsidR="00CC4703" w:rsidRPr="00CC4703" w:rsidRDefault="00CC4703" w:rsidP="00CC4703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C470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01/20.1/15703-2023</w:t>
            </w:r>
            <w:bookmarkStart w:id="0" w:name="_GoBack"/>
            <w:bookmarkEnd w:id="0"/>
          </w:p>
        </w:tc>
      </w:tr>
      <w:tr w:rsidR="00CC4703" w:rsidRPr="0006242B" w:rsidTr="00150640">
        <w:trPr>
          <w:trHeight w:val="503"/>
        </w:trPr>
        <w:tc>
          <w:tcPr>
            <w:tcW w:w="10490" w:type="dxa"/>
            <w:shd w:val="clear" w:color="auto" w:fill="auto"/>
          </w:tcPr>
          <w:p w:rsidR="00CC4703" w:rsidRPr="00CC4703" w:rsidRDefault="00CC4703" w:rsidP="00CC4703">
            <w:pPr>
              <w:shd w:val="clear" w:color="auto" w:fill="FFFFFF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CC470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</w:t>
            </w:r>
            <w:r w:rsidRPr="00CC470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ախագծի</w:t>
            </w:r>
            <w:proofErr w:type="spellEnd"/>
            <w:r w:rsidRPr="00CC470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C470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CC470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C470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առարկություն</w:t>
            </w:r>
            <w:proofErr w:type="spellEnd"/>
            <w:r w:rsidRPr="00CC470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և առաջարկություն </w:t>
            </w:r>
            <w:r w:rsidRPr="00CC470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չկա:</w:t>
            </w:r>
            <w:r w:rsidRPr="00CC470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</w:p>
          <w:p w:rsidR="00CC4703" w:rsidRPr="00CC4703" w:rsidRDefault="00CC4703" w:rsidP="00CC4703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4962" w:type="dxa"/>
            <w:shd w:val="clear" w:color="auto" w:fill="auto"/>
          </w:tcPr>
          <w:p w:rsidR="00CC4703" w:rsidRPr="004A260F" w:rsidRDefault="00CC4703" w:rsidP="00CC4AD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proofErr w:type="spellStart"/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A260F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A260F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</w:tbl>
    <w:p w:rsidR="00DA1D21" w:rsidRPr="0006242B" w:rsidRDefault="00DA1D21" w:rsidP="00CC4703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</w:p>
    <w:sectPr w:rsidR="00DA1D21" w:rsidRPr="0006242B" w:rsidSect="00B63549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 w15:restartNumberingAfterBreak="0">
    <w:nsid w:val="1BCC2ACB"/>
    <w:multiLevelType w:val="hybridMultilevel"/>
    <w:tmpl w:val="49BC2676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10"/>
  </w:num>
  <w:num w:numId="9">
    <w:abstractNumId w:val="1"/>
  </w:num>
  <w:num w:numId="10">
    <w:abstractNumId w:val="4"/>
  </w:num>
  <w:num w:numId="11">
    <w:abstractNumId w:val="0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00219"/>
    <w:rsid w:val="00013A5F"/>
    <w:rsid w:val="00016EB4"/>
    <w:rsid w:val="00023F6B"/>
    <w:rsid w:val="00040EF1"/>
    <w:rsid w:val="0004606D"/>
    <w:rsid w:val="00051DAE"/>
    <w:rsid w:val="0006242B"/>
    <w:rsid w:val="00074B3C"/>
    <w:rsid w:val="00076D56"/>
    <w:rsid w:val="000A4C15"/>
    <w:rsid w:val="000B6C50"/>
    <w:rsid w:val="000B700E"/>
    <w:rsid w:val="000D05FA"/>
    <w:rsid w:val="000D5327"/>
    <w:rsid w:val="00107FD9"/>
    <w:rsid w:val="00143AF9"/>
    <w:rsid w:val="001465A4"/>
    <w:rsid w:val="00150640"/>
    <w:rsid w:val="00153D1B"/>
    <w:rsid w:val="00160D30"/>
    <w:rsid w:val="00164205"/>
    <w:rsid w:val="001808FF"/>
    <w:rsid w:val="00181295"/>
    <w:rsid w:val="001918AB"/>
    <w:rsid w:val="001939D3"/>
    <w:rsid w:val="001968DF"/>
    <w:rsid w:val="001A0E13"/>
    <w:rsid w:val="001C25CF"/>
    <w:rsid w:val="001E3D27"/>
    <w:rsid w:val="001F63A1"/>
    <w:rsid w:val="00201C9B"/>
    <w:rsid w:val="00213887"/>
    <w:rsid w:val="002176AF"/>
    <w:rsid w:val="002267CC"/>
    <w:rsid w:val="00240A53"/>
    <w:rsid w:val="0024291D"/>
    <w:rsid w:val="00272CC2"/>
    <w:rsid w:val="00282799"/>
    <w:rsid w:val="00290870"/>
    <w:rsid w:val="00292610"/>
    <w:rsid w:val="0029543B"/>
    <w:rsid w:val="0029647B"/>
    <w:rsid w:val="002B1FC0"/>
    <w:rsid w:val="002D5D6E"/>
    <w:rsid w:val="002E087A"/>
    <w:rsid w:val="00305AF4"/>
    <w:rsid w:val="00311A36"/>
    <w:rsid w:val="00325A89"/>
    <w:rsid w:val="00344D2A"/>
    <w:rsid w:val="00361328"/>
    <w:rsid w:val="00363A63"/>
    <w:rsid w:val="00366049"/>
    <w:rsid w:val="003757F8"/>
    <w:rsid w:val="00391790"/>
    <w:rsid w:val="00392752"/>
    <w:rsid w:val="003A4779"/>
    <w:rsid w:val="003B298F"/>
    <w:rsid w:val="003D1CC1"/>
    <w:rsid w:val="003D25CE"/>
    <w:rsid w:val="003D48C8"/>
    <w:rsid w:val="003F690F"/>
    <w:rsid w:val="0041107B"/>
    <w:rsid w:val="004254A0"/>
    <w:rsid w:val="00427850"/>
    <w:rsid w:val="00433935"/>
    <w:rsid w:val="004403B2"/>
    <w:rsid w:val="00444E5E"/>
    <w:rsid w:val="00445FED"/>
    <w:rsid w:val="00462232"/>
    <w:rsid w:val="00462537"/>
    <w:rsid w:val="00462FAE"/>
    <w:rsid w:val="00472941"/>
    <w:rsid w:val="00497973"/>
    <w:rsid w:val="004A260F"/>
    <w:rsid w:val="004A2660"/>
    <w:rsid w:val="004B0D1A"/>
    <w:rsid w:val="004C6CE1"/>
    <w:rsid w:val="004E08B6"/>
    <w:rsid w:val="00505084"/>
    <w:rsid w:val="0051524D"/>
    <w:rsid w:val="00524C1B"/>
    <w:rsid w:val="0052564C"/>
    <w:rsid w:val="00527A7C"/>
    <w:rsid w:val="005317EA"/>
    <w:rsid w:val="0054788A"/>
    <w:rsid w:val="00552C6F"/>
    <w:rsid w:val="005819F4"/>
    <w:rsid w:val="00586A9B"/>
    <w:rsid w:val="0059082A"/>
    <w:rsid w:val="0059351B"/>
    <w:rsid w:val="006001A1"/>
    <w:rsid w:val="00600483"/>
    <w:rsid w:val="00622B1D"/>
    <w:rsid w:val="00625BCE"/>
    <w:rsid w:val="006263BF"/>
    <w:rsid w:val="006330CC"/>
    <w:rsid w:val="00651907"/>
    <w:rsid w:val="00664A89"/>
    <w:rsid w:val="006740A1"/>
    <w:rsid w:val="00677B3D"/>
    <w:rsid w:val="006A4139"/>
    <w:rsid w:val="006C130B"/>
    <w:rsid w:val="006C482E"/>
    <w:rsid w:val="0070037F"/>
    <w:rsid w:val="0070646E"/>
    <w:rsid w:val="0071002E"/>
    <w:rsid w:val="00715336"/>
    <w:rsid w:val="00717366"/>
    <w:rsid w:val="00723AFC"/>
    <w:rsid w:val="00737104"/>
    <w:rsid w:val="007404B9"/>
    <w:rsid w:val="007409C7"/>
    <w:rsid w:val="00743093"/>
    <w:rsid w:val="00743A84"/>
    <w:rsid w:val="00743A9C"/>
    <w:rsid w:val="00743C7E"/>
    <w:rsid w:val="0075684F"/>
    <w:rsid w:val="00765608"/>
    <w:rsid w:val="00766308"/>
    <w:rsid w:val="0077489D"/>
    <w:rsid w:val="007A2C0C"/>
    <w:rsid w:val="007A6A03"/>
    <w:rsid w:val="007B186D"/>
    <w:rsid w:val="007B1FC3"/>
    <w:rsid w:val="007B2FEB"/>
    <w:rsid w:val="007C5561"/>
    <w:rsid w:val="007C5E75"/>
    <w:rsid w:val="007D140F"/>
    <w:rsid w:val="007D27A4"/>
    <w:rsid w:val="00801BF9"/>
    <w:rsid w:val="00804BEF"/>
    <w:rsid w:val="00821219"/>
    <w:rsid w:val="00825BDC"/>
    <w:rsid w:val="0083515B"/>
    <w:rsid w:val="00854808"/>
    <w:rsid w:val="00865E3A"/>
    <w:rsid w:val="00885CBE"/>
    <w:rsid w:val="00887E71"/>
    <w:rsid w:val="008A29FD"/>
    <w:rsid w:val="008B260D"/>
    <w:rsid w:val="008E0A45"/>
    <w:rsid w:val="008E29AC"/>
    <w:rsid w:val="008E67F4"/>
    <w:rsid w:val="008F5644"/>
    <w:rsid w:val="008F7119"/>
    <w:rsid w:val="00912E76"/>
    <w:rsid w:val="009152D1"/>
    <w:rsid w:val="00921AA3"/>
    <w:rsid w:val="00931D29"/>
    <w:rsid w:val="00932828"/>
    <w:rsid w:val="0095445E"/>
    <w:rsid w:val="00964D2C"/>
    <w:rsid w:val="00975AAF"/>
    <w:rsid w:val="00986ED8"/>
    <w:rsid w:val="0099184F"/>
    <w:rsid w:val="009A21ED"/>
    <w:rsid w:val="009A234D"/>
    <w:rsid w:val="009A3874"/>
    <w:rsid w:val="009B1464"/>
    <w:rsid w:val="009F6632"/>
    <w:rsid w:val="009F7843"/>
    <w:rsid w:val="00A018F7"/>
    <w:rsid w:val="00A0425C"/>
    <w:rsid w:val="00A44DF1"/>
    <w:rsid w:val="00A647E5"/>
    <w:rsid w:val="00A64C73"/>
    <w:rsid w:val="00A85B18"/>
    <w:rsid w:val="00A90635"/>
    <w:rsid w:val="00A9386B"/>
    <w:rsid w:val="00AA5A85"/>
    <w:rsid w:val="00AB08BE"/>
    <w:rsid w:val="00AC04E8"/>
    <w:rsid w:val="00AD0B72"/>
    <w:rsid w:val="00B07492"/>
    <w:rsid w:val="00B0781B"/>
    <w:rsid w:val="00B14920"/>
    <w:rsid w:val="00B312E0"/>
    <w:rsid w:val="00B364EB"/>
    <w:rsid w:val="00B37367"/>
    <w:rsid w:val="00B41F2F"/>
    <w:rsid w:val="00B63549"/>
    <w:rsid w:val="00B733B4"/>
    <w:rsid w:val="00B81871"/>
    <w:rsid w:val="00B91DE2"/>
    <w:rsid w:val="00B97B75"/>
    <w:rsid w:val="00BA02C6"/>
    <w:rsid w:val="00BA350D"/>
    <w:rsid w:val="00BB6CC3"/>
    <w:rsid w:val="00BC0ECE"/>
    <w:rsid w:val="00BC5269"/>
    <w:rsid w:val="00BD0497"/>
    <w:rsid w:val="00BE29DB"/>
    <w:rsid w:val="00BF6E2D"/>
    <w:rsid w:val="00C10FB4"/>
    <w:rsid w:val="00C342D5"/>
    <w:rsid w:val="00C4383B"/>
    <w:rsid w:val="00C45295"/>
    <w:rsid w:val="00C60E46"/>
    <w:rsid w:val="00C65590"/>
    <w:rsid w:val="00C85FE6"/>
    <w:rsid w:val="00C9132B"/>
    <w:rsid w:val="00CA3832"/>
    <w:rsid w:val="00CC4703"/>
    <w:rsid w:val="00CC4ADB"/>
    <w:rsid w:val="00CF61A6"/>
    <w:rsid w:val="00CF6CCF"/>
    <w:rsid w:val="00D01A7D"/>
    <w:rsid w:val="00D03755"/>
    <w:rsid w:val="00D24382"/>
    <w:rsid w:val="00D328FB"/>
    <w:rsid w:val="00D33F40"/>
    <w:rsid w:val="00D40617"/>
    <w:rsid w:val="00D42A75"/>
    <w:rsid w:val="00D46CB8"/>
    <w:rsid w:val="00D46D2D"/>
    <w:rsid w:val="00D55CAA"/>
    <w:rsid w:val="00D7252B"/>
    <w:rsid w:val="00D75C54"/>
    <w:rsid w:val="00D77678"/>
    <w:rsid w:val="00D80A06"/>
    <w:rsid w:val="00D836B6"/>
    <w:rsid w:val="00DA1D21"/>
    <w:rsid w:val="00DA2944"/>
    <w:rsid w:val="00DD6369"/>
    <w:rsid w:val="00DD7A2A"/>
    <w:rsid w:val="00DF2E16"/>
    <w:rsid w:val="00DF6285"/>
    <w:rsid w:val="00E01ED1"/>
    <w:rsid w:val="00E0425E"/>
    <w:rsid w:val="00E14785"/>
    <w:rsid w:val="00E1703A"/>
    <w:rsid w:val="00E20598"/>
    <w:rsid w:val="00E27113"/>
    <w:rsid w:val="00E37555"/>
    <w:rsid w:val="00E47DB3"/>
    <w:rsid w:val="00E53F6C"/>
    <w:rsid w:val="00E55F0F"/>
    <w:rsid w:val="00E81104"/>
    <w:rsid w:val="00E90004"/>
    <w:rsid w:val="00E95EFF"/>
    <w:rsid w:val="00E97024"/>
    <w:rsid w:val="00EB422D"/>
    <w:rsid w:val="00EC38A4"/>
    <w:rsid w:val="00EC477A"/>
    <w:rsid w:val="00EE47A1"/>
    <w:rsid w:val="00EF120A"/>
    <w:rsid w:val="00F007DC"/>
    <w:rsid w:val="00F04A4A"/>
    <w:rsid w:val="00F11263"/>
    <w:rsid w:val="00F12C90"/>
    <w:rsid w:val="00FB267B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90CA7"/>
  <w15:chartTrackingRefBased/>
  <w15:docId w15:val="{0544F59F-6792-4100-A3EA-71FC333FB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0B700E"/>
    <w:pPr>
      <w:keepNext/>
      <w:spacing w:after="0" w:line="240" w:lineRule="auto"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A1D21"/>
    <w:rPr>
      <w:b/>
      <w:bCs/>
    </w:rPr>
  </w:style>
  <w:style w:type="table" w:styleId="TableGrid">
    <w:name w:val="Table Grid"/>
    <w:basedOn w:val="TableNormal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9A21ED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55CAA"/>
  </w:style>
  <w:style w:type="character" w:customStyle="1" w:styleId="Heading2Char">
    <w:name w:val="Heading 2 Char"/>
    <w:basedOn w:val="DefaultParagraphFont"/>
    <w:link w:val="Heading2"/>
    <w:uiPriority w:val="9"/>
    <w:rsid w:val="000B700E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438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nhideWhenUsed/>
    <w:rsid w:val="00213887"/>
    <w:pPr>
      <w:spacing w:after="0" w:line="240" w:lineRule="auto"/>
      <w:jc w:val="both"/>
    </w:pPr>
    <w:rPr>
      <w:rFonts w:ascii="Arial Armenian" w:eastAsia="MS Mincho" w:hAnsi="Arial Armeni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13887"/>
    <w:rPr>
      <w:rFonts w:ascii="Arial Armenian" w:eastAsia="MS Mincho" w:hAnsi="Arial Armeni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5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598"/>
    <w:rPr>
      <w:rFonts w:ascii="Segoe UI" w:hAnsi="Segoe UI" w:cs="Segoe UI"/>
      <w:sz w:val="18"/>
      <w:szCs w:val="18"/>
    </w:rPr>
  </w:style>
  <w:style w:type="paragraph" w:styleId="BlockText">
    <w:name w:val="Block Text"/>
    <w:basedOn w:val="Normal"/>
    <w:unhideWhenUsed/>
    <w:rsid w:val="008F7119"/>
    <w:pPr>
      <w:tabs>
        <w:tab w:val="left" w:pos="10260"/>
      </w:tabs>
      <w:spacing w:after="0" w:line="240" w:lineRule="auto"/>
      <w:ind w:left="990" w:right="270" w:firstLine="990"/>
      <w:jc w:val="both"/>
    </w:pPr>
    <w:rPr>
      <w:rFonts w:ascii="Arial Armenian" w:eastAsia="Times New Roman" w:hAnsi="Arial Armenian" w:cs="Times New Roman"/>
      <w:sz w:val="24"/>
      <w:szCs w:val="20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EC38A4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E1703A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oSpacingChar">
    <w:name w:val="No Spacing Char"/>
    <w:link w:val="NoSpacing"/>
    <w:uiPriority w:val="1"/>
    <w:locked/>
    <w:rsid w:val="00E1703A"/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347F1-E44E-4813-90EB-57D60B866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547</Words>
  <Characters>3121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https://mul2.gov.am/tasks/811305/oneclick/Ampopatert.docx?token=c773847c5227f1b6b64e6e73742673bd</cp:keywords>
  <dc:description/>
  <cp:lastModifiedBy>Karine Ghulyan</cp:lastModifiedBy>
  <cp:revision>33</cp:revision>
  <cp:lastPrinted>2023-04-13T08:07:00Z</cp:lastPrinted>
  <dcterms:created xsi:type="dcterms:W3CDTF">2023-03-24T13:05:00Z</dcterms:created>
  <dcterms:modified xsi:type="dcterms:W3CDTF">2023-06-22T06:05:00Z</dcterms:modified>
</cp:coreProperties>
</file>