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6E1" w:rsidRPr="00D1237E" w:rsidRDefault="00F356E1" w:rsidP="00F356E1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ՆԱԽԱԳԻԾ</w:t>
      </w:r>
    </w:p>
    <w:p w:rsidR="00F356E1" w:rsidRPr="00D1237E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D1237E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D1237E" w:rsidRDefault="00F356E1" w:rsidP="00F356E1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ՀԱՅԱ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U</w:t>
      </w:r>
      <w:r w:rsidRPr="00D1237E">
        <w:rPr>
          <w:rFonts w:ascii="GHEA Grapalat" w:hAnsi="GHEA Grapalat" w:cs="Sylfaen"/>
          <w:sz w:val="24"/>
          <w:szCs w:val="24"/>
        </w:rPr>
        <w:t>ՏԱՆԻ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ՀԱՆՐԱՊԵՏՈՒԹՅԱՆ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ԿԱՌԱՎԱՐՈՒԹՅ</w:t>
      </w:r>
      <w:r w:rsidRPr="00D1237E">
        <w:rPr>
          <w:rFonts w:ascii="GHEA Grapalat" w:hAnsi="GHEA Grapalat" w:cs="Sylfaen"/>
          <w:sz w:val="24"/>
          <w:szCs w:val="24"/>
          <w:lang w:val="en-US"/>
        </w:rPr>
        <w:t>ՈՒ</w:t>
      </w:r>
      <w:r w:rsidRPr="00D1237E">
        <w:rPr>
          <w:rFonts w:ascii="GHEA Grapalat" w:hAnsi="GHEA Grapalat" w:cs="Sylfaen"/>
          <w:sz w:val="24"/>
          <w:szCs w:val="24"/>
        </w:rPr>
        <w:t>Ն</w:t>
      </w:r>
    </w:p>
    <w:p w:rsidR="00F356E1" w:rsidRPr="00D1237E" w:rsidRDefault="00F356E1" w:rsidP="00F356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ՈՐՈՇՈՒՄ</w:t>
      </w:r>
    </w:p>
    <w:p w:rsidR="00F356E1" w:rsidRPr="00D1237E" w:rsidRDefault="00F356E1" w:rsidP="00F356E1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="006144F8"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423312">
        <w:rPr>
          <w:rFonts w:ascii="GHEA Grapalat" w:hAnsi="GHEA Grapalat" w:cs="IRTEK Courier"/>
          <w:sz w:val="24"/>
          <w:szCs w:val="24"/>
          <w:lang w:val="fr-FR"/>
        </w:rPr>
        <w:t>3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թ. № ---------  -Ա</w:t>
      </w:r>
    </w:p>
    <w:p w:rsidR="0054163C" w:rsidRPr="00D1237E" w:rsidRDefault="00F356E1" w:rsidP="0054163C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4163C" w:rsidRPr="00D1237E">
        <w:rPr>
          <w:rFonts w:ascii="GHEA Grapalat" w:hAnsi="GHEA Grapalat" w:cs="Sylfaen"/>
          <w:sz w:val="24"/>
          <w:szCs w:val="24"/>
          <w:lang w:val="fr-FR"/>
        </w:rPr>
        <w:t>ՍՊՈՐՏԻ ԲՆԱԳԱՎԱՌՈՒՄ ՈՒՆԵՑԱԾ ՆՇԱՆԱԿԱԼԻ ՆՎԱՃՈՒՄՆԵՐԻ ՀԱՄԱՐ ՏՐՎԱԾ ՏԱՐԿԵՏՈՒՄԸ ԴԱԴԱՐԵՑՆԵԼՈՒ ԵՎ ՀԱՅԱՍՏԱՆԻ ՀԱՆՐԱՊԵՏՈՒԹՅԱՆ ԿԱՌԱՎԱՐՈՒԹՅԱՆ  202</w:t>
      </w:r>
      <w:r w:rsidR="0054163C">
        <w:rPr>
          <w:rFonts w:ascii="GHEA Grapalat" w:hAnsi="GHEA Grapalat" w:cs="Sylfaen"/>
          <w:sz w:val="24"/>
          <w:szCs w:val="24"/>
          <w:lang w:val="fr-FR"/>
        </w:rPr>
        <w:t>2</w:t>
      </w:r>
      <w:r w:rsidR="0054163C" w:rsidRPr="00D1237E">
        <w:rPr>
          <w:rFonts w:ascii="GHEA Grapalat" w:hAnsi="GHEA Grapalat" w:cs="Sylfaen"/>
          <w:sz w:val="24"/>
          <w:szCs w:val="24"/>
          <w:lang w:val="fr-FR"/>
        </w:rPr>
        <w:t xml:space="preserve"> ԹՎԱԿԱՆ </w:t>
      </w:r>
      <w:r w:rsidR="0054163C">
        <w:rPr>
          <w:rFonts w:ascii="GHEA Grapalat" w:hAnsi="GHEA Grapalat" w:cs="Sylfaen"/>
          <w:sz w:val="24"/>
          <w:szCs w:val="24"/>
          <w:lang w:val="fr-FR"/>
        </w:rPr>
        <w:t xml:space="preserve"> ԴԵԿՏԵՄԲԵՐԻ 29</w:t>
      </w:r>
      <w:r w:rsidR="0054163C" w:rsidRPr="00D1237E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54163C" w:rsidRPr="00D1237E">
        <w:rPr>
          <w:rFonts w:ascii="GHEA Grapalat" w:hAnsi="GHEA Grapalat" w:cs="IRTEK Courier"/>
          <w:sz w:val="24"/>
          <w:szCs w:val="24"/>
          <w:lang w:val="fr-FR"/>
        </w:rPr>
        <w:t>№</w:t>
      </w:r>
      <w:r w:rsidR="0054163C">
        <w:rPr>
          <w:rFonts w:ascii="GHEA Grapalat" w:hAnsi="GHEA Grapalat" w:cs="IRTEK Courier"/>
          <w:sz w:val="24"/>
          <w:szCs w:val="24"/>
          <w:lang w:val="fr-FR"/>
        </w:rPr>
        <w:t xml:space="preserve"> 2062 </w:t>
      </w:r>
      <w:r w:rsidR="0054163C" w:rsidRPr="00D1237E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 ՓՈՓՈԽՈՒԹՅՈՒՆ ԿԱՏԱՐԵԼՈՒ ՄԱՍԻՆ </w:t>
      </w:r>
    </w:p>
    <w:p w:rsidR="00F356E1" w:rsidRPr="00D1237E" w:rsidRDefault="00F356E1" w:rsidP="00F356E1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F356E1" w:rsidRPr="00D1237E" w:rsidRDefault="00F356E1" w:rsidP="005876B3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D1237E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1237E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Հայաստանի Հանրապետության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3</w:t>
      </w:r>
      <w:r w:rsidR="004946D7">
        <w:rPr>
          <w:rFonts w:ascii="GHEA Grapalat" w:hAnsi="GHEA Grapalat" w:cs="Sylfaen"/>
          <w:sz w:val="24"/>
          <w:szCs w:val="24"/>
          <w:lang w:val="fr-FR"/>
        </w:rPr>
        <w:t>3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-րդ հոդվածի </w:t>
      </w:r>
      <w:r w:rsidR="000F1D07">
        <w:rPr>
          <w:rFonts w:ascii="GHEA Grapalat" w:hAnsi="GHEA Grapalat" w:cs="Sylfaen"/>
          <w:sz w:val="24"/>
          <w:szCs w:val="24"/>
          <w:lang w:val="fr-FR"/>
        </w:rPr>
        <w:t xml:space="preserve">1-ին մասի </w:t>
      </w:r>
      <w:r w:rsidR="004946D7">
        <w:rPr>
          <w:rFonts w:ascii="GHEA Grapalat" w:hAnsi="GHEA Grapalat" w:cs="Sylfaen"/>
          <w:sz w:val="24"/>
          <w:szCs w:val="24"/>
          <w:lang w:val="fr-FR"/>
        </w:rPr>
        <w:t xml:space="preserve">4-րդ </w:t>
      </w:r>
      <w:r w:rsidR="00B76C97">
        <w:rPr>
          <w:rFonts w:ascii="GHEA Grapalat" w:hAnsi="GHEA Grapalat" w:cs="Sylfaen"/>
          <w:sz w:val="24"/>
          <w:szCs w:val="24"/>
          <w:lang w:val="fr-FR"/>
        </w:rPr>
        <w:t>կետի</w:t>
      </w:r>
      <w:r w:rsidR="00DF5DF4">
        <w:rPr>
          <w:rFonts w:ascii="GHEA Grapalat" w:hAnsi="GHEA Grapalat" w:cs="Sylfaen"/>
          <w:sz w:val="24"/>
          <w:szCs w:val="24"/>
          <w:lang w:val="fr-FR"/>
        </w:rPr>
        <w:t>,</w:t>
      </w:r>
      <w:r w:rsidR="00C26D91">
        <w:rPr>
          <w:rFonts w:ascii="GHEA Grapalat" w:hAnsi="GHEA Grapalat" w:cs="Sylfaen"/>
          <w:sz w:val="24"/>
          <w:szCs w:val="24"/>
          <w:lang w:val="fr-FR"/>
        </w:rPr>
        <w:t xml:space="preserve"> 36-</w:t>
      </w:r>
      <w:r w:rsidR="009D6A16">
        <w:rPr>
          <w:rFonts w:ascii="GHEA Grapalat" w:hAnsi="GHEA Grapalat" w:cs="Sylfaen"/>
          <w:sz w:val="24"/>
          <w:szCs w:val="24"/>
          <w:lang w:val="fr-FR"/>
        </w:rPr>
        <w:t>ր</w:t>
      </w:r>
      <w:r w:rsidR="00C26D91">
        <w:rPr>
          <w:rFonts w:ascii="GHEA Grapalat" w:hAnsi="GHEA Grapalat" w:cs="Sylfaen"/>
          <w:sz w:val="24"/>
          <w:szCs w:val="24"/>
          <w:lang w:val="fr-FR"/>
        </w:rPr>
        <w:t>դ հոդված</w:t>
      </w:r>
      <w:r w:rsidR="009D6A16">
        <w:rPr>
          <w:rFonts w:ascii="GHEA Grapalat" w:hAnsi="GHEA Grapalat" w:cs="Sylfaen"/>
          <w:sz w:val="24"/>
          <w:szCs w:val="24"/>
          <w:lang w:val="fr-FR"/>
        </w:rPr>
        <w:t>ի</w:t>
      </w:r>
      <w:r w:rsidR="00C26D91">
        <w:rPr>
          <w:rFonts w:ascii="GHEA Grapalat" w:hAnsi="GHEA Grapalat" w:cs="Sylfaen"/>
          <w:sz w:val="24"/>
          <w:szCs w:val="24"/>
          <w:lang w:val="fr-FR"/>
        </w:rPr>
        <w:t xml:space="preserve"> 6-րդ մասի </w:t>
      </w:r>
      <w:r w:rsidR="00DF5D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  <w:lang w:val="fr-FR"/>
        </w:rPr>
        <w:t>և</w:t>
      </w:r>
      <w:r w:rsidR="00B76C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հիմք ընդունելով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  <w:lang w:val="fr-FR"/>
        </w:rPr>
        <w:t>հավելվածի  6-րդ կետը</w:t>
      </w:r>
      <w:r w:rsidR="0043379A">
        <w:rPr>
          <w:rFonts w:ascii="GHEA Grapalat" w:hAnsi="GHEA Grapalat" w:cs="Sylfaen"/>
          <w:sz w:val="24"/>
          <w:szCs w:val="24"/>
          <w:lang w:val="hy-AM"/>
        </w:rPr>
        <w:t>՝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է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B22545" w:rsidRPr="00BF48C0" w:rsidRDefault="00DD27CB" w:rsidP="005876B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</w:t>
      </w:r>
      <w:r w:rsidR="00F356E1" w:rsidRPr="00DD27CB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BF48C0">
        <w:rPr>
          <w:rFonts w:ascii="GHEA Grapalat" w:hAnsi="GHEA Grapalat"/>
          <w:sz w:val="24"/>
          <w:szCs w:val="24"/>
          <w:lang w:val="fr-FR"/>
        </w:rPr>
        <w:t xml:space="preserve">1. </w:t>
      </w:r>
      <w:r w:rsidR="00F356E1" w:rsidRPr="00BF48C0">
        <w:rPr>
          <w:rFonts w:ascii="GHEA Grapalat" w:hAnsi="GHEA Grapalat" w:cs="Sylfaen"/>
          <w:sz w:val="24"/>
          <w:szCs w:val="24"/>
          <w:lang w:val="fr-FR"/>
        </w:rPr>
        <w:t>Դադարեցնել</w:t>
      </w:r>
      <w:r w:rsidR="00F356E1" w:rsidRPr="00BF48C0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BF48C0">
        <w:rPr>
          <w:rFonts w:ascii="GHEA Grapalat" w:hAnsi="GHEA Grapalat" w:cs="Sylfaen"/>
          <w:sz w:val="24"/>
          <w:szCs w:val="24"/>
          <w:lang w:val="fr-FR"/>
        </w:rPr>
        <w:t>սպորտի</w:t>
      </w:r>
      <w:r w:rsidR="00F356E1" w:rsidRPr="00BF48C0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BF48C0">
        <w:rPr>
          <w:rFonts w:ascii="GHEA Grapalat" w:hAnsi="GHEA Grapalat" w:cs="Sylfaen"/>
          <w:sz w:val="24"/>
          <w:szCs w:val="24"/>
          <w:lang w:val="fr-FR"/>
        </w:rPr>
        <w:t>բնագավառում</w:t>
      </w:r>
      <w:r w:rsidR="00F356E1" w:rsidRPr="00BF48C0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BF48C0">
        <w:rPr>
          <w:rFonts w:ascii="GHEA Grapalat" w:hAnsi="GHEA Grapalat" w:cs="Sylfaen"/>
          <w:sz w:val="24"/>
          <w:szCs w:val="24"/>
          <w:lang w:val="fr-FR"/>
        </w:rPr>
        <w:t>նշանակալի</w:t>
      </w:r>
      <w:r w:rsidR="00F356E1" w:rsidRPr="00BF48C0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BF48C0">
        <w:rPr>
          <w:rFonts w:ascii="GHEA Grapalat" w:hAnsi="GHEA Grapalat" w:cs="Sylfaen"/>
          <w:sz w:val="24"/>
          <w:szCs w:val="24"/>
          <w:lang w:val="fr-FR"/>
        </w:rPr>
        <w:t>նվաճումներ</w:t>
      </w:r>
      <w:r w:rsidR="00F356E1" w:rsidRPr="00BF48C0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BF48C0">
        <w:rPr>
          <w:rFonts w:ascii="GHEA Grapalat" w:hAnsi="GHEA Grapalat" w:cs="Sylfaen"/>
          <w:sz w:val="24"/>
          <w:szCs w:val="24"/>
          <w:lang w:val="fr-FR"/>
        </w:rPr>
        <w:t>ունենալու</w:t>
      </w:r>
      <w:r w:rsidR="00F356E1" w:rsidRPr="00BF48C0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BF48C0">
        <w:rPr>
          <w:rFonts w:ascii="GHEA Grapalat" w:hAnsi="GHEA Grapalat" w:cs="Sylfaen"/>
          <w:sz w:val="24"/>
          <w:szCs w:val="24"/>
          <w:lang w:val="fr-FR"/>
        </w:rPr>
        <w:t>համար</w:t>
      </w:r>
      <w:r w:rsidR="00F1277B" w:rsidRPr="00BF48C0">
        <w:rPr>
          <w:rFonts w:ascii="GHEA Grapalat" w:hAnsi="GHEA Grapalat"/>
          <w:sz w:val="24"/>
          <w:szCs w:val="24"/>
          <w:lang w:val="fr-FR"/>
        </w:rPr>
        <w:t xml:space="preserve"> </w:t>
      </w:r>
      <w:r w:rsidR="004E4F7F" w:rsidRPr="00BF48C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423312" w:rsidRPr="00BF48C0">
        <w:rPr>
          <w:rFonts w:ascii="GHEA Grapalat" w:hAnsi="GHEA Grapalat" w:cs="IRTEK Courier"/>
          <w:sz w:val="24"/>
          <w:szCs w:val="24"/>
          <w:lang w:val="fr-FR"/>
        </w:rPr>
        <w:t xml:space="preserve">                </w:t>
      </w:r>
      <w:r w:rsidR="00870A70">
        <w:rPr>
          <w:rFonts w:ascii="GHEA Grapalat" w:hAnsi="GHEA Grapalat"/>
          <w:sz w:val="24"/>
          <w:szCs w:val="24"/>
          <w:lang w:val="fr-FR"/>
        </w:rPr>
        <w:t xml:space="preserve">Էրիկ Արամի Իսրայելյանին </w:t>
      </w:r>
      <w:r w:rsidR="00062271" w:rsidRPr="00BF48C0">
        <w:rPr>
          <w:rFonts w:ascii="GHEA Grapalat" w:hAnsi="GHEA Grapalat"/>
          <w:sz w:val="24"/>
          <w:szCs w:val="24"/>
          <w:lang w:val="fr-FR"/>
        </w:rPr>
        <w:t xml:space="preserve"> </w:t>
      </w:r>
      <w:r w:rsidR="00AA05A1" w:rsidRPr="00BF48C0">
        <w:rPr>
          <w:rFonts w:ascii="GHEA Grapalat" w:hAnsi="GHEA Grapalat"/>
          <w:sz w:val="24"/>
          <w:szCs w:val="24"/>
          <w:lang w:val="fr-FR"/>
        </w:rPr>
        <w:t xml:space="preserve"> </w:t>
      </w:r>
      <w:r w:rsidR="00423312" w:rsidRPr="00BF48C0">
        <w:rPr>
          <w:rFonts w:ascii="GHEA Grapalat" w:hAnsi="GHEA Grapalat" w:cs="Sylfaen"/>
          <w:sz w:val="24"/>
          <w:szCs w:val="24"/>
          <w:lang w:val="fr-FR"/>
        </w:rPr>
        <w:t>(ծնվ.`</w:t>
      </w:r>
      <w:r w:rsidR="00870A70">
        <w:rPr>
          <w:rFonts w:ascii="GHEA Grapalat" w:hAnsi="GHEA Grapalat" w:cs="Sylfaen"/>
          <w:sz w:val="24"/>
          <w:szCs w:val="24"/>
          <w:lang w:val="fr-FR"/>
        </w:rPr>
        <w:t xml:space="preserve"> 2004</w:t>
      </w:r>
      <w:r w:rsidR="00F959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16A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95996">
        <w:rPr>
          <w:rFonts w:ascii="GHEA Grapalat" w:hAnsi="GHEA Grapalat" w:cs="Sylfaen"/>
          <w:sz w:val="24"/>
          <w:szCs w:val="24"/>
          <w:lang w:val="fr-FR"/>
        </w:rPr>
        <w:t xml:space="preserve">թվականի </w:t>
      </w:r>
      <w:r w:rsidR="00423312" w:rsidRPr="00BF48C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95996">
        <w:rPr>
          <w:rFonts w:ascii="GHEA Grapalat" w:hAnsi="GHEA Grapalat" w:cs="Sylfaen"/>
          <w:sz w:val="24"/>
          <w:szCs w:val="24"/>
          <w:lang w:val="fr-FR"/>
        </w:rPr>
        <w:t xml:space="preserve">հոկտեմբերի  </w:t>
      </w:r>
      <w:r w:rsidR="00870A70">
        <w:rPr>
          <w:rFonts w:ascii="GHEA Grapalat" w:hAnsi="GHEA Grapalat"/>
          <w:sz w:val="24"/>
          <w:szCs w:val="24"/>
          <w:lang w:val="fr-FR"/>
        </w:rPr>
        <w:t>25</w:t>
      </w:r>
      <w:r w:rsidR="00F95996">
        <w:rPr>
          <w:rFonts w:ascii="GHEA Grapalat" w:hAnsi="GHEA Grapalat"/>
          <w:sz w:val="24"/>
          <w:szCs w:val="24"/>
          <w:lang w:val="fr-FR"/>
        </w:rPr>
        <w:t>-ին</w:t>
      </w:r>
      <w:r w:rsidR="00066C41">
        <w:rPr>
          <w:rFonts w:ascii="GHEA Grapalat" w:hAnsi="GHEA Grapalat"/>
          <w:sz w:val="24"/>
          <w:szCs w:val="24"/>
          <w:lang w:val="fr-FR"/>
        </w:rPr>
        <w:t>,</w:t>
      </w:r>
      <w:r w:rsidR="00F95996">
        <w:rPr>
          <w:rFonts w:ascii="GHEA Grapalat" w:hAnsi="GHEA Grapalat"/>
          <w:sz w:val="24"/>
          <w:szCs w:val="24"/>
          <w:lang w:val="fr-FR"/>
        </w:rPr>
        <w:t xml:space="preserve"> </w:t>
      </w:r>
      <w:r w:rsidR="00423312" w:rsidRPr="00BF48C0">
        <w:rPr>
          <w:rFonts w:ascii="GHEA Grapalat" w:hAnsi="GHEA Grapalat" w:cs="Sylfaen"/>
          <w:sz w:val="24"/>
          <w:szCs w:val="24"/>
          <w:lang w:val="fr-FR"/>
        </w:rPr>
        <w:t xml:space="preserve"> հաշվառման</w:t>
      </w:r>
      <w:r w:rsidR="00423312" w:rsidRPr="00BF48C0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423312" w:rsidRPr="00BF48C0">
        <w:rPr>
          <w:rFonts w:ascii="GHEA Grapalat" w:hAnsi="GHEA Grapalat" w:cs="Sylfaen"/>
          <w:sz w:val="24"/>
          <w:szCs w:val="24"/>
          <w:lang w:val="fr-FR"/>
        </w:rPr>
        <w:t xml:space="preserve">հասցեն՝ </w:t>
      </w:r>
      <w:r w:rsidR="00870A70">
        <w:rPr>
          <w:rFonts w:ascii="GHEA Grapalat" w:hAnsi="GHEA Grapalat"/>
          <w:sz w:val="24"/>
          <w:szCs w:val="24"/>
          <w:lang w:val="fr-FR"/>
        </w:rPr>
        <w:t>ք. Երևան</w:t>
      </w:r>
      <w:r w:rsidR="00C67393" w:rsidRPr="00BF48C0">
        <w:rPr>
          <w:rFonts w:ascii="GHEA Grapalat" w:hAnsi="GHEA Grapalat"/>
          <w:sz w:val="24"/>
          <w:szCs w:val="24"/>
          <w:lang w:val="fr-FR"/>
        </w:rPr>
        <w:t>,</w:t>
      </w:r>
      <w:r w:rsidR="00870A70">
        <w:rPr>
          <w:rFonts w:ascii="GHEA Grapalat" w:hAnsi="GHEA Grapalat"/>
          <w:sz w:val="24"/>
          <w:szCs w:val="24"/>
          <w:lang w:val="fr-FR"/>
        </w:rPr>
        <w:t xml:space="preserve"> Ֆրունզեի փ., շ.16, բն.3, Երևանի թիվ 4</w:t>
      </w:r>
      <w:r w:rsidR="00C67393" w:rsidRPr="00BF48C0">
        <w:rPr>
          <w:rFonts w:ascii="GHEA Grapalat" w:hAnsi="GHEA Grapalat"/>
          <w:sz w:val="24"/>
          <w:szCs w:val="24"/>
          <w:lang w:val="fr-FR"/>
        </w:rPr>
        <w:t xml:space="preserve"> ԶԿ</w:t>
      </w:r>
      <w:r w:rsidR="00423312" w:rsidRPr="00BF48C0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="00B22545" w:rsidRPr="00BF48C0">
        <w:rPr>
          <w:rFonts w:ascii="GHEA Grapalat" w:hAnsi="GHEA Grapalat"/>
          <w:sz w:val="24"/>
          <w:szCs w:val="24"/>
          <w:lang w:val="fr-FR"/>
        </w:rPr>
        <w:t xml:space="preserve">տրված տարկետումը՝ Հայաստանի </w:t>
      </w:r>
      <w:r w:rsidR="00BF48C0">
        <w:rPr>
          <w:rFonts w:ascii="GHEA Grapalat" w:hAnsi="GHEA Grapalat"/>
          <w:sz w:val="24"/>
          <w:szCs w:val="24"/>
          <w:lang w:val="fr-FR"/>
        </w:rPr>
        <w:t xml:space="preserve"> </w:t>
      </w:r>
      <w:r w:rsidR="00870A70">
        <w:rPr>
          <w:rFonts w:ascii="GHEA Grapalat" w:hAnsi="GHEA Grapalat"/>
          <w:sz w:val="24"/>
          <w:szCs w:val="24"/>
          <w:lang w:val="fr-FR"/>
        </w:rPr>
        <w:t xml:space="preserve">Հանրապետության բռնցքամարտի </w:t>
      </w:r>
      <w:r w:rsidR="00B22545" w:rsidRPr="00BF48C0">
        <w:rPr>
          <w:rFonts w:ascii="GHEA Grapalat" w:hAnsi="GHEA Grapalat"/>
          <w:sz w:val="24"/>
          <w:szCs w:val="24"/>
          <w:lang w:val="fr-FR"/>
        </w:rPr>
        <w:t xml:space="preserve">հավաքական թիմի կազմում </w:t>
      </w:r>
      <w:r w:rsidR="0043379A" w:rsidRPr="00BF48C0">
        <w:rPr>
          <w:rFonts w:ascii="GHEA Grapalat" w:hAnsi="GHEA Grapalat"/>
          <w:sz w:val="24"/>
          <w:szCs w:val="24"/>
          <w:lang w:val="fr-FR"/>
        </w:rPr>
        <w:t>ընդգրկված չլինելու  հիմքով</w:t>
      </w:r>
      <w:bookmarkStart w:id="0" w:name="_GoBack"/>
      <w:bookmarkEnd w:id="0"/>
      <w:r w:rsidR="0043379A" w:rsidRPr="00BF48C0">
        <w:rPr>
          <w:rFonts w:ascii="GHEA Grapalat" w:hAnsi="GHEA Grapalat"/>
          <w:sz w:val="24"/>
          <w:szCs w:val="24"/>
          <w:lang w:val="fr-FR"/>
        </w:rPr>
        <w:t>:</w:t>
      </w:r>
    </w:p>
    <w:p w:rsidR="00317123" w:rsidRDefault="00F356E1" w:rsidP="005876B3">
      <w:pPr>
        <w:shd w:val="clear" w:color="auto" w:fill="FFFFFF"/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B57C4">
        <w:rPr>
          <w:rFonts w:ascii="GHEA Grapalat" w:hAnsi="GHEA Grapalat"/>
          <w:sz w:val="24"/>
          <w:szCs w:val="24"/>
          <w:lang w:val="fr-FR"/>
        </w:rPr>
        <w:t xml:space="preserve">   2. </w:t>
      </w:r>
      <w:r w:rsidR="002A690F" w:rsidRPr="00C5646B">
        <w:rPr>
          <w:rFonts w:ascii="GHEA Grapalat" w:hAnsi="GHEA Grapalat" w:cs="Courier New"/>
          <w:sz w:val="24"/>
          <w:szCs w:val="24"/>
          <w:lang w:val="fr-FR"/>
        </w:rPr>
        <w:t>Ո</w:t>
      </w:r>
      <w:r w:rsidR="002A690F" w:rsidRPr="00C5646B">
        <w:rPr>
          <w:rFonts w:ascii="GHEA Grapalat" w:hAnsi="GHEA Grapalat" w:cs="Sylfaen"/>
          <w:sz w:val="24"/>
          <w:szCs w:val="24"/>
          <w:lang w:val="fr-FR"/>
        </w:rPr>
        <w:t xml:space="preserve">ւժը կորցրած ճանաչել </w:t>
      </w:r>
      <w:r w:rsidR="002A690F" w:rsidRPr="002D1D66">
        <w:rPr>
          <w:rFonts w:ascii="GHEA Grapalat" w:hAnsi="GHEA Grapalat"/>
          <w:sz w:val="24"/>
          <w:szCs w:val="24"/>
          <w:lang w:val="hy-AM"/>
        </w:rPr>
        <w:t>Հայաստանի</w:t>
      </w:r>
      <w:r w:rsidR="002A690F" w:rsidRPr="00C5646B">
        <w:rPr>
          <w:rFonts w:ascii="GHEA Grapalat" w:hAnsi="GHEA Grapalat"/>
          <w:sz w:val="24"/>
          <w:szCs w:val="24"/>
          <w:lang w:val="fr-FR"/>
        </w:rPr>
        <w:t xml:space="preserve"> </w:t>
      </w:r>
      <w:r w:rsidR="002A690F" w:rsidRPr="002D1D6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2A690F" w:rsidRPr="00C5646B">
        <w:rPr>
          <w:rFonts w:ascii="GHEA Grapalat" w:hAnsi="GHEA Grapalat"/>
          <w:sz w:val="24"/>
          <w:szCs w:val="24"/>
          <w:lang w:val="fr-FR"/>
        </w:rPr>
        <w:t xml:space="preserve">  կառավարության 202</w:t>
      </w:r>
      <w:r w:rsidR="002A690F">
        <w:rPr>
          <w:rFonts w:ascii="GHEA Grapalat" w:hAnsi="GHEA Grapalat"/>
          <w:sz w:val="24"/>
          <w:szCs w:val="24"/>
          <w:lang w:val="fr-FR"/>
        </w:rPr>
        <w:t>2</w:t>
      </w:r>
      <w:r w:rsidR="002A690F" w:rsidRPr="00C5646B">
        <w:rPr>
          <w:rFonts w:ascii="GHEA Grapalat" w:hAnsi="GHEA Grapalat"/>
          <w:sz w:val="24"/>
          <w:szCs w:val="24"/>
          <w:lang w:val="fr-FR"/>
        </w:rPr>
        <w:t xml:space="preserve">  թվականի </w:t>
      </w:r>
      <w:r w:rsidR="002A690F">
        <w:rPr>
          <w:rFonts w:ascii="GHEA Grapalat" w:hAnsi="GHEA Grapalat"/>
          <w:sz w:val="24"/>
          <w:szCs w:val="24"/>
          <w:lang w:val="fr-FR"/>
        </w:rPr>
        <w:t>դեկտեմբերի 29-</w:t>
      </w:r>
      <w:r w:rsidR="002A690F" w:rsidRPr="00C5646B">
        <w:rPr>
          <w:rFonts w:ascii="GHEA Grapalat" w:hAnsi="GHEA Grapalat"/>
          <w:sz w:val="24"/>
          <w:szCs w:val="24"/>
          <w:lang w:val="fr-FR"/>
        </w:rPr>
        <w:t>ի «Սպորտի բնագավառում նշանակալի</w:t>
      </w:r>
      <w:r w:rsidR="002A690F" w:rsidRPr="00D1237E">
        <w:rPr>
          <w:rFonts w:ascii="GHEA Grapalat" w:hAnsi="GHEA Grapalat"/>
          <w:sz w:val="24"/>
          <w:szCs w:val="24"/>
          <w:lang w:val="fr-FR"/>
        </w:rPr>
        <w:t xml:space="preserve"> նվաճումներ ունեցող մի շարք </w:t>
      </w:r>
      <w:r w:rsidR="002A690F" w:rsidRPr="00D1237E">
        <w:rPr>
          <w:rFonts w:ascii="GHEA Grapalat" w:hAnsi="GHEA Grapalat" w:cs="Sylfaen"/>
          <w:sz w:val="24"/>
          <w:szCs w:val="24"/>
          <w:lang w:val="fr-FR"/>
        </w:rPr>
        <w:t>քաղաքացիների շարքային կազմի պարտադիր զինվորական ծառայության 202</w:t>
      </w:r>
      <w:r w:rsidR="002A690F">
        <w:rPr>
          <w:rFonts w:ascii="GHEA Grapalat" w:hAnsi="GHEA Grapalat" w:cs="Sylfaen"/>
          <w:sz w:val="24"/>
          <w:szCs w:val="24"/>
          <w:lang w:val="fr-FR"/>
        </w:rPr>
        <w:t>2</w:t>
      </w:r>
      <w:r w:rsidR="002A690F" w:rsidRPr="00D1237E">
        <w:rPr>
          <w:rFonts w:ascii="GHEA Grapalat" w:hAnsi="GHEA Grapalat" w:cs="Sylfaen"/>
          <w:sz w:val="24"/>
          <w:szCs w:val="24"/>
          <w:lang w:val="fr-FR"/>
        </w:rPr>
        <w:t xml:space="preserve"> թվականի  ձմեռային  զորակոչից տարկետում տալու մասին</w:t>
      </w:r>
      <w:r w:rsidR="002A690F" w:rsidRPr="00464CEE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2A690F" w:rsidRPr="00464CEE">
        <w:rPr>
          <w:rFonts w:ascii="GHEA Grapalat" w:hAnsi="GHEA Grapalat" w:cs="IRTEK Courier"/>
          <w:sz w:val="24"/>
          <w:szCs w:val="24"/>
          <w:lang w:val="fr-FR"/>
        </w:rPr>
        <w:t>№</w:t>
      </w:r>
      <w:r w:rsidR="002A690F" w:rsidRPr="00464CEE">
        <w:rPr>
          <w:rFonts w:ascii="Courier New" w:hAnsi="Courier New" w:cs="Courier New"/>
          <w:sz w:val="24"/>
          <w:szCs w:val="24"/>
          <w:lang w:val="fr-FR"/>
        </w:rPr>
        <w:t> </w:t>
      </w:r>
      <w:r w:rsidR="002A690F" w:rsidRPr="00464CEE">
        <w:rPr>
          <w:rFonts w:ascii="GHEA Grapalat" w:hAnsi="GHEA Grapalat" w:cs="Courier New"/>
          <w:sz w:val="24"/>
          <w:szCs w:val="24"/>
          <w:lang w:val="fr-FR"/>
        </w:rPr>
        <w:t>2</w:t>
      </w:r>
      <w:r w:rsidR="002A690F">
        <w:rPr>
          <w:rFonts w:ascii="GHEA Grapalat" w:hAnsi="GHEA Grapalat" w:cs="Courier New"/>
          <w:sz w:val="24"/>
          <w:szCs w:val="24"/>
          <w:lang w:val="fr-FR"/>
        </w:rPr>
        <w:t>062</w:t>
      </w:r>
      <w:r w:rsidR="002A690F" w:rsidRPr="00464CEE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r w:rsidR="002A690F" w:rsidRPr="00464CEE">
        <w:rPr>
          <w:rFonts w:ascii="GHEA Grapalat" w:hAnsi="GHEA Grapalat" w:cs="Sylfaen"/>
          <w:sz w:val="24"/>
          <w:szCs w:val="24"/>
          <w:lang w:val="fr-FR"/>
        </w:rPr>
        <w:t>որոշման</w:t>
      </w:r>
      <w:r w:rsidR="002A690F" w:rsidRPr="00D1237E">
        <w:rPr>
          <w:rFonts w:ascii="GHEA Grapalat" w:hAnsi="GHEA Grapalat" w:cs="Sylfaen"/>
          <w:sz w:val="24"/>
          <w:szCs w:val="24"/>
          <w:lang w:val="fr-FR"/>
        </w:rPr>
        <w:t xml:space="preserve">  հավելված N </w:t>
      </w:r>
      <w:r w:rsidR="002A690F">
        <w:rPr>
          <w:rFonts w:ascii="GHEA Grapalat" w:hAnsi="GHEA Grapalat" w:cs="Sylfaen"/>
          <w:sz w:val="24"/>
          <w:szCs w:val="24"/>
          <w:lang w:val="fr-FR"/>
        </w:rPr>
        <w:t xml:space="preserve">1-ի </w:t>
      </w:r>
      <w:r w:rsidR="00BF081E">
        <w:rPr>
          <w:rFonts w:ascii="GHEA Grapalat" w:hAnsi="GHEA Grapalat" w:cs="Sylfaen"/>
          <w:sz w:val="24"/>
          <w:szCs w:val="24"/>
          <w:lang w:val="fr-FR"/>
        </w:rPr>
        <w:t>2</w:t>
      </w:r>
      <w:r w:rsidR="002A690F">
        <w:rPr>
          <w:rFonts w:ascii="GHEA Grapalat" w:hAnsi="GHEA Grapalat" w:cs="Sylfaen"/>
          <w:sz w:val="24"/>
          <w:szCs w:val="24"/>
          <w:lang w:val="fr-FR"/>
        </w:rPr>
        <w:t>-րդ  կետը</w:t>
      </w:r>
      <w:r w:rsidR="002A690F" w:rsidRPr="00D1237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317123" w:rsidRPr="00317123" w:rsidRDefault="00317123" w:rsidP="00317123">
      <w:pPr>
        <w:rPr>
          <w:rFonts w:ascii="GHEA Grapalat" w:hAnsi="GHEA Grapalat" w:cs="Sylfaen"/>
          <w:sz w:val="24"/>
          <w:szCs w:val="24"/>
          <w:lang w:val="fr-FR"/>
        </w:rPr>
      </w:pPr>
    </w:p>
    <w:p w:rsidR="00317123" w:rsidRPr="00317123" w:rsidRDefault="00317123" w:rsidP="00317123">
      <w:pPr>
        <w:rPr>
          <w:rFonts w:ascii="GHEA Grapalat" w:hAnsi="GHEA Grapalat" w:cs="Sylfaen"/>
          <w:sz w:val="24"/>
          <w:szCs w:val="24"/>
          <w:lang w:val="fr-FR"/>
        </w:rPr>
      </w:pPr>
    </w:p>
    <w:p w:rsidR="00317123" w:rsidRDefault="00317123" w:rsidP="00317123">
      <w:pPr>
        <w:rPr>
          <w:rFonts w:ascii="GHEA Grapalat" w:hAnsi="GHEA Grapalat" w:cs="Sylfaen"/>
          <w:sz w:val="24"/>
          <w:szCs w:val="24"/>
          <w:lang w:val="fr-FR"/>
        </w:rPr>
      </w:pPr>
    </w:p>
    <w:p w:rsidR="00317123" w:rsidRPr="00317123" w:rsidRDefault="00317123" w:rsidP="00317123">
      <w:pPr>
        <w:rPr>
          <w:rFonts w:ascii="GHEA Grapalat" w:hAnsi="GHEA Grapalat"/>
          <w:color w:val="191919"/>
          <w:sz w:val="24"/>
          <w:szCs w:val="24"/>
          <w:shd w:val="clear" w:color="auto" w:fill="FFFFFF"/>
          <w:lang w:val="fr-FR" w:eastAsia="en-US"/>
        </w:rPr>
      </w:pPr>
      <w:r>
        <w:rPr>
          <w:rFonts w:ascii="GHEA Grapalat" w:hAnsi="GHEA Grapalat" w:cs="Sylfaen"/>
          <w:sz w:val="24"/>
          <w:szCs w:val="24"/>
          <w:lang w:val="fr-FR"/>
        </w:rPr>
        <w:tab/>
      </w:r>
    </w:p>
    <w:p w:rsidR="002A690F" w:rsidRPr="00317123" w:rsidRDefault="002A690F" w:rsidP="00317123">
      <w:pPr>
        <w:tabs>
          <w:tab w:val="left" w:pos="2130"/>
        </w:tabs>
        <w:rPr>
          <w:rFonts w:ascii="GHEA Grapalat" w:hAnsi="GHEA Grapalat" w:cs="Sylfaen"/>
          <w:sz w:val="24"/>
          <w:szCs w:val="24"/>
          <w:lang w:val="fr-FR"/>
        </w:rPr>
      </w:pPr>
    </w:p>
    <w:sectPr w:rsidR="002A690F" w:rsidRPr="00317123" w:rsidSect="00BF48C0">
      <w:pgSz w:w="12240" w:h="15840"/>
      <w:pgMar w:top="450" w:right="630" w:bottom="1440" w:left="8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03382"/>
    <w:rsid w:val="00005FF3"/>
    <w:rsid w:val="00042BB2"/>
    <w:rsid w:val="00057CF0"/>
    <w:rsid w:val="00062271"/>
    <w:rsid w:val="0006495B"/>
    <w:rsid w:val="00066C41"/>
    <w:rsid w:val="000A2BF8"/>
    <w:rsid w:val="000C423F"/>
    <w:rsid w:val="000F1D07"/>
    <w:rsid w:val="00115552"/>
    <w:rsid w:val="00126B9C"/>
    <w:rsid w:val="001351FD"/>
    <w:rsid w:val="0013577C"/>
    <w:rsid w:val="00157E6C"/>
    <w:rsid w:val="00171FFE"/>
    <w:rsid w:val="00181798"/>
    <w:rsid w:val="00225B1C"/>
    <w:rsid w:val="00231210"/>
    <w:rsid w:val="00251893"/>
    <w:rsid w:val="0025382F"/>
    <w:rsid w:val="00266072"/>
    <w:rsid w:val="002754E5"/>
    <w:rsid w:val="002A690F"/>
    <w:rsid w:val="002B5B51"/>
    <w:rsid w:val="002B62B8"/>
    <w:rsid w:val="002D1D66"/>
    <w:rsid w:val="002E35B7"/>
    <w:rsid w:val="00317123"/>
    <w:rsid w:val="00334B15"/>
    <w:rsid w:val="003723E6"/>
    <w:rsid w:val="003902FD"/>
    <w:rsid w:val="003C5EB3"/>
    <w:rsid w:val="003E24B5"/>
    <w:rsid w:val="004062C7"/>
    <w:rsid w:val="00423312"/>
    <w:rsid w:val="004235DB"/>
    <w:rsid w:val="004270C4"/>
    <w:rsid w:val="0043379A"/>
    <w:rsid w:val="00464CEE"/>
    <w:rsid w:val="004946D7"/>
    <w:rsid w:val="004B49DC"/>
    <w:rsid w:val="004E101B"/>
    <w:rsid w:val="004E4F7F"/>
    <w:rsid w:val="004F425A"/>
    <w:rsid w:val="00507585"/>
    <w:rsid w:val="0052410C"/>
    <w:rsid w:val="0054163C"/>
    <w:rsid w:val="00543F43"/>
    <w:rsid w:val="005604CC"/>
    <w:rsid w:val="00561DC4"/>
    <w:rsid w:val="00576DB5"/>
    <w:rsid w:val="00585E5A"/>
    <w:rsid w:val="005876B3"/>
    <w:rsid w:val="006144F8"/>
    <w:rsid w:val="00614C4D"/>
    <w:rsid w:val="00625E89"/>
    <w:rsid w:val="0066081C"/>
    <w:rsid w:val="006766C5"/>
    <w:rsid w:val="006A25C5"/>
    <w:rsid w:val="006D1C2B"/>
    <w:rsid w:val="006F1A83"/>
    <w:rsid w:val="00777729"/>
    <w:rsid w:val="00790DEF"/>
    <w:rsid w:val="007A7646"/>
    <w:rsid w:val="007D4201"/>
    <w:rsid w:val="00821FBF"/>
    <w:rsid w:val="008238AA"/>
    <w:rsid w:val="00835920"/>
    <w:rsid w:val="00870A70"/>
    <w:rsid w:val="008F4713"/>
    <w:rsid w:val="00900263"/>
    <w:rsid w:val="009405BB"/>
    <w:rsid w:val="009806CD"/>
    <w:rsid w:val="009D6A16"/>
    <w:rsid w:val="009F1F4A"/>
    <w:rsid w:val="00A277A9"/>
    <w:rsid w:val="00AA05A1"/>
    <w:rsid w:val="00AD4764"/>
    <w:rsid w:val="00B16A78"/>
    <w:rsid w:val="00B22545"/>
    <w:rsid w:val="00B32E62"/>
    <w:rsid w:val="00B463AC"/>
    <w:rsid w:val="00B76C97"/>
    <w:rsid w:val="00BC28BB"/>
    <w:rsid w:val="00BF081E"/>
    <w:rsid w:val="00BF3A47"/>
    <w:rsid w:val="00BF48C0"/>
    <w:rsid w:val="00C02728"/>
    <w:rsid w:val="00C1758C"/>
    <w:rsid w:val="00C26D91"/>
    <w:rsid w:val="00C54E6E"/>
    <w:rsid w:val="00C5646B"/>
    <w:rsid w:val="00C67393"/>
    <w:rsid w:val="00C82F76"/>
    <w:rsid w:val="00CB57C4"/>
    <w:rsid w:val="00CF30CC"/>
    <w:rsid w:val="00D00038"/>
    <w:rsid w:val="00D1237E"/>
    <w:rsid w:val="00D63191"/>
    <w:rsid w:val="00D804DE"/>
    <w:rsid w:val="00DA0A15"/>
    <w:rsid w:val="00DA799C"/>
    <w:rsid w:val="00DD27CB"/>
    <w:rsid w:val="00DF5DF4"/>
    <w:rsid w:val="00E13C34"/>
    <w:rsid w:val="00EF4AA1"/>
    <w:rsid w:val="00F1277B"/>
    <w:rsid w:val="00F211B3"/>
    <w:rsid w:val="00F2528C"/>
    <w:rsid w:val="00F356E1"/>
    <w:rsid w:val="00F54CA2"/>
    <w:rsid w:val="00F620EF"/>
    <w:rsid w:val="00F64CEE"/>
    <w:rsid w:val="00F73090"/>
    <w:rsid w:val="00F95996"/>
    <w:rsid w:val="00FE17D9"/>
    <w:rsid w:val="00FF1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0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236</cp:revision>
  <dcterms:created xsi:type="dcterms:W3CDTF">2022-01-04T18:25:00Z</dcterms:created>
  <dcterms:modified xsi:type="dcterms:W3CDTF">2023-06-08T07:30:00Z</dcterms:modified>
</cp:coreProperties>
</file>