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C25" w:rsidRDefault="00255C25" w:rsidP="006F620D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C25" w:rsidRDefault="00255C25" w:rsidP="006F620D">
      <w:pPr>
        <w:jc w:val="center"/>
      </w:pPr>
    </w:p>
    <w:p w:rsidR="00255C25" w:rsidRPr="003170EE" w:rsidRDefault="00255C25" w:rsidP="006F620D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55C25" w:rsidRPr="00790EAE" w:rsidRDefault="00255C25" w:rsidP="006F620D">
      <w:pPr>
        <w:pStyle w:val="mechtex"/>
        <w:rPr>
          <w:rFonts w:ascii="GHEA Mariam" w:hAnsi="GHEA Mariam"/>
          <w:b/>
        </w:rPr>
      </w:pPr>
    </w:p>
    <w:p w:rsidR="00255C25" w:rsidRDefault="00255C25" w:rsidP="006F620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3607D" w:rsidRPr="00D327AF" w:rsidRDefault="00E3607D">
      <w:pPr>
        <w:jc w:val="center"/>
        <w:rPr>
          <w:rFonts w:ascii="GHEA Mariam" w:hAnsi="GHEA Mariam"/>
          <w:sz w:val="24"/>
          <w:szCs w:val="24"/>
        </w:rPr>
      </w:pPr>
    </w:p>
    <w:p w:rsidR="00E3607D" w:rsidRPr="00D327AF" w:rsidRDefault="00E3607D">
      <w:pPr>
        <w:jc w:val="center"/>
        <w:rPr>
          <w:rFonts w:ascii="GHEA Mariam" w:hAnsi="GHEA Mariam"/>
          <w:sz w:val="24"/>
          <w:szCs w:val="24"/>
        </w:rPr>
      </w:pPr>
    </w:p>
    <w:p w:rsidR="00E3607D" w:rsidRPr="00D327AF" w:rsidRDefault="00E3607D">
      <w:pPr>
        <w:jc w:val="center"/>
        <w:rPr>
          <w:rFonts w:ascii="GHEA Mariam" w:hAnsi="GHEA Mariam"/>
          <w:sz w:val="24"/>
          <w:szCs w:val="24"/>
        </w:rPr>
      </w:pPr>
      <w:r w:rsidRPr="00D327AF">
        <w:rPr>
          <w:rFonts w:ascii="GHEA Mariam" w:hAnsi="GHEA Mariam"/>
          <w:sz w:val="24"/>
          <w:szCs w:val="24"/>
          <w:lang w:val="hy-AM"/>
        </w:rPr>
        <w:t>22</w:t>
      </w:r>
      <w:r w:rsidRPr="00D327AF">
        <w:rPr>
          <w:rFonts w:ascii="GHEA Mariam" w:hAnsi="GHEA Mariam"/>
          <w:sz w:val="24"/>
          <w:szCs w:val="24"/>
        </w:rPr>
        <w:t xml:space="preserve"> </w:t>
      </w:r>
      <w:r w:rsidRPr="00D327AF">
        <w:rPr>
          <w:rFonts w:ascii="GHEA Mariam" w:hAnsi="GHEA Mariam"/>
          <w:sz w:val="24"/>
          <w:szCs w:val="24"/>
          <w:lang w:val="hy-AM"/>
        </w:rPr>
        <w:t>հուն</w:t>
      </w:r>
      <w:r w:rsidRPr="00D327AF">
        <w:rPr>
          <w:rFonts w:ascii="GHEA Mariam" w:hAnsi="GHEA Mariam"/>
          <w:sz w:val="24"/>
          <w:szCs w:val="24"/>
        </w:rPr>
        <w:t>իսի 20</w:t>
      </w:r>
      <w:r w:rsidRPr="00D327AF">
        <w:rPr>
          <w:rFonts w:ascii="GHEA Mariam" w:hAnsi="GHEA Mariam"/>
          <w:sz w:val="24"/>
          <w:szCs w:val="24"/>
          <w:lang w:val="hy-AM"/>
        </w:rPr>
        <w:t>23</w:t>
      </w:r>
      <w:r w:rsidRPr="00D327AF">
        <w:rPr>
          <w:rFonts w:ascii="GHEA Mariam" w:hAnsi="GHEA Mariam"/>
          <w:sz w:val="24"/>
          <w:szCs w:val="24"/>
        </w:rPr>
        <w:t xml:space="preserve"> </w:t>
      </w:r>
      <w:r w:rsidRPr="00D327AF">
        <w:rPr>
          <w:rFonts w:ascii="GHEA Mariam" w:hAnsi="GHEA Mariam" w:cs="Sylfaen"/>
          <w:sz w:val="24"/>
          <w:szCs w:val="24"/>
        </w:rPr>
        <w:t>թվականի</w:t>
      </w:r>
      <w:r w:rsidRPr="00D327AF">
        <w:rPr>
          <w:rFonts w:ascii="GHEA Mariam" w:hAnsi="GHEA Mariam"/>
          <w:sz w:val="24"/>
          <w:szCs w:val="24"/>
        </w:rPr>
        <w:t xml:space="preserve">  N              - Ն</w:t>
      </w:r>
    </w:p>
    <w:p w:rsidR="00E3607D" w:rsidRPr="00D327AF" w:rsidRDefault="00E3607D">
      <w:pPr>
        <w:jc w:val="center"/>
        <w:rPr>
          <w:rFonts w:ascii="GHEA Mariam" w:hAnsi="GHEA Mariam"/>
          <w:sz w:val="24"/>
          <w:szCs w:val="24"/>
        </w:rPr>
      </w:pPr>
    </w:p>
    <w:p w:rsidR="00E3607D" w:rsidRPr="00D327AF" w:rsidRDefault="00E3607D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E3607D" w:rsidRPr="00D327AF" w:rsidRDefault="00E3607D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E3607D" w:rsidRPr="00D327AF" w:rsidRDefault="00E3607D" w:rsidP="00E3607D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D327A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«ՀԱՅԱՍՏԱՆԻ ՀԱՆՐԱՊԵՏՈՒԹՅԱՆ 2023 ԹՎԱԿԱՆԻ ՊԵՏԱԿԱՆ ԲՅՈՒՋԵԻ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64493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ՄԱՍԻՆ» </w:t>
      </w:r>
      <w:r w:rsidR="00F64493" w:rsidRPr="00F64493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F64493" w:rsidRPr="00F64493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F64493" w:rsidRPr="00F64493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4493" w:rsidRPr="00F64493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F64493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ՕՐԵՆՔՈՒՄ ՎԵՐԱԲԱՇԽՈՒՄ, </w:t>
      </w:r>
      <w:r w:rsidRPr="00F64493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>ՓՈՓՈԽՈՒԹՅՈՒՆ ԵՎ ԼՐԱՑՈՒՄՆԵՐ, ՀԱՅԱՍՏԱՆԻ ՀԱՆՐԱՊԵՏՈՒԹՅԱՆ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 xml:space="preserve"> ԿԱՌԱՎԱՐՈՒԹՅԱՆ 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 xml:space="preserve">2022 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 xml:space="preserve">ԹՎԱԿԱՆԻ 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 xml:space="preserve">ԴԵԿՏԵՄԲԵՐԻ 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 xml:space="preserve">29-Ի 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 xml:space="preserve">N 2111-Ն ՈՐՈՇՄԱՆ ՄԵՋ ՓՈՓՈԽՈՒԹՅՈՒՆՆԵՐ ԵՎ ԼՐԱՑՈՒՄՆԵՐ ԿԱՏԱՐԵԼՈՒ 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    </w:t>
      </w:r>
      <w:r w:rsidR="00CA232C">
        <w:rPr>
          <w:rFonts w:ascii="GHEA Mariam" w:hAnsi="GHEA Mariam" w:cs="Sylfaen"/>
          <w:noProof/>
          <w:sz w:val="24"/>
          <w:szCs w:val="24"/>
          <w:lang w:val="hy-AM"/>
        </w:rPr>
        <w:t xml:space="preserve">  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>Մ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>Ա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>Ս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>Ի</w:t>
      </w:r>
      <w:r w:rsidR="00F6449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 w:cs="Sylfaen"/>
          <w:noProof/>
          <w:sz w:val="24"/>
          <w:szCs w:val="24"/>
          <w:lang w:val="hy-AM"/>
        </w:rPr>
        <w:t>Ն</w:t>
      </w:r>
    </w:p>
    <w:p w:rsidR="00E3607D" w:rsidRPr="00D327AF" w:rsidRDefault="00E3607D" w:rsidP="00E3607D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D327AF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D327AF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D327AF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-------</w:t>
      </w:r>
    </w:p>
    <w:p w:rsidR="00E3607D" w:rsidRPr="00D327AF" w:rsidRDefault="00E3607D" w:rsidP="00E3607D">
      <w:pPr>
        <w:tabs>
          <w:tab w:val="center" w:pos="-6480"/>
          <w:tab w:val="left" w:pos="567"/>
          <w:tab w:val="left" w:pos="1134"/>
          <w:tab w:val="right" w:pos="8640"/>
        </w:tabs>
        <w:spacing w:line="408" w:lineRule="auto"/>
        <w:ind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E3607D" w:rsidRPr="00D327AF" w:rsidRDefault="00E3607D" w:rsidP="00E3607D">
      <w:pPr>
        <w:tabs>
          <w:tab w:val="center" w:pos="-6480"/>
          <w:tab w:val="left" w:pos="567"/>
          <w:tab w:val="left" w:pos="1134"/>
          <w:tab w:val="right" w:pos="8640"/>
        </w:tabs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D327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D327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D327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327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D327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327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D327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327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D327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327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327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F64493" w:rsidRPr="00F6449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4493" w:rsidRPr="00F6449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4493" w:rsidRPr="00F6449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4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7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D327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327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մասը՝</w:t>
      </w:r>
      <w:r w:rsidRPr="00D327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D327A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D327A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3607D" w:rsidRPr="00D327AF" w:rsidRDefault="00E3607D" w:rsidP="00F64493">
      <w:pPr>
        <w:pStyle w:val="norm"/>
        <w:numPr>
          <w:ilvl w:val="0"/>
          <w:numId w:val="1"/>
        </w:numPr>
        <w:shd w:val="clear" w:color="auto" w:fill="FFFFFF"/>
        <w:tabs>
          <w:tab w:val="left" w:pos="993"/>
        </w:tabs>
        <w:spacing w:line="408" w:lineRule="auto"/>
        <w:ind w:left="0" w:firstLine="709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27A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6449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</w:t>
      </w:r>
      <w:r w:rsidRPr="00D327A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օրենքի </w:t>
      </w:r>
      <w:r w:rsidRPr="00D327AF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D327AF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D327AF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2 </w:t>
      </w:r>
      <w:r w:rsidRPr="00D327AF">
        <w:rPr>
          <w:rFonts w:ascii="GHEA Mariam" w:hAnsi="GHEA Mariam" w:cs="Sylfaen"/>
          <w:color w:val="000000"/>
          <w:sz w:val="24"/>
          <w:szCs w:val="24"/>
          <w:lang w:val="hy-AM"/>
        </w:rPr>
        <w:t>աղյուսակում կատարել վերաբաշխում, N 1 հավելվածի N 3 աղյուսակում կատարել փոփոխու</w:t>
      </w:r>
      <w:r w:rsidR="00F64493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D327AF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թյուն և լրացումներ, </w:t>
      </w:r>
      <w:r w:rsidRPr="00D327A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թվականի դեկտեմբերի 29-ի «Հայաստանի Հանրապետության 2023 թվականի </w:t>
      </w:r>
      <w:r w:rsidRPr="00F6449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պետական բյուջեի կատարումն ապահովող միջոցառումների մասին» N 2111-Ն</w:t>
      </w:r>
      <w:r w:rsidR="00CA232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որոշման NN </w:t>
      </w:r>
      <w:r w:rsidRPr="00D327A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3, 4, 5, </w:t>
      </w:r>
      <w:r w:rsidRPr="00D327A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 xml:space="preserve">9, 9.1 և 10 հավելվածներում կատարել փոփոխություններ </w:t>
      </w:r>
      <w:r w:rsidRPr="00D327A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և լրացումներ` համաձայն NN 1, 2, 3, 4, 5, 6 և 7 հավելվածների:</w:t>
      </w:r>
    </w:p>
    <w:p w:rsidR="00E3607D" w:rsidRPr="00D327AF" w:rsidRDefault="00E3607D" w:rsidP="00E3607D">
      <w:pPr>
        <w:pStyle w:val="norm"/>
        <w:numPr>
          <w:ilvl w:val="0"/>
          <w:numId w:val="1"/>
        </w:numPr>
        <w:shd w:val="clear" w:color="auto" w:fill="FFFFFF"/>
        <w:tabs>
          <w:tab w:val="left" w:pos="1134"/>
        </w:tabs>
        <w:spacing w:line="408" w:lineRule="auto"/>
        <w:ind w:left="0" w:firstLine="709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27AF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1F225D" w:rsidRPr="00D327AF" w:rsidRDefault="001F225D" w:rsidP="00E3607D">
      <w:pPr>
        <w:pStyle w:val="mechtex"/>
        <w:tabs>
          <w:tab w:val="left" w:pos="1134"/>
        </w:tabs>
        <w:spacing w:line="408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E3607D" w:rsidRPr="00D327AF" w:rsidRDefault="00E360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D327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6449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D327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3607D" w:rsidRPr="00D327AF" w:rsidRDefault="00E3607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D327AF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D327A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327AF">
        <w:rPr>
          <w:rFonts w:ascii="GHEA Mariam" w:hAnsi="GHEA Mariam" w:cs="Arial Armenian"/>
          <w:sz w:val="24"/>
          <w:szCs w:val="24"/>
          <w:lang w:val="af-ZA"/>
        </w:rPr>
        <w:tab/>
      </w:r>
      <w:r w:rsidRPr="00D327AF">
        <w:rPr>
          <w:rFonts w:ascii="GHEA Mariam" w:hAnsi="GHEA Mariam" w:cs="Arial Armenian"/>
          <w:sz w:val="24"/>
          <w:szCs w:val="24"/>
          <w:lang w:val="af-ZA"/>
        </w:rPr>
        <w:tab/>
      </w:r>
      <w:r w:rsidRPr="00D327AF">
        <w:rPr>
          <w:rFonts w:ascii="GHEA Mariam" w:hAnsi="GHEA Mariam" w:cs="Arial Armenian"/>
          <w:sz w:val="24"/>
          <w:szCs w:val="24"/>
          <w:lang w:val="af-ZA"/>
        </w:rPr>
        <w:tab/>
      </w:r>
      <w:r w:rsidRPr="00D327AF">
        <w:rPr>
          <w:rFonts w:ascii="GHEA Mariam" w:hAnsi="GHEA Mariam" w:cs="Arial Armenian"/>
          <w:sz w:val="24"/>
          <w:szCs w:val="24"/>
          <w:lang w:val="af-ZA"/>
        </w:rPr>
        <w:tab/>
      </w:r>
      <w:r w:rsidRPr="00D327AF">
        <w:rPr>
          <w:rFonts w:ascii="GHEA Mariam" w:hAnsi="GHEA Mariam" w:cs="Arial Armenian"/>
          <w:sz w:val="24"/>
          <w:szCs w:val="24"/>
          <w:lang w:val="af-ZA"/>
        </w:rPr>
        <w:tab/>
      </w:r>
      <w:r w:rsidRPr="00D327AF">
        <w:rPr>
          <w:rFonts w:ascii="GHEA Mariam" w:hAnsi="GHEA Mariam" w:cs="Arial Armenian"/>
          <w:sz w:val="24"/>
          <w:szCs w:val="24"/>
          <w:lang w:val="af-ZA"/>
        </w:rPr>
        <w:tab/>
        <w:t xml:space="preserve">  </w:t>
      </w:r>
      <w:r w:rsidRPr="00D327AF">
        <w:rPr>
          <w:rFonts w:ascii="GHEA Mariam" w:hAnsi="GHEA Mariam" w:cs="Arial Armenian"/>
          <w:sz w:val="24"/>
          <w:szCs w:val="24"/>
          <w:lang w:val="hy-AM"/>
        </w:rPr>
        <w:t>Ն</w:t>
      </w:r>
      <w:r w:rsidRPr="00D327AF">
        <w:rPr>
          <w:rFonts w:ascii="GHEA Mariam" w:hAnsi="GHEA Mariam" w:cs="Sylfaen"/>
          <w:sz w:val="24"/>
          <w:szCs w:val="24"/>
          <w:lang w:val="af-ZA"/>
        </w:rPr>
        <w:t>.</w:t>
      </w:r>
      <w:r w:rsidRPr="00D327AF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D327A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327A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3607D" w:rsidRPr="00D327AF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E3607D" w:rsidRPr="00D327AF" w:rsidSect="00CA232C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985" w:left="1440" w:header="720" w:footer="578" w:gutter="0"/>
          <w:pgNumType w:start="1"/>
          <w:cols w:space="720"/>
          <w:titlePg/>
          <w:docGrid w:linePitch="272"/>
        </w:sectPr>
      </w:pPr>
    </w:p>
    <w:p w:rsidR="00E3607D" w:rsidRPr="00D327AF" w:rsidRDefault="00E3607D" w:rsidP="00E360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3607D" w:rsidRPr="00D327AF" w:rsidRDefault="00E3607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D327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D327A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D327AF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168" w:type="dxa"/>
        <w:tblInd w:w="-567" w:type="dxa"/>
        <w:tblLook w:val="04A0" w:firstRow="1" w:lastRow="0" w:firstColumn="1" w:lastColumn="0" w:noHBand="0" w:noVBand="1"/>
      </w:tblPr>
      <w:tblGrid>
        <w:gridCol w:w="1224"/>
        <w:gridCol w:w="1682"/>
        <w:gridCol w:w="7903"/>
        <w:gridCol w:w="1351"/>
        <w:gridCol w:w="1496"/>
        <w:gridCol w:w="1512"/>
      </w:tblGrid>
      <w:tr w:rsidR="00E3607D" w:rsidRPr="000A1B62" w:rsidTr="003F22E2">
        <w:trPr>
          <w:trHeight w:val="1830"/>
        </w:trPr>
        <w:tc>
          <w:tcPr>
            <w:tcW w:w="15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</w:t>
            </w:r>
            <w:r w:rsid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6F620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5  ՀԱՎԵԼՎԱԾԻ 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6F620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ԱՂՅՈՒՍԱԿՈՒՄ ԿԱՏԱՐՎՈՂ ՓՈՓՈԽՈՒԹՅՈՒՆՆԵՐԸ ԵՎ ԼՐԱՑՈՒՄՆԵՐԸ</w:t>
            </w:r>
          </w:p>
        </w:tc>
      </w:tr>
      <w:tr w:rsidR="00E3607D" w:rsidRPr="000A1B62" w:rsidTr="003F22E2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327AF" w:rsidRPr="00D327AF" w:rsidTr="003F22E2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D327A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E3607D" w:rsidRPr="00D327AF" w:rsidTr="003F22E2">
        <w:trPr>
          <w:trHeight w:val="852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նվազեցումները՝ փակագծերում)</w:t>
            </w:r>
          </w:p>
        </w:tc>
      </w:tr>
      <w:tr w:rsidR="00E3607D" w:rsidRPr="00D327AF" w:rsidTr="003F22E2">
        <w:trPr>
          <w:trHeight w:val="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607D" w:rsidRPr="00D327AF" w:rsidTr="003F22E2">
        <w:trPr>
          <w:trHeight w:val="11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6F620D" w:rsidRDefault="00D327AF" w:rsidP="00E3607D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ab/>
            </w:r>
            <w:r w:rsidR="00E3607D"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r w:rsidR="006F620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 արդարադատության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3F22E2">
        <w:trPr>
          <w:trHeight w:val="56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3F22E2">
        <w:trPr>
          <w:trHeight w:val="7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0A1B6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13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ինստիտուցիոնալ համակարգի վերափոխում և զարգացում`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56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դատարանի կարիքները սպասարկող նոր շենքի կառուցում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6F620D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F620D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7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4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141,337.8</w:t>
            </w:r>
          </w:p>
        </w:tc>
      </w:tr>
      <w:tr w:rsidR="00E3607D" w:rsidRPr="00D327AF" w:rsidTr="003F22E2">
        <w:trPr>
          <w:trHeight w:val="37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Հարկադիր կատարման ենթակա ակտերի կատարման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Հարկադիր կատարման ենթակա ակտերի կատարող</w:t>
            </w:r>
            <w:r w:rsidR="00CA232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ական ընթացակարգերի զարգացում և 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193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66,341.8</w:t>
            </w:r>
          </w:p>
        </w:tc>
      </w:tr>
      <w:tr w:rsidR="00E3607D" w:rsidRPr="00D327AF" w:rsidTr="003F22E2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CA232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ակտերի պահանջների կատարման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6F620D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F620D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4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3F22E2">
        <w:trPr>
          <w:trHeight w:val="109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ծառայության տրանսպորտային միջոցներով ապահովվածության բարելավում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Հարկադիր կատարման ենթակա ակտերի կատարումն ապահովող ծառայության համար տրանսպորտային սարքավորումների ձեռքբերում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6F620D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F620D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7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CA232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CA232C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6F62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</w:t>
            </w:r>
            <w:r w:rsidR="006F620D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ն և թափանցիկության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134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CA232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CA232C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CA232C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6F620D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F620D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(74,996.0)</w:t>
            </w: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69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CA232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CA232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, 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բյուջեում չկանխատեսված ելքերի</w:t>
            </w:r>
            <w:r w:rsidR="00CA232C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6F620D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F620D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3F22E2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E3607D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0062E" w:rsidRDefault="00D0062E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0062E" w:rsidRPr="005903D8" w:rsidRDefault="006F62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D0062E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0062E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062E" w:rsidRPr="005903D8" w:rsidRDefault="00D0062E" w:rsidP="006F62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6F620D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062E" w:rsidRPr="00D327AF" w:rsidRDefault="00D0062E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0062E" w:rsidRPr="00D327AF" w:rsidSect="00E3607D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6F620D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607D" w:rsidRPr="00D327AF" w:rsidRDefault="00E3607D" w:rsidP="00E360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E3607D" w:rsidRPr="00D327AF" w:rsidRDefault="00E3607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327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D327A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D327AF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51" w:type="dxa"/>
        <w:tblLook w:val="04A0" w:firstRow="1" w:lastRow="0" w:firstColumn="1" w:lastColumn="0" w:noHBand="0" w:noVBand="1"/>
      </w:tblPr>
      <w:tblGrid>
        <w:gridCol w:w="865"/>
        <w:gridCol w:w="978"/>
        <w:gridCol w:w="2633"/>
        <w:gridCol w:w="1852"/>
        <w:gridCol w:w="1894"/>
        <w:gridCol w:w="2200"/>
        <w:gridCol w:w="1827"/>
        <w:gridCol w:w="1702"/>
      </w:tblGrid>
      <w:tr w:rsidR="00E3607D" w:rsidRPr="000A1B62" w:rsidTr="00D0062E">
        <w:trPr>
          <w:trHeight w:val="903"/>
        </w:trPr>
        <w:tc>
          <w:tcPr>
            <w:tcW w:w="139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607D" w:rsidRPr="00D327AF" w:rsidRDefault="006F620D" w:rsidP="006F62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E360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2023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» </w:t>
            </w:r>
            <w:r w:rsidRPr="006F620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6F620D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6F620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360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3 ԱՂՅՈՒՍԱԿՈՒՄ ԿԱՏԱՐՎՈՂ </w:t>
            </w:r>
            <w:r w:rsidR="00E360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ՓՈՓՈԽՈՒԹՅՈՒՆԸ ԵՎ ԼՐԱՑՈՒՄՆԵՐԸ</w:t>
            </w:r>
          </w:p>
        </w:tc>
      </w:tr>
      <w:tr w:rsidR="00E3607D" w:rsidRPr="00D0062E" w:rsidTr="00D0062E">
        <w:trPr>
          <w:trHeight w:val="305"/>
        </w:trPr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607D" w:rsidRPr="00D0062E" w:rsidRDefault="00D0062E" w:rsidP="00D006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E3607D" w:rsidRP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E3607D" w:rsidRP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E3607D" w:rsidRPr="000A1B62" w:rsidTr="00D0062E">
        <w:trPr>
          <w:trHeight w:val="863"/>
        </w:trPr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0062E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2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0062E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0062E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7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62E" w:rsidRPr="00255C25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Ցուցան</w:t>
            </w:r>
            <w:r w:rsidRPr="00255C25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իշների փոփոխությունը </w:t>
            </w:r>
          </w:p>
          <w:p w:rsidR="00E3607D" w:rsidRPr="00255C25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55C25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E3607D" w:rsidRPr="00D327AF" w:rsidTr="00D0062E">
        <w:trPr>
          <w:trHeight w:val="305"/>
        </w:trPr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255C25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255C25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255C25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7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0062E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այդ թվում</w:t>
            </w:r>
            <w:r w:rsid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</w:p>
        </w:tc>
      </w:tr>
      <w:tr w:rsidR="00E3607D" w:rsidRPr="00D327AF" w:rsidTr="00D0062E">
        <w:trPr>
          <w:cantSplit/>
          <w:trHeight w:val="1833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3607D" w:rsidRPr="00D0062E" w:rsidRDefault="00D0062E" w:rsidP="00D327AF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3607D" w:rsidRPr="00D0062E" w:rsidRDefault="00D0062E" w:rsidP="00D327AF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կառուցման</w:t>
            </w: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0062E" w:rsidRDefault="00D327AF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D006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նախագծահե-</w:t>
            </w: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տազոտական,</w:t>
            </w: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գեոդեզիա-</w:t>
            </w: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քարտեզագրա-</w:t>
            </w: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կան աշխա-</w:t>
            </w:r>
            <w:r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D0062E" w:rsidP="00D0062E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ո</w:t>
            </w:r>
            <w:r w:rsidR="00D327AF"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չ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D327AF"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-</w:t>
            </w:r>
            <w:r w:rsidR="00D327AF"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D327AF"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այլ ակտիվների</w:t>
            </w:r>
            <w:r w:rsidR="00D327AF" w:rsidRPr="00D327A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E3607D" w:rsidRPr="00D327AF" w:rsidTr="00D0062E">
        <w:trPr>
          <w:trHeight w:val="30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6F620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(66,341.80)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(141,337.80)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74,996.00</w:t>
            </w:r>
          </w:p>
        </w:tc>
      </w:tr>
      <w:tr w:rsidR="00E3607D" w:rsidRPr="00D327AF" w:rsidTr="00D0062E">
        <w:trPr>
          <w:trHeight w:val="30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D0062E">
        <w:trPr>
          <w:trHeight w:val="30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0062E" w:rsidRDefault="00E3607D" w:rsidP="00E3607D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D0062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(66,341.80)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(141,337.80)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74,996.00</w:t>
            </w:r>
          </w:p>
        </w:tc>
      </w:tr>
      <w:tr w:rsidR="00E3607D" w:rsidRPr="00D327AF" w:rsidTr="00D0062E">
        <w:trPr>
          <w:trHeight w:val="30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D0062E">
        <w:trPr>
          <w:trHeight w:val="1222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Հարկադիր կատարման ենթակա ակտերի կատարումն </w:t>
            </w: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ապահովող ծառայության տրանսպորտային միջոցներով ապահովվածության բարելավում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74,996.00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74,996.00</w:t>
            </w:r>
          </w:p>
        </w:tc>
      </w:tr>
      <w:tr w:rsidR="00E3607D" w:rsidRPr="00D327AF" w:rsidTr="00D0062E">
        <w:trPr>
          <w:trHeight w:val="30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D0062E">
        <w:trPr>
          <w:trHeight w:val="611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(141,337.80)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(141,337.80)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E3607D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327AF" w:rsidRDefault="00D327A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327AF" w:rsidRPr="005903D8" w:rsidRDefault="006F62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</w:t>
      </w:r>
      <w:r w:rsidR="00D327A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27A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27AF" w:rsidRPr="005903D8" w:rsidRDefault="006F620D" w:rsidP="00D327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                </w:t>
      </w:r>
      <w:r w:rsidR="00D327AF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D327AF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D327AF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327AF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27AF" w:rsidRPr="00D327AF" w:rsidRDefault="00D327A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327AF" w:rsidRPr="00D327AF" w:rsidSect="00E3607D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6F620D" w:rsidRPr="006F620D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607D" w:rsidRPr="00D327AF" w:rsidRDefault="00E3607D" w:rsidP="00E360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E3607D" w:rsidRPr="00D327AF" w:rsidRDefault="00E3607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327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D327A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D327AF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3607D" w:rsidRPr="00D327AF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3607D" w:rsidRPr="00D327AF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317" w:type="dxa"/>
        <w:tblLook w:val="04A0" w:firstRow="1" w:lastRow="0" w:firstColumn="1" w:lastColumn="0" w:noHBand="0" w:noVBand="1"/>
      </w:tblPr>
      <w:tblGrid>
        <w:gridCol w:w="553"/>
        <w:gridCol w:w="717"/>
        <w:gridCol w:w="614"/>
        <w:gridCol w:w="716"/>
        <w:gridCol w:w="917"/>
        <w:gridCol w:w="6407"/>
        <w:gridCol w:w="1416"/>
        <w:gridCol w:w="1418"/>
        <w:gridCol w:w="1559"/>
      </w:tblGrid>
      <w:tr w:rsidR="00E3607D" w:rsidRPr="000A1B62" w:rsidTr="00D327AF">
        <w:trPr>
          <w:trHeight w:val="672"/>
        </w:trPr>
        <w:tc>
          <w:tcPr>
            <w:tcW w:w="143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0062E" w:rsidRDefault="00D0062E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D0062E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3607D" w:rsidRDefault="006F620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3</w:t>
            </w:r>
            <w:r w:rsidR="00E360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0062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E360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ԿԱՏԱՐՎՈՂ ՓՈՓՈԽՈՒԹՅՈՒՆՆԵՐԸ ԵՎ</w:t>
            </w:r>
            <w:r w:rsidR="00E360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ԼՐԱՑՈՒՄՆԵՐԸ</w:t>
            </w:r>
          </w:p>
          <w:p w:rsidR="00D0062E" w:rsidRPr="00D327AF" w:rsidRDefault="00D0062E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D0062E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E3607D" w:rsidRPr="00D327AF" w:rsidTr="00D327AF">
        <w:trPr>
          <w:trHeight w:val="840"/>
        </w:trPr>
        <w:tc>
          <w:tcPr>
            <w:tcW w:w="1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3607D" w:rsidRPr="00D327AF" w:rsidTr="00D327AF">
        <w:trPr>
          <w:cantSplit/>
          <w:trHeight w:val="203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3607D" w:rsidRPr="00D327AF" w:rsidRDefault="00D327AF" w:rsidP="00D327A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3607D" w:rsidRPr="00D327AF" w:rsidRDefault="00D327AF" w:rsidP="00D327A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3607D" w:rsidRPr="00D327AF" w:rsidRDefault="00D327AF" w:rsidP="00D327A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3607D" w:rsidRPr="00D327AF" w:rsidRDefault="00D327AF" w:rsidP="00D327A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3607D" w:rsidRPr="00D327AF" w:rsidRDefault="00D327AF" w:rsidP="00D327A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327AF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F662FB" w:rsidRDefault="00E3607D" w:rsidP="00E360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662F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D327AF">
        <w:trPr>
          <w:trHeight w:val="2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D327AF">
        <w:trPr>
          <w:trHeight w:val="2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141,337.8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66,341.8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66,341.8</w:t>
            </w: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D0062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66,341.8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66,341.8</w:t>
            </w: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</w:t>
            </w:r>
            <w:r w:rsidR="00F662FB">
              <w:rPr>
                <w:rFonts w:ascii="GHEA Mariam" w:hAnsi="GHEA Mariam"/>
                <w:sz w:val="24"/>
                <w:szCs w:val="24"/>
                <w:lang w:eastAsia="en-US"/>
              </w:rPr>
              <w:t xml:space="preserve">Ի ԵՎ 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ԱՊՐԱՆՔՆԵՐԻ  ՁԵՌՔԲԵՐՈՒՄ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66,341.8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587.0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587.0</w:t>
            </w: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65,754.8</w:t>
            </w: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65,754.8</w:t>
            </w:r>
          </w:p>
        </w:tc>
      </w:tr>
      <w:tr w:rsidR="00E3607D" w:rsidRPr="00D327AF" w:rsidTr="00D327AF">
        <w:trPr>
          <w:trHeight w:val="11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ծառայության տրանսպորտային միջոցներով ապահովվածության բարելավում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6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D0062E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F662FB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 </w:t>
            </w:r>
            <w:r w:rsidR="00E3607D" w:rsidRPr="00D327AF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98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D0062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D327AF">
        <w:trPr>
          <w:trHeight w:val="772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D0062E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ՇԵՆՔԵՐ և ՇԻՆՈՒԹՅՈՒՆՆԵՐ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(141,337.8)</w:t>
            </w:r>
          </w:p>
        </w:tc>
      </w:tr>
      <w:tr w:rsidR="00D327AF" w:rsidRPr="00D327AF" w:rsidTr="00D327AF">
        <w:trPr>
          <w:trHeight w:val="658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327AF" w:rsidRPr="00D327AF" w:rsidTr="00D327AF">
        <w:trPr>
          <w:trHeight w:val="32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27AF" w:rsidRPr="00D327AF" w:rsidTr="00D327AF">
        <w:trPr>
          <w:trHeight w:val="65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327AF" w:rsidRPr="00D327AF" w:rsidTr="00D327AF">
        <w:trPr>
          <w:trHeight w:val="32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27AF" w:rsidRPr="00D327AF" w:rsidTr="00D327AF">
        <w:trPr>
          <w:trHeight w:val="32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327AF" w:rsidRPr="00D327AF" w:rsidTr="00D327AF">
        <w:trPr>
          <w:trHeight w:val="32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D327AF">
        <w:trPr>
          <w:trHeight w:val="32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86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0062E">
        <w:trPr>
          <w:trHeight w:val="66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0062E" w:rsidRPr="00D327A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D0062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="00D0062E"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0062E">
        <w:trPr>
          <w:trHeight w:val="40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0062E">
        <w:trPr>
          <w:trHeight w:val="556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0062E">
        <w:trPr>
          <w:trHeight w:val="564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74,996.0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07D" w:rsidRPr="00D327AF" w:rsidRDefault="00E3607D" w:rsidP="00E360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(74,996.0)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(74,996.0)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0062E" w:rsidRPr="00D327A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D0062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="00D0062E"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(74,996.0)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(74,996.0)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(74,996.0)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(74,996.0)</w:t>
            </w:r>
          </w:p>
        </w:tc>
      </w:tr>
      <w:tr w:rsidR="00E3607D" w:rsidRPr="00D327AF" w:rsidTr="00D327AF">
        <w:trPr>
          <w:trHeight w:val="3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607D" w:rsidRPr="00D327AF" w:rsidRDefault="00E3607D" w:rsidP="00E360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607D" w:rsidRPr="00D327AF" w:rsidRDefault="00E360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(74,996.0)</w:t>
            </w:r>
          </w:p>
        </w:tc>
      </w:tr>
    </w:tbl>
    <w:p w:rsidR="00E3607D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327AF" w:rsidRDefault="00D327A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327AF" w:rsidRDefault="00D327A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327AF" w:rsidRPr="005903D8" w:rsidRDefault="006F62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      </w:t>
      </w:r>
      <w:r w:rsidR="00D327A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327AF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27A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27AF" w:rsidRPr="005903D8" w:rsidRDefault="00D327AF" w:rsidP="00D327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6F620D">
        <w:rPr>
          <w:rFonts w:ascii="GHEA Mariam" w:hAnsi="GHEA Mariam"/>
          <w:sz w:val="24"/>
          <w:szCs w:val="24"/>
        </w:rPr>
        <w:t xml:space="preserve">   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27AF" w:rsidRPr="00D327AF" w:rsidRDefault="00D327A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327AF" w:rsidRPr="00D327AF" w:rsidSect="00E3607D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6F620D" w:rsidRPr="006F620D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6F620D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607D" w:rsidRPr="00D327AF" w:rsidRDefault="00E3607D" w:rsidP="00E360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E3607D" w:rsidRPr="00D327AF" w:rsidRDefault="00E3607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327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D327A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D327AF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1224"/>
        <w:gridCol w:w="1682"/>
        <w:gridCol w:w="6733"/>
        <w:gridCol w:w="1853"/>
        <w:gridCol w:w="1394"/>
        <w:gridCol w:w="1985"/>
      </w:tblGrid>
      <w:tr w:rsidR="00E34C7D" w:rsidRPr="000A1B62" w:rsidTr="00D327AF">
        <w:trPr>
          <w:trHeight w:val="1001"/>
        </w:trPr>
        <w:tc>
          <w:tcPr>
            <w:tcW w:w="146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</w:t>
            </w:r>
            <w:r w:rsidR="006F620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ԿՈՒՄ ԿԱՏԱՐՎՈՂ ՓՈՓՈԽՈՒԹՅՈՒՆՆԵՐԸ 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 ԼՐԱՑՈՒՄՆԵՐԸ</w:t>
            </w:r>
          </w:p>
        </w:tc>
      </w:tr>
      <w:tr w:rsidR="00E34C7D" w:rsidRPr="000A1B62" w:rsidTr="00D327AF">
        <w:trPr>
          <w:trHeight w:val="314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D327AF" w:rsidRPr="00D327AF" w:rsidRDefault="00D327AF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34C7D" w:rsidRPr="00D327AF" w:rsidTr="00D327AF">
        <w:trPr>
          <w:trHeight w:val="328"/>
        </w:trPr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D0062E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E34C7D" w:rsidRPr="00D327AF" w:rsidTr="00D327AF">
        <w:trPr>
          <w:trHeight w:val="324"/>
        </w:trPr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BC514E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BC514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2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D327AF" w:rsidRPr="00D327AF" w:rsidTr="00D327AF">
        <w:trPr>
          <w:trHeight w:val="90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CA232C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CA232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CA232C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CA232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D327AF">
        <w:trPr>
          <w:trHeight w:val="328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6F620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`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(66,341.80)</w:t>
            </w:r>
          </w:p>
        </w:tc>
      </w:tr>
      <w:tr w:rsidR="00E34C7D" w:rsidRPr="00D327AF" w:rsidTr="00D327AF">
        <w:trPr>
          <w:trHeight w:val="328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(66,341.80)</w:t>
            </w:r>
          </w:p>
        </w:tc>
      </w:tr>
      <w:tr w:rsidR="00E34C7D" w:rsidRPr="00D327AF" w:rsidTr="00D327AF">
        <w:trPr>
          <w:trHeight w:val="328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D327AF">
        <w:trPr>
          <w:trHeight w:val="778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6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ծառայության տրանսպորտային միջոցներով ապահովվածության բարելավում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74,996.00</w:t>
            </w:r>
          </w:p>
        </w:tc>
      </w:tr>
      <w:tr w:rsidR="00E34C7D" w:rsidRPr="00D327AF" w:rsidTr="00D327AF">
        <w:trPr>
          <w:trHeight w:val="328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34C7D" w:rsidRPr="00D327AF" w:rsidTr="00D327AF">
        <w:trPr>
          <w:trHeight w:val="657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74,996.00</w:t>
            </w:r>
          </w:p>
        </w:tc>
      </w:tr>
      <w:tr w:rsidR="00E34C7D" w:rsidRPr="00D327AF" w:rsidTr="00D327AF">
        <w:trPr>
          <w:trHeight w:val="657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1228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Հակակոռուպցիոն դատարանի շենքային պայմանների ապահովում</w:t>
            </w: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(141,337.80)</w:t>
            </w:r>
          </w:p>
        </w:tc>
      </w:tr>
      <w:tr w:rsidR="00E34C7D" w:rsidRPr="00D327AF" w:rsidTr="00D327AF">
        <w:trPr>
          <w:trHeight w:val="328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34C7D" w:rsidRPr="00D327AF" w:rsidTr="00D327AF">
        <w:trPr>
          <w:trHeight w:val="328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(141,337.80)</w:t>
            </w:r>
          </w:p>
        </w:tc>
      </w:tr>
    </w:tbl>
    <w:p w:rsidR="00E3607D" w:rsidRDefault="00E360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327AF" w:rsidRDefault="00D327A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327AF" w:rsidRDefault="00D327A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327AF" w:rsidRPr="005903D8" w:rsidRDefault="006F62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</w:t>
      </w:r>
      <w:r w:rsidR="00D327A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327AF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27A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27AF" w:rsidRPr="005903D8" w:rsidRDefault="00D327AF" w:rsidP="00D327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6F620D">
        <w:rPr>
          <w:rFonts w:ascii="GHEA Mariam" w:hAnsi="GHEA Mariam"/>
          <w:sz w:val="24"/>
          <w:szCs w:val="24"/>
        </w:rPr>
        <w:t xml:space="preserve">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27AF" w:rsidRPr="00D327AF" w:rsidRDefault="00D327A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327AF" w:rsidRPr="00D327AF" w:rsidSect="00E3607D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6F620D" w:rsidRPr="006F620D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662F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6F620D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6F620D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607D" w:rsidRPr="00D327AF" w:rsidRDefault="00E3607D" w:rsidP="00E360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E3607D" w:rsidRPr="00D327AF" w:rsidRDefault="00E3607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3607D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327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D327A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D327AF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D0062E" w:rsidRPr="00D327AF" w:rsidRDefault="00D0062E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4C7D" w:rsidRPr="00D327AF" w:rsidRDefault="00E34C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4111"/>
        <w:gridCol w:w="5954"/>
        <w:gridCol w:w="1701"/>
        <w:gridCol w:w="1417"/>
        <w:gridCol w:w="1559"/>
      </w:tblGrid>
      <w:tr w:rsidR="00E34C7D" w:rsidRPr="000A1B62" w:rsidTr="00BB3BAD">
        <w:trPr>
          <w:trHeight w:val="193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F620D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</w:t>
            </w:r>
            <w:r w:rsidR="00D0062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1-Ն ՈՐՈՇՄԱՆ </w:t>
            </w:r>
          </w:p>
          <w:p w:rsidR="00E34C7D" w:rsidRPr="00D327AF" w:rsidRDefault="00D0062E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ՀԱՎԵԼՎԱԾԻ</w:t>
            </w:r>
            <w:r w:rsidR="006F620D" w:rsidRPr="006F620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6F620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="006F620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9.9 ԵՎ</w:t>
            </w:r>
            <w:r w:rsidR="00E34C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9.47 ԱՂՅՈՒՍԱԿՆԵՐՈՒՄ ԿԱՏԱՐՎՈՂ ՓՈՓՈԽՈՒԹՅՈՒՆՆԵՐԸ ԵՎ ԼՐԱՑՈՒՄՆԵՐԸ </w:t>
            </w:r>
          </w:p>
        </w:tc>
      </w:tr>
      <w:tr w:rsidR="00E34C7D" w:rsidRPr="000A1B62" w:rsidTr="009B3E9F">
        <w:trPr>
          <w:trHeight w:val="25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E34C7D" w:rsidRPr="00D327AF" w:rsidTr="00BB3BAD">
        <w:trPr>
          <w:trHeight w:val="66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0062E" w:rsidRDefault="00E34C7D" w:rsidP="00E34C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00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6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327AF" w:rsidRPr="00D327AF" w:rsidTr="00D0062E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D0062E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6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</w:t>
            </w:r>
            <w:r w:rsidR="00F662F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 պահանջների կատարման ապահովում</w:t>
            </w: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103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կազմակերպության(ների) անվանում(ներ)ը</w:t>
            </w:r>
            <w:r w:rsidR="006F62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4C7D" w:rsidRPr="00D327AF" w:rsidTr="00D0062E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D00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66,341.8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61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B3E9F" w:rsidRPr="00D327AF" w:rsidTr="006F620D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9B3E9F">
        <w:trPr>
          <w:trHeight w:val="13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ծառայության տրանսպորտային միջոցներով ապահովվածության բարելավում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103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 կատարման ենթակա ակտերի կատարումն ապահովող ծառայության համար տրանսպորտային սարքավորումների ձեռքբերում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103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103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6F62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4C7D" w:rsidRPr="00D327AF" w:rsidTr="006F620D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34C7D" w:rsidRPr="00D327AF" w:rsidRDefault="00E34C7D" w:rsidP="006F62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մեքենա (ավտոքարշակ, հատ</w:t>
            </w:r>
            <w:r w:rsidR="006F620D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D0062E" w:rsidRPr="00D327AF" w:rsidTr="006F620D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62E" w:rsidRPr="00D327AF" w:rsidRDefault="00D0062E" w:rsidP="006F62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մասնագիտական մեքենաներ (շարժական գրասենյակ, հատ</w:t>
            </w:r>
            <w:r w:rsidR="006F620D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2E" w:rsidRPr="00D327AF" w:rsidRDefault="00D0062E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062E" w:rsidRPr="00D327AF" w:rsidRDefault="00D0062E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062E" w:rsidRPr="00D327AF" w:rsidRDefault="00D0062E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E34C7D" w:rsidRPr="00D327AF" w:rsidTr="006F620D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74,996.0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10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CA232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 համակարգում և մոնիտ</w:t>
            </w:r>
            <w:r w:rsidR="00CA232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</w:t>
            </w: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64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B3E9F" w:rsidRPr="00D327AF" w:rsidTr="006F620D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D0062E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դատարանի կարիքները սպասարկող նոր շենքի կառուցում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103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103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6F62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Շինարարական աշխատ</w:t>
            </w:r>
            <w:r w:rsidR="006F62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անքների ավարտվածության աստիճանը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F62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6F62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(5)</w:t>
            </w:r>
          </w:p>
        </w:tc>
      </w:tr>
      <w:tr w:rsidR="00E34C7D" w:rsidRPr="00D327AF" w:rsidTr="009B3E9F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(141,337.8)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0062E" w:rsidRDefault="00E34C7D" w:rsidP="00E34C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00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D0062E">
        <w:trPr>
          <w:trHeight w:val="5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B3E9F" w:rsidRPr="00D327AF" w:rsidTr="00D0062E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D0062E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140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D0062E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D0062E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74,996.0</w:t>
            </w:r>
          </w:p>
        </w:tc>
      </w:tr>
      <w:tr w:rsidR="00E34C7D" w:rsidRPr="00D327AF" w:rsidTr="00D0062E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4C7D" w:rsidRPr="00D327AF" w:rsidRDefault="00E34C7D" w:rsidP="00D00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D0062E">
        <w:trPr>
          <w:trHeight w:val="5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B3E9F" w:rsidRPr="00D327AF" w:rsidTr="009B3E9F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D0062E">
        <w:trPr>
          <w:trHeight w:val="107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(74,996.0)</w:t>
            </w:r>
          </w:p>
        </w:tc>
      </w:tr>
    </w:tbl>
    <w:p w:rsidR="00E34C7D" w:rsidRPr="00D327AF" w:rsidRDefault="00E34C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4C7D" w:rsidRPr="00D327AF" w:rsidRDefault="00E34C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B3BAD" w:rsidRDefault="00BB3BA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B3BAD" w:rsidRPr="005903D8" w:rsidRDefault="00450B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</w:t>
      </w:r>
      <w:r w:rsidR="00BB3BAD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B3BAD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B3BAD" w:rsidRPr="005903D8" w:rsidRDefault="00450BAE" w:rsidP="006F62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BB3BAD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BB3BAD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BB3BAD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B3BAD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B3BAD" w:rsidRPr="00D327AF" w:rsidRDefault="00BB3BA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B3BAD" w:rsidRPr="00D327AF" w:rsidSect="00E3607D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450BAE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450BAE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450BAE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607D" w:rsidRPr="00D327AF" w:rsidRDefault="00E3607D" w:rsidP="00E360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E3607D" w:rsidRPr="00D327AF" w:rsidRDefault="00E3607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3607D" w:rsidRPr="00D327AF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327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D327A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D327AF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34C7D" w:rsidRPr="00D327AF" w:rsidRDefault="00E34C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33" w:type="dxa"/>
        <w:tblLook w:val="04A0" w:firstRow="1" w:lastRow="0" w:firstColumn="1" w:lastColumn="0" w:noHBand="0" w:noVBand="1"/>
      </w:tblPr>
      <w:tblGrid>
        <w:gridCol w:w="3969"/>
        <w:gridCol w:w="6237"/>
        <w:gridCol w:w="1560"/>
        <w:gridCol w:w="1766"/>
        <w:gridCol w:w="1401"/>
      </w:tblGrid>
      <w:tr w:rsidR="00E34C7D" w:rsidRPr="000A1B62" w:rsidTr="009B3E9F">
        <w:trPr>
          <w:trHeight w:val="990"/>
        </w:trPr>
        <w:tc>
          <w:tcPr>
            <w:tcW w:w="149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0BAE" w:rsidRDefault="00450BAE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50BAE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34C7D" w:rsidRPr="00D327AF" w:rsidRDefault="000E5C40" w:rsidP="00450BA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ՀԱՎԵԼՎԱԾԻ</w:t>
            </w:r>
            <w:r w:rsidR="00E34C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450BAE" w:rsidRPr="00450BA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</w:t>
            </w:r>
            <w:r w:rsidR="00E34C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9.1.41, </w:t>
            </w:r>
            <w:r w:rsidR="00E34C7D" w:rsidRPr="000E5C40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9</w:t>
            </w:r>
            <w:r w:rsidR="00E34C7D" w:rsidRPr="000E5C40">
              <w:rPr>
                <w:rFonts w:ascii="MS Gothic" w:eastAsia="MS Gothic" w:hAnsi="MS Gothic" w:cs="MS Gothic" w:hint="eastAsia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․</w:t>
            </w:r>
            <w:r w:rsidR="00E34C7D" w:rsidRPr="000E5C40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1</w:t>
            </w:r>
            <w:r w:rsidR="00E34C7D" w:rsidRPr="000E5C40">
              <w:rPr>
                <w:rFonts w:ascii="MS Gothic" w:eastAsia="MS Gothic" w:hAnsi="MS Gothic" w:cs="MS Gothic" w:hint="eastAsia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․</w:t>
            </w:r>
            <w:r w:rsidR="00E34C7D" w:rsidRPr="000E5C40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 xml:space="preserve">43 </w:t>
            </w:r>
            <w:r w:rsidR="00450BAE" w:rsidRPr="000E5C40">
              <w:rPr>
                <w:rFonts w:ascii="GHEA Mariam" w:hAnsi="GHEA Mariam" w:cs="GHEA Grapalat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ԵՎ</w:t>
            </w:r>
            <w:r w:rsidR="00E34C7D" w:rsidRPr="000E5C40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 xml:space="preserve"> 9</w:t>
            </w:r>
            <w:r w:rsidR="00E34C7D" w:rsidRPr="000E5C40">
              <w:rPr>
                <w:rFonts w:ascii="MS Gothic" w:eastAsia="MS Gothic" w:hAnsi="MS Gothic" w:cs="MS Gothic" w:hint="eastAsia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․</w:t>
            </w:r>
            <w:r w:rsidR="00E34C7D" w:rsidRPr="000E5C40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1</w:t>
            </w:r>
            <w:r w:rsidRPr="000E5C40">
              <w:rPr>
                <w:rFonts w:ascii="MS Gothic" w:eastAsia="MS Gothic" w:hAnsi="MS Gothic" w:cs="MS Gothic" w:hint="eastAsia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.</w:t>
            </w:r>
            <w:r w:rsidR="00E34C7D" w:rsidRPr="000E5C40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58</w:t>
            </w:r>
            <w:r w:rsidR="00E34C7D"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ԱՂՅՈՒՍԱԿՆԵՐՈՒՄ ԿԱՏԱՐՎՈՂ ՓՈՓՈԽՈՒԹՅՈՒՆՆԵՐԸ ԵՎ ԼՐԱՑՈՒՄՆԵՐԸ </w:t>
            </w:r>
          </w:p>
        </w:tc>
      </w:tr>
      <w:tr w:rsidR="00E34C7D" w:rsidRPr="000A1B62" w:rsidTr="009B3E9F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9B3E9F" w:rsidRPr="00D327AF" w:rsidTr="009B3E9F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3E9F" w:rsidRPr="00D327AF" w:rsidRDefault="009B3E9F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3E9F" w:rsidRPr="00D327AF" w:rsidRDefault="009B3E9F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3E9F" w:rsidRPr="00D327AF" w:rsidRDefault="009B3E9F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3E9F" w:rsidRPr="00D327AF" w:rsidRDefault="009B3E9F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Աղյուսակ 9.1.43 </w:t>
            </w:r>
          </w:p>
          <w:p w:rsidR="009B3E9F" w:rsidRPr="00D327AF" w:rsidRDefault="009B3E9F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49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նախարարության հարկադիր կատարումն ապահովող ծառայություն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BB3BAD" w:rsidRDefault="00E34C7D" w:rsidP="00E34C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3BA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4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4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B3E9F" w:rsidRPr="00D327AF" w:rsidTr="00BB3BAD">
        <w:trPr>
          <w:trHeight w:val="6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BB3BAD">
        <w:trPr>
          <w:trHeight w:val="6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17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ակտերի պահանջների կատարման ապահովում: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10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F662F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4C7D" w:rsidRPr="00D327AF" w:rsidRDefault="00E34C7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4C7D" w:rsidRPr="00D327AF" w:rsidRDefault="00E34C7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4C7D" w:rsidRPr="00D327AF" w:rsidRDefault="00E34C7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66,341.8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4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B3E9F" w:rsidRPr="00D327AF" w:rsidTr="006F620D">
        <w:trPr>
          <w:trHeight w:val="6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BB3BAD">
        <w:trPr>
          <w:trHeight w:val="187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BB3BAD" w:rsidRDefault="00E34C7D" w:rsidP="00E34C7D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BB3BAD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ծառայության տրանսպորտային միջոցներով ապահովվածության բարելավում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 կատարման ենթակա ակտերի կատարումն ապահովող ծառայության համար տրանսպորտային սարքավորումների ձեռքբերում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կազմակերպության(ների) անվանում(ներ)ը</w:t>
            </w:r>
            <w:r w:rsidR="00F662F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34C7D" w:rsidRPr="00D327AF" w:rsidRDefault="00E34C7D" w:rsidP="00F662F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մեքենա (ավտոքարշակ, հատ</w:t>
            </w:r>
            <w:r w:rsidR="00F662FB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E34C7D" w:rsidRPr="00D327AF" w:rsidTr="00F662FB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4C7D" w:rsidRPr="00D327AF" w:rsidRDefault="00E34C7D" w:rsidP="00F662F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մ</w:t>
            </w:r>
            <w:r w:rsidR="00F662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ասնագիտական մեքենաներ (շարժական 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գրասենյակ, հատ</w:t>
            </w:r>
            <w:r w:rsidR="00F662FB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74,996.0</w:t>
            </w:r>
          </w:p>
        </w:tc>
      </w:tr>
      <w:tr w:rsidR="00E34C7D" w:rsidRPr="00D327AF" w:rsidTr="009B3E9F">
        <w:trPr>
          <w:trHeight w:val="5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B3E9F" w:rsidRPr="00D327AF" w:rsidTr="006F620D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3E9F" w:rsidRPr="00D327AF" w:rsidRDefault="009B3E9F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3E9F" w:rsidRPr="00D327AF" w:rsidRDefault="009B3E9F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3E9F" w:rsidRPr="00D327AF" w:rsidRDefault="009B3E9F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3E9F" w:rsidRPr="00D327AF" w:rsidRDefault="009B3E9F" w:rsidP="00BB3BA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9.1.41 </w:t>
            </w:r>
            <w:r w:rsidRPr="00D327A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49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 քաղաքաշինության կոմիտե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BB3BAD" w:rsidRDefault="00E34C7D" w:rsidP="00E34C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3BA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10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8629F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 համակարգում և մոնիտ</w:t>
            </w:r>
            <w:r w:rsidR="00CA232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</w:t>
            </w: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3BAD" w:rsidRPr="00D327AF" w:rsidRDefault="00E34C7D" w:rsidP="00BB3BA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4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B3E9F" w:rsidRPr="00D327AF" w:rsidTr="00BB3BAD">
        <w:trPr>
          <w:trHeight w:val="6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BB3BAD">
        <w:trPr>
          <w:trHeight w:val="6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6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դատարանի կարիքները սպասարկող նոր շենքի կառուցում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BB3BAD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10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F662F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Շինարարական աշխատ</w:t>
            </w:r>
            <w:r w:rsidR="00F662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անքների ավարտվածության աստիճանը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662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F662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(5)</w:t>
            </w: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(141,337.8)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B3E9F" w:rsidRPr="00D327AF" w:rsidTr="006F620D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3E9F" w:rsidRPr="00D327AF" w:rsidRDefault="009B3E9F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3E9F" w:rsidRPr="00D327AF" w:rsidRDefault="009B3E9F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3E9F" w:rsidRPr="00D327AF" w:rsidRDefault="009B3E9F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3E9F" w:rsidRPr="00D327AF" w:rsidRDefault="009B3E9F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9.1.58</w:t>
            </w:r>
          </w:p>
          <w:p w:rsidR="009B3E9F" w:rsidRPr="00D327AF" w:rsidRDefault="009B3E9F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149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BB3BAD" w:rsidRDefault="00E34C7D" w:rsidP="00E34C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3BA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6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B3E9F" w:rsidRPr="00D327AF" w:rsidTr="009B3E9F">
        <w:trPr>
          <w:trHeight w:val="6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711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74,996.0</w:t>
            </w:r>
          </w:p>
        </w:tc>
      </w:tr>
      <w:tr w:rsidR="00E34C7D" w:rsidRPr="00D327AF" w:rsidTr="009B3E9F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Default="00E34C7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</w:p>
          <w:p w:rsidR="00BB3BAD" w:rsidRPr="00BB3BAD" w:rsidRDefault="00BB3BAD" w:rsidP="00E34C7D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4C7D" w:rsidRPr="00D327AF" w:rsidTr="009B3E9F">
        <w:trPr>
          <w:trHeight w:val="3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B3E9F" w:rsidRPr="00D327AF" w:rsidTr="009B3E9F">
        <w:trPr>
          <w:trHeight w:val="6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E9F" w:rsidRPr="00D327AF" w:rsidRDefault="009B3E9F" w:rsidP="009B3E9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Pr="00D327AF" w:rsidRDefault="009B3E9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69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4C7D" w:rsidRPr="00D327AF" w:rsidTr="009B3E9F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C7D" w:rsidRPr="00D327AF" w:rsidRDefault="00E34C7D" w:rsidP="00E34C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D006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D0062E"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C7D" w:rsidRPr="00D327AF" w:rsidRDefault="00E34C7D" w:rsidP="009B3E9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(74,996.0)</w:t>
            </w:r>
          </w:p>
        </w:tc>
      </w:tr>
    </w:tbl>
    <w:p w:rsidR="00E34C7D" w:rsidRDefault="00E34C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B3E9F" w:rsidRDefault="009B3E9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B3E9F" w:rsidRDefault="009B3E9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B3E9F" w:rsidRPr="005903D8" w:rsidRDefault="00450B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</w:t>
      </w:r>
      <w:r w:rsidR="009B3E9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B3E9F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B3E9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B3E9F" w:rsidRPr="005903D8" w:rsidRDefault="009B3E9F" w:rsidP="006F62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450BAE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B3E9F" w:rsidRPr="00D327AF" w:rsidRDefault="009B3E9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3E9F" w:rsidRPr="00D327AF" w:rsidSect="00E3607D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50BAE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450BAE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450BAE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607D" w:rsidRPr="00D327AF" w:rsidRDefault="00E3607D" w:rsidP="00E360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E3607D" w:rsidRPr="00D327AF" w:rsidRDefault="00E3607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3607D" w:rsidRDefault="00E3607D" w:rsidP="00E360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327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D327A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D327AF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D327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27A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9B3E9F" w:rsidRPr="00D327AF" w:rsidRDefault="009B3E9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34C7D" w:rsidRPr="00D327AF" w:rsidRDefault="00E34C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260" w:type="dxa"/>
        <w:tblLook w:val="04A0" w:firstRow="1" w:lastRow="0" w:firstColumn="1" w:lastColumn="0" w:noHBand="0" w:noVBand="1"/>
      </w:tblPr>
      <w:tblGrid>
        <w:gridCol w:w="1643"/>
        <w:gridCol w:w="4222"/>
        <w:gridCol w:w="1012"/>
        <w:gridCol w:w="1628"/>
        <w:gridCol w:w="2127"/>
        <w:gridCol w:w="1559"/>
        <w:gridCol w:w="2069"/>
      </w:tblGrid>
      <w:tr w:rsidR="00D327AF" w:rsidRPr="000A1B62" w:rsidTr="00D327AF">
        <w:trPr>
          <w:trHeight w:val="1170"/>
        </w:trPr>
        <w:tc>
          <w:tcPr>
            <w:tcW w:w="142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4493" w:rsidRDefault="00D327AF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327AF" w:rsidRPr="00D327AF" w:rsidRDefault="00D327AF" w:rsidP="00F6449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</w:tc>
      </w:tr>
      <w:tr w:rsidR="00D327AF" w:rsidRPr="000A1B62" w:rsidTr="009B3E9F">
        <w:trPr>
          <w:trHeight w:val="375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327AF" w:rsidRPr="00D327AF" w:rsidTr="009B3E9F">
        <w:trPr>
          <w:trHeight w:val="385"/>
        </w:trPr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27AF" w:rsidRPr="009B3E9F" w:rsidRDefault="00D327AF" w:rsidP="00D327A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9B3E9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D327AF" w:rsidRPr="00D327AF" w:rsidTr="009B3E9F">
        <w:trPr>
          <w:trHeight w:val="230"/>
        </w:trPr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E9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9B3E9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D327AF" w:rsidRPr="00D327AF" w:rsidTr="009B3E9F">
        <w:trPr>
          <w:trHeight w:val="113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27AF" w:rsidRPr="009B3E9F" w:rsidRDefault="009B3E9F" w:rsidP="00D327AF">
            <w:pPr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327AF" w:rsidRPr="009B3E9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ՀՀ արդարադատության նախարարության հարկադիր կատարումն ապահովող ծառայություն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141,337.8</w:t>
            </w:r>
          </w:p>
        </w:tc>
      </w:tr>
      <w:tr w:rsidR="00D327AF" w:rsidRPr="00D327AF" w:rsidTr="009B3E9F">
        <w:trPr>
          <w:trHeight w:val="360"/>
        </w:trPr>
        <w:tc>
          <w:tcPr>
            <w:tcW w:w="12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Բաժին N 03  </w:t>
            </w:r>
            <w:r w:rsidR="009B3E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</w:t>
            </w: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Խումբ N 03  </w:t>
            </w:r>
            <w:r w:rsidR="009B3E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     </w:t>
            </w: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Դաս N 01 </w:t>
            </w:r>
            <w:r w:rsidR="009B3E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                    </w:t>
            </w: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Դատարաններ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327AF" w:rsidRPr="00D327AF" w:rsidTr="009B3E9F">
        <w:trPr>
          <w:trHeight w:val="109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66,341.8</w:t>
            </w:r>
          </w:p>
        </w:tc>
      </w:tr>
      <w:tr w:rsidR="00D327AF" w:rsidRPr="00D327AF" w:rsidTr="009B3E9F">
        <w:trPr>
          <w:trHeight w:val="345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9B3E9F" w:rsidRDefault="00D327AF" w:rsidP="00D327AF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9B3E9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II. ԱՇԽԱՏԱՆՔՆԵՐ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65,754.8</w:t>
            </w:r>
          </w:p>
        </w:tc>
      </w:tr>
      <w:tr w:rsidR="00D327AF" w:rsidRPr="00D327AF" w:rsidTr="009B3E9F">
        <w:trPr>
          <w:trHeight w:val="690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45461100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25,880,000.0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25,880.0</w:t>
            </w:r>
          </w:p>
        </w:tc>
      </w:tr>
      <w:tr w:rsidR="00D327AF" w:rsidRPr="00D327AF" w:rsidTr="009B3E9F">
        <w:trPr>
          <w:trHeight w:val="690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45461100/504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39,874,800.0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39,874.8</w:t>
            </w:r>
          </w:p>
        </w:tc>
      </w:tr>
      <w:tr w:rsidR="00D327AF" w:rsidRPr="00D327AF" w:rsidTr="009B3E9F">
        <w:trPr>
          <w:trHeight w:val="345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587.0</w:t>
            </w:r>
          </w:p>
        </w:tc>
      </w:tr>
      <w:tr w:rsidR="00D327AF" w:rsidRPr="00D327AF" w:rsidTr="009B3E9F">
        <w:trPr>
          <w:trHeight w:val="690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71351540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D327AF" w:rsidRPr="00D327AF" w:rsidTr="009B3E9F">
        <w:trPr>
          <w:trHeight w:val="56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71351540/502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287,000.0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287.0</w:t>
            </w:r>
          </w:p>
        </w:tc>
      </w:tr>
      <w:tr w:rsidR="00D327AF" w:rsidRPr="00D327AF" w:rsidTr="009B3E9F">
        <w:trPr>
          <w:trHeight w:val="57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4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9B3E9F" w:rsidRDefault="00D327AF" w:rsidP="00D327AF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9B3E9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ծառայության տրանսպորտային միջոցներով ապահովվածության բարելավում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74,996.0</w:t>
            </w:r>
          </w:p>
        </w:tc>
      </w:tr>
      <w:tr w:rsidR="00D327AF" w:rsidRPr="00D327AF" w:rsidTr="009B3E9F">
        <w:trPr>
          <w:trHeight w:val="345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9B3E9F" w:rsidRDefault="00D327AF" w:rsidP="00D327AF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9B3E9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74,996.0</w:t>
            </w:r>
          </w:p>
        </w:tc>
      </w:tr>
      <w:tr w:rsidR="00D327AF" w:rsidRPr="00D327AF" w:rsidTr="009B3E9F">
        <w:trPr>
          <w:trHeight w:val="345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34141150/501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մեքենաներ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24,996,000.0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24,996.0</w:t>
            </w:r>
          </w:p>
        </w:tc>
      </w:tr>
      <w:tr w:rsidR="00D327AF" w:rsidRPr="00D327AF" w:rsidTr="009B3E9F">
        <w:trPr>
          <w:trHeight w:val="690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34111180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մասնագիտացված մեքենաներ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25,000,000.0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50,000.0</w:t>
            </w:r>
          </w:p>
        </w:tc>
      </w:tr>
      <w:tr w:rsidR="00D327AF" w:rsidRPr="00D327AF" w:rsidTr="009B3E9F">
        <w:trPr>
          <w:trHeight w:val="36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 քաղաքաշինության կոմիտե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(141,337.8)</w:t>
            </w:r>
          </w:p>
        </w:tc>
      </w:tr>
      <w:tr w:rsidR="00D327AF" w:rsidRPr="00D327AF" w:rsidTr="009B3E9F">
        <w:trPr>
          <w:trHeight w:val="735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4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Հակակոռուպցիոն դատարանների շենքային պայմանների ապահովում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(141,337.8)</w:t>
            </w:r>
          </w:p>
        </w:tc>
      </w:tr>
      <w:tr w:rsidR="00D327AF" w:rsidRPr="00D327AF" w:rsidTr="009B3E9F">
        <w:trPr>
          <w:trHeight w:val="345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9B3E9F" w:rsidRDefault="00D327AF" w:rsidP="00D327AF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9B3E9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D327A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(141,337.8)</w:t>
            </w:r>
          </w:p>
        </w:tc>
      </w:tr>
      <w:tr w:rsidR="00D327AF" w:rsidRPr="00D327AF" w:rsidTr="009B3E9F">
        <w:trPr>
          <w:trHeight w:val="690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27AF" w:rsidRPr="00D327AF" w:rsidRDefault="00D327AF" w:rsidP="00D327A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7AF" w:rsidRPr="00D327AF" w:rsidRDefault="00D327AF" w:rsidP="009B3E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27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(141,337.8)</w:t>
            </w:r>
          </w:p>
        </w:tc>
      </w:tr>
    </w:tbl>
    <w:p w:rsidR="00E34C7D" w:rsidRDefault="00E34C7D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B3E9F" w:rsidRDefault="009B3E9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B3E9F" w:rsidRPr="005903D8" w:rsidRDefault="00F64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9B3E9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B3E9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B3E9F" w:rsidRPr="005903D8" w:rsidRDefault="00F64493" w:rsidP="006F62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="009B3E9F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9B3E9F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B3E9F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B3E9F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B3E9F" w:rsidRPr="00D327AF" w:rsidRDefault="009B3E9F" w:rsidP="00E3607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F64493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F64493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F64493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9B3E9F" w:rsidRPr="00D327AF" w:rsidSect="00E3607D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17D" w:rsidRDefault="00A6117D">
      <w:r>
        <w:separator/>
      </w:r>
    </w:p>
  </w:endnote>
  <w:endnote w:type="continuationSeparator" w:id="0">
    <w:p w:rsidR="00A6117D" w:rsidRDefault="00A61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D" w:rsidRDefault="006F620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17D" w:rsidRDefault="00A6117D">
      <w:r>
        <w:separator/>
      </w:r>
    </w:p>
  </w:footnote>
  <w:footnote w:type="continuationSeparator" w:id="0">
    <w:p w:rsidR="00A6117D" w:rsidRDefault="00A61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D" w:rsidRDefault="006F62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F620D" w:rsidRDefault="006F62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D" w:rsidRDefault="006F62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29F6">
      <w:rPr>
        <w:rStyle w:val="PageNumber"/>
        <w:noProof/>
      </w:rPr>
      <w:t>6</w:t>
    </w:r>
    <w:r>
      <w:rPr>
        <w:rStyle w:val="PageNumber"/>
      </w:rPr>
      <w:fldChar w:fldCharType="end"/>
    </w:r>
  </w:p>
  <w:p w:rsidR="006F620D" w:rsidRDefault="006F62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0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B62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C4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25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2E2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0BAE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0D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9F6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9F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7D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BAD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14E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2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62E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AF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447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C7D"/>
    <w:rsid w:val="00E34F9B"/>
    <w:rsid w:val="00E3521B"/>
    <w:rsid w:val="00E352EB"/>
    <w:rsid w:val="00E3577A"/>
    <w:rsid w:val="00E35858"/>
    <w:rsid w:val="00E3590E"/>
    <w:rsid w:val="00E35A10"/>
    <w:rsid w:val="00E3607D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493"/>
    <w:rsid w:val="00F6467B"/>
    <w:rsid w:val="00F64816"/>
    <w:rsid w:val="00F65202"/>
    <w:rsid w:val="00F65EDA"/>
    <w:rsid w:val="00F662FB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0DF8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263A26-668A-4DCB-AC39-428A8FCE8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E3607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E3607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E3607D"/>
    <w:rPr>
      <w:rFonts w:ascii="Arial Armenian" w:hAnsi="Arial Armenian"/>
      <w:lang w:eastAsia="ru-RU"/>
    </w:rPr>
  </w:style>
  <w:style w:type="character" w:customStyle="1" w:styleId="mechtexChar">
    <w:name w:val="mechtex Char"/>
    <w:rsid w:val="00255C2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28</Pages>
  <Words>3658</Words>
  <Characters>20853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https:/mul2.gov.am/tasks/803921/oneclick/voroshum-EK316.docx?token=81132a7bed61be1d6c9f9832e71c694c</cp:keywords>
  <dc:description/>
  <cp:lastModifiedBy>Anna Aloyan</cp:lastModifiedBy>
  <cp:revision>11</cp:revision>
  <dcterms:created xsi:type="dcterms:W3CDTF">2023-06-21T10:39:00Z</dcterms:created>
  <dcterms:modified xsi:type="dcterms:W3CDTF">2023-06-21T11:41:00Z</dcterms:modified>
</cp:coreProperties>
</file>