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A47F14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22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="00956AE6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303787" w:rsidRDefault="00FD251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691610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1E0E84" w:rsidRDefault="001E0E84" w:rsidP="001E0E84">
      <w:pPr>
        <w:pStyle w:val="mechtex"/>
        <w:rPr>
          <w:rFonts w:ascii="GHEA Mariam" w:hAnsi="GHEA Mariam" w:cs="Arial"/>
          <w:sz w:val="24"/>
          <w:lang w:val="hy-AM"/>
        </w:rPr>
      </w:pPr>
      <w:r w:rsidRPr="001E0E84">
        <w:rPr>
          <w:rFonts w:ascii="GHEA Mariam" w:hAnsi="GHEA Mariam"/>
          <w:sz w:val="24"/>
          <w:lang w:val="hy-AM"/>
        </w:rPr>
        <w:t>«</w:t>
      </w:r>
      <w:r w:rsidRPr="001E0E84">
        <w:rPr>
          <w:rFonts w:ascii="GHEA Mariam" w:hAnsi="GHEA Mariam" w:cs="Arial"/>
          <w:sz w:val="24"/>
          <w:lang w:val="hy-AM"/>
        </w:rPr>
        <w:t>ՀԱՅԱՍՏԱՆԻ</w:t>
      </w:r>
      <w:r>
        <w:rPr>
          <w:rFonts w:ascii="GHEA Mariam" w:hAnsi="GHEA Mariam" w:cs="Arial"/>
          <w:sz w:val="24"/>
        </w:rPr>
        <w:t xml:space="preserve"> 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ՀԱՆՐԱՊԵՏՈՒԹՅԱՆ</w:t>
      </w:r>
      <w:r>
        <w:rPr>
          <w:rFonts w:ascii="GHEA Mariam" w:hAnsi="GHEA Mariam" w:cs="Arial"/>
          <w:sz w:val="24"/>
        </w:rPr>
        <w:t xml:space="preserve"> </w:t>
      </w:r>
      <w:r w:rsidRPr="001E0E84">
        <w:rPr>
          <w:rFonts w:ascii="GHEA Mariam" w:hAnsi="GHEA Mariam"/>
          <w:sz w:val="24"/>
          <w:lang w:val="hy-AM"/>
        </w:rPr>
        <w:t xml:space="preserve"> 2023 </w:t>
      </w:r>
      <w:r w:rsidRPr="001E0E84">
        <w:rPr>
          <w:rFonts w:ascii="GHEA Mariam" w:hAnsi="GHEA Mariam" w:cs="Arial"/>
          <w:sz w:val="24"/>
          <w:lang w:val="hy-AM"/>
        </w:rPr>
        <w:t>ԹՎԱԿԱՆԻ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ՊԵՏԱԿԱՆ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ԲՅՈՒՋԵԻ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ՄԱՍԻՆ</w:t>
      </w:r>
      <w:r w:rsidRPr="001E0E84">
        <w:rPr>
          <w:rFonts w:ascii="GHEA Mariam" w:hAnsi="GHEA Mariam" w:cs="Arial Armenian"/>
          <w:spacing w:val="-8"/>
          <w:sz w:val="24"/>
          <w:lang w:val="hy-AM"/>
        </w:rPr>
        <w:t>»</w:t>
      </w:r>
      <w:r>
        <w:rPr>
          <w:rFonts w:ascii="GHEA Mariam" w:hAnsi="GHEA Mariam" w:cs="Arial Armenian"/>
          <w:spacing w:val="-8"/>
          <w:sz w:val="24"/>
        </w:rPr>
        <w:t xml:space="preserve"> 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ՕՐԵՆՔՈՒՄ</w:t>
      </w:r>
      <w:r>
        <w:rPr>
          <w:rFonts w:ascii="GHEA Mariam" w:hAnsi="GHEA Mariam" w:cs="Arial"/>
          <w:spacing w:val="-8"/>
          <w:sz w:val="24"/>
        </w:rPr>
        <w:t xml:space="preserve"> 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ԵՎ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 </w:t>
      </w:r>
      <w:r w:rsidRPr="001E0E84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ԿԱՌԱՎԱ</w:t>
      </w:r>
      <w:r>
        <w:rPr>
          <w:rFonts w:ascii="GHEA Mariam" w:hAnsi="GHEA Mariam" w:cs="Arial"/>
          <w:spacing w:val="-8"/>
          <w:sz w:val="24"/>
          <w:lang w:val="hy-AM"/>
        </w:rPr>
        <w:softHyphen/>
      </w:r>
      <w:r w:rsidRPr="001E0E84">
        <w:rPr>
          <w:rFonts w:ascii="GHEA Mariam" w:hAnsi="GHEA Mariam" w:cs="Arial"/>
          <w:spacing w:val="-8"/>
          <w:sz w:val="24"/>
          <w:lang w:val="hy-AM"/>
        </w:rPr>
        <w:t>ՐՈՒ</w:t>
      </w:r>
      <w:r>
        <w:rPr>
          <w:rFonts w:ascii="GHEA Mariam" w:hAnsi="GHEA Mariam" w:cs="Arial"/>
          <w:spacing w:val="-8"/>
          <w:sz w:val="24"/>
          <w:lang w:val="hy-AM"/>
        </w:rPr>
        <w:softHyphen/>
      </w:r>
      <w:r w:rsidRPr="001E0E84">
        <w:rPr>
          <w:rFonts w:ascii="GHEA Mariam" w:hAnsi="GHEA Mariam" w:cs="Arial"/>
          <w:spacing w:val="-8"/>
          <w:sz w:val="24"/>
          <w:lang w:val="hy-AM"/>
        </w:rPr>
        <w:t>ԹՅԱՆ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1E0E84">
        <w:rPr>
          <w:rFonts w:ascii="GHEA Mariam" w:hAnsi="GHEA Mariam"/>
          <w:sz w:val="24"/>
          <w:lang w:val="hy-AM"/>
        </w:rPr>
        <w:t xml:space="preserve">2022 </w:t>
      </w:r>
      <w:r w:rsidRPr="001E0E84">
        <w:rPr>
          <w:rFonts w:ascii="GHEA Mariam" w:hAnsi="GHEA Mariam" w:cs="Arial"/>
          <w:sz w:val="24"/>
          <w:lang w:val="hy-AM"/>
        </w:rPr>
        <w:t>ԹՎԱԿԱՆԻ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ԴԵԿՏԵՄԲԵՐԻ</w:t>
      </w:r>
      <w:r w:rsidRPr="001E0E84">
        <w:rPr>
          <w:rFonts w:ascii="GHEA Mariam" w:hAnsi="GHEA Mariam"/>
          <w:sz w:val="24"/>
          <w:lang w:val="hy-AM"/>
        </w:rPr>
        <w:t xml:space="preserve"> 29-</w:t>
      </w:r>
      <w:r w:rsidRPr="001E0E84">
        <w:rPr>
          <w:rFonts w:ascii="GHEA Mariam" w:hAnsi="GHEA Mariam" w:cs="Arial"/>
          <w:sz w:val="24"/>
          <w:lang w:val="hy-AM"/>
        </w:rPr>
        <w:t>Ի</w:t>
      </w:r>
      <w:r w:rsidRPr="001E0E84">
        <w:rPr>
          <w:rFonts w:ascii="GHEA Mariam" w:hAnsi="GHEA Mariam"/>
          <w:sz w:val="24"/>
          <w:lang w:val="hy-AM"/>
        </w:rPr>
        <w:t xml:space="preserve"> N 2111-</w:t>
      </w:r>
      <w:r w:rsidRPr="001E0E84">
        <w:rPr>
          <w:rFonts w:ascii="GHEA Mariam" w:hAnsi="GHEA Mariam" w:cs="Arial"/>
          <w:sz w:val="24"/>
          <w:lang w:val="hy-AM"/>
        </w:rPr>
        <w:t>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ՈՐՈՇՄԱՆ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ՄԵՋ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ՓՈՓՈ</w:t>
      </w:r>
      <w:r>
        <w:rPr>
          <w:rFonts w:ascii="GHEA Mariam" w:hAnsi="GHEA Mariam" w:cs="Arial"/>
          <w:sz w:val="24"/>
          <w:lang w:val="hy-AM"/>
        </w:rPr>
        <w:softHyphen/>
      </w:r>
      <w:r w:rsidRPr="001E0E84">
        <w:rPr>
          <w:rFonts w:ascii="GHEA Mariam" w:hAnsi="GHEA Mariam" w:cs="Arial"/>
          <w:sz w:val="24"/>
          <w:lang w:val="hy-AM"/>
        </w:rPr>
        <w:t>ԽՈՒԹՅՈՒՆՆԵՐ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ՈՒ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ԼՐԱՑՈՒՄՆԵՐ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ԿԱՏԱՐԵԼՈՒ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ԵՎ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ԳՆՄԱՆ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ԳՈՐԾԸՆԹԱՑ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ԿԱԶՄԱԿԵՐՊԵԼՈՒ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ՄԱՍԻՆ</w:t>
      </w:r>
    </w:p>
    <w:p w:rsidR="001E0E84" w:rsidRPr="00CB098C" w:rsidRDefault="001E0E84" w:rsidP="004062B2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E0E84" w:rsidRDefault="001E0E84" w:rsidP="001E0E84">
      <w:pPr>
        <w:pStyle w:val="mechtex"/>
        <w:rPr>
          <w:rFonts w:ascii="Sylfaen" w:hAnsi="Sylfaen" w:cs="Calibri"/>
          <w:color w:val="000000"/>
          <w:sz w:val="24"/>
          <w:lang w:val="hy-AM"/>
        </w:rPr>
      </w:pPr>
    </w:p>
    <w:p w:rsidR="001E0E84" w:rsidRPr="001E0E84" w:rsidRDefault="001E0E84" w:rsidP="001E0E84">
      <w:pPr>
        <w:pStyle w:val="mechtex"/>
        <w:rPr>
          <w:rFonts w:ascii="GHEA Mariam" w:hAnsi="GHEA Mariam"/>
          <w:color w:val="000000"/>
          <w:sz w:val="24"/>
          <w:lang w:val="hy-AM"/>
        </w:rPr>
      </w:pPr>
      <w:r w:rsidRPr="001E0E84">
        <w:rPr>
          <w:rFonts w:ascii="Calibri" w:hAnsi="Calibri" w:cs="Calibri"/>
          <w:color w:val="000000"/>
          <w:sz w:val="24"/>
          <w:lang w:val="hy-AM"/>
        </w:rPr>
        <w:t> </w:t>
      </w:r>
    </w:p>
    <w:p w:rsidR="001E0E84" w:rsidRPr="001E0E84" w:rsidRDefault="001E0E84" w:rsidP="001E0E84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1E0E84">
        <w:rPr>
          <w:rFonts w:ascii="GHEA Mariam" w:hAnsi="GHEA Mariam" w:cs="Arial"/>
          <w:sz w:val="24"/>
          <w:lang w:val="hy-AM"/>
        </w:rPr>
        <w:t>Ղեկավարվելով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 Armenian"/>
          <w:sz w:val="24"/>
          <w:lang w:val="hy-AM"/>
        </w:rPr>
        <w:t>«</w:t>
      </w:r>
      <w:r w:rsidRPr="001E0E84">
        <w:rPr>
          <w:rFonts w:ascii="GHEA Mariam" w:hAnsi="GHEA Mariam" w:cs="Arial"/>
          <w:sz w:val="24"/>
          <w:lang w:val="hy-AM"/>
        </w:rPr>
        <w:t>Նորմատիվ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իրավական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ակտերի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մասին</w:t>
      </w:r>
      <w:r w:rsidRPr="001E0E84">
        <w:rPr>
          <w:rFonts w:ascii="GHEA Mariam" w:hAnsi="GHEA Mariam" w:cs="Arial Armenian"/>
          <w:sz w:val="24"/>
          <w:lang w:val="hy-AM"/>
        </w:rPr>
        <w:t>»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օրենքի</w:t>
      </w:r>
      <w:r w:rsidRPr="001E0E84">
        <w:rPr>
          <w:rFonts w:ascii="GHEA Mariam" w:hAnsi="GHEA Mariam"/>
          <w:sz w:val="24"/>
          <w:lang w:val="hy-AM"/>
        </w:rPr>
        <w:t xml:space="preserve"> 33-</w:t>
      </w:r>
      <w:r w:rsidRPr="001E0E84">
        <w:rPr>
          <w:rFonts w:ascii="GHEA Mariam" w:hAnsi="GHEA Mariam" w:cs="Arial"/>
          <w:sz w:val="24"/>
          <w:lang w:val="hy-AM"/>
        </w:rPr>
        <w:t>րդ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և</w:t>
      </w:r>
      <w:r w:rsidRPr="001E0E84">
        <w:rPr>
          <w:rFonts w:ascii="GHEA Mariam" w:hAnsi="GHEA Mariam"/>
          <w:sz w:val="24"/>
          <w:lang w:val="hy-AM"/>
        </w:rPr>
        <w:t xml:space="preserve"> 34-</w:t>
      </w:r>
      <w:r w:rsidRPr="001E0E84">
        <w:rPr>
          <w:rFonts w:ascii="GHEA Mariam" w:hAnsi="GHEA Mariam" w:cs="Arial"/>
          <w:sz w:val="24"/>
          <w:lang w:val="hy-AM"/>
        </w:rPr>
        <w:t>րդ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հոդվածներով</w:t>
      </w:r>
      <w:r w:rsidRPr="001E0E84">
        <w:rPr>
          <w:rFonts w:ascii="GHEA Mariam" w:hAnsi="GHEA Mariam"/>
          <w:sz w:val="24"/>
          <w:lang w:val="hy-AM"/>
        </w:rPr>
        <w:t xml:space="preserve">, </w:t>
      </w:r>
      <w:r w:rsidRPr="001E0E84">
        <w:rPr>
          <w:rFonts w:ascii="GHEA Mariam" w:hAnsi="GHEA Mariam" w:cs="Arial Armenian"/>
          <w:sz w:val="24"/>
          <w:lang w:val="hy-AM"/>
        </w:rPr>
        <w:t>«</w:t>
      </w:r>
      <w:r w:rsidRPr="001E0E84">
        <w:rPr>
          <w:rFonts w:ascii="GHEA Mariam" w:hAnsi="GHEA Mariam" w:cs="Arial"/>
          <w:sz w:val="24"/>
          <w:lang w:val="hy-AM"/>
        </w:rPr>
        <w:t>Հայաստանի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Հանրապետության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բյուջետային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համակարգի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մասին</w:t>
      </w:r>
      <w:r w:rsidRPr="001E0E84">
        <w:rPr>
          <w:rFonts w:ascii="GHEA Mariam" w:hAnsi="GHEA Mariam" w:cs="Arial Armenian"/>
          <w:sz w:val="24"/>
          <w:lang w:val="hy-AM"/>
        </w:rPr>
        <w:t>»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օրենքի</w:t>
      </w:r>
      <w:r w:rsidRPr="001E0E84">
        <w:rPr>
          <w:rFonts w:ascii="GHEA Mariam" w:hAnsi="GHEA Mariam"/>
          <w:sz w:val="24"/>
          <w:lang w:val="hy-AM"/>
        </w:rPr>
        <w:t xml:space="preserve"> 23-</w:t>
      </w:r>
      <w:r w:rsidRPr="001E0E84">
        <w:rPr>
          <w:rFonts w:ascii="GHEA Mariam" w:hAnsi="GHEA Mariam" w:cs="Arial"/>
          <w:sz w:val="24"/>
          <w:lang w:val="hy-AM"/>
        </w:rPr>
        <w:t>րդ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հոդվածի</w:t>
      </w:r>
      <w:r w:rsidRPr="001E0E84">
        <w:rPr>
          <w:rFonts w:ascii="GHEA Mariam" w:hAnsi="GHEA Mariam"/>
          <w:sz w:val="24"/>
          <w:lang w:val="hy-AM"/>
        </w:rPr>
        <w:t xml:space="preserve"> 3-</w:t>
      </w:r>
      <w:r w:rsidRPr="001E0E84">
        <w:rPr>
          <w:rFonts w:ascii="GHEA Mariam" w:hAnsi="GHEA Mariam" w:cs="Arial"/>
          <w:sz w:val="24"/>
          <w:lang w:val="hy-AM"/>
        </w:rPr>
        <w:t>րդ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մասով</w:t>
      </w:r>
      <w:r w:rsidRPr="001E0E84">
        <w:rPr>
          <w:rFonts w:ascii="GHEA Mariam" w:hAnsi="GHEA Mariam"/>
          <w:sz w:val="24"/>
          <w:lang w:val="hy-AM"/>
        </w:rPr>
        <w:t xml:space="preserve">, </w:t>
      </w:r>
      <w:r w:rsidRPr="001E0E84">
        <w:rPr>
          <w:rFonts w:ascii="GHEA Mariam" w:hAnsi="GHEA Mariam" w:cs="Arial"/>
          <w:sz w:val="24"/>
          <w:lang w:val="hy-AM"/>
        </w:rPr>
        <w:t>Հայաստանի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Հանրապետության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կառավարության</w:t>
      </w:r>
      <w:r w:rsidRPr="001E0E84">
        <w:rPr>
          <w:rFonts w:ascii="GHEA Mariam" w:hAnsi="GHEA Mariam"/>
          <w:sz w:val="24"/>
          <w:lang w:val="hy-AM"/>
        </w:rPr>
        <w:t xml:space="preserve"> 2017 </w:t>
      </w:r>
      <w:r w:rsidRPr="001E0E84">
        <w:rPr>
          <w:rFonts w:ascii="GHEA Mariam" w:hAnsi="GHEA Mariam" w:cs="Arial"/>
          <w:sz w:val="24"/>
          <w:lang w:val="hy-AM"/>
        </w:rPr>
        <w:t>թվականի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մայիսի</w:t>
      </w:r>
      <w:r w:rsidRPr="001E0E84">
        <w:rPr>
          <w:rFonts w:ascii="GHEA Mariam" w:hAnsi="GHEA Mariam"/>
          <w:sz w:val="24"/>
          <w:lang w:val="hy-AM"/>
        </w:rPr>
        <w:t xml:space="preserve"> 4-</w:t>
      </w:r>
      <w:r w:rsidRPr="001E0E84">
        <w:rPr>
          <w:rFonts w:ascii="GHEA Mariam" w:hAnsi="GHEA Mariam" w:cs="Arial"/>
          <w:sz w:val="24"/>
          <w:lang w:val="hy-AM"/>
        </w:rPr>
        <w:t>ի</w:t>
      </w:r>
      <w:r w:rsidRPr="001E0E84">
        <w:rPr>
          <w:rFonts w:ascii="GHEA Mariam" w:hAnsi="GHEA Mariam"/>
          <w:sz w:val="24"/>
          <w:lang w:val="hy-AM"/>
        </w:rPr>
        <w:t xml:space="preserve"> N 526-</w:t>
      </w:r>
      <w:r w:rsidRPr="001E0E84">
        <w:rPr>
          <w:rFonts w:ascii="GHEA Mariam" w:hAnsi="GHEA Mariam" w:cs="Arial"/>
          <w:sz w:val="24"/>
          <w:lang w:val="hy-AM"/>
        </w:rPr>
        <w:t>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որոշման</w:t>
      </w:r>
      <w:r w:rsidRPr="001E0E84">
        <w:rPr>
          <w:rFonts w:ascii="GHEA Mariam" w:hAnsi="GHEA Mariam"/>
          <w:sz w:val="24"/>
          <w:lang w:val="hy-AM"/>
        </w:rPr>
        <w:t xml:space="preserve"> 1-</w:t>
      </w:r>
      <w:r w:rsidRPr="001E0E84">
        <w:rPr>
          <w:rFonts w:ascii="GHEA Mariam" w:hAnsi="GHEA Mariam" w:cs="Arial"/>
          <w:sz w:val="24"/>
          <w:lang w:val="hy-AM"/>
        </w:rPr>
        <w:t>ին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կետի</w:t>
      </w:r>
      <w:r w:rsidRPr="001E0E84">
        <w:rPr>
          <w:rFonts w:ascii="GHEA Mariam" w:hAnsi="GHEA Mariam"/>
          <w:sz w:val="24"/>
          <w:lang w:val="hy-AM"/>
        </w:rPr>
        <w:t xml:space="preserve"> 1-</w:t>
      </w:r>
      <w:r w:rsidRPr="001E0E84">
        <w:rPr>
          <w:rFonts w:ascii="GHEA Mariam" w:hAnsi="GHEA Mariam" w:cs="Arial"/>
          <w:sz w:val="24"/>
          <w:lang w:val="hy-AM"/>
        </w:rPr>
        <w:t>ին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ենթակետով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հաստատված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կարգի</w:t>
      </w:r>
      <w:r w:rsidRPr="001E0E84">
        <w:rPr>
          <w:rFonts w:ascii="GHEA Mariam" w:hAnsi="GHEA Mariam"/>
          <w:sz w:val="24"/>
          <w:lang w:val="hy-AM"/>
        </w:rPr>
        <w:t xml:space="preserve"> 57-</w:t>
      </w:r>
      <w:r w:rsidRPr="001E0E84">
        <w:rPr>
          <w:rFonts w:ascii="GHEA Mariam" w:hAnsi="GHEA Mariam" w:cs="Arial"/>
          <w:sz w:val="24"/>
          <w:lang w:val="hy-AM"/>
        </w:rPr>
        <w:t>րդ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կետի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համաձայն</w:t>
      </w:r>
      <w:r w:rsidRPr="00CB098C">
        <w:rPr>
          <w:rFonts w:ascii="GHEA Mariam" w:hAnsi="GHEA Mariam" w:cs="Arial"/>
          <w:sz w:val="24"/>
          <w:lang w:val="hy-AM"/>
        </w:rPr>
        <w:t>՝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1E0E8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E0E84">
        <w:rPr>
          <w:rFonts w:ascii="GHEA Mariam" w:hAnsi="GHEA Mariam" w:cs="Sylfaen"/>
          <w:sz w:val="24"/>
          <w:szCs w:val="22"/>
          <w:lang w:val="de-DE"/>
        </w:rPr>
        <w:t>Հանրա</w:t>
      </w:r>
      <w:r w:rsidR="00CB098C">
        <w:rPr>
          <w:rFonts w:ascii="GHEA Mariam" w:hAnsi="GHEA Mariam" w:cs="Sylfaen"/>
          <w:sz w:val="24"/>
          <w:szCs w:val="22"/>
          <w:lang w:val="de-DE"/>
        </w:rPr>
        <w:softHyphen/>
      </w:r>
      <w:r w:rsidRPr="001E0E84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1E0E8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E0E84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1E0E84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E0E84">
        <w:rPr>
          <w:rFonts w:ascii="GHEA Mariam" w:hAnsi="GHEA Mariam" w:cs="Sylfaen"/>
          <w:sz w:val="24"/>
          <w:szCs w:val="22"/>
          <w:lang w:val="de-DE"/>
        </w:rPr>
        <w:t>ո</w:t>
      </w:r>
      <w:r w:rsidRPr="001E0E8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E0E84">
        <w:rPr>
          <w:rFonts w:ascii="GHEA Mariam" w:hAnsi="GHEA Mariam" w:cs="Sylfaen"/>
          <w:sz w:val="24"/>
          <w:szCs w:val="22"/>
          <w:lang w:val="de-DE"/>
        </w:rPr>
        <w:t>ր</w:t>
      </w:r>
      <w:r w:rsidRPr="001E0E8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E0E84">
        <w:rPr>
          <w:rFonts w:ascii="GHEA Mariam" w:hAnsi="GHEA Mariam" w:cs="Sylfaen"/>
          <w:sz w:val="24"/>
          <w:szCs w:val="22"/>
          <w:lang w:val="de-DE"/>
        </w:rPr>
        <w:t>ո</w:t>
      </w:r>
      <w:r w:rsidRPr="001E0E8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E0E84">
        <w:rPr>
          <w:rFonts w:ascii="GHEA Mariam" w:hAnsi="GHEA Mariam" w:cs="Sylfaen"/>
          <w:sz w:val="24"/>
          <w:szCs w:val="22"/>
          <w:lang w:val="de-DE"/>
        </w:rPr>
        <w:t>շ</w:t>
      </w:r>
      <w:r w:rsidRPr="001E0E8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E0E84">
        <w:rPr>
          <w:rFonts w:ascii="GHEA Mariam" w:hAnsi="GHEA Mariam" w:cs="Sylfaen"/>
          <w:sz w:val="24"/>
          <w:szCs w:val="22"/>
          <w:lang w:val="de-DE"/>
        </w:rPr>
        <w:t>ու</w:t>
      </w:r>
      <w:r w:rsidRPr="001E0E84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E0E84">
        <w:rPr>
          <w:rFonts w:ascii="GHEA Mariam" w:hAnsi="GHEA Mariam" w:cs="Sylfaen"/>
          <w:sz w:val="24"/>
          <w:szCs w:val="22"/>
          <w:lang w:val="de-DE"/>
        </w:rPr>
        <w:t>մ</w:t>
      </w:r>
      <w:r w:rsidRPr="001E0E84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E0E84">
        <w:rPr>
          <w:rFonts w:ascii="GHEA Mariam" w:hAnsi="GHEA Mariam" w:cs="Sylfaen"/>
          <w:sz w:val="24"/>
          <w:szCs w:val="22"/>
          <w:lang w:val="de-DE"/>
        </w:rPr>
        <w:t>է</w:t>
      </w:r>
      <w:r w:rsidRPr="001E0E84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E0E84" w:rsidRPr="001E0E84" w:rsidRDefault="001E0E84" w:rsidP="001E0E84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E0E84">
        <w:rPr>
          <w:rFonts w:ascii="GHEA Mariam" w:hAnsi="GHEA Mariam"/>
          <w:spacing w:val="-8"/>
          <w:sz w:val="24"/>
          <w:lang w:val="hy-AM"/>
        </w:rPr>
        <w:t>1. «</w:t>
      </w:r>
      <w:r w:rsidRPr="001E0E84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2023 </w:t>
      </w:r>
      <w:r w:rsidRPr="001E0E84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մասին</w:t>
      </w:r>
      <w:r w:rsidRPr="001E0E84">
        <w:rPr>
          <w:rFonts w:ascii="GHEA Mariam" w:hAnsi="GHEA Mariam" w:cs="Arial Armenian"/>
          <w:sz w:val="24"/>
          <w:lang w:val="hy-AM"/>
        </w:rPr>
        <w:t>»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օրենքի</w:t>
      </w:r>
      <w:r w:rsidRPr="001E0E84">
        <w:rPr>
          <w:rFonts w:ascii="GHEA Mariam" w:hAnsi="GHEA Mariam"/>
          <w:sz w:val="24"/>
          <w:lang w:val="hy-AM"/>
        </w:rPr>
        <w:t xml:space="preserve"> N 1 </w:t>
      </w:r>
      <w:r w:rsidRPr="001E0E84">
        <w:rPr>
          <w:rFonts w:ascii="GHEA Mariam" w:hAnsi="GHEA Mariam" w:cs="Arial"/>
          <w:sz w:val="24"/>
          <w:lang w:val="hy-AM"/>
        </w:rPr>
        <w:t>հավելվածի</w:t>
      </w:r>
      <w:r w:rsidRPr="001E0E84">
        <w:rPr>
          <w:rFonts w:ascii="GHEA Mariam" w:hAnsi="GHEA Mariam"/>
          <w:sz w:val="24"/>
          <w:lang w:val="hy-AM"/>
        </w:rPr>
        <w:t xml:space="preserve"> N 3 </w:t>
      </w:r>
      <w:r w:rsidRPr="001E0E84">
        <w:rPr>
          <w:rFonts w:ascii="GHEA Mariam" w:hAnsi="GHEA Mariam" w:cs="Arial"/>
          <w:sz w:val="24"/>
          <w:lang w:val="hy-AM"/>
        </w:rPr>
        <w:t>աղյուսակում</w:t>
      </w:r>
      <w:r w:rsidRPr="001E0E84">
        <w:rPr>
          <w:rFonts w:ascii="GHEA Mariam" w:hAnsi="GHEA Mariam"/>
          <w:sz w:val="24"/>
          <w:lang w:val="hy-AM"/>
        </w:rPr>
        <w:t xml:space="preserve">, </w:t>
      </w:r>
      <w:r w:rsidRPr="001E0E84">
        <w:rPr>
          <w:rFonts w:ascii="GHEA Mariam" w:hAnsi="GHEA Mariam" w:cs="Arial"/>
          <w:sz w:val="24"/>
          <w:lang w:val="hy-AM"/>
        </w:rPr>
        <w:t>Հայաստանի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Հանրապետության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կառա</w:t>
      </w:r>
      <w:r>
        <w:rPr>
          <w:rFonts w:ascii="GHEA Mariam" w:hAnsi="GHEA Mariam" w:cs="Arial"/>
          <w:sz w:val="24"/>
          <w:lang w:val="hy-AM"/>
        </w:rPr>
        <w:softHyphen/>
      </w:r>
      <w:r w:rsidRPr="001E0E84">
        <w:rPr>
          <w:rFonts w:ascii="GHEA Mariam" w:hAnsi="GHEA Mariam" w:cs="Arial"/>
          <w:sz w:val="24"/>
          <w:lang w:val="hy-AM"/>
        </w:rPr>
        <w:t>վարության</w:t>
      </w:r>
      <w:r w:rsidRPr="001E0E84">
        <w:rPr>
          <w:rFonts w:ascii="GHEA Mariam" w:hAnsi="GHEA Mariam"/>
          <w:sz w:val="24"/>
          <w:lang w:val="hy-AM"/>
        </w:rPr>
        <w:t xml:space="preserve"> 2022 </w:t>
      </w:r>
      <w:r w:rsidRPr="001E0E84">
        <w:rPr>
          <w:rFonts w:ascii="GHEA Mariam" w:hAnsi="GHEA Mariam" w:cs="Arial"/>
          <w:sz w:val="24"/>
          <w:lang w:val="hy-AM"/>
        </w:rPr>
        <w:t>թվականի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դեկտեմբերի</w:t>
      </w:r>
      <w:r w:rsidRPr="001E0E84">
        <w:rPr>
          <w:rFonts w:ascii="GHEA Mariam" w:hAnsi="GHEA Mariam"/>
          <w:sz w:val="24"/>
          <w:lang w:val="hy-AM"/>
        </w:rPr>
        <w:t xml:space="preserve"> 29-</w:t>
      </w:r>
      <w:r w:rsidRPr="001E0E84">
        <w:rPr>
          <w:rFonts w:ascii="GHEA Mariam" w:hAnsi="GHEA Mariam" w:cs="Arial"/>
          <w:sz w:val="24"/>
          <w:lang w:val="hy-AM"/>
        </w:rPr>
        <w:t>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 Armenian"/>
          <w:sz w:val="24"/>
          <w:lang w:val="hy-AM"/>
        </w:rPr>
        <w:t>«</w:t>
      </w:r>
      <w:r w:rsidRPr="001E0E84">
        <w:rPr>
          <w:rFonts w:ascii="GHEA Mariam" w:hAnsi="GHEA Mariam" w:cs="Arial"/>
          <w:sz w:val="24"/>
          <w:lang w:val="hy-AM"/>
        </w:rPr>
        <w:t>Հայաստանի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Հանրապետության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2023 </w:t>
      </w:r>
      <w:r w:rsidRPr="001E0E84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պետական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բյուջեի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կատարումն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ապահովող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միջոցառումների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մասին</w:t>
      </w:r>
      <w:r w:rsidRPr="001E0E84">
        <w:rPr>
          <w:rFonts w:ascii="GHEA Mariam" w:hAnsi="GHEA Mariam" w:cs="Arial Armenian"/>
          <w:sz w:val="24"/>
          <w:lang w:val="hy-AM"/>
        </w:rPr>
        <w:t>»</w:t>
      </w:r>
      <w:r w:rsidRPr="001E0E84">
        <w:rPr>
          <w:rFonts w:ascii="GHEA Mariam" w:hAnsi="GHEA Mariam"/>
          <w:sz w:val="24"/>
          <w:lang w:val="hy-AM"/>
        </w:rPr>
        <w:t xml:space="preserve"> N 2111-</w:t>
      </w:r>
      <w:r w:rsidRPr="001E0E84">
        <w:rPr>
          <w:rFonts w:ascii="GHEA Mariam" w:hAnsi="GHEA Mariam" w:cs="Arial"/>
          <w:sz w:val="24"/>
          <w:lang w:val="hy-AM"/>
        </w:rPr>
        <w:t>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որոշման</w:t>
      </w:r>
      <w:r w:rsidRPr="001E0E84">
        <w:rPr>
          <w:rFonts w:ascii="GHEA Mariam" w:hAnsi="GHEA Mariam"/>
          <w:sz w:val="24"/>
          <w:lang w:val="hy-AM"/>
        </w:rPr>
        <w:t xml:space="preserve"> NN 3, 4, 5, 9.1 </w:t>
      </w:r>
      <w:r w:rsidRPr="001E0E84">
        <w:rPr>
          <w:rFonts w:ascii="GHEA Mariam" w:hAnsi="GHEA Mariam" w:cs="Arial"/>
          <w:sz w:val="24"/>
          <w:lang w:val="hy-AM"/>
        </w:rPr>
        <w:t>և</w:t>
      </w:r>
      <w:r w:rsidRPr="001E0E84">
        <w:rPr>
          <w:rFonts w:ascii="GHEA Mariam" w:hAnsi="GHEA Mariam"/>
          <w:sz w:val="24"/>
          <w:lang w:val="hy-AM"/>
        </w:rPr>
        <w:t xml:space="preserve"> 10 </w:t>
      </w:r>
      <w:r w:rsidRPr="001E0E84">
        <w:rPr>
          <w:rFonts w:ascii="GHEA Mariam" w:hAnsi="GHEA Mariam" w:cs="Arial"/>
          <w:sz w:val="24"/>
          <w:lang w:val="hy-AM"/>
        </w:rPr>
        <w:t>հավելվածներում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կատարել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փոփոխություններ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ու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լրացումներ</w:t>
      </w:r>
      <w:r w:rsidRPr="001E0E84">
        <w:rPr>
          <w:rFonts w:ascii="GHEA Mariam" w:hAnsi="GHEA Mariam"/>
          <w:sz w:val="24"/>
          <w:lang w:val="hy-AM"/>
        </w:rPr>
        <w:t xml:space="preserve">` </w:t>
      </w:r>
      <w:r w:rsidRPr="001E0E84">
        <w:rPr>
          <w:rFonts w:ascii="GHEA Mariam" w:hAnsi="GHEA Mariam" w:cs="Arial"/>
          <w:sz w:val="24"/>
          <w:lang w:val="hy-AM"/>
        </w:rPr>
        <w:t>համաձայն</w:t>
      </w:r>
      <w:r w:rsidRPr="001E0E84">
        <w:rPr>
          <w:rFonts w:ascii="GHEA Mariam" w:hAnsi="GHEA Mariam"/>
          <w:sz w:val="24"/>
          <w:lang w:val="hy-AM"/>
        </w:rPr>
        <w:t xml:space="preserve"> NN 1, 2, 3, 4 </w:t>
      </w:r>
      <w:r w:rsidRPr="001E0E84">
        <w:rPr>
          <w:rFonts w:ascii="GHEA Mariam" w:hAnsi="GHEA Mariam" w:cs="Arial"/>
          <w:sz w:val="24"/>
          <w:lang w:val="hy-AM"/>
        </w:rPr>
        <w:t>և</w:t>
      </w:r>
      <w:r w:rsidRPr="001E0E84">
        <w:rPr>
          <w:rFonts w:ascii="GHEA Mariam" w:hAnsi="GHEA Mariam"/>
          <w:sz w:val="24"/>
          <w:lang w:val="hy-AM"/>
        </w:rPr>
        <w:t xml:space="preserve"> 5 </w:t>
      </w:r>
      <w:r w:rsidRPr="001E0E84">
        <w:rPr>
          <w:rFonts w:ascii="GHEA Mariam" w:hAnsi="GHEA Mariam" w:cs="Arial"/>
          <w:sz w:val="24"/>
          <w:lang w:val="hy-AM"/>
        </w:rPr>
        <w:t>հավելվածների</w:t>
      </w:r>
      <w:r w:rsidRPr="001E0E84">
        <w:rPr>
          <w:rFonts w:ascii="GHEA Mariam" w:hAnsi="GHEA Mariam"/>
          <w:sz w:val="24"/>
          <w:lang w:val="hy-AM"/>
        </w:rPr>
        <w:t>:</w:t>
      </w:r>
    </w:p>
    <w:p w:rsidR="001E0E84" w:rsidRPr="001E0E84" w:rsidRDefault="001E0E84" w:rsidP="001E0E84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E0E84">
        <w:rPr>
          <w:rFonts w:ascii="GHEA Mariam" w:hAnsi="GHEA Mariam"/>
          <w:spacing w:val="-2"/>
          <w:sz w:val="24"/>
          <w:lang w:val="hy-AM"/>
        </w:rPr>
        <w:lastRenderedPageBreak/>
        <w:t xml:space="preserve">2. </w:t>
      </w:r>
      <w:bookmarkStart w:id="0" w:name="_Hlk135150141"/>
      <w:r w:rsidRPr="001E0E84">
        <w:rPr>
          <w:rFonts w:ascii="GHEA Mariam" w:hAnsi="GHEA Mariam" w:cs="Arial"/>
          <w:spacing w:val="-2"/>
          <w:sz w:val="24"/>
          <w:lang w:val="hy-AM"/>
        </w:rPr>
        <w:t>Թույլատրել</w:t>
      </w:r>
      <w:r w:rsidRPr="001E0E84">
        <w:rPr>
          <w:rFonts w:ascii="GHEA Mariam" w:hAnsi="GHEA Mariam"/>
          <w:spacing w:val="-2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2"/>
          <w:sz w:val="24"/>
          <w:lang w:val="hy-AM"/>
        </w:rPr>
        <w:t>Հայաստանի</w:t>
      </w:r>
      <w:r w:rsidRPr="001E0E84">
        <w:rPr>
          <w:rFonts w:ascii="GHEA Mariam" w:hAnsi="GHEA Mariam"/>
          <w:spacing w:val="-2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2"/>
          <w:sz w:val="24"/>
          <w:lang w:val="hy-AM"/>
        </w:rPr>
        <w:t>Հանրապետության</w:t>
      </w:r>
      <w:r w:rsidRPr="001E0E84">
        <w:rPr>
          <w:rFonts w:ascii="GHEA Mariam" w:hAnsi="GHEA Mariam"/>
          <w:spacing w:val="-2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2"/>
          <w:sz w:val="24"/>
          <w:lang w:val="hy-AM"/>
        </w:rPr>
        <w:t>տարածքային</w:t>
      </w:r>
      <w:r w:rsidRPr="001E0E84">
        <w:rPr>
          <w:rFonts w:ascii="GHEA Mariam" w:hAnsi="GHEA Mariam"/>
          <w:spacing w:val="-2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2"/>
          <w:sz w:val="24"/>
          <w:lang w:val="hy-AM"/>
        </w:rPr>
        <w:t>կառավարման</w:t>
      </w:r>
      <w:r w:rsidRPr="001E0E84">
        <w:rPr>
          <w:rFonts w:ascii="GHEA Mariam" w:hAnsi="GHEA Mariam"/>
          <w:spacing w:val="-2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2"/>
          <w:sz w:val="24"/>
          <w:lang w:val="hy-AM"/>
        </w:rPr>
        <w:t>և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ենթակառուցվածքների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նախարարությանը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1E0E84">
        <w:rPr>
          <w:rFonts w:ascii="GHEA Mariam" w:hAnsi="GHEA Mariam" w:cs="Arial"/>
          <w:spacing w:val="-8"/>
          <w:sz w:val="24"/>
          <w:lang w:val="hy-AM"/>
        </w:rPr>
        <w:t>Կապավոր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» </w:t>
      </w:r>
      <w:r w:rsidRPr="001E0E84">
        <w:rPr>
          <w:rFonts w:ascii="GHEA Mariam" w:hAnsi="GHEA Mariam" w:cs="Arial"/>
          <w:spacing w:val="-8"/>
          <w:sz w:val="24"/>
          <w:lang w:val="hy-AM"/>
        </w:rPr>
        <w:t>սահմանափակ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պա</w:t>
      </w:r>
      <w:r>
        <w:rPr>
          <w:rFonts w:ascii="GHEA Mariam" w:hAnsi="GHEA Mariam" w:cs="Arial"/>
          <w:sz w:val="24"/>
          <w:lang w:val="hy-AM"/>
        </w:rPr>
        <w:softHyphen/>
      </w:r>
      <w:r w:rsidRPr="001E0E84">
        <w:rPr>
          <w:rFonts w:ascii="GHEA Mariam" w:hAnsi="GHEA Mariam" w:cs="Arial"/>
          <w:sz w:val="24"/>
          <w:lang w:val="hy-AM"/>
        </w:rPr>
        <w:t>տաս</w:t>
      </w:r>
      <w:r>
        <w:rPr>
          <w:rFonts w:ascii="GHEA Mariam" w:hAnsi="GHEA Mariam" w:cs="Arial"/>
          <w:sz w:val="24"/>
          <w:lang w:val="hy-AM"/>
        </w:rPr>
        <w:softHyphen/>
      </w:r>
      <w:r w:rsidRPr="001E0E84">
        <w:rPr>
          <w:rFonts w:ascii="GHEA Mariam" w:hAnsi="GHEA Mariam" w:cs="Arial"/>
          <w:sz w:val="24"/>
          <w:lang w:val="hy-AM"/>
        </w:rPr>
        <w:t>խանատվությամբ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ընկերության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հետ</w:t>
      </w:r>
      <w:r w:rsidRPr="001E0E84">
        <w:rPr>
          <w:rFonts w:ascii="GHEA Mariam" w:hAnsi="GHEA Mariam"/>
          <w:sz w:val="24"/>
          <w:lang w:val="hy-AM"/>
        </w:rPr>
        <w:t xml:space="preserve"> 2022 </w:t>
      </w:r>
      <w:r w:rsidRPr="001E0E84">
        <w:rPr>
          <w:rFonts w:ascii="GHEA Mariam" w:hAnsi="GHEA Mariam" w:cs="Arial"/>
          <w:sz w:val="24"/>
          <w:lang w:val="hy-AM"/>
        </w:rPr>
        <w:t>թվականի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սեպտեմբերի</w:t>
      </w:r>
      <w:r w:rsidRPr="001E0E84">
        <w:rPr>
          <w:rFonts w:ascii="GHEA Mariam" w:hAnsi="GHEA Mariam"/>
          <w:sz w:val="24"/>
          <w:lang w:val="hy-AM"/>
        </w:rPr>
        <w:t xml:space="preserve"> 27-</w:t>
      </w:r>
      <w:r w:rsidRPr="001E0E84">
        <w:rPr>
          <w:rFonts w:ascii="GHEA Mariam" w:hAnsi="GHEA Mariam" w:cs="Arial"/>
          <w:sz w:val="24"/>
          <w:lang w:val="hy-AM"/>
        </w:rPr>
        <w:t>ին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կնքված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br/>
      </w:r>
      <w:r w:rsidRPr="001E0E84">
        <w:rPr>
          <w:rFonts w:ascii="GHEA Mariam" w:hAnsi="GHEA Mariam"/>
          <w:spacing w:val="-4"/>
          <w:sz w:val="24"/>
          <w:lang w:val="hy-AM"/>
        </w:rPr>
        <w:t xml:space="preserve">N </w:t>
      </w:r>
      <w:r w:rsidRPr="001E0E84">
        <w:rPr>
          <w:rFonts w:ascii="GHEA Mariam" w:hAnsi="GHEA Mariam" w:cs="Arial"/>
          <w:spacing w:val="-4"/>
          <w:sz w:val="24"/>
          <w:lang w:val="hy-AM"/>
        </w:rPr>
        <w:t>ՏԿԵՆ</w:t>
      </w:r>
      <w:r w:rsidRPr="001E0E84">
        <w:rPr>
          <w:rFonts w:ascii="GHEA Mariam" w:hAnsi="GHEA Mariam"/>
          <w:spacing w:val="-4"/>
          <w:sz w:val="24"/>
          <w:lang w:val="hy-AM"/>
        </w:rPr>
        <w:t>-</w:t>
      </w:r>
      <w:r w:rsidRPr="001E0E84">
        <w:rPr>
          <w:rFonts w:ascii="GHEA Mariam" w:hAnsi="GHEA Mariam" w:cs="Arial"/>
          <w:spacing w:val="-4"/>
          <w:sz w:val="24"/>
          <w:lang w:val="hy-AM"/>
        </w:rPr>
        <w:t>ՀԲՄԱՇՁԲ</w:t>
      </w:r>
      <w:r w:rsidRPr="001E0E84">
        <w:rPr>
          <w:rFonts w:ascii="GHEA Mariam" w:hAnsi="GHEA Mariam"/>
          <w:spacing w:val="-4"/>
          <w:sz w:val="24"/>
          <w:lang w:val="hy-AM"/>
        </w:rPr>
        <w:t>-2022/23</w:t>
      </w:r>
      <w:r w:rsidRPr="001E0E84">
        <w:rPr>
          <w:rFonts w:ascii="GHEA Mariam" w:hAnsi="GHEA Mariam" w:cs="Arial"/>
          <w:spacing w:val="-4"/>
          <w:sz w:val="24"/>
          <w:lang w:val="hy-AM"/>
        </w:rPr>
        <w:t>Շ</w:t>
      </w:r>
      <w:r w:rsidRPr="001E0E84">
        <w:rPr>
          <w:rFonts w:ascii="GHEA Mariam" w:hAnsi="GHEA Mariam"/>
          <w:spacing w:val="-4"/>
          <w:sz w:val="24"/>
          <w:lang w:val="hy-AM"/>
        </w:rPr>
        <w:t xml:space="preserve">-3 </w:t>
      </w:r>
      <w:r w:rsidRPr="001E0E84">
        <w:rPr>
          <w:rFonts w:ascii="GHEA Mariam" w:hAnsi="GHEA Mariam" w:cs="Arial"/>
          <w:spacing w:val="-4"/>
          <w:sz w:val="24"/>
          <w:lang w:val="hy-AM"/>
        </w:rPr>
        <w:t>ծածկագրով</w:t>
      </w:r>
      <w:r w:rsidRPr="001E0E84">
        <w:rPr>
          <w:rFonts w:ascii="GHEA Mariam" w:hAnsi="GHEA Mariam"/>
          <w:spacing w:val="-4"/>
          <w:sz w:val="24"/>
          <w:lang w:val="hy-AM"/>
        </w:rPr>
        <w:t xml:space="preserve"> </w:t>
      </w:r>
      <w:bookmarkStart w:id="1" w:name="_Hlk135149936"/>
      <w:r w:rsidRPr="001E0E84">
        <w:rPr>
          <w:rFonts w:ascii="GHEA Mariam" w:hAnsi="GHEA Mariam" w:cs="Arial"/>
          <w:spacing w:val="-4"/>
          <w:sz w:val="24"/>
          <w:lang w:val="hy-AM"/>
        </w:rPr>
        <w:t>գնման</w:t>
      </w:r>
      <w:r w:rsidRPr="001E0E84">
        <w:rPr>
          <w:rFonts w:ascii="GHEA Mariam" w:hAnsi="GHEA Mariam"/>
          <w:spacing w:val="-4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4"/>
          <w:sz w:val="24"/>
          <w:lang w:val="hy-AM"/>
        </w:rPr>
        <w:t>պայմանագրի</w:t>
      </w:r>
      <w:r w:rsidRPr="001E0E84">
        <w:rPr>
          <w:rFonts w:ascii="GHEA Mariam" w:hAnsi="GHEA Mariam"/>
          <w:spacing w:val="-4"/>
          <w:sz w:val="24"/>
          <w:lang w:val="hy-AM"/>
        </w:rPr>
        <w:t xml:space="preserve"> 4-</w:t>
      </w:r>
      <w:r w:rsidRPr="001E0E84">
        <w:rPr>
          <w:rFonts w:ascii="GHEA Mariam" w:hAnsi="GHEA Mariam" w:cs="Arial"/>
          <w:spacing w:val="-4"/>
          <w:sz w:val="24"/>
          <w:lang w:val="hy-AM"/>
        </w:rPr>
        <w:t>րդ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չափաբաժ</w:t>
      </w:r>
      <w:r>
        <w:rPr>
          <w:rFonts w:ascii="GHEA Mariam" w:hAnsi="GHEA Mariam" w:cs="Arial"/>
          <w:sz w:val="24"/>
          <w:lang w:val="hy-AM"/>
        </w:rPr>
        <w:softHyphen/>
      </w:r>
      <w:r w:rsidRPr="001E0E84">
        <w:rPr>
          <w:rFonts w:ascii="GHEA Mariam" w:hAnsi="GHEA Mariam" w:cs="Arial"/>
          <w:spacing w:val="-8"/>
          <w:sz w:val="24"/>
          <w:lang w:val="hy-AM"/>
        </w:rPr>
        <w:t>նով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նախատեսված՝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Հ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-30, </w:t>
      </w:r>
      <w:r w:rsidRPr="001E0E84">
        <w:rPr>
          <w:rFonts w:ascii="GHEA Mariam" w:hAnsi="GHEA Mariam" w:cs="Arial"/>
          <w:spacing w:val="-8"/>
          <w:sz w:val="24"/>
          <w:lang w:val="hy-AM"/>
        </w:rPr>
        <w:t>Մոտեցում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Արծվաշենին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հանրապետական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նշանակության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ավտոճանապարհի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կմ</w:t>
      </w:r>
      <w:r w:rsidRPr="001E0E84">
        <w:rPr>
          <w:rFonts w:ascii="GHEA Mariam" w:hAnsi="GHEA Mariam"/>
          <w:sz w:val="24"/>
          <w:lang w:val="hy-AM"/>
        </w:rPr>
        <w:t xml:space="preserve">0+000 - </w:t>
      </w:r>
      <w:r w:rsidRPr="001E0E84">
        <w:rPr>
          <w:rFonts w:ascii="GHEA Mariam" w:hAnsi="GHEA Mariam" w:cs="Arial"/>
          <w:sz w:val="24"/>
          <w:lang w:val="hy-AM"/>
        </w:rPr>
        <w:t>կմ</w:t>
      </w:r>
      <w:r w:rsidRPr="001E0E84">
        <w:rPr>
          <w:rFonts w:ascii="GHEA Mariam" w:hAnsi="GHEA Mariam"/>
          <w:sz w:val="24"/>
          <w:lang w:val="hy-AM"/>
        </w:rPr>
        <w:t xml:space="preserve">5+000 </w:t>
      </w:r>
      <w:r w:rsidRPr="001E0E84">
        <w:rPr>
          <w:rFonts w:ascii="GHEA Mariam" w:hAnsi="GHEA Mariam" w:cs="Arial"/>
          <w:sz w:val="24"/>
          <w:lang w:val="hy-AM"/>
        </w:rPr>
        <w:t>և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կմ</w:t>
      </w:r>
      <w:r w:rsidRPr="001E0E84">
        <w:rPr>
          <w:rFonts w:ascii="GHEA Mariam" w:hAnsi="GHEA Mariam"/>
          <w:sz w:val="24"/>
          <w:lang w:val="hy-AM"/>
        </w:rPr>
        <w:t xml:space="preserve">5+000 - </w:t>
      </w:r>
      <w:r w:rsidRPr="001E0E84">
        <w:rPr>
          <w:rFonts w:ascii="GHEA Mariam" w:hAnsi="GHEA Mariam" w:cs="Arial"/>
          <w:sz w:val="24"/>
          <w:lang w:val="hy-AM"/>
        </w:rPr>
        <w:t>կմ</w:t>
      </w:r>
      <w:r w:rsidRPr="001E0E84">
        <w:rPr>
          <w:rFonts w:ascii="GHEA Mariam" w:hAnsi="GHEA Mariam"/>
          <w:sz w:val="24"/>
          <w:lang w:val="hy-AM"/>
        </w:rPr>
        <w:t xml:space="preserve">5+720 </w:t>
      </w:r>
      <w:r w:rsidRPr="001E0E84">
        <w:rPr>
          <w:rFonts w:ascii="GHEA Mariam" w:hAnsi="GHEA Mariam" w:cs="Arial"/>
          <w:sz w:val="24"/>
          <w:lang w:val="hy-AM"/>
        </w:rPr>
        <w:t>հատվածների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հիմնա</w:t>
      </w:r>
      <w:r w:rsidR="006F0362">
        <w:rPr>
          <w:rFonts w:ascii="GHEA Mariam" w:hAnsi="GHEA Mariam" w:cs="Arial"/>
          <w:sz w:val="24"/>
          <w:lang w:val="hy-AM"/>
        </w:rPr>
        <w:softHyphen/>
      </w:r>
      <w:r w:rsidRPr="001E0E84">
        <w:rPr>
          <w:rFonts w:ascii="GHEA Mariam" w:hAnsi="GHEA Mariam" w:cs="Arial"/>
          <w:sz w:val="24"/>
          <w:lang w:val="hy-AM"/>
        </w:rPr>
        <w:t>նորոգման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աշխատանքների</w:t>
      </w:r>
      <w:bookmarkEnd w:id="1"/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կատարման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համար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կնքել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համաձայնագիր</w:t>
      </w:r>
      <w:bookmarkEnd w:id="0"/>
      <w:r w:rsidRPr="001E0E84">
        <w:rPr>
          <w:rFonts w:ascii="GHEA Mariam" w:hAnsi="GHEA Mariam"/>
          <w:sz w:val="24"/>
          <w:lang w:val="hy-AM"/>
        </w:rPr>
        <w:t>:</w:t>
      </w:r>
    </w:p>
    <w:p w:rsidR="001E0E84" w:rsidRPr="001E0E84" w:rsidRDefault="001E0E84" w:rsidP="001E0E84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1E0E84">
        <w:rPr>
          <w:rFonts w:ascii="GHEA Mariam" w:hAnsi="GHEA Mariam"/>
          <w:spacing w:val="-8"/>
          <w:sz w:val="24"/>
          <w:lang w:val="hy-AM"/>
        </w:rPr>
        <w:t xml:space="preserve">3. </w:t>
      </w:r>
      <w:r w:rsidRPr="001E0E84">
        <w:rPr>
          <w:rFonts w:ascii="GHEA Mariam" w:hAnsi="GHEA Mariam" w:cs="Arial"/>
          <w:spacing w:val="-8"/>
          <w:sz w:val="24"/>
          <w:lang w:val="hy-AM"/>
        </w:rPr>
        <w:t>Սույն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ուժի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մեջ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է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1E0E84">
        <w:rPr>
          <w:rFonts w:ascii="GHEA Mariam" w:hAnsi="GHEA Mariam"/>
          <w:spacing w:val="-8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հաջորդող</w:t>
      </w:r>
      <w:r w:rsidRPr="001E0E84">
        <w:rPr>
          <w:rFonts w:ascii="GHEA Mariam" w:hAnsi="GHEA Mariam"/>
          <w:sz w:val="24"/>
          <w:lang w:val="hy-AM"/>
        </w:rPr>
        <w:t xml:space="preserve"> </w:t>
      </w:r>
      <w:r w:rsidRPr="001E0E84">
        <w:rPr>
          <w:rFonts w:ascii="GHEA Mariam" w:hAnsi="GHEA Mariam" w:cs="Arial"/>
          <w:sz w:val="24"/>
          <w:lang w:val="hy-AM"/>
        </w:rPr>
        <w:t>օրվանից</w:t>
      </w:r>
      <w:r w:rsidRPr="001E0E84">
        <w:rPr>
          <w:rFonts w:ascii="GHEA Mariam" w:hAnsi="GHEA Mariam"/>
          <w:sz w:val="24"/>
          <w:lang w:val="hy-AM"/>
        </w:rPr>
        <w:t>:</w:t>
      </w:r>
    </w:p>
    <w:p w:rsidR="00992963" w:rsidRPr="00CB098C" w:rsidRDefault="00992963" w:rsidP="001E0E84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</w:p>
    <w:p w:rsidR="00D76C92" w:rsidRPr="00CB098C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CB098C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CB098C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B098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B098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B098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CB098C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B098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B098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B098C">
        <w:rPr>
          <w:rFonts w:ascii="GHEA Mariam" w:hAnsi="GHEA Mariam" w:cs="Arial Armenian"/>
          <w:sz w:val="24"/>
          <w:szCs w:val="24"/>
          <w:lang w:val="hy-AM"/>
        </w:rPr>
        <w:tab/>
      </w:r>
      <w:r w:rsidRPr="00CB098C">
        <w:rPr>
          <w:rFonts w:ascii="GHEA Mariam" w:hAnsi="GHEA Mariam" w:cs="Arial Armenian"/>
          <w:sz w:val="24"/>
          <w:szCs w:val="24"/>
          <w:lang w:val="hy-AM"/>
        </w:rPr>
        <w:tab/>
      </w:r>
      <w:r w:rsidRPr="00CB098C">
        <w:rPr>
          <w:rFonts w:ascii="GHEA Mariam" w:hAnsi="GHEA Mariam" w:cs="Arial Armenian"/>
          <w:sz w:val="24"/>
          <w:szCs w:val="24"/>
          <w:lang w:val="hy-AM"/>
        </w:rPr>
        <w:tab/>
      </w:r>
      <w:r w:rsidRPr="00CB098C">
        <w:rPr>
          <w:rFonts w:ascii="GHEA Mariam" w:hAnsi="GHEA Mariam" w:cs="Arial Armenian"/>
          <w:sz w:val="24"/>
          <w:szCs w:val="24"/>
          <w:lang w:val="hy-AM"/>
        </w:rPr>
        <w:tab/>
      </w:r>
      <w:r w:rsidRPr="00CB098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B098C">
        <w:rPr>
          <w:rFonts w:ascii="GHEA Mariam" w:hAnsi="GHEA Mariam" w:cs="Sylfaen"/>
          <w:sz w:val="24"/>
          <w:szCs w:val="24"/>
          <w:lang w:val="hy-AM"/>
        </w:rPr>
        <w:t>.</w:t>
      </w:r>
      <w:r w:rsidRPr="00CB098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B098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CB098C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B1410" w:rsidRPr="00CB098C" w:rsidRDefault="00D76C92" w:rsidP="006F0362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9B1410" w:rsidRPr="00CB098C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CB098C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663402" w:rsidRPr="00CB098C" w:rsidRDefault="00663402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B098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CB098C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1</w:t>
      </w:r>
    </w:p>
    <w:p w:rsidR="00663402" w:rsidRPr="00CB098C" w:rsidRDefault="00663402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B098C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B098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CB098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B098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B098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B098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B098C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B098C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CB098C" w:rsidRDefault="00663402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B098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098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098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098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098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098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B098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B098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098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098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098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098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B098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D45C10" w:rsidRPr="00CB098C">
        <w:rPr>
          <w:rFonts w:ascii="GHEA Mariam" w:hAnsi="GHEA Mariam"/>
          <w:spacing w:val="-2"/>
          <w:sz w:val="24"/>
          <w:szCs w:val="24"/>
          <w:lang w:val="hy-AM"/>
        </w:rPr>
        <w:t>հուն</w:t>
      </w:r>
      <w:r w:rsidR="00956AE6" w:rsidRPr="00CB098C">
        <w:rPr>
          <w:rFonts w:ascii="GHEA Mariam" w:hAnsi="GHEA Mariam"/>
          <w:spacing w:val="-2"/>
          <w:sz w:val="24"/>
          <w:szCs w:val="24"/>
          <w:lang w:val="hy-AM"/>
        </w:rPr>
        <w:t>իս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CB098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A47F14" w:rsidRPr="00CB098C"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B098C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663402" w:rsidRPr="00CB098C" w:rsidRDefault="00663402" w:rsidP="00691610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  <w:lang w:val="hy-AM"/>
        </w:rPr>
      </w:pPr>
    </w:p>
    <w:tbl>
      <w:tblPr>
        <w:tblW w:w="15757" w:type="dxa"/>
        <w:tblInd w:w="-540" w:type="dxa"/>
        <w:tblLook w:val="04A0" w:firstRow="1" w:lastRow="0" w:firstColumn="1" w:lastColumn="0" w:noHBand="0" w:noVBand="1"/>
      </w:tblPr>
      <w:tblGrid>
        <w:gridCol w:w="777"/>
        <w:gridCol w:w="989"/>
        <w:gridCol w:w="4804"/>
        <w:gridCol w:w="1464"/>
        <w:gridCol w:w="1982"/>
        <w:gridCol w:w="2216"/>
        <w:gridCol w:w="1915"/>
        <w:gridCol w:w="1603"/>
        <w:gridCol w:w="7"/>
      </w:tblGrid>
      <w:tr w:rsidR="001E0E84" w:rsidRPr="001A0FE4" w:rsidTr="006D571D">
        <w:trPr>
          <w:trHeight w:val="1050"/>
        </w:trPr>
        <w:tc>
          <w:tcPr>
            <w:tcW w:w="1575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571D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B098C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«ՀԱՅԱՍՏԱՆԻ ՀԱՆՐԱՊԵՏՈՒԹՅԱՆ 2023 ԹՎԱԿԱՆԻ ՊԵՏԱԿԱՆ ԲՅՈՒՋԵԻ ՄԱՍԻՆ» ՕՐԵՆՔԻ N 1 ՀԱՎԵԼՎԱԾԻ </w:t>
            </w:r>
          </w:p>
          <w:p w:rsidR="001E0E84" w:rsidRPr="00CB098C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CB098C">
              <w:rPr>
                <w:rFonts w:ascii="GHEA Mariam" w:hAnsi="GHEA Mariam"/>
                <w:sz w:val="24"/>
                <w:szCs w:val="24"/>
                <w:lang w:val="hy-AM" w:eastAsia="en-US"/>
              </w:rPr>
              <w:t>N 3 ԱՂՅՈՒՍԱԿՈՒՄ ԿԱՏԱՐՎՈՂ ՓՈՓՈԽՈՒԹՅՈՒՆՆԵՐԸ ԵՎ ԼՐԱՑՈՒՄՆԵՐԸ</w:t>
            </w:r>
          </w:p>
        </w:tc>
      </w:tr>
      <w:tr w:rsidR="004062B2" w:rsidRPr="001E0E84" w:rsidTr="006D571D">
        <w:trPr>
          <w:gridAfter w:val="1"/>
          <w:wAfter w:w="7" w:type="dxa"/>
          <w:trHeight w:val="345"/>
        </w:trPr>
        <w:tc>
          <w:tcPr>
            <w:tcW w:w="7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0E84" w:rsidRPr="00CB098C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0E84" w:rsidRPr="00CB098C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0E84" w:rsidRPr="00CB098C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0E84" w:rsidRPr="00CB098C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0E84" w:rsidRPr="00CB098C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E0E84" w:rsidRPr="00CB098C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5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E0E84" w:rsidRPr="001E0E84" w:rsidRDefault="004062B2" w:rsidP="004062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062B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062B2" w:rsidRPr="001E0E84" w:rsidTr="006D571D">
        <w:trPr>
          <w:gridAfter w:val="1"/>
          <w:wAfter w:w="7" w:type="dxa"/>
          <w:trHeight w:val="780"/>
        </w:trPr>
        <w:tc>
          <w:tcPr>
            <w:tcW w:w="17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</w:t>
            </w:r>
            <w:r w:rsidR="004062B2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1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br/>
              <w:t>(</w:t>
            </w:r>
            <w:r w:rsidR="004062B2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 նշված են դրական նշանով, իսկ նվազեցումները` փակագծերում)</w:t>
            </w:r>
          </w:p>
        </w:tc>
      </w:tr>
      <w:tr w:rsidR="004062B2" w:rsidRPr="001E0E84" w:rsidTr="006D571D">
        <w:trPr>
          <w:gridAfter w:val="1"/>
          <w:wAfter w:w="7" w:type="dxa"/>
          <w:trHeight w:val="390"/>
        </w:trPr>
        <w:tc>
          <w:tcPr>
            <w:tcW w:w="17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A23D0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  <w:r w:rsidR="001E0E84" w:rsidRPr="001E0E84">
              <w:rPr>
                <w:rFonts w:ascii="GHEA Mariam" w:hAnsi="GHEA Mariam"/>
                <w:sz w:val="24"/>
                <w:szCs w:val="24"/>
                <w:lang w:eastAsia="en-US"/>
              </w:rPr>
              <w:t>նդամենը</w:t>
            </w:r>
          </w:p>
        </w:tc>
        <w:tc>
          <w:tcPr>
            <w:tcW w:w="77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</w:tr>
      <w:tr w:rsidR="004062B2" w:rsidRPr="001E0E84" w:rsidTr="006D571D">
        <w:trPr>
          <w:gridAfter w:val="1"/>
          <w:wAfter w:w="7" w:type="dxa"/>
          <w:trHeight w:val="1763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0E84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0E84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կառուցման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վերակառուցման,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br/>
              <w:t>վերանորոգման և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br/>
              <w:t>վերականգնման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նախագծահե-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br/>
              <w:t>տազոտական,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br/>
              <w:t>գեոդեզիա-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br/>
              <w:t>քարտեզագրա-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br/>
              <w:t>կան աշխա-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4062B2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այլ ակտիվների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4062B2" w:rsidRPr="001E0E84" w:rsidTr="006D571D">
        <w:trPr>
          <w:gridAfter w:val="1"/>
          <w:wAfter w:w="7" w:type="dxa"/>
          <w:trHeight w:val="224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062B2" w:rsidRPr="001E0E84" w:rsidTr="006D571D">
        <w:trPr>
          <w:gridAfter w:val="1"/>
          <w:wAfter w:w="7" w:type="dxa"/>
          <w:trHeight w:val="34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062B2" w:rsidRPr="001E0E84" w:rsidTr="006D571D">
        <w:trPr>
          <w:gridAfter w:val="1"/>
          <w:wAfter w:w="7" w:type="dxa"/>
          <w:trHeight w:val="69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4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062B2" w:rsidRPr="001E0E84" w:rsidTr="006D571D">
        <w:trPr>
          <w:gridAfter w:val="1"/>
          <w:wAfter w:w="7" w:type="dxa"/>
          <w:trHeight w:val="34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062B2" w:rsidRPr="001E0E84" w:rsidTr="006D571D">
        <w:trPr>
          <w:gridAfter w:val="1"/>
          <w:wAfter w:w="7" w:type="dxa"/>
          <w:trHeight w:val="69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4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(913,168.2)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(913,168.2)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4062B2" w:rsidRPr="001E0E84" w:rsidTr="006D571D">
        <w:trPr>
          <w:gridAfter w:val="1"/>
          <w:wAfter w:w="7" w:type="dxa"/>
          <w:trHeight w:val="690"/>
        </w:trPr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1049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4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913,168.2 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913,168.2 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1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4062B2" w:rsidRPr="001E0E84" w:rsidTr="006D571D">
        <w:trPr>
          <w:gridAfter w:val="1"/>
          <w:wAfter w:w="7" w:type="dxa"/>
          <w:trHeight w:val="34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062B2" w:rsidRPr="001E0E84" w:rsidTr="006D571D">
        <w:trPr>
          <w:gridAfter w:val="1"/>
          <w:wAfter w:w="7" w:type="dxa"/>
          <w:trHeight w:val="690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A23D02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Միջպետական նշանակության ավտոճանապարհներ, այդ թվում</w:t>
            </w:r>
            <w:r w:rsidR="00A23D02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913,168.2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913,168.2 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4062B2" w:rsidRPr="001E0E84" w:rsidTr="006D571D">
        <w:trPr>
          <w:gridAfter w:val="1"/>
          <w:wAfter w:w="7" w:type="dxa"/>
          <w:trHeight w:val="1035"/>
        </w:trPr>
        <w:tc>
          <w:tcPr>
            <w:tcW w:w="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Հ-30,</w:t>
            </w:r>
            <w:r w:rsidR="00A23D0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Մոտեցում Արծվաշենին հանրապետական նշանակության ավտոճանապարհի կմ 0+000-կմ 5+000 և կմ5+000 -կմ5+720 հատվածների հիմնանորոգում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913,168.2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913,168.2 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</w:tbl>
    <w:p w:rsidR="00663402" w:rsidRPr="004062B2" w:rsidRDefault="0066340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Default="0030378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062B2" w:rsidRPr="004062B2" w:rsidRDefault="004062B2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062B2" w:rsidRDefault="00663402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062B2">
        <w:rPr>
          <w:rFonts w:ascii="GHEA Mariam" w:hAnsi="GHEA Mariam" w:cs="Sylfaen"/>
          <w:sz w:val="24"/>
          <w:szCs w:val="24"/>
        </w:rPr>
        <w:t>ՀԱՅԱՍՏԱՆԻ</w:t>
      </w:r>
      <w:r w:rsidRPr="004062B2">
        <w:rPr>
          <w:rFonts w:ascii="GHEA Mariam" w:hAnsi="GHEA Mariam" w:cs="Arial Armenian"/>
          <w:sz w:val="24"/>
          <w:szCs w:val="24"/>
        </w:rPr>
        <w:t xml:space="preserve">  </w:t>
      </w:r>
      <w:r w:rsidRPr="004062B2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4062B2" w:rsidRDefault="00663402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062B2">
        <w:rPr>
          <w:rFonts w:ascii="GHEA Mariam" w:hAnsi="GHEA Mariam"/>
          <w:sz w:val="24"/>
          <w:szCs w:val="24"/>
        </w:rPr>
        <w:t xml:space="preserve">  </w:t>
      </w:r>
      <w:r w:rsidRPr="004062B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4062B2" w:rsidRDefault="00663402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4062B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062B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  <w:t>Ա</w:t>
      </w:r>
      <w:r w:rsidRPr="004062B2">
        <w:rPr>
          <w:rFonts w:ascii="GHEA Mariam" w:hAnsi="GHEA Mariam" w:cs="Sylfaen"/>
          <w:sz w:val="24"/>
          <w:szCs w:val="24"/>
        </w:rPr>
        <w:t>.</w:t>
      </w:r>
      <w:r w:rsidRPr="004062B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062B2">
        <w:rPr>
          <w:rFonts w:ascii="GHEA Mariam" w:hAnsi="GHEA Mariam" w:cs="Sylfaen"/>
          <w:sz w:val="24"/>
          <w:szCs w:val="24"/>
        </w:rPr>
        <w:t>ՅԱՆ</w:t>
      </w:r>
    </w:p>
    <w:p w:rsidR="00663402" w:rsidRPr="004062B2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062B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062B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663402" w:rsidRPr="004062B2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062B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062B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4062B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062B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4062B2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4062B2">
        <w:rPr>
          <w:rFonts w:ascii="GHEA Mariam" w:hAnsi="GHEA Mariam"/>
          <w:spacing w:val="-2"/>
          <w:sz w:val="24"/>
          <w:szCs w:val="24"/>
        </w:rPr>
        <w:t>իս</w:t>
      </w:r>
      <w:r w:rsidR="00956AE6" w:rsidRPr="004062B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4062B2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4062B2">
        <w:rPr>
          <w:rFonts w:ascii="GHEA Mariam" w:hAnsi="GHEA Mariam"/>
          <w:spacing w:val="-2"/>
          <w:sz w:val="24"/>
          <w:szCs w:val="24"/>
        </w:rPr>
        <w:t>22</w:t>
      </w:r>
      <w:r w:rsidRPr="004062B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062B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303787" w:rsidRPr="004062B2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5758" w:type="dxa"/>
        <w:tblInd w:w="-450" w:type="dxa"/>
        <w:tblLook w:val="04A0" w:firstRow="1" w:lastRow="0" w:firstColumn="1" w:lastColumn="0" w:noHBand="0" w:noVBand="1"/>
      </w:tblPr>
      <w:tblGrid>
        <w:gridCol w:w="631"/>
        <w:gridCol w:w="630"/>
        <w:gridCol w:w="553"/>
        <w:gridCol w:w="707"/>
        <w:gridCol w:w="884"/>
        <w:gridCol w:w="8475"/>
        <w:gridCol w:w="1351"/>
        <w:gridCol w:w="993"/>
        <w:gridCol w:w="1534"/>
      </w:tblGrid>
      <w:tr w:rsidR="001E0E84" w:rsidRPr="001E0E84" w:rsidTr="004062B2">
        <w:trPr>
          <w:trHeight w:val="780"/>
        </w:trPr>
        <w:tc>
          <w:tcPr>
            <w:tcW w:w="157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62B2" w:rsidRDefault="001E0E84" w:rsidP="001E0E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1E0E84" w:rsidRPr="001E0E84" w:rsidRDefault="001E0E84" w:rsidP="004062B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N</w:t>
            </w:r>
            <w:r w:rsidR="004062B2"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N </w:t>
            </w: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 ԵՎ 4 ՀԱՎԵԼՎԱԾՆԵՐՈՒՄ ԿԱՏԱՐՎՈՂ ՓՈՓՈԽՈՒԹՅՈՒՆՆԵՐԸ ԵՎ ԼՐԱՑՈՒՄՆԵՐԸ</w:t>
            </w:r>
          </w:p>
        </w:tc>
      </w:tr>
      <w:tr w:rsidR="004062B2" w:rsidRPr="001E0E84" w:rsidTr="004062B2">
        <w:trPr>
          <w:trHeight w:val="345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062B2" w:rsidRPr="001E0E84" w:rsidTr="004062B2">
        <w:trPr>
          <w:trHeight w:val="345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4062B2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062B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062B2" w:rsidRPr="001E0E84" w:rsidTr="004062B2">
        <w:trPr>
          <w:trHeight w:val="1155"/>
        </w:trPr>
        <w:tc>
          <w:tcPr>
            <w:tcW w:w="18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4062B2" w:rsidRPr="001E0E84" w:rsidTr="004062B2">
        <w:trPr>
          <w:cantSplit/>
          <w:trHeight w:val="1286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0E84" w:rsidRPr="001E0E84" w:rsidRDefault="004062B2" w:rsidP="004062B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0E84" w:rsidRPr="001E0E84" w:rsidRDefault="004062B2" w:rsidP="004062B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0E84" w:rsidRPr="001E0E84" w:rsidRDefault="004062B2" w:rsidP="004062B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0E84" w:rsidRPr="001E0E84" w:rsidRDefault="004062B2" w:rsidP="004062B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0E84" w:rsidRPr="001E0E84" w:rsidRDefault="004062B2" w:rsidP="004062B2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4062B2" w:rsidP="004062B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4062B2" w:rsidP="004062B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4062B2" w:rsidP="004062B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4062B2" w:rsidRPr="001E0E84" w:rsidTr="004062B2">
        <w:trPr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062B2" w:rsidRPr="001E0E84" w:rsidTr="004062B2">
        <w:trPr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4062B2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062B2" w:rsidRPr="001E0E84" w:rsidTr="004062B2">
        <w:trPr>
          <w:trHeight w:val="152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062B2" w:rsidRPr="001E0E84" w:rsidTr="004062B2">
        <w:trPr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062B2" w:rsidRPr="001E0E84" w:rsidTr="004062B2">
        <w:trPr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062B2" w:rsidRPr="001E0E84" w:rsidTr="004062B2">
        <w:trPr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Տրանսպորտ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062B2" w:rsidRPr="001E0E84" w:rsidTr="004062B2">
        <w:trPr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062B2" w:rsidRPr="001E0E84" w:rsidTr="004062B2">
        <w:trPr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062B2" w:rsidRPr="001E0E84" w:rsidTr="004062B2">
        <w:trPr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062B2" w:rsidRPr="001E0E84" w:rsidTr="004062B2">
        <w:trPr>
          <w:trHeight w:val="60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E0E8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062B2" w:rsidRPr="001E0E84" w:rsidTr="004062B2">
        <w:trPr>
          <w:trHeight w:val="345"/>
        </w:trPr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062B2" w:rsidRPr="001E0E84" w:rsidTr="004062B2">
        <w:trPr>
          <w:trHeight w:val="6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062B2" w:rsidRPr="001E0E84" w:rsidTr="004062B2">
        <w:trPr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062B2" w:rsidRPr="001E0E84" w:rsidTr="004062B2">
        <w:trPr>
          <w:trHeight w:val="6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062B2" w:rsidRPr="001E0E84" w:rsidTr="004062B2">
        <w:trPr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062B2" w:rsidRPr="001E0E84" w:rsidTr="004062B2">
        <w:trPr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(913,168.2)</w:t>
            </w:r>
          </w:p>
        </w:tc>
      </w:tr>
      <w:tr w:rsidR="004062B2" w:rsidRPr="001E0E84" w:rsidTr="004062B2">
        <w:trPr>
          <w:trHeight w:val="6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062B2" w:rsidRPr="001E0E84" w:rsidTr="004062B2">
        <w:trPr>
          <w:trHeight w:val="345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4062B2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(913,168.2)</w:t>
            </w:r>
          </w:p>
        </w:tc>
      </w:tr>
      <w:tr w:rsidR="004062B2" w:rsidRPr="001E0E84" w:rsidTr="004062B2">
        <w:trPr>
          <w:trHeight w:val="188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(913,168.2)</w:t>
            </w:r>
          </w:p>
        </w:tc>
      </w:tr>
      <w:tr w:rsidR="004062B2" w:rsidRPr="001E0E84" w:rsidTr="004062B2">
        <w:trPr>
          <w:trHeight w:val="6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(913,168.2)</w:t>
            </w:r>
          </w:p>
        </w:tc>
      </w:tr>
      <w:tr w:rsidR="004062B2" w:rsidRPr="001E0E84" w:rsidTr="004062B2">
        <w:trPr>
          <w:trHeight w:val="6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(913,168.2)</w:t>
            </w:r>
          </w:p>
        </w:tc>
      </w:tr>
      <w:tr w:rsidR="004062B2" w:rsidRPr="001E0E84" w:rsidTr="004062B2">
        <w:trPr>
          <w:trHeight w:val="6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(913,168.2)</w:t>
            </w:r>
          </w:p>
        </w:tc>
      </w:tr>
      <w:tr w:rsidR="004062B2" w:rsidRPr="001E0E84" w:rsidTr="004062B2">
        <w:trPr>
          <w:trHeight w:val="26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pacing w:val="-8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913,168.2</w:t>
            </w:r>
          </w:p>
        </w:tc>
      </w:tr>
      <w:tr w:rsidR="004062B2" w:rsidRPr="001E0E84" w:rsidTr="004062B2">
        <w:trPr>
          <w:trHeight w:val="69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062B2" w:rsidRPr="001E0E84" w:rsidTr="004062B2">
        <w:trPr>
          <w:trHeight w:val="6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4062B2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913,168.2</w:t>
            </w:r>
          </w:p>
        </w:tc>
      </w:tr>
      <w:tr w:rsidR="004062B2" w:rsidRPr="001E0E84" w:rsidTr="004062B2">
        <w:trPr>
          <w:trHeight w:val="6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913,168.2</w:t>
            </w:r>
          </w:p>
        </w:tc>
      </w:tr>
      <w:tr w:rsidR="004062B2" w:rsidRPr="001E0E84" w:rsidTr="004062B2">
        <w:trPr>
          <w:trHeight w:val="6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913,168.2</w:t>
            </w:r>
          </w:p>
        </w:tc>
      </w:tr>
      <w:tr w:rsidR="004062B2" w:rsidRPr="001E0E84" w:rsidTr="004062B2">
        <w:trPr>
          <w:trHeight w:val="179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913,168.2</w:t>
            </w:r>
          </w:p>
        </w:tc>
      </w:tr>
      <w:tr w:rsidR="004062B2" w:rsidRPr="001E0E84" w:rsidTr="004062B2">
        <w:trPr>
          <w:trHeight w:val="60"/>
        </w:trPr>
        <w:tc>
          <w:tcPr>
            <w:tcW w:w="6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913,168.2</w:t>
            </w:r>
          </w:p>
        </w:tc>
      </w:tr>
    </w:tbl>
    <w:p w:rsidR="00303787" w:rsidRPr="004062B2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p w:rsidR="00663402" w:rsidRPr="004062B2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062B2">
        <w:rPr>
          <w:rFonts w:ascii="GHEA Mariam" w:hAnsi="GHEA Mariam" w:cs="Sylfaen"/>
          <w:sz w:val="24"/>
          <w:szCs w:val="24"/>
        </w:rPr>
        <w:t>ՀԱՅԱՍՏԱՆԻ</w:t>
      </w:r>
      <w:r w:rsidRPr="004062B2">
        <w:rPr>
          <w:rFonts w:ascii="GHEA Mariam" w:hAnsi="GHEA Mariam" w:cs="Arial Armenian"/>
          <w:sz w:val="24"/>
          <w:szCs w:val="24"/>
        </w:rPr>
        <w:t xml:space="preserve">  </w:t>
      </w:r>
      <w:r w:rsidRPr="004062B2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4062B2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062B2">
        <w:rPr>
          <w:rFonts w:ascii="GHEA Mariam" w:hAnsi="GHEA Mariam"/>
          <w:sz w:val="24"/>
          <w:szCs w:val="24"/>
        </w:rPr>
        <w:t xml:space="preserve">  </w:t>
      </w:r>
      <w:r w:rsidRPr="004062B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4062B2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4062B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062B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  <w:t>Ա</w:t>
      </w:r>
      <w:r w:rsidRPr="004062B2">
        <w:rPr>
          <w:rFonts w:ascii="GHEA Mariam" w:hAnsi="GHEA Mariam" w:cs="Sylfaen"/>
          <w:sz w:val="24"/>
          <w:szCs w:val="24"/>
        </w:rPr>
        <w:t>.</w:t>
      </w:r>
      <w:r w:rsidRPr="004062B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062B2">
        <w:rPr>
          <w:rFonts w:ascii="GHEA Mariam" w:hAnsi="GHEA Mariam" w:cs="Sylfaen"/>
          <w:sz w:val="24"/>
          <w:szCs w:val="24"/>
        </w:rPr>
        <w:t>ՅԱՆ</w:t>
      </w:r>
    </w:p>
    <w:p w:rsidR="00663402" w:rsidRPr="004062B2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062B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062B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4062B2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062B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062B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4062B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062B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4062B2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4062B2">
        <w:rPr>
          <w:rFonts w:ascii="GHEA Mariam" w:hAnsi="GHEA Mariam"/>
          <w:spacing w:val="-2"/>
          <w:sz w:val="24"/>
          <w:szCs w:val="24"/>
        </w:rPr>
        <w:t>իս</w:t>
      </w:r>
      <w:r w:rsidR="00956AE6" w:rsidRPr="004062B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4062B2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4062B2">
        <w:rPr>
          <w:rFonts w:ascii="GHEA Mariam" w:hAnsi="GHEA Mariam"/>
          <w:spacing w:val="-2"/>
          <w:sz w:val="24"/>
          <w:szCs w:val="24"/>
        </w:rPr>
        <w:t>22</w:t>
      </w:r>
      <w:r w:rsidRPr="004062B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062B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4062B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6499" w:type="dxa"/>
        <w:tblInd w:w="-1170" w:type="dxa"/>
        <w:tblLook w:val="04A0" w:firstRow="1" w:lastRow="0" w:firstColumn="1" w:lastColumn="0" w:noHBand="0" w:noVBand="1"/>
      </w:tblPr>
      <w:tblGrid>
        <w:gridCol w:w="731"/>
        <w:gridCol w:w="1247"/>
        <w:gridCol w:w="1682"/>
        <w:gridCol w:w="8760"/>
        <w:gridCol w:w="1376"/>
        <w:gridCol w:w="1260"/>
        <w:gridCol w:w="1443"/>
      </w:tblGrid>
      <w:tr w:rsidR="001E0E84" w:rsidRPr="001E0E84" w:rsidTr="004062B2">
        <w:trPr>
          <w:trHeight w:val="837"/>
        </w:trPr>
        <w:tc>
          <w:tcPr>
            <w:tcW w:w="164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62B2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N 5 ՀԱՎԵԼՎԱԾԻ N 2 ԱՂՅՈՒՍԱԿՈՒՄ ԿԱՏԱՐՎՈՂ ՓՈՓՈԽՈՒԹՅՈՒՆՆԵՐԸ ԵՎ ԼՐԱՑՈՒՄՆԵՐԸ</w:t>
            </w:r>
          </w:p>
        </w:tc>
      </w:tr>
      <w:tr w:rsidR="004062B2" w:rsidRPr="001E0E84" w:rsidTr="004062B2">
        <w:trPr>
          <w:trHeight w:val="345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062B2" w:rsidRPr="001E0E84" w:rsidTr="004062B2">
        <w:trPr>
          <w:trHeight w:val="345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4062B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062B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1E0E84" w:rsidRPr="001E0E84" w:rsidTr="004062B2">
        <w:trPr>
          <w:trHeight w:val="102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40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0E84" w:rsidRPr="001E0E84" w:rsidRDefault="001E0E84" w:rsidP="00A23D0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</w:t>
            </w:r>
            <w:r w:rsidR="00A23D02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վելացումները նշված են դրական նշանով, իսկ նվազեցումները` փակագծերում)</w:t>
            </w:r>
          </w:p>
        </w:tc>
      </w:tr>
      <w:tr w:rsidR="004062B2" w:rsidRPr="001E0E84" w:rsidTr="004062B2">
        <w:trPr>
          <w:trHeight w:val="795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062B2" w:rsidRPr="001E0E84" w:rsidTr="004062B2">
        <w:trPr>
          <w:trHeight w:val="345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062B2" w:rsidRPr="001E0E84" w:rsidTr="004062B2">
        <w:trPr>
          <w:trHeight w:val="345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062B2" w:rsidRPr="001E0E84" w:rsidTr="004062B2">
        <w:trPr>
          <w:trHeight w:val="690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4062B2" w:rsidRPr="001E0E84" w:rsidTr="004062B2">
        <w:trPr>
          <w:trHeight w:val="345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062B2" w:rsidRPr="001E0E84" w:rsidTr="004062B2">
        <w:trPr>
          <w:trHeight w:val="422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062B2" w:rsidRPr="001E0E84" w:rsidTr="004062B2">
        <w:trPr>
          <w:trHeight w:val="345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062B2" w:rsidRPr="001E0E84" w:rsidTr="004062B2">
        <w:trPr>
          <w:trHeight w:val="345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(913,168.2)</w:t>
            </w:r>
          </w:p>
        </w:tc>
      </w:tr>
      <w:tr w:rsidR="004062B2" w:rsidRPr="001E0E84" w:rsidTr="004062B2">
        <w:trPr>
          <w:trHeight w:val="188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913,168.2</w:t>
            </w:r>
          </w:p>
        </w:tc>
      </w:tr>
      <w:tr w:rsidR="004062B2" w:rsidRPr="001E0E84" w:rsidTr="004062B2">
        <w:trPr>
          <w:trHeight w:val="345"/>
        </w:trPr>
        <w:tc>
          <w:tcPr>
            <w:tcW w:w="73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այդ թվում՝ ըստ ուղղությունների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062B2" w:rsidRPr="001E0E84" w:rsidTr="004062B2">
        <w:trPr>
          <w:trHeight w:val="690"/>
        </w:trPr>
        <w:tc>
          <w:tcPr>
            <w:tcW w:w="73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8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A23D02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Միջպետական նշանակության ավտոճանապարհներ, այդ թվում</w:t>
            </w:r>
            <w:r w:rsidR="00A23D02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913,168.2</w:t>
            </w:r>
          </w:p>
        </w:tc>
      </w:tr>
      <w:tr w:rsidR="004062B2" w:rsidRPr="001E0E84" w:rsidTr="004062B2">
        <w:trPr>
          <w:trHeight w:val="1035"/>
        </w:trPr>
        <w:tc>
          <w:tcPr>
            <w:tcW w:w="7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Հ-30,</w:t>
            </w:r>
            <w:r w:rsidR="00A23D0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Մոտեցում Արծվաշենին հանրապետական նշանակության ավտոճանապարհի կմ 0+000-կմ 5+000 և կմ5+000 -կմ5+720 հատվածների հիմնանորոգում</w:t>
            </w:r>
          </w:p>
        </w:tc>
        <w:tc>
          <w:tcPr>
            <w:tcW w:w="1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913,168.2</w:t>
            </w:r>
          </w:p>
        </w:tc>
      </w:tr>
    </w:tbl>
    <w:p w:rsidR="00E410C0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062B2" w:rsidRPr="004062B2" w:rsidRDefault="004062B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4062B2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062B2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062B2">
        <w:rPr>
          <w:rFonts w:ascii="GHEA Mariam" w:hAnsi="GHEA Mariam" w:cs="Sylfaen"/>
          <w:sz w:val="24"/>
          <w:szCs w:val="24"/>
        </w:rPr>
        <w:t>ՀԱՅԱՍՏԱՆԻ</w:t>
      </w:r>
      <w:r w:rsidRPr="004062B2">
        <w:rPr>
          <w:rFonts w:ascii="GHEA Mariam" w:hAnsi="GHEA Mariam" w:cs="Arial Armenian"/>
          <w:sz w:val="24"/>
          <w:szCs w:val="24"/>
        </w:rPr>
        <w:t xml:space="preserve">  </w:t>
      </w:r>
      <w:r w:rsidRPr="004062B2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4062B2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062B2">
        <w:rPr>
          <w:rFonts w:ascii="GHEA Mariam" w:hAnsi="GHEA Mariam"/>
          <w:sz w:val="24"/>
          <w:szCs w:val="24"/>
        </w:rPr>
        <w:t xml:space="preserve">  </w:t>
      </w:r>
      <w:r w:rsidRPr="004062B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4062B2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4062B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062B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  <w:t>Ա</w:t>
      </w:r>
      <w:r w:rsidRPr="004062B2">
        <w:rPr>
          <w:rFonts w:ascii="GHEA Mariam" w:hAnsi="GHEA Mariam" w:cs="Sylfaen"/>
          <w:sz w:val="24"/>
          <w:szCs w:val="24"/>
        </w:rPr>
        <w:t>.</w:t>
      </w:r>
      <w:r w:rsidRPr="004062B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062B2">
        <w:rPr>
          <w:rFonts w:ascii="GHEA Mariam" w:hAnsi="GHEA Mariam" w:cs="Sylfaen"/>
          <w:sz w:val="24"/>
          <w:szCs w:val="24"/>
        </w:rPr>
        <w:t>ՅԱՆ</w:t>
      </w:r>
    </w:p>
    <w:p w:rsidR="00663402" w:rsidRPr="004062B2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062B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062B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4062B2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062B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062B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4062B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062B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4062B2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4062B2">
        <w:rPr>
          <w:rFonts w:ascii="GHEA Mariam" w:hAnsi="GHEA Mariam"/>
          <w:spacing w:val="-2"/>
          <w:sz w:val="24"/>
          <w:szCs w:val="24"/>
        </w:rPr>
        <w:t>իս</w:t>
      </w:r>
      <w:r w:rsidR="00956AE6" w:rsidRPr="004062B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4062B2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4062B2">
        <w:rPr>
          <w:rFonts w:ascii="GHEA Mariam" w:hAnsi="GHEA Mariam"/>
          <w:spacing w:val="-2"/>
          <w:sz w:val="24"/>
          <w:szCs w:val="24"/>
        </w:rPr>
        <w:t>22</w:t>
      </w:r>
      <w:r w:rsidRPr="004062B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062B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4062B2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90" w:type="dxa"/>
        <w:tblInd w:w="-450" w:type="dxa"/>
        <w:tblLook w:val="04A0" w:firstRow="1" w:lastRow="0" w:firstColumn="1" w:lastColumn="0" w:noHBand="0" w:noVBand="1"/>
      </w:tblPr>
      <w:tblGrid>
        <w:gridCol w:w="3780"/>
        <w:gridCol w:w="8100"/>
        <w:gridCol w:w="1351"/>
        <w:gridCol w:w="1259"/>
        <w:gridCol w:w="1350"/>
        <w:gridCol w:w="50"/>
      </w:tblGrid>
      <w:tr w:rsidR="001E0E84" w:rsidRPr="001E0E84" w:rsidTr="004062B2">
        <w:trPr>
          <w:trHeight w:val="780"/>
        </w:trPr>
        <w:tc>
          <w:tcPr>
            <w:tcW w:w="158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62B2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N 9.1 </w:t>
            </w:r>
          </w:p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ՀԱՎԵԼՎԱԾԻ NN 9.1.7 ԵՎ 9.1.58 ԱՂՅՈՒՍԱԿՆԵՐՈՒՄ ԿԱՏԱՐՎՈՂ ՓՈՓՈԽՈՒԹՅՈՒՆՆԵՐԸ ԵՎ ԼՐԱՑՈՒՄՆԵՐԸ  </w:t>
            </w: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062B2" w:rsidRPr="001E0E84" w:rsidTr="004062B2">
        <w:trPr>
          <w:gridAfter w:val="1"/>
          <w:wAfter w:w="5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Աղյուսակ </w:t>
            </w:r>
            <w:r w:rsidR="00A23D02" w:rsidRPr="004062B2">
              <w:rPr>
                <w:rFonts w:ascii="GHEA Mariam" w:hAnsi="GHEA Mariam"/>
                <w:spacing w:val="-2"/>
                <w:sz w:val="24"/>
                <w:szCs w:val="24"/>
              </w:rPr>
              <w:t>N</w:t>
            </w:r>
            <w:r w:rsidR="00A23D02"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9.1.7</w:t>
            </w:r>
          </w:p>
        </w:tc>
      </w:tr>
      <w:tr w:rsidR="001E0E84" w:rsidRPr="001E0E84" w:rsidTr="004062B2">
        <w:trPr>
          <w:trHeight w:val="345"/>
        </w:trPr>
        <w:tc>
          <w:tcPr>
            <w:tcW w:w="158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062B2" w:rsidRDefault="001E0E84" w:rsidP="001E0E84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  <w:p w:rsidR="001E0E84" w:rsidRPr="001E0E84" w:rsidRDefault="001E0E84" w:rsidP="001E0E84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1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1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0E84" w:rsidRPr="001E0E84" w:rsidTr="004062B2">
        <w:trPr>
          <w:gridAfter w:val="1"/>
          <w:wAfter w:w="50" w:type="dxa"/>
          <w:trHeight w:val="6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1E0E84" w:rsidRPr="001E0E84" w:rsidTr="004062B2">
        <w:trPr>
          <w:gridAfter w:val="1"/>
          <w:wAfter w:w="50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E0E84" w:rsidRPr="001E0E84" w:rsidTr="004062B2">
        <w:trPr>
          <w:gridAfter w:val="1"/>
          <w:wAfter w:w="50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E0E84" w:rsidRPr="001E0E84" w:rsidTr="004062B2">
        <w:trPr>
          <w:gridAfter w:val="1"/>
          <w:wAfter w:w="50" w:type="dxa"/>
          <w:trHeight w:val="10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4062B2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2E423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Միջպետական, հանրապետական և մարզային նշանակության ավտոճ</w:t>
            </w:r>
            <w:r w:rsidR="002E423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ա</w:t>
            </w: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նապարհների քայքայված ծածկի վերանորոգում, մաշված ծածկի փոխարինում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E0E84" w:rsidRPr="001E0E84" w:rsidTr="004062B2">
        <w:trPr>
          <w:gridAfter w:val="1"/>
          <w:wAfter w:w="50" w:type="dxa"/>
          <w:trHeight w:val="6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E84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E0E84" w:rsidRPr="001E0E84" w:rsidTr="004062B2">
        <w:trPr>
          <w:gridAfter w:val="1"/>
          <w:wAfter w:w="50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E0E84" w:rsidRPr="001E0E84" w:rsidTr="004062B2">
        <w:trPr>
          <w:gridAfter w:val="1"/>
          <w:wAfter w:w="50" w:type="dxa"/>
          <w:trHeight w:val="6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Հանրապետական նշանակության ավտոճանապարհներ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5.72</w:t>
            </w: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1E0E84" w:rsidRPr="001E0E84" w:rsidRDefault="001E0E84" w:rsidP="004062B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4062B2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4062B2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913,168.2</w:t>
            </w: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062B2" w:rsidRPr="001E0E84" w:rsidTr="004062B2">
        <w:trPr>
          <w:gridAfter w:val="1"/>
          <w:wAfter w:w="5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62B2" w:rsidRPr="001E0E84" w:rsidRDefault="004062B2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62B2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62B2" w:rsidRPr="001E0E84" w:rsidRDefault="004062B2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062B2" w:rsidRPr="001E0E84" w:rsidRDefault="004062B2" w:rsidP="001E0E8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Աղյուսակ </w:t>
            </w:r>
            <w:r w:rsidR="00A23D02" w:rsidRPr="004062B2">
              <w:rPr>
                <w:rFonts w:ascii="GHEA Mariam" w:hAnsi="GHEA Mariam"/>
                <w:spacing w:val="-2"/>
                <w:sz w:val="24"/>
                <w:szCs w:val="24"/>
              </w:rPr>
              <w:t>N</w:t>
            </w:r>
            <w:r w:rsidR="00A23D02"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bookmarkStart w:id="2" w:name="_GoBack"/>
            <w:bookmarkEnd w:id="2"/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9.1.58</w:t>
            </w: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Default="001E0E84" w:rsidP="001E0E84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b/>
                <w:sz w:val="24"/>
                <w:szCs w:val="24"/>
                <w:lang w:eastAsia="en-US"/>
              </w:rPr>
              <w:t>ՀՀ կառավարություն</w:t>
            </w:r>
          </w:p>
          <w:p w:rsidR="004062B2" w:rsidRPr="001E0E84" w:rsidRDefault="004062B2" w:rsidP="001E0E84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1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11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1E0E84" w:rsidRPr="001E0E84" w:rsidTr="004062B2">
        <w:trPr>
          <w:gridAfter w:val="1"/>
          <w:wAfter w:w="50" w:type="dxa"/>
          <w:trHeight w:val="79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1E0E84" w:rsidRPr="001E0E84" w:rsidTr="004062B2">
        <w:trPr>
          <w:gridAfter w:val="1"/>
          <w:wAfter w:w="50" w:type="dxa"/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0D305B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0D305B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0D305B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0D305B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1E0E84" w:rsidRPr="001E0E84" w:rsidTr="000D305B">
        <w:trPr>
          <w:gridAfter w:val="1"/>
          <w:wAfter w:w="50" w:type="dxa"/>
          <w:trHeight w:val="33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0D305B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 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E0E84" w:rsidRPr="001E0E84" w:rsidTr="000D305B">
        <w:trPr>
          <w:gridAfter w:val="1"/>
          <w:wAfter w:w="50" w:type="dxa"/>
          <w:trHeight w:val="2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0D305B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2E423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Միջպետական, հանրապետական և մարզային նշանակության ավտոճ</w:t>
            </w:r>
            <w:r w:rsidR="002E423F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ա</w:t>
            </w: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նապարհների քայքայված ծածկի վերանորոգում, մաշված ծածկի փոխարինում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E0E84" w:rsidRPr="001E0E84" w:rsidTr="000D305B">
        <w:trPr>
          <w:gridAfter w:val="1"/>
          <w:wAfter w:w="50" w:type="dxa"/>
          <w:trHeight w:val="5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0D305B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E0E84" w:rsidRPr="001E0E84" w:rsidTr="000D305B">
        <w:trPr>
          <w:gridAfter w:val="1"/>
          <w:wAfter w:w="50" w:type="dxa"/>
          <w:trHeight w:val="134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Հանրապետական նշանակության ավտոճանապարհներ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0 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0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(5.72)</w:t>
            </w:r>
          </w:p>
        </w:tc>
      </w:tr>
      <w:tr w:rsidR="001E0E84" w:rsidRPr="001E0E84" w:rsidTr="004062B2">
        <w:trPr>
          <w:gridAfter w:val="1"/>
          <w:wAfter w:w="50" w:type="dxa"/>
          <w:trHeight w:val="345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0D3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0D305B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(913,168.2)</w:t>
            </w:r>
          </w:p>
        </w:tc>
      </w:tr>
    </w:tbl>
    <w:p w:rsidR="00A829A1" w:rsidRPr="004062B2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D305B" w:rsidRPr="004062B2" w:rsidRDefault="000D305B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062B2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062B2">
        <w:rPr>
          <w:rFonts w:ascii="GHEA Mariam" w:hAnsi="GHEA Mariam" w:cs="Sylfaen"/>
          <w:sz w:val="24"/>
          <w:szCs w:val="24"/>
        </w:rPr>
        <w:t>ՀԱՅԱՍՏԱՆԻ</w:t>
      </w:r>
      <w:r w:rsidRPr="004062B2">
        <w:rPr>
          <w:rFonts w:ascii="GHEA Mariam" w:hAnsi="GHEA Mariam" w:cs="Arial Armenian"/>
          <w:sz w:val="24"/>
          <w:szCs w:val="24"/>
        </w:rPr>
        <w:t xml:space="preserve">  </w:t>
      </w:r>
      <w:r w:rsidRPr="004062B2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4062B2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062B2">
        <w:rPr>
          <w:rFonts w:ascii="GHEA Mariam" w:hAnsi="GHEA Mariam"/>
          <w:sz w:val="24"/>
          <w:szCs w:val="24"/>
        </w:rPr>
        <w:t xml:space="preserve">  </w:t>
      </w:r>
      <w:r w:rsidRPr="004062B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4062B2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4062B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062B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  <w:t>Ա</w:t>
      </w:r>
      <w:r w:rsidRPr="004062B2">
        <w:rPr>
          <w:rFonts w:ascii="GHEA Mariam" w:hAnsi="GHEA Mariam" w:cs="Sylfaen"/>
          <w:sz w:val="24"/>
          <w:szCs w:val="24"/>
        </w:rPr>
        <w:t>.</w:t>
      </w:r>
      <w:r w:rsidRPr="004062B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062B2">
        <w:rPr>
          <w:rFonts w:ascii="GHEA Mariam" w:hAnsi="GHEA Mariam" w:cs="Sylfaen"/>
          <w:sz w:val="24"/>
          <w:szCs w:val="24"/>
        </w:rPr>
        <w:t>ՅԱՆ</w:t>
      </w:r>
    </w:p>
    <w:p w:rsidR="00611CD9" w:rsidRPr="004062B2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062B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062B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4062B2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062B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062B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</w:r>
      <w:r w:rsidRPr="004062B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4062B2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062B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</w:r>
      <w:r w:rsidRPr="004062B2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4062B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062B2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4062B2">
        <w:rPr>
          <w:rFonts w:ascii="GHEA Mariam" w:hAnsi="GHEA Mariam"/>
          <w:spacing w:val="-2"/>
          <w:sz w:val="24"/>
          <w:szCs w:val="24"/>
        </w:rPr>
        <w:t>22</w:t>
      </w:r>
      <w:r w:rsidRPr="004062B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062B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4062B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20" w:type="dxa"/>
        <w:tblInd w:w="-450" w:type="dxa"/>
        <w:tblLook w:val="04A0" w:firstRow="1" w:lastRow="0" w:firstColumn="1" w:lastColumn="0" w:noHBand="0" w:noVBand="1"/>
      </w:tblPr>
      <w:tblGrid>
        <w:gridCol w:w="1680"/>
        <w:gridCol w:w="6316"/>
        <w:gridCol w:w="1329"/>
        <w:gridCol w:w="1230"/>
        <w:gridCol w:w="2080"/>
        <w:gridCol w:w="1211"/>
        <w:gridCol w:w="1874"/>
      </w:tblGrid>
      <w:tr w:rsidR="001E0E84" w:rsidRPr="001E0E84" w:rsidTr="000D305B">
        <w:trPr>
          <w:trHeight w:val="960"/>
        </w:trPr>
        <w:tc>
          <w:tcPr>
            <w:tcW w:w="15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D305B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</w:t>
            </w:r>
          </w:p>
          <w:p w:rsid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ՈՐՈՇՄԱՆ</w:t>
            </w:r>
            <w:r w:rsidR="000D305B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10 ՀԱՎԵԼՎԱԾՈՒՄ ԿԱՏԱՐՎՈՂ ԼՐԱՑՈՒՄՆԵՐԸ</w:t>
            </w:r>
          </w:p>
          <w:p w:rsidR="000D305B" w:rsidRPr="000D305B" w:rsidRDefault="000D305B" w:rsidP="001E0E84">
            <w:pPr>
              <w:jc w:val="center"/>
              <w:rPr>
                <w:rFonts w:ascii="GHEA Mariam" w:hAnsi="GHEA Mariam"/>
                <w:sz w:val="30"/>
                <w:szCs w:val="24"/>
                <w:lang w:eastAsia="en-US"/>
              </w:rPr>
            </w:pPr>
          </w:p>
        </w:tc>
      </w:tr>
      <w:tr w:rsidR="001E0E84" w:rsidRPr="001E0E84" w:rsidTr="000D305B">
        <w:trPr>
          <w:trHeight w:val="377"/>
        </w:trPr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0D3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C74F93">
            <w:pPr>
              <w:tabs>
                <w:tab w:val="left" w:pos="4119"/>
              </w:tabs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0D3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0D3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Չափ</w:t>
            </w:r>
            <w:r w:rsidR="000D305B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305B" w:rsidRDefault="001E0E84" w:rsidP="000D3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Միավորի</w:t>
            </w:r>
          </w:p>
          <w:p w:rsidR="001E0E84" w:rsidRPr="001E0E84" w:rsidRDefault="001E0E84" w:rsidP="000D3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գինը</w:t>
            </w:r>
          </w:p>
        </w:tc>
        <w:tc>
          <w:tcPr>
            <w:tcW w:w="30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0D3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(ավելացումները նշված են դրական նշանով)</w:t>
            </w:r>
          </w:p>
        </w:tc>
      </w:tr>
      <w:tr w:rsidR="001E0E84" w:rsidRPr="001E0E84" w:rsidTr="000D305B">
        <w:trPr>
          <w:trHeight w:val="60"/>
        </w:trPr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0D305B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քանակը 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0D305B" w:rsidP="000D3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գումարը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 դրամ</w:t>
            </w: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) </w:t>
            </w:r>
          </w:p>
        </w:tc>
      </w:tr>
      <w:tr w:rsidR="001E0E84" w:rsidRPr="001E0E84" w:rsidTr="000D305B">
        <w:trPr>
          <w:trHeight w:val="345"/>
        </w:trPr>
        <w:tc>
          <w:tcPr>
            <w:tcW w:w="13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913,168.2 </w:t>
            </w:r>
          </w:p>
        </w:tc>
      </w:tr>
      <w:tr w:rsidR="001E0E84" w:rsidRPr="001E0E84" w:rsidTr="000D305B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Բաժին N 04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Խումբ N 05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45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913,168.2 </w:t>
            </w:r>
          </w:p>
        </w:tc>
      </w:tr>
      <w:tr w:rsidR="001E0E84" w:rsidRPr="001E0E84" w:rsidTr="000D305B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1049   21001</w:t>
            </w:r>
          </w:p>
        </w:tc>
        <w:tc>
          <w:tcPr>
            <w:tcW w:w="1216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913,168.2 </w:t>
            </w:r>
          </w:p>
        </w:tc>
      </w:tr>
      <w:tr w:rsidR="001E0E84" w:rsidRPr="001E0E84" w:rsidTr="000D305B">
        <w:trPr>
          <w:trHeight w:val="60"/>
        </w:trPr>
        <w:tc>
          <w:tcPr>
            <w:tcW w:w="13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II.  ԱՇԽԱՏԱՆՔՆԵՐ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898,500.0 </w:t>
            </w:r>
          </w:p>
        </w:tc>
      </w:tr>
      <w:tr w:rsidR="001E0E84" w:rsidRPr="001E0E84" w:rsidTr="000D305B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45231177/565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ճանապարհների վերանորոգման աշխատանքներ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ՀԲՄ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898,500,000 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898,500.0 </w:t>
            </w:r>
          </w:p>
        </w:tc>
      </w:tr>
      <w:tr w:rsidR="001E0E84" w:rsidRPr="001E0E84" w:rsidTr="000D305B">
        <w:trPr>
          <w:trHeight w:val="345"/>
        </w:trPr>
        <w:tc>
          <w:tcPr>
            <w:tcW w:w="1384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14,668.2 </w:t>
            </w:r>
          </w:p>
        </w:tc>
      </w:tr>
      <w:tr w:rsidR="001E0E84" w:rsidRPr="001E0E84" w:rsidTr="000D305B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71351540/556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տեխնիկական հսկողության ծառայություններ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ԳՀ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9,387,966 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9,388.0 </w:t>
            </w:r>
          </w:p>
        </w:tc>
      </w:tr>
      <w:tr w:rsidR="001E0E84" w:rsidRPr="001E0E84" w:rsidTr="000D305B">
        <w:trPr>
          <w:trHeight w:val="345"/>
        </w:trPr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98111140/</w:t>
            </w:r>
          </w:p>
        </w:tc>
        <w:tc>
          <w:tcPr>
            <w:tcW w:w="6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հեղինակային հսկողության ծառայություններ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5,280,180 </w:t>
            </w:r>
          </w:p>
        </w:tc>
        <w:tc>
          <w:tcPr>
            <w:tcW w:w="12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E0E84" w:rsidRPr="001E0E84" w:rsidRDefault="001E0E84" w:rsidP="001E0E8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E0E84" w:rsidRPr="001E0E84" w:rsidRDefault="001E0E84" w:rsidP="001E0E8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E0E84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5,280.2 </w:t>
            </w:r>
          </w:p>
        </w:tc>
      </w:tr>
    </w:tbl>
    <w:p w:rsidR="00611CD9" w:rsidRPr="004062B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4062B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4062B2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062B2">
        <w:rPr>
          <w:rFonts w:ascii="GHEA Mariam" w:hAnsi="GHEA Mariam" w:cs="Sylfaen"/>
          <w:sz w:val="24"/>
          <w:szCs w:val="24"/>
        </w:rPr>
        <w:t>ՀԱՅԱՍՏԱՆԻ</w:t>
      </w:r>
      <w:r w:rsidRPr="004062B2">
        <w:rPr>
          <w:rFonts w:ascii="GHEA Mariam" w:hAnsi="GHEA Mariam" w:cs="Arial Armenian"/>
          <w:sz w:val="24"/>
          <w:szCs w:val="24"/>
        </w:rPr>
        <w:t xml:space="preserve">  </w:t>
      </w:r>
      <w:r w:rsidRPr="004062B2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4062B2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062B2">
        <w:rPr>
          <w:rFonts w:ascii="GHEA Mariam" w:hAnsi="GHEA Mariam"/>
          <w:sz w:val="24"/>
          <w:szCs w:val="24"/>
        </w:rPr>
        <w:t xml:space="preserve">  </w:t>
      </w:r>
      <w:r w:rsidRPr="004062B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4062B2" w:rsidRDefault="00611CD9" w:rsidP="001E0E8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4062B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</w:r>
      <w:r w:rsidRPr="004062B2">
        <w:rPr>
          <w:rFonts w:ascii="GHEA Mariam" w:hAnsi="GHEA Mariam" w:cs="Arial Armenian"/>
          <w:sz w:val="24"/>
          <w:szCs w:val="24"/>
        </w:rPr>
        <w:tab/>
        <w:t>Ա</w:t>
      </w:r>
      <w:r w:rsidRPr="004062B2">
        <w:rPr>
          <w:rFonts w:ascii="GHEA Mariam" w:hAnsi="GHEA Mariam" w:cs="Sylfaen"/>
          <w:sz w:val="24"/>
          <w:szCs w:val="24"/>
        </w:rPr>
        <w:t>.</w:t>
      </w:r>
      <w:r w:rsidRPr="004062B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062B2">
        <w:rPr>
          <w:rFonts w:ascii="GHEA Mariam" w:hAnsi="GHEA Mariam" w:cs="Sylfaen"/>
          <w:sz w:val="24"/>
          <w:szCs w:val="24"/>
        </w:rPr>
        <w:t>ՅԱՆ</w:t>
      </w:r>
    </w:p>
    <w:sectPr w:rsidR="001F225D" w:rsidRPr="004062B2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35F" w:rsidRDefault="0014335F">
      <w:r>
        <w:separator/>
      </w:r>
    </w:p>
  </w:endnote>
  <w:endnote w:type="continuationSeparator" w:id="0">
    <w:p w:rsidR="0014335F" w:rsidRDefault="00143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2B2" w:rsidRDefault="004062B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098C" w:rsidRDefault="0014335F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B098C">
      <w:rPr>
        <w:noProof/>
      </w:rPr>
      <w:t>voroshumTK34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35F" w:rsidRDefault="0014335F">
      <w:r>
        <w:separator/>
      </w:r>
    </w:p>
  </w:footnote>
  <w:footnote w:type="continuationSeparator" w:id="0">
    <w:p w:rsidR="0014335F" w:rsidRDefault="00143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2B2" w:rsidRDefault="004062B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062B2" w:rsidRDefault="004062B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62B2" w:rsidRDefault="004062B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23D02">
      <w:rPr>
        <w:rStyle w:val="PageNumber"/>
        <w:noProof/>
      </w:rPr>
      <w:t>3</w:t>
    </w:r>
    <w:r>
      <w:rPr>
        <w:rStyle w:val="PageNumber"/>
      </w:rPr>
      <w:fldChar w:fldCharType="end"/>
    </w:r>
  </w:p>
  <w:p w:rsidR="004062B2" w:rsidRDefault="004062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05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35F"/>
    <w:rsid w:val="00143590"/>
    <w:rsid w:val="00143C1A"/>
    <w:rsid w:val="001445D1"/>
    <w:rsid w:val="001447F1"/>
    <w:rsid w:val="00144EBB"/>
    <w:rsid w:val="00144F9B"/>
    <w:rsid w:val="00145870"/>
    <w:rsid w:val="001458F7"/>
    <w:rsid w:val="00146426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0FE4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E84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23F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47C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2B2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06F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71D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362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87D2D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B4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02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4F93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98C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8302DB4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857F03-14BD-4120-9C9B-9CFD5B0E2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1616</Words>
  <Characters>9214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https:/mul2.gov.am/tasks/807005/oneclick/voroshumMK-207.docx?token=15e2d215998f4fbcecdda68cfeeabc24</cp:keywords>
  <dc:description/>
  <cp:lastModifiedBy>Tatevik Manukyan</cp:lastModifiedBy>
  <cp:revision>9</cp:revision>
  <dcterms:created xsi:type="dcterms:W3CDTF">2023-06-20T04:59:00Z</dcterms:created>
  <dcterms:modified xsi:type="dcterms:W3CDTF">2023-06-20T11:18:00Z</dcterms:modified>
</cp:coreProperties>
</file>