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113" w:rsidRDefault="00335113" w:rsidP="00335113">
      <w:pPr>
        <w:jc w:val="center"/>
      </w:pPr>
      <w:r>
        <w:rPr>
          <w:noProof/>
          <w:lang w:eastAsia="en-US"/>
        </w:rPr>
        <w:drawing>
          <wp:inline distT="0" distB="0" distL="0" distR="0" wp14:anchorId="59E0C3F6" wp14:editId="1ECA896A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113" w:rsidRDefault="00335113" w:rsidP="00335113">
      <w:pPr>
        <w:jc w:val="center"/>
      </w:pPr>
    </w:p>
    <w:p w:rsidR="00335113" w:rsidRDefault="00335113" w:rsidP="0033511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35113" w:rsidRDefault="00335113" w:rsidP="00335113">
      <w:pPr>
        <w:pStyle w:val="mechtex"/>
        <w:rPr>
          <w:rFonts w:ascii="GHEA Mariam" w:hAnsi="GHEA Mariam"/>
          <w:b/>
        </w:rPr>
      </w:pPr>
    </w:p>
    <w:p w:rsidR="00335113" w:rsidRDefault="00335113" w:rsidP="0033511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35113" w:rsidRPr="008E1B5A" w:rsidRDefault="00335113" w:rsidP="00335113">
      <w:pPr>
        <w:jc w:val="center"/>
        <w:rPr>
          <w:rFonts w:ascii="GHEA Mariam" w:hAnsi="GHEA Mariam"/>
          <w:sz w:val="24"/>
          <w:szCs w:val="24"/>
        </w:rPr>
      </w:pPr>
    </w:p>
    <w:p w:rsidR="00ED01DD" w:rsidRPr="00A86CFC" w:rsidRDefault="00ED01DD">
      <w:pPr>
        <w:jc w:val="center"/>
        <w:rPr>
          <w:rFonts w:ascii="GHEA Mariam" w:hAnsi="GHEA Mariam"/>
          <w:sz w:val="24"/>
          <w:szCs w:val="24"/>
        </w:rPr>
      </w:pPr>
    </w:p>
    <w:p w:rsidR="00ED01DD" w:rsidRPr="00A86CFC" w:rsidRDefault="00ED01D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A86CFC">
        <w:rPr>
          <w:rFonts w:ascii="GHEA Mariam" w:hAnsi="GHEA Mariam"/>
          <w:sz w:val="24"/>
          <w:szCs w:val="24"/>
          <w:lang w:val="hy-AM"/>
        </w:rPr>
        <w:t>22</w:t>
      </w:r>
      <w:r w:rsidRPr="00A86CFC">
        <w:rPr>
          <w:rFonts w:ascii="GHEA Mariam" w:hAnsi="GHEA Mariam"/>
          <w:sz w:val="24"/>
          <w:szCs w:val="24"/>
        </w:rPr>
        <w:t xml:space="preserve"> </w:t>
      </w:r>
      <w:r w:rsidRPr="00A86CFC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A86CFC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A86CFC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A86CFC">
        <w:rPr>
          <w:rFonts w:ascii="GHEA Mariam" w:hAnsi="GHEA Mariam"/>
          <w:sz w:val="24"/>
          <w:szCs w:val="24"/>
        </w:rPr>
        <w:t xml:space="preserve"> 2023 </w:t>
      </w:r>
      <w:r w:rsidRPr="00A86CFC">
        <w:rPr>
          <w:rFonts w:ascii="GHEA Mariam" w:hAnsi="GHEA Mariam" w:cs="Sylfaen"/>
          <w:sz w:val="24"/>
          <w:szCs w:val="24"/>
        </w:rPr>
        <w:t>թվականի</w:t>
      </w:r>
      <w:r w:rsidRPr="00A86CFC">
        <w:rPr>
          <w:rFonts w:ascii="GHEA Mariam" w:hAnsi="GHEA Mariam"/>
          <w:sz w:val="24"/>
          <w:szCs w:val="24"/>
        </w:rPr>
        <w:t xml:space="preserve">  N              - </w:t>
      </w:r>
      <w:r w:rsidRPr="00A86CFC">
        <w:rPr>
          <w:rFonts w:ascii="GHEA Mariam" w:hAnsi="GHEA Mariam"/>
          <w:sz w:val="24"/>
          <w:szCs w:val="24"/>
          <w:lang w:val="hy-AM"/>
        </w:rPr>
        <w:t>Ա</w:t>
      </w:r>
    </w:p>
    <w:p w:rsidR="00ED01DD" w:rsidRPr="00A86CFC" w:rsidRDefault="00ED01DD">
      <w:pPr>
        <w:jc w:val="center"/>
        <w:rPr>
          <w:rFonts w:ascii="GHEA Mariam" w:hAnsi="GHEA Mariam"/>
          <w:sz w:val="24"/>
          <w:szCs w:val="24"/>
        </w:rPr>
      </w:pPr>
    </w:p>
    <w:p w:rsidR="00ED01DD" w:rsidRPr="00A86CFC" w:rsidRDefault="00ED01DD">
      <w:pPr>
        <w:jc w:val="center"/>
        <w:rPr>
          <w:rFonts w:ascii="GHEA Mariam" w:hAnsi="GHEA Mariam"/>
          <w:sz w:val="24"/>
          <w:szCs w:val="24"/>
        </w:rPr>
      </w:pPr>
    </w:p>
    <w:p w:rsidR="00ED01DD" w:rsidRPr="00A86CFC" w:rsidRDefault="00ED01DD">
      <w:pPr>
        <w:jc w:val="center"/>
        <w:rPr>
          <w:rFonts w:ascii="GHEA Mariam" w:hAnsi="GHEA Mariam"/>
          <w:sz w:val="24"/>
          <w:szCs w:val="24"/>
        </w:rPr>
      </w:pPr>
    </w:p>
    <w:p w:rsidR="00ED01DD" w:rsidRPr="00A86CFC" w:rsidRDefault="00ED01DD" w:rsidP="00A86CFC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A86CFC">
        <w:rPr>
          <w:rFonts w:ascii="GHEA Mariam" w:hAnsi="GHEA Mariam"/>
          <w:sz w:val="24"/>
          <w:szCs w:val="24"/>
          <w:lang w:val="hy-AM"/>
        </w:rPr>
        <w:t>«</w:t>
      </w:r>
      <w:r w:rsidRPr="00A86C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ԵՎ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ՄՈՆՂՈԼԻԱՅԻ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ՄԻՋԵՎ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, </w:t>
      </w:r>
      <w:r w:rsidRPr="00A86CFC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, </w:t>
      </w:r>
      <w:r w:rsidRPr="00A86CFC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ԵՎ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pacing w:val="-8"/>
          <w:sz w:val="24"/>
          <w:szCs w:val="24"/>
          <w:lang w:val="hy-AM"/>
        </w:rPr>
        <w:t>ՍՊՈՐՏԻ</w:t>
      </w:r>
      <w:r w:rsidRPr="00A86C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pacing w:val="-8"/>
          <w:sz w:val="24"/>
          <w:szCs w:val="24"/>
          <w:lang w:val="hy-AM"/>
        </w:rPr>
        <w:t>ՈԼՈՐՏՆԵՐՈՒՄ</w:t>
      </w:r>
      <w:r w:rsidRPr="00A86C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pacing w:val="-8"/>
          <w:sz w:val="24"/>
          <w:szCs w:val="24"/>
          <w:lang w:val="hy-AM"/>
        </w:rPr>
        <w:t>ՀԱՄԱԳՈՐԾԱԿՑՈՒԹՅԱՆ</w:t>
      </w:r>
      <w:r w:rsidRPr="00A86C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A86CFC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="00A86CFC" w:rsidRPr="00A86CF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pacing w:val="-8"/>
          <w:sz w:val="24"/>
          <w:szCs w:val="24"/>
          <w:lang w:val="hy-AM"/>
        </w:rPr>
        <w:t>ՀԱՄԱՁԱՅ</w:t>
      </w:r>
      <w:r w:rsidR="00A86CFC" w:rsidRPr="00A86CFC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A86CFC">
        <w:rPr>
          <w:rFonts w:ascii="GHEA Mariam" w:hAnsi="GHEA Mariam" w:cs="Arial"/>
          <w:spacing w:val="-8"/>
          <w:sz w:val="24"/>
          <w:szCs w:val="24"/>
          <w:lang w:val="hy-AM"/>
        </w:rPr>
        <w:t>ՆԱԳՐ</w:t>
      </w:r>
      <w:r w:rsidRPr="00A86CFC">
        <w:rPr>
          <w:rFonts w:ascii="GHEA Mariam" w:hAnsi="GHEA Mariam" w:cs="Arial"/>
          <w:sz w:val="24"/>
          <w:szCs w:val="24"/>
          <w:lang w:val="hy-AM"/>
        </w:rPr>
        <w:t>Ի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86CFC">
        <w:rPr>
          <w:rFonts w:ascii="GHEA Mariam" w:hAnsi="GHEA Mariam" w:cs="Sylfaen"/>
          <w:sz w:val="24"/>
          <w:szCs w:val="24"/>
          <w:lang w:val="hy-AM"/>
        </w:rPr>
        <w:br/>
        <w:t xml:space="preserve">    </w:t>
      </w:r>
      <w:r w:rsidRPr="00A86CFC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ՏԱԼՈՒ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D01DD" w:rsidRDefault="00335113" w:rsidP="00A86CF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335113" w:rsidRPr="00A86CFC" w:rsidRDefault="00335113" w:rsidP="00335113">
      <w:pPr>
        <w:pStyle w:val="mechtex"/>
        <w:rPr>
          <w:lang w:val="hy-AM"/>
        </w:rPr>
      </w:pPr>
    </w:p>
    <w:p w:rsidR="00ED01DD" w:rsidRPr="00A86CFC" w:rsidRDefault="00ED01DD" w:rsidP="00A86CF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ED01DD" w:rsidRPr="00D13B1B" w:rsidRDefault="00ED01DD" w:rsidP="00D13B1B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D13B1B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D13B1B">
        <w:rPr>
          <w:rFonts w:ascii="GHEA Mariam" w:hAnsi="GHEA Mariam"/>
          <w:sz w:val="24"/>
          <w:szCs w:val="24"/>
          <w:lang w:val="hy-AM"/>
        </w:rPr>
        <w:t xml:space="preserve"> «</w:t>
      </w:r>
      <w:r w:rsidRPr="00D13B1B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D13B1B">
        <w:rPr>
          <w:rFonts w:ascii="GHEA Mariam" w:hAnsi="GHEA Mariam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D13B1B">
        <w:rPr>
          <w:rFonts w:ascii="GHEA Mariam" w:hAnsi="GHEA Mariam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z w:val="24"/>
          <w:szCs w:val="24"/>
          <w:lang w:val="hy-AM"/>
        </w:rPr>
        <w:t>մասին</w:t>
      </w:r>
      <w:r w:rsidRPr="00D13B1B">
        <w:rPr>
          <w:rFonts w:ascii="GHEA Mariam" w:hAnsi="GHEA Mariam" w:cs="Arial Armenian"/>
          <w:sz w:val="24"/>
          <w:szCs w:val="24"/>
          <w:lang w:val="hy-AM"/>
        </w:rPr>
        <w:t>»</w:t>
      </w:r>
      <w:r w:rsidRPr="00D13B1B">
        <w:rPr>
          <w:rFonts w:ascii="GHEA Mariam" w:hAnsi="GHEA Mariam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z w:val="24"/>
          <w:szCs w:val="24"/>
          <w:lang w:val="hy-AM"/>
        </w:rPr>
        <w:t>օրենքի</w:t>
      </w:r>
      <w:r w:rsidRPr="00D13B1B">
        <w:rPr>
          <w:rFonts w:ascii="GHEA Mariam" w:hAnsi="GHEA Mariam"/>
          <w:sz w:val="24"/>
          <w:szCs w:val="24"/>
          <w:lang w:val="hy-AM"/>
        </w:rPr>
        <w:t xml:space="preserve"> 7-</w:t>
      </w:r>
      <w:r w:rsidRPr="00D13B1B">
        <w:rPr>
          <w:rFonts w:ascii="GHEA Mariam" w:hAnsi="GHEA Mariam" w:cs="Arial"/>
          <w:sz w:val="24"/>
          <w:szCs w:val="24"/>
          <w:lang w:val="hy-AM"/>
        </w:rPr>
        <w:t>րդ</w:t>
      </w:r>
      <w:r w:rsidRPr="00D13B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4"/>
          <w:sz w:val="24"/>
          <w:szCs w:val="24"/>
          <w:lang w:val="hy-AM"/>
        </w:rPr>
        <w:t>հոդվածով</w:t>
      </w:r>
      <w:r w:rsidRPr="00D13B1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D13B1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D13B1B">
        <w:rPr>
          <w:rFonts w:ascii="GHEA Mariam" w:hAnsi="GHEA Mariam" w:cs="Arial"/>
          <w:spacing w:val="-4"/>
          <w:sz w:val="24"/>
          <w:szCs w:val="24"/>
          <w:lang w:val="hy-AM"/>
        </w:rPr>
        <w:t>Նորմատիվ</w:t>
      </w:r>
      <w:r w:rsidRPr="00D13B1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4"/>
          <w:sz w:val="24"/>
          <w:szCs w:val="24"/>
          <w:lang w:val="hy-AM"/>
        </w:rPr>
        <w:t>իրավական</w:t>
      </w:r>
      <w:r w:rsidRPr="00D13B1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4"/>
          <w:sz w:val="24"/>
          <w:szCs w:val="24"/>
          <w:lang w:val="hy-AM"/>
        </w:rPr>
        <w:t>ակտերի</w:t>
      </w:r>
      <w:r w:rsidRPr="00D13B1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D13B1B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D13B1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D13B1B">
        <w:rPr>
          <w:rFonts w:ascii="GHEA Mariam" w:hAnsi="GHEA Mariam"/>
          <w:spacing w:val="-4"/>
          <w:sz w:val="24"/>
          <w:szCs w:val="24"/>
          <w:lang w:val="hy-AM"/>
        </w:rPr>
        <w:t xml:space="preserve"> 37-</w:t>
      </w:r>
      <w:r w:rsidRPr="00D13B1B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D13B1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D13B1B">
        <w:rPr>
          <w:rFonts w:ascii="GHEA Mariam" w:hAnsi="GHEA Mariam"/>
          <w:spacing w:val="-4"/>
          <w:sz w:val="24"/>
          <w:szCs w:val="24"/>
          <w:lang w:val="hy-AM"/>
        </w:rPr>
        <w:t xml:space="preserve"> 1-</w:t>
      </w:r>
      <w:r w:rsidRPr="00D13B1B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D13B1B">
        <w:rPr>
          <w:rFonts w:ascii="GHEA Mariam" w:hAnsi="GHEA Mariam" w:cs="Arial"/>
          <w:sz w:val="24"/>
          <w:szCs w:val="24"/>
          <w:lang w:val="hy-AM"/>
        </w:rPr>
        <w:t>ն</w:t>
      </w:r>
      <w:r w:rsidRPr="00D13B1B">
        <w:rPr>
          <w:rFonts w:ascii="GHEA Mariam" w:hAnsi="GHEA Mariam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z w:val="24"/>
          <w:szCs w:val="24"/>
          <w:lang w:val="hy-AM"/>
        </w:rPr>
        <w:t>մասով՝</w:t>
      </w:r>
      <w:r w:rsidRPr="00D13B1B">
        <w:rPr>
          <w:rFonts w:ascii="GHEA Mariam" w:hAnsi="GHEA Mariam"/>
          <w:sz w:val="24"/>
          <w:szCs w:val="24"/>
          <w:lang w:val="hy-AM"/>
        </w:rPr>
        <w:t xml:space="preserve"> </w:t>
      </w:r>
      <w:r w:rsidR="00D13B1B" w:rsidRPr="00D13B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13B1B" w:rsidRPr="00D13B1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13B1B" w:rsidRPr="00D13B1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D13B1B" w:rsidRPr="00D13B1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13B1B" w:rsidRPr="00D13B1B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D13B1B" w:rsidRPr="00D13B1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D13B1B" w:rsidRPr="00D13B1B">
        <w:rPr>
          <w:rFonts w:ascii="GHEA Mariam" w:hAnsi="GHEA Mariam" w:cs="Sylfaen"/>
          <w:sz w:val="24"/>
          <w:szCs w:val="24"/>
          <w:lang w:val="hy-AM"/>
        </w:rPr>
        <w:t>ո</w:t>
      </w:r>
      <w:r w:rsidR="00D13B1B" w:rsidRPr="00D13B1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13B1B" w:rsidRPr="00D13B1B">
        <w:rPr>
          <w:rFonts w:ascii="GHEA Mariam" w:hAnsi="GHEA Mariam" w:cs="Sylfaen"/>
          <w:sz w:val="24"/>
          <w:szCs w:val="24"/>
          <w:lang w:val="hy-AM"/>
        </w:rPr>
        <w:t>ր</w:t>
      </w:r>
      <w:r w:rsidR="00D13B1B" w:rsidRPr="00D13B1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13B1B" w:rsidRPr="00D13B1B">
        <w:rPr>
          <w:rFonts w:ascii="GHEA Mariam" w:hAnsi="GHEA Mariam" w:cs="Sylfaen"/>
          <w:sz w:val="24"/>
          <w:szCs w:val="24"/>
          <w:lang w:val="hy-AM"/>
        </w:rPr>
        <w:t>ո</w:t>
      </w:r>
      <w:r w:rsidR="00D13B1B" w:rsidRPr="00D13B1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13B1B" w:rsidRPr="00D13B1B">
        <w:rPr>
          <w:rFonts w:ascii="GHEA Mariam" w:hAnsi="GHEA Mariam" w:cs="Sylfaen"/>
          <w:sz w:val="24"/>
          <w:szCs w:val="24"/>
          <w:lang w:val="hy-AM"/>
        </w:rPr>
        <w:t>շ</w:t>
      </w:r>
      <w:r w:rsidR="00D13B1B" w:rsidRPr="00D13B1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13B1B" w:rsidRPr="00D13B1B">
        <w:rPr>
          <w:rFonts w:ascii="GHEA Mariam" w:hAnsi="GHEA Mariam" w:cs="Sylfaen"/>
          <w:sz w:val="24"/>
          <w:szCs w:val="24"/>
          <w:lang w:val="hy-AM"/>
        </w:rPr>
        <w:t>ու</w:t>
      </w:r>
      <w:r w:rsidR="00D13B1B" w:rsidRPr="00D13B1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13B1B" w:rsidRPr="00D13B1B">
        <w:rPr>
          <w:rFonts w:ascii="GHEA Mariam" w:hAnsi="GHEA Mariam" w:cs="Sylfaen"/>
          <w:sz w:val="24"/>
          <w:szCs w:val="24"/>
          <w:lang w:val="hy-AM"/>
        </w:rPr>
        <w:t>մ</w:t>
      </w:r>
      <w:r w:rsidR="00D13B1B" w:rsidRPr="00D13B1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D13B1B" w:rsidRPr="00D13B1B">
        <w:rPr>
          <w:rFonts w:ascii="GHEA Mariam" w:hAnsi="GHEA Mariam" w:cs="Sylfaen"/>
          <w:sz w:val="24"/>
          <w:szCs w:val="24"/>
          <w:lang w:val="hy-AM"/>
        </w:rPr>
        <w:t>է</w:t>
      </w:r>
      <w:r w:rsidR="00D13B1B" w:rsidRPr="00D13B1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D01DD" w:rsidRPr="00A86CFC" w:rsidRDefault="00ED01DD" w:rsidP="00D13B1B">
      <w:pPr>
        <w:pStyle w:val="norm"/>
        <w:spacing w:line="360" w:lineRule="auto"/>
        <w:rPr>
          <w:rFonts w:ascii="GHEA Mariam" w:hAnsi="GHEA Mariam"/>
          <w:b/>
          <w:sz w:val="24"/>
          <w:szCs w:val="24"/>
          <w:lang w:val="hy-AM"/>
        </w:rPr>
      </w:pPr>
      <w:r w:rsidRPr="00A86CFC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A86CFC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տալ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/>
          <w:sz w:val="24"/>
          <w:szCs w:val="24"/>
          <w:lang w:val="hy-AM"/>
        </w:rPr>
        <w:t>«</w:t>
      </w:r>
      <w:r w:rsidRPr="00A86C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և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Մոնղոլիայի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միջև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, </w:t>
      </w:r>
      <w:r w:rsidRPr="00A86CFC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, </w:t>
      </w:r>
      <w:r w:rsidRPr="00A86CFC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և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սպորտի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ոլորտներում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մասին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» </w:t>
      </w:r>
      <w:r w:rsidRPr="00A86CFC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առա</w:t>
      </w:r>
      <w:r w:rsidR="00D13B1B">
        <w:rPr>
          <w:rFonts w:ascii="GHEA Mariam" w:hAnsi="GHEA Mariam" w:cs="Arial"/>
          <w:sz w:val="24"/>
          <w:szCs w:val="24"/>
          <w:lang w:val="hy-AM"/>
        </w:rPr>
        <w:softHyphen/>
      </w:r>
      <w:r w:rsidRPr="00A86CFC">
        <w:rPr>
          <w:rFonts w:ascii="GHEA Mariam" w:hAnsi="GHEA Mariam" w:cs="Arial"/>
          <w:sz w:val="24"/>
          <w:szCs w:val="24"/>
          <w:lang w:val="hy-AM"/>
        </w:rPr>
        <w:t>ջարկությանը</w:t>
      </w:r>
      <w:r w:rsidRPr="00A86CFC">
        <w:rPr>
          <w:rFonts w:ascii="GHEA Mariam" w:hAnsi="GHEA Mariam" w:cs="Sylfaen"/>
          <w:sz w:val="24"/>
          <w:szCs w:val="24"/>
          <w:lang w:val="hy-AM"/>
        </w:rPr>
        <w:t>:</w:t>
      </w:r>
    </w:p>
    <w:p w:rsidR="00ED01DD" w:rsidRPr="00A86CFC" w:rsidRDefault="00ED01DD" w:rsidP="00D13B1B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A86CFC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A86C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և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A86CFC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A86CFC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և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սպորտի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A86CFC">
        <w:rPr>
          <w:rFonts w:ascii="GHEA Mariam" w:hAnsi="GHEA Mariam" w:cs="Sylfaen"/>
          <w:sz w:val="24"/>
          <w:szCs w:val="24"/>
          <w:lang w:val="hy-AM"/>
        </w:rPr>
        <w:t>:</w:t>
      </w:r>
    </w:p>
    <w:p w:rsidR="00ED01DD" w:rsidRPr="00A86CFC" w:rsidRDefault="00ED01DD" w:rsidP="00D13B1B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D13B1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3. </w:t>
      </w:r>
      <w:r w:rsidRPr="00D13B1B">
        <w:rPr>
          <w:rFonts w:ascii="GHEA Mariam" w:hAnsi="GHEA Mariam" w:cs="Arial"/>
          <w:spacing w:val="-4"/>
          <w:sz w:val="24"/>
          <w:szCs w:val="24"/>
          <w:lang w:val="hy-AM"/>
        </w:rPr>
        <w:t>Ուժը</w:t>
      </w:r>
      <w:r w:rsidRPr="00D13B1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4"/>
          <w:sz w:val="24"/>
          <w:szCs w:val="24"/>
          <w:lang w:val="hy-AM"/>
        </w:rPr>
        <w:t>կորցրած</w:t>
      </w:r>
      <w:r w:rsidRPr="00D13B1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4"/>
          <w:sz w:val="24"/>
          <w:szCs w:val="24"/>
          <w:lang w:val="hy-AM"/>
        </w:rPr>
        <w:t>ճանաչել</w:t>
      </w:r>
      <w:r w:rsidRPr="00D13B1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D13B1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D13B1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4"/>
          <w:sz w:val="24"/>
          <w:szCs w:val="24"/>
          <w:lang w:val="hy-AM"/>
        </w:rPr>
        <w:t>կառավարու</w:t>
      </w:r>
      <w:r w:rsidR="00D13B1B" w:rsidRPr="00D13B1B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D13B1B">
        <w:rPr>
          <w:rFonts w:ascii="GHEA Mariam" w:hAnsi="GHEA Mariam" w:cs="Arial"/>
          <w:spacing w:val="-4"/>
          <w:sz w:val="24"/>
          <w:szCs w:val="24"/>
          <w:lang w:val="hy-AM"/>
        </w:rPr>
        <w:t>թյան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A86CF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31-</w:t>
      </w:r>
      <w:r w:rsidRPr="00A86CFC">
        <w:rPr>
          <w:rFonts w:ascii="GHEA Mariam" w:hAnsi="GHEA Mariam" w:cs="Arial"/>
          <w:sz w:val="24"/>
          <w:szCs w:val="24"/>
          <w:lang w:val="hy-AM"/>
        </w:rPr>
        <w:t>ի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A86C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lastRenderedPageBreak/>
        <w:t>և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6"/>
          <w:sz w:val="24"/>
          <w:szCs w:val="24"/>
          <w:lang w:val="hy-AM"/>
        </w:rPr>
        <w:t>Մոնղոլիայի</w:t>
      </w:r>
      <w:r w:rsidRPr="00D13B1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D13B1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6"/>
          <w:sz w:val="24"/>
          <w:szCs w:val="24"/>
          <w:lang w:val="hy-AM"/>
        </w:rPr>
        <w:t>միջև</w:t>
      </w:r>
      <w:r w:rsidRPr="00D13B1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6"/>
          <w:sz w:val="24"/>
          <w:szCs w:val="24"/>
          <w:lang w:val="hy-AM"/>
        </w:rPr>
        <w:t>մշակույթի</w:t>
      </w:r>
      <w:r w:rsidRPr="00D13B1B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D13B1B">
        <w:rPr>
          <w:rFonts w:ascii="GHEA Mariam" w:hAnsi="GHEA Mariam" w:cs="Arial"/>
          <w:spacing w:val="-6"/>
          <w:sz w:val="24"/>
          <w:szCs w:val="24"/>
          <w:lang w:val="hy-AM"/>
        </w:rPr>
        <w:t>կրթության</w:t>
      </w:r>
      <w:r w:rsidRPr="00D13B1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D13B1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6"/>
          <w:sz w:val="24"/>
          <w:szCs w:val="24"/>
          <w:lang w:val="hy-AM"/>
        </w:rPr>
        <w:t>գիտության</w:t>
      </w:r>
      <w:r w:rsidRPr="00D13B1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3B1B">
        <w:rPr>
          <w:rFonts w:ascii="GHEA Mariam" w:hAnsi="GHEA Mariam" w:cs="Arial"/>
          <w:spacing w:val="-6"/>
          <w:sz w:val="24"/>
          <w:szCs w:val="24"/>
          <w:lang w:val="hy-AM"/>
        </w:rPr>
        <w:t>բնագա</w:t>
      </w:r>
      <w:r w:rsidR="00D13B1B" w:rsidRPr="00D13B1B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A86CFC">
        <w:rPr>
          <w:rFonts w:ascii="GHEA Mariam" w:hAnsi="GHEA Mariam" w:cs="Arial"/>
          <w:sz w:val="24"/>
          <w:szCs w:val="24"/>
          <w:lang w:val="hy-AM"/>
        </w:rPr>
        <w:t>վառներում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մասին</w:t>
      </w:r>
      <w:r w:rsidR="009D1074" w:rsidRPr="00A86CFC">
        <w:rPr>
          <w:rFonts w:ascii="GHEA Mariam" w:hAnsi="GHEA Mariam"/>
          <w:sz w:val="24"/>
          <w:szCs w:val="24"/>
          <w:lang w:val="hy-AM"/>
        </w:rPr>
        <w:t>»</w:t>
      </w:r>
      <w:bookmarkStart w:id="0" w:name="_GoBack"/>
      <w:bookmarkEnd w:id="0"/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կնքելու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առաջար</w:t>
      </w:r>
      <w:r w:rsidR="00D13B1B">
        <w:rPr>
          <w:rFonts w:ascii="GHEA Mariam" w:hAnsi="GHEA Mariam" w:cs="Arial"/>
          <w:sz w:val="24"/>
          <w:szCs w:val="24"/>
          <w:lang w:val="hy-AM"/>
        </w:rPr>
        <w:softHyphen/>
      </w:r>
      <w:r w:rsidRPr="00A86CFC">
        <w:rPr>
          <w:rFonts w:ascii="GHEA Mariam" w:hAnsi="GHEA Mariam" w:cs="Arial"/>
          <w:sz w:val="24"/>
          <w:szCs w:val="24"/>
          <w:lang w:val="hy-AM"/>
        </w:rPr>
        <w:t>կու</w:t>
      </w:r>
      <w:r w:rsidR="00D13B1B">
        <w:rPr>
          <w:rFonts w:ascii="GHEA Mariam" w:hAnsi="GHEA Mariam" w:cs="Arial"/>
          <w:sz w:val="24"/>
          <w:szCs w:val="24"/>
          <w:lang w:val="hy-AM"/>
        </w:rPr>
        <w:softHyphen/>
      </w:r>
      <w:r w:rsidRPr="00A86CFC">
        <w:rPr>
          <w:rFonts w:ascii="GHEA Mariam" w:hAnsi="GHEA Mariam" w:cs="Arial"/>
          <w:sz w:val="24"/>
          <w:szCs w:val="24"/>
          <w:lang w:val="hy-AM"/>
        </w:rPr>
        <w:t>թյանը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համաձայնություն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տալու</w:t>
      </w:r>
      <w:r w:rsidRPr="00A86C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մասին</w:t>
      </w:r>
      <w:r w:rsidRPr="00A86CFC">
        <w:rPr>
          <w:rFonts w:ascii="GHEA Mariam" w:hAnsi="GHEA Mariam"/>
          <w:sz w:val="24"/>
          <w:szCs w:val="24"/>
          <w:lang w:val="hy-AM"/>
        </w:rPr>
        <w:t>» N 985-</w:t>
      </w:r>
      <w:r w:rsidRPr="00A86CFC">
        <w:rPr>
          <w:rFonts w:ascii="GHEA Mariam" w:hAnsi="GHEA Mariam" w:cs="Arial"/>
          <w:sz w:val="24"/>
          <w:szCs w:val="24"/>
          <w:lang w:val="hy-AM"/>
        </w:rPr>
        <w:t>Ա</w:t>
      </w:r>
      <w:r w:rsidRPr="00A86CFC">
        <w:rPr>
          <w:rFonts w:ascii="GHEA Mariam" w:hAnsi="GHEA Mariam"/>
          <w:sz w:val="24"/>
          <w:szCs w:val="24"/>
          <w:lang w:val="hy-AM"/>
        </w:rPr>
        <w:t xml:space="preserve"> </w:t>
      </w:r>
      <w:r w:rsidRPr="00A86CFC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A86CFC">
        <w:rPr>
          <w:rFonts w:ascii="GHEA Mariam" w:hAnsi="GHEA Mariam"/>
          <w:sz w:val="24"/>
          <w:szCs w:val="24"/>
          <w:lang w:val="hy-AM"/>
        </w:rPr>
        <w:t>:</w:t>
      </w:r>
    </w:p>
    <w:p w:rsidR="00335113" w:rsidRDefault="00335113" w:rsidP="00A86CFC">
      <w:pPr>
        <w:pStyle w:val="norm"/>
        <w:rPr>
          <w:rFonts w:ascii="GHEA Mariam" w:hAnsi="GHEA Mariam"/>
          <w:sz w:val="24"/>
          <w:szCs w:val="24"/>
          <w:lang w:val="hy-AM"/>
        </w:rPr>
      </w:pPr>
    </w:p>
    <w:p w:rsidR="00D92D66" w:rsidRDefault="00D92D66" w:rsidP="00A86CFC">
      <w:pPr>
        <w:pStyle w:val="norm"/>
        <w:rPr>
          <w:rFonts w:ascii="GHEA Mariam" w:hAnsi="GHEA Mariam"/>
          <w:sz w:val="24"/>
          <w:szCs w:val="24"/>
          <w:lang w:val="hy-AM"/>
        </w:rPr>
      </w:pPr>
    </w:p>
    <w:p w:rsidR="00335113" w:rsidRPr="00F521BD" w:rsidRDefault="00335113" w:rsidP="00335113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35113" w:rsidRPr="00F521BD" w:rsidRDefault="00335113" w:rsidP="00335113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   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35113" w:rsidRPr="00F521BD" w:rsidRDefault="00335113" w:rsidP="00335113">
      <w:pPr>
        <w:rPr>
          <w:sz w:val="24"/>
          <w:szCs w:val="24"/>
          <w:lang w:val="af-ZA"/>
        </w:rPr>
      </w:pPr>
    </w:p>
    <w:p w:rsidR="00335113" w:rsidRPr="00792D87" w:rsidRDefault="00335113" w:rsidP="00335113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>
        <w:rPr>
          <w:sz w:val="24"/>
          <w:szCs w:val="24"/>
          <w:lang w:val="af-ZA"/>
        </w:rPr>
        <w:t xml:space="preserve"> </w:t>
      </w:r>
      <w:r w:rsidRPr="00496DA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335113" w:rsidRPr="00A86CFC" w:rsidRDefault="00335113" w:rsidP="00A86CFC">
      <w:pPr>
        <w:pStyle w:val="norm"/>
        <w:rPr>
          <w:rFonts w:ascii="GHEA Mariam" w:hAnsi="GHEA Mariam"/>
          <w:sz w:val="24"/>
          <w:szCs w:val="24"/>
          <w:lang w:val="hy-AM"/>
        </w:rPr>
      </w:pPr>
    </w:p>
    <w:sectPr w:rsidR="00335113" w:rsidRPr="00A86CFC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399" w:rsidRDefault="00917399">
      <w:r>
        <w:separator/>
      </w:r>
    </w:p>
  </w:endnote>
  <w:endnote w:type="continuationSeparator" w:id="0">
    <w:p w:rsidR="00917399" w:rsidRDefault="00917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91739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7771E">
      <w:rPr>
        <w:noProof/>
      </w:rPr>
      <w:t>voroshumTK39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399" w:rsidRDefault="00917399">
      <w:r>
        <w:separator/>
      </w:r>
    </w:p>
  </w:footnote>
  <w:footnote w:type="continuationSeparator" w:id="0">
    <w:p w:rsidR="00917399" w:rsidRDefault="00917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107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1D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3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399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074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CFC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B1B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67D4D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71E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D66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1D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C5DCB0-6CA7-4B19-9C86-7574FC269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3511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2023-06-20T09:58:00Z</dcterms:created>
  <dcterms:modified xsi:type="dcterms:W3CDTF">2023-06-20T10:45:00Z</dcterms:modified>
</cp:coreProperties>
</file>