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4AE" w:rsidRDefault="00D224AE" w:rsidP="00D224AE">
      <w:pPr>
        <w:jc w:val="center"/>
      </w:pPr>
      <w:r>
        <w:rPr>
          <w:noProof/>
          <w:lang w:eastAsia="en-US"/>
        </w:rPr>
        <w:drawing>
          <wp:inline distT="0" distB="0" distL="0" distR="0" wp14:anchorId="2BF1D36E" wp14:editId="7748E6FE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4AE" w:rsidRDefault="00D224AE" w:rsidP="00D224AE">
      <w:pPr>
        <w:jc w:val="center"/>
      </w:pPr>
    </w:p>
    <w:p w:rsidR="00D224AE" w:rsidRDefault="00D224AE" w:rsidP="00D224A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224AE" w:rsidRDefault="00D224AE" w:rsidP="00D224AE">
      <w:pPr>
        <w:pStyle w:val="mechtex"/>
        <w:rPr>
          <w:rFonts w:ascii="GHEA Mariam" w:hAnsi="GHEA Mariam"/>
          <w:b/>
        </w:rPr>
      </w:pPr>
    </w:p>
    <w:p w:rsidR="00D224AE" w:rsidRDefault="00D224AE" w:rsidP="00D224A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224AE" w:rsidRDefault="00D224AE" w:rsidP="00D224AE">
      <w:pPr>
        <w:jc w:val="center"/>
        <w:rPr>
          <w:rFonts w:ascii="GHEA Mariam" w:hAnsi="GHEA Mariam"/>
          <w:sz w:val="24"/>
          <w:szCs w:val="24"/>
        </w:rPr>
      </w:pPr>
    </w:p>
    <w:p w:rsidR="00E5453D" w:rsidRPr="00E5453D" w:rsidRDefault="00E5453D">
      <w:pPr>
        <w:jc w:val="center"/>
        <w:rPr>
          <w:rFonts w:ascii="GHEA Mariam" w:hAnsi="GHEA Mariam"/>
          <w:sz w:val="24"/>
          <w:szCs w:val="24"/>
        </w:rPr>
      </w:pPr>
    </w:p>
    <w:p w:rsidR="00E5453D" w:rsidRPr="00E5453D" w:rsidRDefault="00E5453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5453D">
        <w:rPr>
          <w:rFonts w:ascii="GHEA Mariam" w:hAnsi="GHEA Mariam"/>
          <w:sz w:val="24"/>
          <w:szCs w:val="24"/>
          <w:lang w:val="hy-AM"/>
        </w:rPr>
        <w:t>22</w:t>
      </w:r>
      <w:r w:rsidRPr="00E5453D">
        <w:rPr>
          <w:rFonts w:ascii="GHEA Mariam" w:hAnsi="GHEA Mariam"/>
          <w:sz w:val="24"/>
          <w:szCs w:val="24"/>
        </w:rPr>
        <w:t xml:space="preserve"> </w:t>
      </w:r>
      <w:r w:rsidRPr="00E5453D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E5453D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E5453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5453D">
        <w:rPr>
          <w:rFonts w:ascii="GHEA Mariam" w:hAnsi="GHEA Mariam"/>
          <w:sz w:val="24"/>
          <w:szCs w:val="24"/>
        </w:rPr>
        <w:t xml:space="preserve"> 2023 </w:t>
      </w:r>
      <w:r w:rsidRPr="00E5453D">
        <w:rPr>
          <w:rFonts w:ascii="GHEA Mariam" w:hAnsi="GHEA Mariam" w:cs="Sylfaen"/>
          <w:sz w:val="24"/>
          <w:szCs w:val="24"/>
        </w:rPr>
        <w:t>թվականի</w:t>
      </w:r>
      <w:r w:rsidRPr="00E5453D">
        <w:rPr>
          <w:rFonts w:ascii="GHEA Mariam" w:hAnsi="GHEA Mariam"/>
          <w:sz w:val="24"/>
          <w:szCs w:val="24"/>
        </w:rPr>
        <w:t xml:space="preserve">  N              - </w:t>
      </w:r>
      <w:r w:rsidRPr="00E5453D">
        <w:rPr>
          <w:rFonts w:ascii="GHEA Mariam" w:hAnsi="GHEA Mariam"/>
          <w:sz w:val="24"/>
          <w:szCs w:val="24"/>
          <w:lang w:val="hy-AM"/>
        </w:rPr>
        <w:t>Ա</w:t>
      </w:r>
    </w:p>
    <w:p w:rsidR="00E5453D" w:rsidRPr="00E5453D" w:rsidRDefault="00E5453D">
      <w:pPr>
        <w:jc w:val="center"/>
        <w:rPr>
          <w:rFonts w:ascii="GHEA Mariam" w:hAnsi="GHEA Mariam"/>
          <w:sz w:val="24"/>
          <w:szCs w:val="24"/>
        </w:rPr>
      </w:pPr>
    </w:p>
    <w:p w:rsidR="00E5453D" w:rsidRPr="00E5453D" w:rsidRDefault="00E5453D">
      <w:pPr>
        <w:jc w:val="center"/>
        <w:rPr>
          <w:rFonts w:ascii="GHEA Mariam" w:hAnsi="GHEA Mariam"/>
          <w:sz w:val="24"/>
          <w:szCs w:val="24"/>
        </w:rPr>
      </w:pPr>
    </w:p>
    <w:p w:rsidR="00E5453D" w:rsidRPr="00E5453D" w:rsidRDefault="00E5453D">
      <w:pPr>
        <w:jc w:val="center"/>
        <w:rPr>
          <w:rFonts w:ascii="GHEA Mariam" w:hAnsi="GHEA Mariam"/>
          <w:sz w:val="24"/>
          <w:szCs w:val="24"/>
        </w:rPr>
      </w:pPr>
    </w:p>
    <w:p w:rsidR="00E5453D" w:rsidRDefault="00E5453D" w:rsidP="00E5453D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E5453D">
        <w:rPr>
          <w:rFonts w:ascii="GHEA Mariam" w:hAnsi="GHEA Mariam" w:cs="Arial"/>
          <w:spacing w:val="-2"/>
          <w:sz w:val="24"/>
          <w:szCs w:val="24"/>
          <w:lang w:val="fr-FR"/>
        </w:rPr>
        <w:t>ՍՊՈՐՏԻ</w:t>
      </w:r>
      <w:r w:rsidRPr="00E5453D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Arial"/>
          <w:spacing w:val="-2"/>
          <w:sz w:val="24"/>
          <w:szCs w:val="24"/>
          <w:lang w:val="fr-FR"/>
        </w:rPr>
        <w:t>ԲՆԱԳԱՎԱՌՈՒՄ</w:t>
      </w:r>
      <w:r w:rsidRPr="00E5453D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pacing w:val="-2"/>
          <w:sz w:val="24"/>
          <w:szCs w:val="24"/>
          <w:lang w:val="fr-FR"/>
        </w:rPr>
        <w:t>ՈՒՆԵՑԱԾ</w:t>
      </w:r>
      <w:r w:rsidRPr="00E5453D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pacing w:val="-2"/>
          <w:sz w:val="24"/>
          <w:szCs w:val="24"/>
          <w:lang w:val="fr-FR"/>
        </w:rPr>
        <w:t>ՆՇԱՆԱԿԱԼԻ</w:t>
      </w:r>
      <w:r w:rsidRPr="00E5453D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pacing w:val="-2"/>
          <w:sz w:val="24"/>
          <w:szCs w:val="24"/>
          <w:lang w:val="fr-FR"/>
        </w:rPr>
        <w:t>ՆՎԱՃՈՒՄՆԵՐԻ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ՀԱՄԱՐ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ՏՐՎԱԾ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ՏԱՐԿԵՏՈՒՄԸ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ԴԱԴԱՐԵՑՆԵԼՈՒ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ԵՎ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827453">
        <w:rPr>
          <w:rFonts w:ascii="GHEA Mariam" w:hAnsi="GHEA Mariam" w:cs="Arial"/>
          <w:spacing w:val="-10"/>
          <w:sz w:val="24"/>
          <w:szCs w:val="24"/>
          <w:lang w:val="fr-FR"/>
        </w:rPr>
        <w:t>ՀԱՆՐԱՊԵՏՈՒԹՅԱՆ</w:t>
      </w:r>
      <w:r w:rsidRPr="00827453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827453">
        <w:rPr>
          <w:rFonts w:ascii="GHEA Mariam" w:hAnsi="GHEA Mariam" w:cs="Arial"/>
          <w:spacing w:val="-10"/>
          <w:sz w:val="24"/>
          <w:szCs w:val="24"/>
          <w:lang w:val="fr-FR"/>
        </w:rPr>
        <w:t>ԿԱՌԱՎԱՐՈՒԹՅԱՆ</w:t>
      </w:r>
      <w:r w:rsidRPr="00827453">
        <w:rPr>
          <w:rFonts w:ascii="GHEA Mariam" w:hAnsi="GHEA Mariam"/>
          <w:spacing w:val="-10"/>
          <w:sz w:val="24"/>
          <w:szCs w:val="24"/>
          <w:lang w:val="fr-FR"/>
        </w:rPr>
        <w:t xml:space="preserve"> 2021 </w:t>
      </w:r>
      <w:r w:rsidRPr="00827453">
        <w:rPr>
          <w:rFonts w:ascii="GHEA Mariam" w:hAnsi="GHEA Mariam" w:cs="Arial"/>
          <w:spacing w:val="-10"/>
          <w:sz w:val="24"/>
          <w:szCs w:val="24"/>
          <w:lang w:val="fr-FR"/>
        </w:rPr>
        <w:t>ԹՎԱԿԱՆ</w:t>
      </w:r>
      <w:r w:rsidR="00827453" w:rsidRPr="00827453">
        <w:rPr>
          <w:rFonts w:ascii="GHEA Mariam" w:hAnsi="GHEA Mariam" w:cs="Arial"/>
          <w:spacing w:val="-10"/>
          <w:sz w:val="24"/>
          <w:szCs w:val="24"/>
          <w:lang w:val="hy-AM"/>
        </w:rPr>
        <w:t>Ի</w:t>
      </w:r>
      <w:r w:rsidRPr="00827453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827453">
        <w:rPr>
          <w:rFonts w:ascii="GHEA Mariam" w:hAnsi="GHEA Mariam" w:cs="Arial"/>
          <w:spacing w:val="-10"/>
          <w:sz w:val="24"/>
          <w:szCs w:val="24"/>
          <w:lang w:val="fr-FR"/>
        </w:rPr>
        <w:t>ԴԵԿՏԵՄԲԵՐԻ</w:t>
      </w:r>
    </w:p>
    <w:p w:rsidR="00827453" w:rsidRDefault="00E5453D" w:rsidP="00E5453D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E5453D">
        <w:rPr>
          <w:rFonts w:ascii="GHEA Mariam" w:hAnsi="GHEA Mariam"/>
          <w:sz w:val="24"/>
          <w:szCs w:val="24"/>
          <w:lang w:val="fr-FR"/>
        </w:rPr>
        <w:t xml:space="preserve"> 30-</w:t>
      </w:r>
      <w:r w:rsidRPr="00E5453D">
        <w:rPr>
          <w:rFonts w:ascii="GHEA Mariam" w:hAnsi="GHEA Mariam" w:cs="Arial"/>
          <w:sz w:val="24"/>
          <w:szCs w:val="24"/>
          <w:lang w:val="fr-FR"/>
        </w:rPr>
        <w:t>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N</w:t>
      </w:r>
      <w:r w:rsidRPr="00E5453D">
        <w:rPr>
          <w:rFonts w:ascii="GHEA Mariam" w:hAnsi="GHEA Mariam" w:cs="IRTEK Courier"/>
          <w:sz w:val="24"/>
          <w:szCs w:val="24"/>
          <w:lang w:val="fr-FR"/>
        </w:rPr>
        <w:t xml:space="preserve"> 2204-</w:t>
      </w:r>
      <w:r w:rsidRPr="00E5453D">
        <w:rPr>
          <w:rFonts w:ascii="GHEA Mariam" w:hAnsi="GHEA Mariam" w:cs="Arial"/>
          <w:sz w:val="24"/>
          <w:szCs w:val="24"/>
          <w:lang w:val="fr-FR"/>
        </w:rPr>
        <w:t>Ա</w:t>
      </w:r>
      <w:r w:rsidRPr="00E5453D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E5453D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ՄԵՋ</w:t>
      </w:r>
      <w:r w:rsidRPr="00E5453D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ՓՈՓՈԽՈՒԹՅՈՒՆՆԵՐ</w:t>
      </w:r>
      <w:r w:rsidRPr="00E5453D">
        <w:rPr>
          <w:rFonts w:ascii="GHEA Mariam" w:hAnsi="GHEA Mariam" w:cs="IRTEK Courier"/>
          <w:sz w:val="24"/>
          <w:szCs w:val="24"/>
          <w:lang w:val="fr-FR"/>
        </w:rPr>
        <w:t xml:space="preserve">  </w:t>
      </w:r>
      <w:r w:rsidRPr="00E5453D">
        <w:rPr>
          <w:rFonts w:ascii="GHEA Mariam" w:hAnsi="GHEA Mariam" w:cs="Arial"/>
          <w:sz w:val="24"/>
          <w:szCs w:val="24"/>
          <w:lang w:val="fr-FR"/>
        </w:rPr>
        <w:t>ԿԱՏԱՐԵԼՈՒ</w:t>
      </w:r>
    </w:p>
    <w:p w:rsidR="00E5453D" w:rsidRDefault="00E5453D" w:rsidP="00E5453D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E5453D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ՄԱՍԻՆ</w:t>
      </w:r>
    </w:p>
    <w:p w:rsidR="00E5453D" w:rsidRDefault="00E5453D" w:rsidP="00E5453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E5453D" w:rsidRPr="00E5453D" w:rsidRDefault="00E5453D" w:rsidP="00E5453D">
      <w:pPr>
        <w:pStyle w:val="mechtex"/>
        <w:rPr>
          <w:rFonts w:ascii="GHEA Mariam" w:hAnsi="GHEA Mariam" w:cs="IRTEK Courier"/>
          <w:sz w:val="24"/>
          <w:szCs w:val="24"/>
          <w:lang w:val="fr-FR"/>
        </w:rPr>
      </w:pPr>
      <w:r w:rsidRPr="00E5453D">
        <w:rPr>
          <w:rFonts w:ascii="GHEA Mariam" w:hAnsi="GHEA Mariam" w:cs="IRTEK Courier"/>
          <w:sz w:val="24"/>
          <w:szCs w:val="24"/>
          <w:lang w:val="fr-FR"/>
        </w:rPr>
        <w:t xml:space="preserve"> </w:t>
      </w:r>
    </w:p>
    <w:p w:rsidR="00E5453D" w:rsidRPr="00E5453D" w:rsidRDefault="00E5453D" w:rsidP="00E5453D">
      <w:pPr>
        <w:pStyle w:val="mechtex"/>
        <w:rPr>
          <w:rFonts w:ascii="GHEA Mariam" w:hAnsi="GHEA Mariam" w:cs="IRTEK Courier"/>
          <w:sz w:val="24"/>
          <w:szCs w:val="24"/>
          <w:lang w:val="fr-FR"/>
        </w:rPr>
      </w:pPr>
    </w:p>
    <w:p w:rsidR="00E5453D" w:rsidRPr="00E5453D" w:rsidRDefault="00E5453D" w:rsidP="00E5453D">
      <w:pPr>
        <w:pStyle w:val="norm"/>
        <w:spacing w:line="360" w:lineRule="auto"/>
        <w:rPr>
          <w:rFonts w:ascii="GHEA Mariam" w:hAnsi="GHEA Mariam" w:cs="IRTEK Courier"/>
          <w:sz w:val="24"/>
          <w:szCs w:val="24"/>
          <w:lang w:val="hy-AM"/>
        </w:rPr>
      </w:pPr>
      <w:r w:rsidRPr="00E5453D">
        <w:rPr>
          <w:rFonts w:ascii="GHEA Mariam" w:hAnsi="GHEA Mariam" w:cs="Arial"/>
          <w:sz w:val="24"/>
          <w:szCs w:val="24"/>
        </w:rPr>
        <w:t>Համաձայն</w:t>
      </w:r>
      <w:r w:rsidRPr="00E5453D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5453D">
        <w:rPr>
          <w:rFonts w:ascii="GHEA Mariam" w:hAnsi="GHEA Mariam"/>
          <w:sz w:val="24"/>
          <w:szCs w:val="24"/>
          <w:lang w:val="af-ZA"/>
        </w:rPr>
        <w:t>«</w:t>
      </w:r>
      <w:r w:rsidRPr="00E5453D">
        <w:rPr>
          <w:rFonts w:ascii="GHEA Mariam" w:hAnsi="GHEA Mariam" w:cs="Arial"/>
          <w:sz w:val="24"/>
          <w:szCs w:val="24"/>
          <w:lang w:val="af-ZA"/>
        </w:rPr>
        <w:t>Նորմատիվ</w:t>
      </w:r>
      <w:r w:rsidRPr="00E5453D">
        <w:rPr>
          <w:rFonts w:ascii="GHEA Mariam" w:hAnsi="GHEA Mariam"/>
          <w:sz w:val="24"/>
          <w:szCs w:val="24"/>
          <w:lang w:val="af-ZA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af-ZA"/>
        </w:rPr>
        <w:t>իրավական</w:t>
      </w:r>
      <w:r w:rsidRPr="00E5453D">
        <w:rPr>
          <w:rFonts w:ascii="GHEA Mariam" w:hAnsi="GHEA Mariam"/>
          <w:sz w:val="24"/>
          <w:szCs w:val="24"/>
          <w:lang w:val="af-ZA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af-ZA"/>
        </w:rPr>
        <w:t>ակտերի</w:t>
      </w:r>
      <w:r w:rsidRPr="00E5453D">
        <w:rPr>
          <w:rFonts w:ascii="GHEA Mariam" w:hAnsi="GHEA Mariam"/>
          <w:sz w:val="24"/>
          <w:szCs w:val="24"/>
          <w:lang w:val="af-ZA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af-ZA"/>
        </w:rPr>
        <w:t>մասին</w:t>
      </w:r>
      <w:r w:rsidRPr="00E5453D">
        <w:rPr>
          <w:rFonts w:ascii="GHEA Mariam" w:hAnsi="GHEA Mariam" w:cs="Arial Armenian"/>
          <w:sz w:val="24"/>
          <w:szCs w:val="24"/>
          <w:lang w:val="af-ZA"/>
        </w:rPr>
        <w:t>»</w:t>
      </w:r>
      <w:r w:rsidRPr="00E5453D">
        <w:rPr>
          <w:rFonts w:ascii="GHEA Mariam" w:hAnsi="GHEA Mariam"/>
          <w:sz w:val="24"/>
          <w:szCs w:val="24"/>
          <w:lang w:val="af-ZA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E5453D">
        <w:rPr>
          <w:rFonts w:ascii="GHEA Mariam" w:hAnsi="GHEA Mariam"/>
          <w:sz w:val="24"/>
          <w:szCs w:val="24"/>
          <w:lang w:val="af-ZA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af-ZA"/>
        </w:rPr>
        <w:t>Հան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E5453D">
        <w:rPr>
          <w:rFonts w:ascii="GHEA Mariam" w:hAnsi="GHEA Mariam" w:cs="Arial"/>
          <w:sz w:val="24"/>
          <w:szCs w:val="24"/>
          <w:lang w:val="af-ZA"/>
        </w:rPr>
        <w:t>րապետության</w:t>
      </w:r>
      <w:r w:rsidRPr="00E5453D">
        <w:rPr>
          <w:rFonts w:ascii="GHEA Mariam" w:hAnsi="GHEA Mariam"/>
          <w:sz w:val="24"/>
          <w:szCs w:val="24"/>
          <w:lang w:val="af-ZA"/>
        </w:rPr>
        <w:t xml:space="preserve"> </w:t>
      </w:r>
      <w:r w:rsidRPr="00E5453D">
        <w:rPr>
          <w:rFonts w:ascii="GHEA Mariam" w:hAnsi="GHEA Mariam" w:cs="Arial"/>
          <w:sz w:val="24"/>
          <w:szCs w:val="24"/>
        </w:rPr>
        <w:t>օրենքի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33-</w:t>
      </w:r>
      <w:r w:rsidRPr="00E5453D">
        <w:rPr>
          <w:rFonts w:ascii="GHEA Mariam" w:hAnsi="GHEA Mariam" w:cs="Arial"/>
          <w:sz w:val="24"/>
          <w:szCs w:val="24"/>
          <w:lang w:val="fr-FR"/>
        </w:rPr>
        <w:t>րդ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1-</w:t>
      </w:r>
      <w:r w:rsidRPr="00E5453D">
        <w:rPr>
          <w:rFonts w:ascii="GHEA Mariam" w:hAnsi="GHEA Mariam" w:cs="Arial"/>
          <w:sz w:val="24"/>
          <w:szCs w:val="24"/>
          <w:lang w:val="fr-FR"/>
        </w:rPr>
        <w:t>ին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մասի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4-</w:t>
      </w:r>
      <w:r w:rsidRPr="00E5453D">
        <w:rPr>
          <w:rFonts w:ascii="GHEA Mariam" w:hAnsi="GHEA Mariam" w:cs="Arial"/>
          <w:sz w:val="24"/>
          <w:szCs w:val="24"/>
          <w:lang w:val="fr-FR"/>
        </w:rPr>
        <w:t>րդ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կետի</w:t>
      </w:r>
      <w:r w:rsidRPr="00E5453D">
        <w:rPr>
          <w:rFonts w:ascii="GHEA Mariam" w:hAnsi="GHEA Mariam" w:cs="Sylfaen"/>
          <w:sz w:val="24"/>
          <w:szCs w:val="24"/>
          <w:lang w:val="fr-FR"/>
        </w:rPr>
        <w:t>, 36-</w:t>
      </w:r>
      <w:r w:rsidRPr="00E5453D">
        <w:rPr>
          <w:rFonts w:ascii="GHEA Mariam" w:hAnsi="GHEA Mariam" w:cs="Arial"/>
          <w:sz w:val="24"/>
          <w:szCs w:val="24"/>
          <w:lang w:val="fr-FR"/>
        </w:rPr>
        <w:t>րդ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6-</w:t>
      </w:r>
      <w:r w:rsidRPr="00E5453D">
        <w:rPr>
          <w:rFonts w:ascii="GHEA Mariam" w:hAnsi="GHEA Mariam" w:cs="Arial"/>
          <w:sz w:val="24"/>
          <w:szCs w:val="24"/>
          <w:lang w:val="fr-FR"/>
        </w:rPr>
        <w:t>րդ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մասի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E5453D">
        <w:rPr>
          <w:rFonts w:ascii="GHEA Mariam" w:hAnsi="GHEA Mariam" w:cs="Arial"/>
          <w:sz w:val="24"/>
          <w:szCs w:val="24"/>
          <w:lang w:val="fr-FR"/>
        </w:rPr>
        <w:t>և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հիմք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r w:rsidRPr="00E5453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5453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r w:rsidRPr="00E5453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5453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կառավարության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r w:rsidRPr="00E5453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թվականի</w:t>
      </w:r>
      <w:r w:rsidRPr="00E5453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5453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ապրիլի</w:t>
      </w:r>
      <w:r w:rsidRPr="00E5453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E5453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</w:t>
      </w:r>
      <w:r w:rsidRPr="00E5453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5453D">
        <w:rPr>
          <w:rFonts w:ascii="GHEA Mariam" w:hAnsi="GHEA Mariam"/>
          <w:sz w:val="24"/>
          <w:szCs w:val="24"/>
          <w:lang w:val="fr-FR"/>
        </w:rPr>
        <w:t>N</w:t>
      </w:r>
      <w:r w:rsidRPr="00E5453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450-</w:t>
      </w:r>
      <w:r w:rsidRPr="00E5453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5453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որոշման</w:t>
      </w:r>
      <w:r w:rsidRPr="00E5453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հավելվածի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 6-</w:t>
      </w:r>
      <w:r w:rsidRPr="00E5453D">
        <w:rPr>
          <w:rFonts w:ascii="GHEA Mariam" w:hAnsi="GHEA Mariam" w:cs="Arial"/>
          <w:sz w:val="24"/>
          <w:szCs w:val="24"/>
          <w:lang w:val="fr-FR"/>
        </w:rPr>
        <w:t>րդ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կետը</w:t>
      </w:r>
      <w:r w:rsidRPr="00E5453D">
        <w:rPr>
          <w:rFonts w:ascii="GHEA Mariam" w:hAnsi="GHEA Mariam" w:cs="Arial"/>
          <w:sz w:val="24"/>
          <w:szCs w:val="24"/>
          <w:lang w:val="hy-AM"/>
        </w:rPr>
        <w:t>՝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Sylfaen"/>
          <w:sz w:val="24"/>
          <w:szCs w:val="24"/>
          <w:lang w:val="hy-AM"/>
        </w:rPr>
        <w:t>Հայաս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5453D">
        <w:rPr>
          <w:rFonts w:ascii="GHEA Mariam" w:hAnsi="GHEA Mariam" w:cs="Sylfaen"/>
          <w:sz w:val="24"/>
          <w:szCs w:val="24"/>
          <w:lang w:val="hy-AM"/>
        </w:rPr>
        <w:t>տանի</w:t>
      </w:r>
      <w:r w:rsidRPr="00E5453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5453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5453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5453D">
        <w:rPr>
          <w:rFonts w:ascii="GHEA Mariam" w:hAnsi="GHEA Mariam" w:cs="Sylfaen"/>
          <w:sz w:val="24"/>
          <w:szCs w:val="24"/>
          <w:lang w:val="hy-AM"/>
        </w:rPr>
        <w:t>ո</w:t>
      </w:r>
      <w:r w:rsidRPr="00E5453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Sylfaen"/>
          <w:sz w:val="24"/>
          <w:szCs w:val="24"/>
          <w:lang w:val="hy-AM"/>
        </w:rPr>
        <w:t>ր</w:t>
      </w:r>
      <w:r w:rsidRPr="00E5453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Sylfaen"/>
          <w:sz w:val="24"/>
          <w:szCs w:val="24"/>
          <w:lang w:val="hy-AM"/>
        </w:rPr>
        <w:t>ո</w:t>
      </w:r>
      <w:r w:rsidRPr="00E5453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Sylfaen"/>
          <w:sz w:val="24"/>
          <w:szCs w:val="24"/>
          <w:lang w:val="hy-AM"/>
        </w:rPr>
        <w:t>շ</w:t>
      </w:r>
      <w:r w:rsidRPr="00E5453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Sylfaen"/>
          <w:sz w:val="24"/>
          <w:szCs w:val="24"/>
          <w:lang w:val="hy-AM"/>
        </w:rPr>
        <w:t>ու</w:t>
      </w:r>
      <w:r w:rsidRPr="00E5453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Sylfaen"/>
          <w:sz w:val="24"/>
          <w:szCs w:val="24"/>
          <w:lang w:val="hy-AM"/>
        </w:rPr>
        <w:t>մ</w:t>
      </w:r>
      <w:r w:rsidRPr="00E5453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5453D">
        <w:rPr>
          <w:rFonts w:ascii="GHEA Mariam" w:hAnsi="GHEA Mariam" w:cs="Sylfaen"/>
          <w:sz w:val="24"/>
          <w:szCs w:val="24"/>
          <w:lang w:val="hy-AM"/>
        </w:rPr>
        <w:t>է</w:t>
      </w:r>
      <w:r w:rsidRPr="00E5453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5453D" w:rsidRPr="00E5453D" w:rsidRDefault="00E5453D" w:rsidP="00E5453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5453D">
        <w:rPr>
          <w:rFonts w:ascii="GHEA Mariam" w:hAnsi="GHEA Mariam"/>
          <w:sz w:val="24"/>
          <w:szCs w:val="24"/>
          <w:lang w:val="fr-FR"/>
        </w:rPr>
        <w:t xml:space="preserve">1. </w:t>
      </w:r>
      <w:r w:rsidRPr="00E5453D">
        <w:rPr>
          <w:rFonts w:ascii="GHEA Mariam" w:hAnsi="GHEA Mariam" w:cs="Arial"/>
          <w:sz w:val="24"/>
          <w:szCs w:val="24"/>
          <w:lang w:val="fr-FR"/>
        </w:rPr>
        <w:t>Դադարեցնել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սպորտի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բնագավառում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նշանակալի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նվաճումներ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ունենալու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համար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Առլեն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Վարուժի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Ծատուրյանին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/>
          <w:sz w:val="24"/>
          <w:szCs w:val="24"/>
          <w:lang w:val="hy-AM"/>
        </w:rPr>
        <w:t>(</w:t>
      </w:r>
      <w:r w:rsidRPr="00E5453D">
        <w:rPr>
          <w:rFonts w:ascii="GHEA Mariam" w:hAnsi="GHEA Mariam" w:cs="Arial"/>
          <w:sz w:val="24"/>
          <w:szCs w:val="24"/>
          <w:lang w:val="hy-AM"/>
        </w:rPr>
        <w:t>ծնվ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E5453D">
        <w:rPr>
          <w:rFonts w:ascii="GHEA Mariam" w:hAnsi="GHEA Mariam" w:cs="Arial"/>
          <w:sz w:val="24"/>
          <w:szCs w:val="24"/>
          <w:lang w:val="hy-AM"/>
        </w:rPr>
        <w:t>՝</w:t>
      </w:r>
      <w:r w:rsidRPr="00E5453D">
        <w:rPr>
          <w:rFonts w:ascii="GHEA Mariam" w:hAnsi="GHEA Mariam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05.01.1999 </w:t>
      </w:r>
      <w:r w:rsidRPr="00E5453D">
        <w:rPr>
          <w:rFonts w:ascii="GHEA Mariam" w:hAnsi="GHEA Mariam" w:cs="Arial"/>
          <w:sz w:val="24"/>
          <w:szCs w:val="24"/>
          <w:lang w:val="fr-FR"/>
        </w:rPr>
        <w:t>թ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., </w:t>
      </w:r>
      <w:r w:rsidRPr="00E5453D">
        <w:rPr>
          <w:rFonts w:ascii="GHEA Mariam" w:hAnsi="GHEA Mariam" w:cs="Arial"/>
          <w:sz w:val="24"/>
          <w:szCs w:val="24"/>
          <w:lang w:val="fr-FR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 </w:t>
      </w:r>
      <w:r w:rsidRPr="00E5453D">
        <w:rPr>
          <w:rFonts w:ascii="GHEA Mariam" w:hAnsi="GHEA Mariam" w:cs="Arial"/>
          <w:sz w:val="24"/>
          <w:szCs w:val="24"/>
          <w:lang w:val="fr-FR"/>
        </w:rPr>
        <w:t>Գյումրի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, </w:t>
      </w:r>
      <w:r w:rsidRPr="00E5453D">
        <w:rPr>
          <w:rFonts w:ascii="GHEA Mariam" w:hAnsi="GHEA Mariam" w:cs="Arial"/>
          <w:sz w:val="24"/>
          <w:szCs w:val="24"/>
          <w:lang w:val="fr-FR"/>
        </w:rPr>
        <w:t>Տ</w:t>
      </w:r>
      <w:r w:rsidRPr="00E5453D">
        <w:rPr>
          <w:rFonts w:ascii="GHEA Mariam" w:hAnsi="GHEA Mariam"/>
          <w:sz w:val="24"/>
          <w:szCs w:val="24"/>
          <w:lang w:val="fr-FR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Arial"/>
          <w:spacing w:val="-6"/>
          <w:sz w:val="24"/>
          <w:szCs w:val="24"/>
          <w:lang w:val="fr-FR"/>
        </w:rPr>
        <w:t>Ճար</w:t>
      </w:r>
      <w:r>
        <w:rPr>
          <w:rFonts w:ascii="GHEA Mariam" w:hAnsi="GHEA Mariam" w:cs="Arial"/>
          <w:spacing w:val="-6"/>
          <w:sz w:val="24"/>
          <w:szCs w:val="24"/>
          <w:lang w:val="fr-FR"/>
        </w:rPr>
        <w:softHyphen/>
      </w:r>
      <w:r w:rsidRPr="00E5453D">
        <w:rPr>
          <w:rFonts w:ascii="GHEA Mariam" w:hAnsi="GHEA Mariam" w:cs="Arial"/>
          <w:spacing w:val="-6"/>
          <w:sz w:val="24"/>
          <w:szCs w:val="24"/>
          <w:lang w:val="fr-FR"/>
        </w:rPr>
        <w:t>տարապետ</w:t>
      </w:r>
      <w:r w:rsidRPr="00E5453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pacing w:val="-6"/>
          <w:sz w:val="24"/>
          <w:szCs w:val="24"/>
          <w:lang w:val="fr-FR"/>
        </w:rPr>
        <w:t>փ</w:t>
      </w:r>
      <w:r w:rsidRPr="00E5453D">
        <w:rPr>
          <w:rFonts w:ascii="GHEA Mariam" w:hAnsi="GHEA Mariam"/>
          <w:spacing w:val="-6"/>
          <w:sz w:val="24"/>
          <w:szCs w:val="24"/>
          <w:lang w:val="fr-FR"/>
        </w:rPr>
        <w:t xml:space="preserve">., </w:t>
      </w:r>
      <w:r w:rsidRPr="00E5453D">
        <w:rPr>
          <w:rFonts w:ascii="GHEA Mariam" w:hAnsi="GHEA Mariam" w:cs="Arial"/>
          <w:spacing w:val="-6"/>
          <w:sz w:val="24"/>
          <w:szCs w:val="24"/>
          <w:lang w:val="fr-FR"/>
        </w:rPr>
        <w:t>շ</w:t>
      </w:r>
      <w:r w:rsidRPr="00E5453D">
        <w:rPr>
          <w:rFonts w:ascii="GHEA Mariam" w:hAnsi="GHEA Mariam"/>
          <w:spacing w:val="-6"/>
          <w:sz w:val="24"/>
          <w:szCs w:val="24"/>
          <w:lang w:val="fr-FR"/>
        </w:rPr>
        <w:t>.</w:t>
      </w:r>
      <w:r w:rsidRPr="00E5453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/>
          <w:spacing w:val="-6"/>
          <w:sz w:val="24"/>
          <w:szCs w:val="24"/>
          <w:lang w:val="fr-FR"/>
        </w:rPr>
        <w:t xml:space="preserve">32 </w:t>
      </w:r>
      <w:r w:rsidRPr="00E5453D">
        <w:rPr>
          <w:rFonts w:ascii="GHEA Mariam" w:hAnsi="GHEA Mariam" w:cs="Arial"/>
          <w:spacing w:val="-6"/>
          <w:sz w:val="24"/>
          <w:szCs w:val="24"/>
          <w:lang w:val="fr-FR"/>
        </w:rPr>
        <w:t>Վ</w:t>
      </w:r>
      <w:r w:rsidRPr="00E5453D">
        <w:rPr>
          <w:rFonts w:ascii="GHEA Mariam" w:hAnsi="GHEA Mariam"/>
          <w:spacing w:val="-6"/>
          <w:sz w:val="24"/>
          <w:szCs w:val="24"/>
          <w:lang w:val="fr-FR"/>
        </w:rPr>
        <w:t xml:space="preserve">, </w:t>
      </w:r>
      <w:r w:rsidRPr="00E5453D">
        <w:rPr>
          <w:rFonts w:ascii="GHEA Mariam" w:hAnsi="GHEA Mariam" w:cs="Arial"/>
          <w:spacing w:val="-6"/>
          <w:sz w:val="24"/>
          <w:szCs w:val="24"/>
          <w:lang w:val="fr-FR"/>
        </w:rPr>
        <w:t>բն</w:t>
      </w:r>
      <w:r w:rsidRPr="00E5453D">
        <w:rPr>
          <w:rFonts w:ascii="GHEA Mariam" w:hAnsi="GHEA Mariam"/>
          <w:spacing w:val="-6"/>
          <w:sz w:val="24"/>
          <w:szCs w:val="24"/>
          <w:lang w:val="fr-FR"/>
        </w:rPr>
        <w:t>.</w:t>
      </w:r>
      <w:r w:rsidRPr="00E5453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/>
          <w:spacing w:val="-6"/>
          <w:sz w:val="24"/>
          <w:szCs w:val="24"/>
          <w:lang w:val="fr-FR"/>
        </w:rPr>
        <w:t xml:space="preserve">6, </w:t>
      </w:r>
      <w:r w:rsidRPr="00E5453D">
        <w:rPr>
          <w:rFonts w:ascii="GHEA Mariam" w:hAnsi="GHEA Mariam" w:cs="Arial"/>
          <w:spacing w:val="-6"/>
          <w:sz w:val="24"/>
          <w:szCs w:val="24"/>
          <w:lang w:val="fr-FR"/>
        </w:rPr>
        <w:t>Գյումրու</w:t>
      </w:r>
      <w:r w:rsidRPr="00E5453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pacing w:val="-6"/>
          <w:sz w:val="24"/>
          <w:szCs w:val="24"/>
          <w:lang w:val="fr-FR"/>
        </w:rPr>
        <w:t>ԶԿ</w:t>
      </w:r>
      <w:r w:rsidRPr="00E5453D">
        <w:rPr>
          <w:rFonts w:ascii="GHEA Mariam" w:hAnsi="GHEA Mariam"/>
          <w:spacing w:val="-6"/>
          <w:sz w:val="24"/>
          <w:szCs w:val="24"/>
          <w:lang w:val="hy-AM"/>
        </w:rPr>
        <w:t>)</w:t>
      </w:r>
      <w:r w:rsidRPr="00E5453D">
        <w:rPr>
          <w:rFonts w:ascii="GHEA Mariam" w:hAnsi="GHEA Mariam" w:cs="IRTEK Courier"/>
          <w:spacing w:val="-6"/>
          <w:sz w:val="24"/>
          <w:szCs w:val="24"/>
          <w:lang w:val="fr-FR"/>
        </w:rPr>
        <w:t xml:space="preserve">, </w:t>
      </w:r>
      <w:r w:rsidRPr="00E5453D">
        <w:rPr>
          <w:rFonts w:ascii="GHEA Mariam" w:hAnsi="GHEA Mariam" w:cs="Arial"/>
          <w:spacing w:val="-6"/>
          <w:sz w:val="24"/>
          <w:szCs w:val="24"/>
          <w:lang w:val="fr-FR"/>
        </w:rPr>
        <w:t>Ֆելիքս</w:t>
      </w:r>
      <w:r w:rsidRPr="00E5453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pacing w:val="-6"/>
          <w:sz w:val="24"/>
          <w:szCs w:val="24"/>
          <w:lang w:val="fr-FR"/>
        </w:rPr>
        <w:t>Անդրանիկի</w:t>
      </w:r>
      <w:r w:rsidRPr="00E5453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pacing w:val="-6"/>
          <w:sz w:val="24"/>
          <w:szCs w:val="24"/>
          <w:lang w:val="fr-FR"/>
        </w:rPr>
        <w:t>Խա</w:t>
      </w:r>
      <w:r w:rsidRPr="00E5453D">
        <w:rPr>
          <w:rFonts w:ascii="GHEA Mariam" w:hAnsi="GHEA Mariam" w:cs="Arial"/>
          <w:spacing w:val="-6"/>
          <w:sz w:val="24"/>
          <w:szCs w:val="24"/>
          <w:lang w:val="fr-FR"/>
        </w:rPr>
        <w:softHyphen/>
        <w:t>չատրյա</w:t>
      </w:r>
      <w:r w:rsidRPr="00E5453D">
        <w:rPr>
          <w:rFonts w:ascii="GHEA Mariam" w:hAnsi="GHEA Mariam" w:cs="Arial"/>
          <w:sz w:val="24"/>
          <w:szCs w:val="24"/>
          <w:lang w:val="fr-FR"/>
        </w:rPr>
        <w:t>նին</w:t>
      </w:r>
      <w:r w:rsidRPr="00E5453D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/>
          <w:sz w:val="24"/>
          <w:szCs w:val="24"/>
          <w:lang w:val="hy-AM"/>
        </w:rPr>
        <w:t>(</w:t>
      </w:r>
      <w:r w:rsidRPr="00E5453D">
        <w:rPr>
          <w:rFonts w:ascii="GHEA Mariam" w:hAnsi="GHEA Mariam" w:cs="Arial"/>
          <w:sz w:val="24"/>
          <w:szCs w:val="24"/>
          <w:lang w:val="hy-AM"/>
        </w:rPr>
        <w:t>ծնվ</w:t>
      </w:r>
      <w:r w:rsidR="00827453">
        <w:rPr>
          <w:rFonts w:ascii="GHEA Mariam" w:hAnsi="GHEA Mariam" w:cs="Arial"/>
          <w:sz w:val="24"/>
          <w:szCs w:val="24"/>
          <w:lang w:val="hy-AM"/>
        </w:rPr>
        <w:t>.</w:t>
      </w:r>
      <w:r w:rsidRPr="00E5453D">
        <w:rPr>
          <w:rFonts w:ascii="GHEA Mariam" w:hAnsi="GHEA Mariam" w:cs="Arial"/>
          <w:sz w:val="24"/>
          <w:szCs w:val="24"/>
          <w:lang w:val="hy-AM"/>
        </w:rPr>
        <w:t>՝</w:t>
      </w:r>
      <w:r w:rsidRPr="00E5453D">
        <w:rPr>
          <w:rFonts w:ascii="GHEA Mariam" w:hAnsi="GHEA Mariam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29.08.2000 </w:t>
      </w:r>
      <w:r w:rsidRPr="00E5453D">
        <w:rPr>
          <w:rFonts w:ascii="GHEA Mariam" w:hAnsi="GHEA Mariam" w:cs="Arial"/>
          <w:sz w:val="24"/>
          <w:szCs w:val="24"/>
          <w:lang w:val="fr-FR"/>
        </w:rPr>
        <w:t>թ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., </w:t>
      </w:r>
      <w:r w:rsidRPr="00E5453D">
        <w:rPr>
          <w:rFonts w:ascii="GHEA Mariam" w:hAnsi="GHEA Mariam" w:cs="Arial"/>
          <w:sz w:val="24"/>
          <w:szCs w:val="24"/>
          <w:lang w:val="fr-FR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 </w:t>
      </w:r>
      <w:r w:rsidRPr="00E5453D">
        <w:rPr>
          <w:rFonts w:ascii="GHEA Mariam" w:hAnsi="GHEA Mariam" w:cs="Arial"/>
          <w:sz w:val="24"/>
          <w:szCs w:val="24"/>
          <w:lang w:val="fr-FR"/>
        </w:rPr>
        <w:t>Երևան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, </w:t>
      </w:r>
      <w:r w:rsidRPr="00E5453D">
        <w:rPr>
          <w:rFonts w:ascii="GHEA Mariam" w:hAnsi="GHEA Mariam" w:cs="Arial"/>
          <w:sz w:val="24"/>
          <w:szCs w:val="24"/>
          <w:lang w:val="fr-FR"/>
        </w:rPr>
        <w:t>Բաբաջանյան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փ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.,  </w:t>
      </w:r>
      <w:r w:rsidRPr="00E5453D">
        <w:rPr>
          <w:rFonts w:ascii="GHEA Mariam" w:hAnsi="GHEA Mariam" w:cs="Arial"/>
          <w:sz w:val="24"/>
          <w:szCs w:val="24"/>
          <w:lang w:val="fr-FR"/>
        </w:rPr>
        <w:t>շ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 5, </w:t>
      </w:r>
      <w:r w:rsidRPr="00E5453D">
        <w:rPr>
          <w:rFonts w:ascii="GHEA Mariam" w:hAnsi="GHEA Mariam" w:cs="Arial"/>
          <w:sz w:val="24"/>
          <w:szCs w:val="24"/>
          <w:lang w:val="fr-FR"/>
        </w:rPr>
        <w:t>բն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 14, </w:t>
      </w:r>
      <w:r w:rsidRPr="00E5453D">
        <w:rPr>
          <w:rFonts w:ascii="GHEA Mariam" w:hAnsi="GHEA Mariam" w:cs="Arial"/>
          <w:sz w:val="24"/>
          <w:szCs w:val="24"/>
          <w:lang w:val="fr-FR"/>
        </w:rPr>
        <w:t>Շահումյանի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ԶԿ</w:t>
      </w:r>
      <w:r w:rsidRPr="00E5453D">
        <w:rPr>
          <w:rFonts w:ascii="GHEA Mariam" w:hAnsi="GHEA Mariam"/>
          <w:sz w:val="24"/>
          <w:szCs w:val="24"/>
          <w:lang w:val="hy-AM"/>
        </w:rPr>
        <w:t>)</w:t>
      </w:r>
      <w:r w:rsidRPr="00E5453D">
        <w:rPr>
          <w:rFonts w:ascii="GHEA Mariam" w:hAnsi="GHEA Mariam" w:cs="IRTEK Courier"/>
          <w:sz w:val="24"/>
          <w:szCs w:val="24"/>
          <w:lang w:val="fr-FR"/>
        </w:rPr>
        <w:t xml:space="preserve">, </w:t>
      </w:r>
      <w:r w:rsidRPr="00E5453D">
        <w:rPr>
          <w:rFonts w:ascii="GHEA Mariam" w:hAnsi="GHEA Mariam" w:cs="Arial"/>
          <w:sz w:val="24"/>
          <w:szCs w:val="24"/>
          <w:lang w:val="fr-FR"/>
        </w:rPr>
        <w:t>Մար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E5453D">
        <w:rPr>
          <w:rFonts w:ascii="GHEA Mariam" w:hAnsi="GHEA Mariam" w:cs="Arial"/>
          <w:sz w:val="24"/>
          <w:szCs w:val="24"/>
          <w:lang w:val="fr-FR"/>
        </w:rPr>
        <w:t>տին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Մանվելի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Գրիգորյանին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/>
          <w:sz w:val="24"/>
          <w:szCs w:val="24"/>
          <w:lang w:val="hy-AM"/>
        </w:rPr>
        <w:t>(</w:t>
      </w:r>
      <w:r w:rsidRPr="00E5453D">
        <w:rPr>
          <w:rFonts w:ascii="GHEA Mariam" w:hAnsi="GHEA Mariam" w:cs="Arial"/>
          <w:sz w:val="24"/>
          <w:szCs w:val="24"/>
          <w:lang w:val="hy-AM"/>
        </w:rPr>
        <w:t>ծնվ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E5453D">
        <w:rPr>
          <w:rFonts w:ascii="GHEA Mariam" w:hAnsi="GHEA Mariam" w:cs="Arial"/>
          <w:sz w:val="24"/>
          <w:szCs w:val="24"/>
          <w:lang w:val="hy-AM"/>
        </w:rPr>
        <w:t>՝</w:t>
      </w:r>
      <w:r w:rsidRPr="00E5453D">
        <w:rPr>
          <w:rFonts w:ascii="GHEA Mariam" w:hAnsi="GHEA Mariam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25.09.2000 </w:t>
      </w:r>
      <w:r w:rsidRPr="00E5453D">
        <w:rPr>
          <w:rFonts w:ascii="GHEA Mariam" w:hAnsi="GHEA Mariam" w:cs="Arial"/>
          <w:sz w:val="24"/>
          <w:szCs w:val="24"/>
          <w:lang w:val="fr-FR"/>
        </w:rPr>
        <w:t>թ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.,  </w:t>
      </w:r>
      <w:r w:rsidRPr="00E5453D">
        <w:rPr>
          <w:rFonts w:ascii="GHEA Mariam" w:hAnsi="GHEA Mariam" w:cs="Arial"/>
          <w:sz w:val="24"/>
          <w:szCs w:val="24"/>
          <w:lang w:val="fr-FR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 </w:t>
      </w:r>
      <w:r w:rsidRPr="00E5453D">
        <w:rPr>
          <w:rFonts w:ascii="GHEA Mariam" w:hAnsi="GHEA Mariam" w:cs="Arial"/>
          <w:sz w:val="24"/>
          <w:szCs w:val="24"/>
          <w:lang w:val="fr-FR"/>
        </w:rPr>
        <w:t>Երևան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, </w:t>
      </w:r>
      <w:r w:rsidRPr="00E5453D">
        <w:rPr>
          <w:rFonts w:ascii="GHEA Mariam" w:hAnsi="GHEA Mariam" w:cs="Arial"/>
          <w:sz w:val="24"/>
          <w:szCs w:val="24"/>
          <w:lang w:val="fr-FR"/>
        </w:rPr>
        <w:t>Եղիազարյան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փ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., </w:t>
      </w:r>
      <w:r w:rsidRPr="00E5453D">
        <w:rPr>
          <w:rFonts w:ascii="GHEA Mariam" w:hAnsi="GHEA Mariam" w:cs="Arial"/>
          <w:sz w:val="24"/>
          <w:szCs w:val="24"/>
          <w:lang w:val="fr-FR"/>
        </w:rPr>
        <w:t>տ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 32, </w:t>
      </w:r>
      <w:r w:rsidRPr="00E5453D">
        <w:rPr>
          <w:rFonts w:ascii="GHEA Mariam" w:hAnsi="GHEA Mariam" w:cs="Arial"/>
          <w:sz w:val="24"/>
          <w:szCs w:val="24"/>
          <w:lang w:val="fr-FR"/>
        </w:rPr>
        <w:t>Երևանի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 </w:t>
      </w:r>
      <w:r w:rsidRPr="00E5453D">
        <w:rPr>
          <w:rFonts w:ascii="GHEA Mariam" w:hAnsi="GHEA Mariam" w:cs="Arial"/>
          <w:sz w:val="24"/>
          <w:szCs w:val="24"/>
          <w:lang w:val="fr-FR"/>
        </w:rPr>
        <w:t>թիվ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 1 </w:t>
      </w:r>
      <w:r w:rsidRPr="00E5453D">
        <w:rPr>
          <w:rFonts w:ascii="GHEA Mariam" w:hAnsi="GHEA Mariam" w:cs="Arial"/>
          <w:sz w:val="24"/>
          <w:szCs w:val="24"/>
          <w:lang w:val="fr-FR"/>
        </w:rPr>
        <w:t>ԶԿ</w:t>
      </w:r>
      <w:r w:rsidRPr="00E5453D">
        <w:rPr>
          <w:rFonts w:ascii="GHEA Mariam" w:hAnsi="GHEA Mariam"/>
          <w:sz w:val="24"/>
          <w:szCs w:val="24"/>
          <w:lang w:val="hy-AM"/>
        </w:rPr>
        <w:t>)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hy-AM"/>
        </w:rPr>
        <w:t>և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Սամվել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Մինասի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Գասպարյանին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/>
          <w:sz w:val="24"/>
          <w:szCs w:val="24"/>
          <w:lang w:val="hy-AM"/>
        </w:rPr>
        <w:t>(</w:t>
      </w:r>
      <w:r w:rsidRPr="00E5453D">
        <w:rPr>
          <w:rFonts w:ascii="GHEA Mariam" w:hAnsi="GHEA Mariam" w:cs="Arial"/>
          <w:sz w:val="24"/>
          <w:szCs w:val="24"/>
          <w:lang w:val="hy-AM"/>
        </w:rPr>
        <w:t>ծնվ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E5453D">
        <w:rPr>
          <w:rFonts w:ascii="GHEA Mariam" w:hAnsi="GHEA Mariam" w:cs="Arial"/>
          <w:sz w:val="24"/>
          <w:szCs w:val="24"/>
          <w:lang w:val="hy-AM"/>
        </w:rPr>
        <w:t>՝</w:t>
      </w:r>
      <w:r w:rsidRPr="00E5453D">
        <w:rPr>
          <w:rFonts w:ascii="GHEA Mariam" w:hAnsi="GHEA Mariam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30.09.2003 </w:t>
      </w:r>
      <w:r w:rsidRPr="00E5453D">
        <w:rPr>
          <w:rFonts w:ascii="GHEA Mariam" w:hAnsi="GHEA Mariam" w:cs="Arial"/>
          <w:sz w:val="24"/>
          <w:szCs w:val="24"/>
          <w:lang w:val="fr-FR"/>
        </w:rPr>
        <w:t>թ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., </w:t>
      </w:r>
      <w:r w:rsidRPr="00E5453D">
        <w:rPr>
          <w:rFonts w:ascii="GHEA Mariam" w:hAnsi="GHEA Mariam" w:cs="Arial"/>
          <w:sz w:val="24"/>
          <w:szCs w:val="24"/>
          <w:lang w:val="fr-FR"/>
        </w:rPr>
        <w:t>Արարատի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մարզ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, </w:t>
      </w:r>
      <w:r w:rsidRPr="00E5453D">
        <w:rPr>
          <w:rFonts w:ascii="GHEA Mariam" w:hAnsi="GHEA Mariam" w:cs="Arial"/>
          <w:sz w:val="24"/>
          <w:szCs w:val="24"/>
          <w:lang w:val="fr-FR"/>
        </w:rPr>
        <w:t>Մասիսի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շրջան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, </w:t>
      </w:r>
      <w:r w:rsidRPr="00E5453D">
        <w:rPr>
          <w:rFonts w:ascii="GHEA Mariam" w:hAnsi="GHEA Mariam" w:cs="Arial"/>
          <w:sz w:val="24"/>
          <w:szCs w:val="24"/>
          <w:lang w:val="fr-FR"/>
        </w:rPr>
        <w:t>գ</w:t>
      </w:r>
      <w:r w:rsidRPr="00E5453D">
        <w:rPr>
          <w:rFonts w:ascii="GHEA Mariam" w:hAnsi="GHEA Mariam"/>
          <w:sz w:val="24"/>
          <w:szCs w:val="24"/>
          <w:lang w:val="fr-FR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Դարակերտ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, </w:t>
      </w:r>
      <w:r w:rsidRPr="00E5453D">
        <w:rPr>
          <w:rFonts w:ascii="GHEA Mariam" w:hAnsi="GHEA Mariam" w:cs="Arial"/>
          <w:sz w:val="24"/>
          <w:szCs w:val="24"/>
          <w:lang w:val="fr-FR"/>
        </w:rPr>
        <w:t>Միրզոյան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փ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., </w:t>
      </w:r>
      <w:r w:rsidRPr="00E5453D">
        <w:rPr>
          <w:rFonts w:ascii="GHEA Mariam" w:hAnsi="GHEA Mariam" w:cs="Arial"/>
          <w:sz w:val="24"/>
          <w:szCs w:val="24"/>
          <w:lang w:val="fr-FR"/>
        </w:rPr>
        <w:t>տ</w:t>
      </w:r>
      <w:r w:rsidRPr="00E5453D">
        <w:rPr>
          <w:rFonts w:ascii="GHEA Mariam" w:hAnsi="GHEA Mariam"/>
          <w:sz w:val="24"/>
          <w:szCs w:val="24"/>
          <w:lang w:val="fr-FR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113, </w:t>
      </w:r>
      <w:r w:rsidRPr="00E5453D">
        <w:rPr>
          <w:rFonts w:ascii="GHEA Mariam" w:hAnsi="GHEA Mariam" w:cs="Arial"/>
          <w:sz w:val="24"/>
          <w:szCs w:val="24"/>
          <w:lang w:val="fr-FR"/>
        </w:rPr>
        <w:t>Արա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E5453D">
        <w:rPr>
          <w:rFonts w:ascii="GHEA Mariam" w:hAnsi="GHEA Mariam" w:cs="Arial"/>
          <w:sz w:val="24"/>
          <w:szCs w:val="24"/>
          <w:lang w:val="fr-FR"/>
        </w:rPr>
        <w:t>րատի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lastRenderedPageBreak/>
        <w:t>մարզի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ԶԿ</w:t>
      </w:r>
      <w:r w:rsidRPr="00E5453D">
        <w:rPr>
          <w:rFonts w:ascii="GHEA Mariam" w:hAnsi="GHEA Mariam"/>
          <w:sz w:val="24"/>
          <w:szCs w:val="24"/>
          <w:lang w:val="hy-AM"/>
        </w:rPr>
        <w:t>)</w:t>
      </w:r>
      <w:r w:rsidRPr="00E5453D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տրված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տարկետումը՝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ֆուտ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E5453D">
        <w:rPr>
          <w:rFonts w:ascii="GHEA Mariam" w:hAnsi="GHEA Mariam" w:cs="Arial"/>
          <w:sz w:val="24"/>
          <w:szCs w:val="24"/>
          <w:lang w:val="fr-FR"/>
        </w:rPr>
        <w:t>բոլի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ազգա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E5453D">
        <w:rPr>
          <w:rFonts w:ascii="GHEA Mariam" w:hAnsi="GHEA Mariam" w:cs="Arial"/>
          <w:sz w:val="24"/>
          <w:szCs w:val="24"/>
          <w:lang w:val="fr-FR"/>
        </w:rPr>
        <w:t>յին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հավաքականում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և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մինչև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21 </w:t>
      </w:r>
      <w:r w:rsidRPr="00E5453D">
        <w:rPr>
          <w:rFonts w:ascii="GHEA Mariam" w:hAnsi="GHEA Mariam" w:cs="Arial"/>
          <w:sz w:val="24"/>
          <w:szCs w:val="24"/>
          <w:lang w:val="fr-FR"/>
        </w:rPr>
        <w:t>տարեկանների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 </w:t>
      </w:r>
      <w:r w:rsidRPr="00E5453D">
        <w:rPr>
          <w:rFonts w:ascii="GHEA Mariam" w:hAnsi="GHEA Mariam" w:cs="Arial"/>
          <w:sz w:val="24"/>
          <w:szCs w:val="24"/>
          <w:lang w:val="fr-FR"/>
        </w:rPr>
        <w:t>հավաքական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թիմի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կազմում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այդ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քաղաքացիներ</w:t>
      </w:r>
      <w:r w:rsidR="00827453">
        <w:rPr>
          <w:rFonts w:ascii="GHEA Mariam" w:hAnsi="GHEA Mariam" w:cs="Arial"/>
          <w:sz w:val="24"/>
          <w:szCs w:val="24"/>
          <w:lang w:val="hy-AM"/>
        </w:rPr>
        <w:t>ի</w:t>
      </w:r>
      <w:bookmarkStart w:id="0" w:name="_GoBack"/>
      <w:bookmarkEnd w:id="0"/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ընդգրկված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չլինելու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 </w:t>
      </w:r>
      <w:r w:rsidRPr="00E5453D">
        <w:rPr>
          <w:rFonts w:ascii="GHEA Mariam" w:hAnsi="GHEA Mariam" w:cs="Arial"/>
          <w:sz w:val="24"/>
          <w:szCs w:val="24"/>
          <w:lang w:val="fr-FR"/>
        </w:rPr>
        <w:t>հիմքով</w:t>
      </w:r>
      <w:r w:rsidRPr="00E5453D">
        <w:rPr>
          <w:rFonts w:ascii="GHEA Mariam" w:hAnsi="GHEA Mariam"/>
          <w:sz w:val="24"/>
          <w:szCs w:val="24"/>
          <w:lang w:val="fr-FR"/>
        </w:rPr>
        <w:t>:</w:t>
      </w:r>
    </w:p>
    <w:p w:rsidR="00E5453D" w:rsidRPr="00E5453D" w:rsidRDefault="00E5453D" w:rsidP="00E5453D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E5453D">
        <w:rPr>
          <w:rFonts w:ascii="GHEA Mariam" w:hAnsi="GHEA Mariam"/>
          <w:sz w:val="24"/>
          <w:szCs w:val="24"/>
          <w:lang w:val="fr-FR"/>
        </w:rPr>
        <w:t xml:space="preserve">2. </w:t>
      </w:r>
      <w:r w:rsidRPr="00E5453D">
        <w:rPr>
          <w:rFonts w:ascii="GHEA Mariam" w:hAnsi="GHEA Mariam" w:cs="Arial"/>
          <w:sz w:val="24"/>
          <w:szCs w:val="24"/>
          <w:lang w:val="fr-FR"/>
        </w:rPr>
        <w:t>Ուժը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կորցրած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ճանաչել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 </w:t>
      </w:r>
      <w:r w:rsidRPr="00E5453D">
        <w:rPr>
          <w:rFonts w:ascii="GHEA Mariam" w:hAnsi="GHEA Mariam" w:cs="Arial"/>
          <w:sz w:val="24"/>
          <w:szCs w:val="24"/>
          <w:lang w:val="fr-FR"/>
        </w:rPr>
        <w:t>կառավարու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E5453D">
        <w:rPr>
          <w:rFonts w:ascii="GHEA Mariam" w:hAnsi="GHEA Mariam" w:cs="Arial"/>
          <w:sz w:val="24"/>
          <w:szCs w:val="24"/>
          <w:lang w:val="fr-FR"/>
        </w:rPr>
        <w:t>թյան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2021  </w:t>
      </w:r>
      <w:r w:rsidRPr="00E5453D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դեկտեմբերի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30-</w:t>
      </w:r>
      <w:r w:rsidRPr="00E5453D">
        <w:rPr>
          <w:rFonts w:ascii="GHEA Mariam" w:hAnsi="GHEA Mariam" w:cs="Arial"/>
          <w:sz w:val="24"/>
          <w:szCs w:val="24"/>
          <w:lang w:val="fr-FR"/>
        </w:rPr>
        <w:t>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 «</w:t>
      </w:r>
      <w:r w:rsidRPr="00E5453D">
        <w:rPr>
          <w:rFonts w:ascii="GHEA Mariam" w:hAnsi="GHEA Mariam" w:cs="Arial"/>
          <w:sz w:val="24"/>
          <w:szCs w:val="24"/>
          <w:lang w:val="fr-FR"/>
        </w:rPr>
        <w:t>Սպորտի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բնագավառում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նշանակալի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նվաճումներ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ունեցող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մի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շարք</w:t>
      </w:r>
      <w:r w:rsidRPr="00E5453D">
        <w:rPr>
          <w:rFonts w:ascii="GHEA Mariam" w:hAnsi="GHEA Mariam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քաղաքացիների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շարքային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կազմից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պարտադիր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զինվորական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ծառայության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2021 </w:t>
      </w:r>
      <w:r w:rsidRPr="00E5453D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E5453D">
        <w:rPr>
          <w:rFonts w:ascii="GHEA Mariam" w:hAnsi="GHEA Mariam" w:cs="Arial"/>
          <w:sz w:val="24"/>
          <w:szCs w:val="24"/>
          <w:lang w:val="fr-FR"/>
        </w:rPr>
        <w:t>ձմեռային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E5453D">
        <w:rPr>
          <w:rFonts w:ascii="GHEA Mariam" w:hAnsi="GHEA Mariam" w:cs="Arial"/>
          <w:sz w:val="24"/>
          <w:szCs w:val="24"/>
          <w:lang w:val="fr-FR"/>
        </w:rPr>
        <w:t>զորակոչից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տարկետում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z w:val="24"/>
          <w:szCs w:val="24"/>
          <w:lang w:val="fr-FR"/>
        </w:rPr>
        <w:t>տալու</w:t>
      </w:r>
      <w:r w:rsidRPr="00E5453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pacing w:val="-4"/>
          <w:sz w:val="24"/>
          <w:szCs w:val="24"/>
          <w:lang w:val="fr-FR"/>
        </w:rPr>
        <w:t>մասին</w:t>
      </w:r>
      <w:r w:rsidRPr="00E5453D">
        <w:rPr>
          <w:rFonts w:ascii="GHEA Mariam" w:hAnsi="GHEA Mariam" w:cs="Sylfaen"/>
          <w:spacing w:val="-4"/>
          <w:sz w:val="24"/>
          <w:szCs w:val="24"/>
          <w:lang w:val="fr-FR"/>
        </w:rPr>
        <w:t>» N</w:t>
      </w:r>
      <w:r w:rsidRPr="00E5453D">
        <w:rPr>
          <w:rFonts w:ascii="Calibri" w:hAnsi="Calibri" w:cs="Calibri"/>
          <w:spacing w:val="-4"/>
          <w:sz w:val="24"/>
          <w:szCs w:val="24"/>
          <w:lang w:val="fr-FR"/>
        </w:rPr>
        <w:t> </w:t>
      </w:r>
      <w:r w:rsidRPr="00E5453D">
        <w:rPr>
          <w:rFonts w:ascii="GHEA Mariam" w:hAnsi="GHEA Mariam" w:cs="Courier New"/>
          <w:spacing w:val="-4"/>
          <w:sz w:val="24"/>
          <w:szCs w:val="24"/>
          <w:lang w:val="fr-FR"/>
        </w:rPr>
        <w:t>2204</w:t>
      </w:r>
      <w:r w:rsidRPr="00E5453D">
        <w:rPr>
          <w:rFonts w:ascii="GHEA Mariam" w:hAnsi="GHEA Mariam" w:cs="IRTEK Courier"/>
          <w:spacing w:val="-4"/>
          <w:sz w:val="24"/>
          <w:szCs w:val="24"/>
          <w:lang w:val="fr-FR"/>
        </w:rPr>
        <w:t>-</w:t>
      </w:r>
      <w:r w:rsidRPr="00E5453D">
        <w:rPr>
          <w:rFonts w:ascii="GHEA Mariam" w:hAnsi="GHEA Mariam" w:cs="Arial"/>
          <w:spacing w:val="-4"/>
          <w:sz w:val="24"/>
          <w:szCs w:val="24"/>
          <w:lang w:val="fr-FR"/>
        </w:rPr>
        <w:t>Ա</w:t>
      </w:r>
      <w:r w:rsidRPr="00E5453D">
        <w:rPr>
          <w:rFonts w:ascii="GHEA Mariam" w:hAnsi="GHEA Mariam" w:cs="IRTEK Courier"/>
          <w:spacing w:val="-4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pacing w:val="-4"/>
          <w:sz w:val="24"/>
          <w:szCs w:val="24"/>
          <w:lang w:val="fr-FR"/>
        </w:rPr>
        <w:t>որոշման</w:t>
      </w:r>
      <w:r w:rsidRPr="00E5453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N 2</w:t>
      </w:r>
      <w:r w:rsidRPr="00E5453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5453D">
        <w:rPr>
          <w:rFonts w:ascii="GHEA Mariam" w:hAnsi="GHEA Mariam" w:cs="Arial"/>
          <w:spacing w:val="-4"/>
          <w:sz w:val="24"/>
          <w:szCs w:val="24"/>
          <w:lang w:val="fr-FR"/>
        </w:rPr>
        <w:t>հավելվածի</w:t>
      </w:r>
      <w:r w:rsidRPr="00E5453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6-</w:t>
      </w:r>
      <w:r w:rsidRPr="00E5453D">
        <w:rPr>
          <w:rFonts w:ascii="GHEA Mariam" w:hAnsi="GHEA Mariam" w:cs="Arial"/>
          <w:spacing w:val="-4"/>
          <w:sz w:val="24"/>
          <w:szCs w:val="24"/>
          <w:lang w:val="fr-FR"/>
        </w:rPr>
        <w:t>րդ</w:t>
      </w:r>
      <w:r w:rsidRPr="00E5453D">
        <w:rPr>
          <w:rFonts w:ascii="GHEA Mariam" w:hAnsi="GHEA Mariam" w:cs="Sylfaen"/>
          <w:spacing w:val="-4"/>
          <w:sz w:val="24"/>
          <w:szCs w:val="24"/>
          <w:lang w:val="fr-FR"/>
        </w:rPr>
        <w:t>, 8-</w:t>
      </w:r>
      <w:r w:rsidRPr="00E5453D">
        <w:rPr>
          <w:rFonts w:ascii="GHEA Mariam" w:hAnsi="GHEA Mariam" w:cs="Arial"/>
          <w:spacing w:val="-4"/>
          <w:sz w:val="24"/>
          <w:szCs w:val="24"/>
          <w:lang w:val="fr-FR"/>
        </w:rPr>
        <w:t>րդ</w:t>
      </w:r>
      <w:r w:rsidRPr="00E5453D">
        <w:rPr>
          <w:rFonts w:ascii="GHEA Mariam" w:hAnsi="GHEA Mariam" w:cs="Sylfaen"/>
          <w:spacing w:val="-4"/>
          <w:sz w:val="24"/>
          <w:szCs w:val="24"/>
          <w:lang w:val="fr-FR"/>
        </w:rPr>
        <w:t>, 12-</w:t>
      </w:r>
      <w:r w:rsidRPr="00E5453D">
        <w:rPr>
          <w:rFonts w:ascii="GHEA Mariam" w:hAnsi="GHEA Mariam" w:cs="Arial"/>
          <w:spacing w:val="-4"/>
          <w:sz w:val="24"/>
          <w:szCs w:val="24"/>
          <w:lang w:val="fr-FR"/>
        </w:rPr>
        <w:t>րդ</w:t>
      </w:r>
      <w:r w:rsidRPr="00E5453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E5453D">
        <w:rPr>
          <w:rFonts w:ascii="GHEA Mariam" w:hAnsi="GHEA Mariam" w:cs="Arial"/>
          <w:spacing w:val="-4"/>
          <w:sz w:val="24"/>
          <w:szCs w:val="24"/>
          <w:lang w:val="fr-FR"/>
        </w:rPr>
        <w:t>և</w:t>
      </w:r>
      <w:r w:rsidRPr="00E5453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19-</w:t>
      </w:r>
      <w:r w:rsidRPr="00E5453D">
        <w:rPr>
          <w:rFonts w:ascii="GHEA Mariam" w:hAnsi="GHEA Mariam" w:cs="Arial"/>
          <w:spacing w:val="-4"/>
          <w:sz w:val="24"/>
          <w:szCs w:val="24"/>
          <w:lang w:val="fr-FR"/>
        </w:rPr>
        <w:t>րդ</w:t>
      </w:r>
      <w:r w:rsidRPr="00E5453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 </w:t>
      </w:r>
      <w:r w:rsidRPr="00E5453D">
        <w:rPr>
          <w:rFonts w:ascii="GHEA Mariam" w:hAnsi="GHEA Mariam" w:cs="Arial"/>
          <w:spacing w:val="-4"/>
          <w:sz w:val="24"/>
          <w:szCs w:val="24"/>
          <w:lang w:val="fr-FR"/>
        </w:rPr>
        <w:t>կետերը</w:t>
      </w:r>
      <w:r w:rsidRPr="00E5453D">
        <w:rPr>
          <w:rFonts w:ascii="GHEA Mariam" w:hAnsi="GHEA Mariam" w:cs="Sylfaen"/>
          <w:spacing w:val="-4"/>
          <w:sz w:val="24"/>
          <w:szCs w:val="24"/>
          <w:lang w:val="fr-FR"/>
        </w:rPr>
        <w:t>:</w:t>
      </w:r>
    </w:p>
    <w:p w:rsidR="001F225D" w:rsidRDefault="001F225D" w:rsidP="00E5453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p w:rsidR="00D224AE" w:rsidRDefault="00D224AE" w:rsidP="00E5453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p w:rsidR="00D224AE" w:rsidRPr="00363940" w:rsidRDefault="00D224AE" w:rsidP="00D224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224AE" w:rsidRPr="00363940" w:rsidRDefault="00D224AE" w:rsidP="00D224A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224AE" w:rsidRDefault="00D224AE" w:rsidP="00D224AE">
      <w:pPr>
        <w:pStyle w:val="mechtex"/>
        <w:jc w:val="left"/>
        <w:rPr>
          <w:rFonts w:ascii="GHEA Mariam" w:hAnsi="GHEA Mariam" w:cs="Arial"/>
          <w:sz w:val="12"/>
          <w:szCs w:val="24"/>
          <w:lang w:val="hy-AM"/>
        </w:rPr>
      </w:pPr>
    </w:p>
    <w:p w:rsidR="00D224AE" w:rsidRPr="00510AD6" w:rsidRDefault="00D224AE" w:rsidP="00D224AE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5453D" w:rsidRPr="00D224AE" w:rsidRDefault="00E5453D" w:rsidP="00E5453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E5453D" w:rsidRPr="00D224A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46F" w:rsidRDefault="0037746F">
      <w:r>
        <w:separator/>
      </w:r>
    </w:p>
  </w:endnote>
  <w:endnote w:type="continuationSeparator" w:id="0">
    <w:p w:rsidR="0037746F" w:rsidRDefault="00377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7746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930D2">
      <w:rPr>
        <w:noProof/>
      </w:rPr>
      <w:t>voroshumTK35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46F" w:rsidRDefault="0037746F">
      <w:r>
        <w:separator/>
      </w:r>
    </w:p>
  </w:footnote>
  <w:footnote w:type="continuationSeparator" w:id="0">
    <w:p w:rsidR="0037746F" w:rsidRDefault="00377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745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53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46F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3AC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5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4AE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3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0D2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ED21DA"/>
  <w15:chartTrackingRefBased/>
  <w15:docId w15:val="{E376AA32-90AE-4177-B86E-D138ECBCD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D224A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224A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2023-06-20T05:05:00Z</dcterms:created>
  <dcterms:modified xsi:type="dcterms:W3CDTF">2023-06-20T10:39:00Z</dcterms:modified>
</cp:coreProperties>
</file>