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5DC" w:rsidRDefault="005D45DC" w:rsidP="005D45DC">
      <w:pPr>
        <w:jc w:val="center"/>
      </w:pPr>
      <w:r>
        <w:rPr>
          <w:noProof/>
          <w:lang w:eastAsia="en-US"/>
        </w:rPr>
        <w:drawing>
          <wp:inline distT="0" distB="0" distL="0" distR="0" wp14:anchorId="294A566B" wp14:editId="23E21B3E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5DC" w:rsidRDefault="005D45DC" w:rsidP="005D45DC">
      <w:pPr>
        <w:jc w:val="center"/>
      </w:pPr>
    </w:p>
    <w:p w:rsidR="005D45DC" w:rsidRDefault="005D45DC" w:rsidP="005D45D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D45DC" w:rsidRDefault="005D45DC" w:rsidP="005D45DC">
      <w:pPr>
        <w:pStyle w:val="mechtex"/>
        <w:rPr>
          <w:rFonts w:ascii="GHEA Mariam" w:hAnsi="GHEA Mariam"/>
          <w:b/>
        </w:rPr>
      </w:pPr>
    </w:p>
    <w:p w:rsidR="005D45DC" w:rsidRDefault="005D45DC" w:rsidP="005D45D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45DC" w:rsidRDefault="005D45DC" w:rsidP="005D45DC">
      <w:pPr>
        <w:jc w:val="center"/>
        <w:rPr>
          <w:rFonts w:ascii="GHEA Mariam" w:hAnsi="GHEA Mariam"/>
          <w:sz w:val="24"/>
          <w:szCs w:val="24"/>
        </w:rPr>
      </w:pPr>
    </w:p>
    <w:p w:rsidR="005D45DC" w:rsidRPr="00741F41" w:rsidRDefault="005D45DC" w:rsidP="005D45DC">
      <w:pPr>
        <w:jc w:val="center"/>
        <w:rPr>
          <w:rFonts w:ascii="GHEA Mariam" w:hAnsi="GHEA Mariam"/>
          <w:sz w:val="24"/>
          <w:szCs w:val="24"/>
        </w:rPr>
      </w:pPr>
    </w:p>
    <w:p w:rsidR="00350669" w:rsidRPr="00350669" w:rsidRDefault="00350669">
      <w:pPr>
        <w:jc w:val="center"/>
        <w:rPr>
          <w:rFonts w:ascii="GHEA Mariam" w:hAnsi="GHEA Mariam"/>
          <w:sz w:val="24"/>
          <w:szCs w:val="24"/>
        </w:rPr>
      </w:pPr>
    </w:p>
    <w:p w:rsidR="00350669" w:rsidRPr="00350669" w:rsidRDefault="0035066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50669">
        <w:rPr>
          <w:rFonts w:ascii="GHEA Mariam" w:hAnsi="GHEA Mariam"/>
          <w:sz w:val="24"/>
          <w:szCs w:val="24"/>
          <w:lang w:val="hy-AM"/>
        </w:rPr>
        <w:t>22</w:t>
      </w:r>
      <w:r w:rsidRPr="00350669">
        <w:rPr>
          <w:rFonts w:ascii="GHEA Mariam" w:hAnsi="GHEA Mariam"/>
          <w:sz w:val="24"/>
          <w:szCs w:val="24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35066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50669">
        <w:rPr>
          <w:rFonts w:ascii="GHEA Mariam" w:hAnsi="GHEA Mariam"/>
          <w:sz w:val="24"/>
          <w:szCs w:val="24"/>
        </w:rPr>
        <w:t xml:space="preserve"> 2023 </w:t>
      </w:r>
      <w:r w:rsidRPr="00350669">
        <w:rPr>
          <w:rFonts w:ascii="GHEA Mariam" w:hAnsi="GHEA Mariam" w:cs="Sylfaen"/>
          <w:sz w:val="24"/>
          <w:szCs w:val="24"/>
        </w:rPr>
        <w:t>թվականի</w:t>
      </w:r>
      <w:r w:rsidRPr="00350669">
        <w:rPr>
          <w:rFonts w:ascii="GHEA Mariam" w:hAnsi="GHEA Mariam"/>
          <w:sz w:val="24"/>
          <w:szCs w:val="24"/>
        </w:rPr>
        <w:t xml:space="preserve">  N              - </w:t>
      </w:r>
      <w:r w:rsidRPr="00350669">
        <w:rPr>
          <w:rFonts w:ascii="GHEA Mariam" w:hAnsi="GHEA Mariam"/>
          <w:sz w:val="24"/>
          <w:szCs w:val="24"/>
          <w:lang w:val="hy-AM"/>
        </w:rPr>
        <w:t>Ա</w:t>
      </w:r>
    </w:p>
    <w:p w:rsidR="00350669" w:rsidRPr="00350669" w:rsidRDefault="00350669">
      <w:pPr>
        <w:jc w:val="center"/>
        <w:rPr>
          <w:rFonts w:ascii="GHEA Mariam" w:hAnsi="GHEA Mariam"/>
          <w:sz w:val="24"/>
          <w:szCs w:val="24"/>
        </w:rPr>
      </w:pPr>
    </w:p>
    <w:p w:rsidR="00350669" w:rsidRPr="00350669" w:rsidRDefault="00350669">
      <w:pPr>
        <w:jc w:val="center"/>
        <w:rPr>
          <w:rFonts w:ascii="GHEA Mariam" w:hAnsi="GHEA Mariam"/>
          <w:sz w:val="24"/>
          <w:szCs w:val="24"/>
        </w:rPr>
      </w:pPr>
    </w:p>
    <w:p w:rsidR="00350669" w:rsidRPr="00350669" w:rsidRDefault="00350669">
      <w:pPr>
        <w:jc w:val="center"/>
        <w:rPr>
          <w:rFonts w:ascii="GHEA Mariam" w:hAnsi="GHEA Mariam"/>
          <w:sz w:val="24"/>
          <w:szCs w:val="24"/>
        </w:rPr>
      </w:pPr>
    </w:p>
    <w:p w:rsidR="00350669" w:rsidRDefault="00350669" w:rsidP="0035066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5066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ԳՈՒՅՔՆ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50669" w:rsidRDefault="00350669" w:rsidP="0035066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</w:t>
      </w:r>
    </w:p>
    <w:p w:rsidR="00350669" w:rsidRPr="00350669" w:rsidRDefault="00350669" w:rsidP="0035066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50669" w:rsidRPr="00350669" w:rsidRDefault="00350669" w:rsidP="00350669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50669">
        <w:rPr>
          <w:rFonts w:ascii="GHEA Mariam" w:hAnsi="GHEA Mariam" w:cs="Arial"/>
          <w:sz w:val="24"/>
          <w:szCs w:val="24"/>
          <w:lang w:val="hy-AM"/>
        </w:rPr>
        <w:t>Հիմք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61-</w:t>
      </w:r>
      <w:r w:rsidRPr="00350669">
        <w:rPr>
          <w:rFonts w:ascii="GHEA Mariam" w:hAnsi="GHEA Mariam" w:cs="Arial"/>
          <w:sz w:val="24"/>
          <w:szCs w:val="24"/>
          <w:lang w:val="hy-AM"/>
        </w:rPr>
        <w:t>րդ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1-</w:t>
      </w:r>
      <w:r w:rsidRPr="00350669">
        <w:rPr>
          <w:rFonts w:ascii="GHEA Mariam" w:hAnsi="GHEA Mariam" w:cs="Arial"/>
          <w:sz w:val="24"/>
          <w:szCs w:val="24"/>
          <w:lang w:val="hy-AM"/>
        </w:rPr>
        <w:t>ին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մասի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2-</w:t>
      </w:r>
      <w:r w:rsidRPr="00350669">
        <w:rPr>
          <w:rFonts w:ascii="GHEA Mariam" w:hAnsi="GHEA Mariam" w:cs="Arial"/>
          <w:sz w:val="24"/>
          <w:szCs w:val="24"/>
          <w:lang w:val="hy-AM"/>
        </w:rPr>
        <w:t>րդ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կետը</w:t>
      </w:r>
      <w:r w:rsidRPr="00350669">
        <w:rPr>
          <w:rFonts w:ascii="GHEA Mariam" w:hAnsi="GHEA Mariam"/>
          <w:sz w:val="24"/>
          <w:szCs w:val="24"/>
          <w:lang w:val="hy-AM"/>
        </w:rPr>
        <w:t>,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«</w:t>
      </w:r>
      <w:r w:rsidRPr="0035066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գույքի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մասին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» </w:t>
      </w:r>
      <w:r w:rsidRPr="00350669">
        <w:rPr>
          <w:rFonts w:ascii="GHEA Mariam" w:hAnsi="GHEA Mariam" w:cs="Arial"/>
          <w:sz w:val="24"/>
          <w:szCs w:val="24"/>
          <w:lang w:val="hy-AM"/>
        </w:rPr>
        <w:t>օրենքի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20-</w:t>
      </w:r>
      <w:r w:rsidRPr="00350669">
        <w:rPr>
          <w:rFonts w:ascii="GHEA Mariam" w:hAnsi="GHEA Mariam" w:cs="Arial"/>
          <w:sz w:val="24"/>
          <w:szCs w:val="24"/>
          <w:lang w:val="hy-AM"/>
        </w:rPr>
        <w:t>րդ</w:t>
      </w:r>
      <w:r w:rsidRPr="00350669">
        <w:rPr>
          <w:rFonts w:ascii="GHEA Mariam" w:hAnsi="GHEA Mariam"/>
          <w:sz w:val="24"/>
          <w:szCs w:val="24"/>
          <w:lang w:val="fr-FR"/>
        </w:rPr>
        <w:t>, 21-</w:t>
      </w:r>
      <w:r w:rsidRPr="00350669">
        <w:rPr>
          <w:rFonts w:ascii="GHEA Mariam" w:hAnsi="GHEA Mariam" w:cs="Arial"/>
          <w:sz w:val="24"/>
          <w:szCs w:val="24"/>
          <w:lang w:val="hy-AM"/>
        </w:rPr>
        <w:t>րդ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և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22-</w:t>
      </w:r>
      <w:r w:rsidRPr="00350669">
        <w:rPr>
          <w:rFonts w:ascii="GHEA Mariam" w:hAnsi="GHEA Mariam" w:cs="Arial"/>
          <w:sz w:val="24"/>
          <w:szCs w:val="24"/>
          <w:lang w:val="hy-AM"/>
        </w:rPr>
        <w:t>րդ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հոդված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sz w:val="24"/>
          <w:szCs w:val="24"/>
          <w:lang w:val="hy-AM"/>
        </w:rPr>
        <w:t>ները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, </w:t>
      </w:r>
      <w:r w:rsidRPr="003506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նաև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20</w:t>
      </w:r>
      <w:r w:rsidRPr="00350669">
        <w:rPr>
          <w:rFonts w:ascii="GHEA Mariam" w:hAnsi="GHEA Mariam"/>
          <w:sz w:val="24"/>
          <w:szCs w:val="24"/>
          <w:lang w:val="hy-AM"/>
        </w:rPr>
        <w:t>21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կանի</w:t>
      </w:r>
      <w:r w:rsidRPr="0035066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350669">
        <w:rPr>
          <w:rFonts w:ascii="GHEA Mariam" w:hAnsi="GHEA Mariam"/>
          <w:spacing w:val="-6"/>
          <w:sz w:val="24"/>
          <w:szCs w:val="24"/>
          <w:lang w:val="hy-AM"/>
        </w:rPr>
        <w:t xml:space="preserve"> 15</w:t>
      </w:r>
      <w:r w:rsidRPr="00350669">
        <w:rPr>
          <w:rFonts w:ascii="GHEA Mariam" w:hAnsi="GHEA Mariam"/>
          <w:spacing w:val="-6"/>
          <w:sz w:val="24"/>
          <w:szCs w:val="24"/>
          <w:lang w:val="fr-FR"/>
        </w:rPr>
        <w:t>-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50669">
        <w:rPr>
          <w:rFonts w:ascii="GHEA Mariam" w:hAnsi="GHEA Mariam"/>
          <w:spacing w:val="-6"/>
          <w:sz w:val="24"/>
          <w:szCs w:val="24"/>
          <w:lang w:val="fr-FR"/>
        </w:rPr>
        <w:t xml:space="preserve"> N</w:t>
      </w:r>
      <w:r w:rsidRPr="00350669">
        <w:rPr>
          <w:rFonts w:ascii="GHEA Mariam" w:hAnsi="GHEA Mariam"/>
          <w:spacing w:val="-6"/>
          <w:sz w:val="24"/>
          <w:szCs w:val="24"/>
          <w:lang w:val="hy-AM"/>
        </w:rPr>
        <w:t xml:space="preserve"> 587</w:t>
      </w:r>
      <w:r w:rsidRPr="00350669">
        <w:rPr>
          <w:rFonts w:ascii="GHEA Mariam" w:hAnsi="GHEA Mariam"/>
          <w:spacing w:val="-6"/>
          <w:sz w:val="24"/>
          <w:szCs w:val="24"/>
          <w:lang w:val="fr-FR"/>
        </w:rPr>
        <w:t>-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35066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350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/>
          <w:spacing w:val="-6"/>
          <w:sz w:val="24"/>
          <w:szCs w:val="24"/>
          <w:lang w:val="fr-FR"/>
        </w:rPr>
        <w:t>NN</w:t>
      </w:r>
      <w:r w:rsidRPr="00350669">
        <w:rPr>
          <w:rFonts w:ascii="GHEA Mariam" w:hAnsi="GHEA Mariam"/>
          <w:spacing w:val="-6"/>
          <w:sz w:val="24"/>
          <w:szCs w:val="24"/>
          <w:lang w:val="hy-AM"/>
        </w:rPr>
        <w:t xml:space="preserve"> 1 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50669">
        <w:rPr>
          <w:rFonts w:ascii="GHEA Mariam" w:hAnsi="GHEA Mariam"/>
          <w:spacing w:val="-6"/>
          <w:sz w:val="24"/>
          <w:szCs w:val="24"/>
          <w:lang w:val="hy-AM"/>
        </w:rPr>
        <w:t xml:space="preserve"> 3 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հավելվածներով</w:t>
      </w:r>
      <w:r w:rsidRPr="00350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350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pacing w:val="-6"/>
          <w:sz w:val="24"/>
          <w:szCs w:val="24"/>
          <w:lang w:val="hy-AM"/>
        </w:rPr>
        <w:t>կարգեր</w:t>
      </w:r>
      <w:r w:rsidRPr="00350669">
        <w:rPr>
          <w:rFonts w:ascii="GHEA Mariam" w:hAnsi="GHEA Mariam" w:cs="Arial"/>
          <w:sz w:val="24"/>
          <w:szCs w:val="24"/>
          <w:lang w:val="hy-AM"/>
        </w:rPr>
        <w:t>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t>պահանջները՝</w:t>
      </w:r>
      <w:r w:rsidRPr="0035066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35066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350669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35066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350669">
        <w:rPr>
          <w:rFonts w:ascii="GHEA Mariam" w:hAnsi="GHEA Mariam"/>
          <w:sz w:val="24"/>
          <w:szCs w:val="24"/>
          <w:lang w:val="hy-AM"/>
        </w:rPr>
        <w:t xml:space="preserve">1. </w:t>
      </w:r>
      <w:r w:rsidRPr="003506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և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գույքի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(</w:t>
      </w:r>
      <w:r w:rsidRPr="0035066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="00A1301C">
        <w:rPr>
          <w:rFonts w:ascii="GHEA Mariam" w:hAnsi="GHEA Mariam"/>
          <w:sz w:val="24"/>
          <w:szCs w:val="24"/>
          <w:lang w:val="hy-AM"/>
        </w:rPr>
        <w:t>կ</w:t>
      </w:r>
      <w:r w:rsidRPr="00350669">
        <w:rPr>
          <w:rFonts w:ascii="GHEA Mariam" w:hAnsi="GHEA Mariam" w:cs="Arial"/>
          <w:sz w:val="24"/>
          <w:szCs w:val="24"/>
          <w:lang w:val="hy-AM"/>
        </w:rPr>
        <w:t>ոմիտե</w:t>
      </w:r>
      <w:r w:rsidRPr="00350669">
        <w:rPr>
          <w:rFonts w:ascii="GHEA Mariam" w:hAnsi="GHEA Mariam"/>
          <w:sz w:val="24"/>
          <w:szCs w:val="24"/>
          <w:lang w:val="hy-AM"/>
        </w:rPr>
        <w:t>)</w:t>
      </w:r>
      <w:r w:rsidRPr="00350669">
        <w:rPr>
          <w:rFonts w:ascii="GHEA Mariam" w:hAnsi="GHEA Mariam"/>
          <w:sz w:val="24"/>
          <w:szCs w:val="24"/>
          <w:lang w:val="fr-FR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A1301C">
        <w:rPr>
          <w:rFonts w:ascii="GHEA Mariam" w:hAnsi="GHEA Mariam" w:cs="Arial"/>
          <w:sz w:val="24"/>
          <w:szCs w:val="24"/>
          <w:lang w:val="hy-AM"/>
        </w:rPr>
        <w:t>՝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քաղ</w:t>
      </w:r>
      <w:r w:rsidR="00A1301C">
        <w:rPr>
          <w:rFonts w:ascii="GHEA Mariam" w:hAnsi="GHEA Mariam" w:cs="Arial"/>
          <w:sz w:val="24"/>
          <w:szCs w:val="24"/>
          <w:lang w:val="hy-AM"/>
        </w:rPr>
        <w:t>.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Երևան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sz w:val="24"/>
          <w:szCs w:val="24"/>
          <w:lang w:val="hy-AM"/>
        </w:rPr>
        <w:t>Նորք</w:t>
      </w:r>
      <w:r w:rsidRPr="00350669">
        <w:rPr>
          <w:rFonts w:ascii="GHEA Mariam" w:hAnsi="GHEA Mariam"/>
          <w:sz w:val="24"/>
          <w:szCs w:val="24"/>
          <w:lang w:val="hy-AM"/>
        </w:rPr>
        <w:t>-</w:t>
      </w:r>
      <w:r w:rsidRPr="00350669">
        <w:rPr>
          <w:rFonts w:ascii="GHEA Mariam" w:hAnsi="GHEA Mariam" w:cs="Arial"/>
          <w:sz w:val="24"/>
          <w:szCs w:val="24"/>
          <w:lang w:val="hy-AM"/>
        </w:rPr>
        <w:t>Մարաշ</w:t>
      </w:r>
      <w:r w:rsidR="00A1301C">
        <w:rPr>
          <w:rFonts w:ascii="GHEA Mariam" w:hAnsi="GHEA Mariam" w:cs="Arial"/>
          <w:sz w:val="24"/>
          <w:szCs w:val="24"/>
          <w:lang w:val="hy-AM"/>
        </w:rPr>
        <w:t>,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Գ</w:t>
      </w:r>
      <w:r w:rsidRPr="00350669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Հովսեփյան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փողոց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54/5 </w:t>
      </w:r>
      <w:r w:rsidRPr="00350669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գտնվող</w:t>
      </w:r>
      <w:r w:rsidR="00A1301C">
        <w:rPr>
          <w:rFonts w:ascii="GHEA Mariam" w:hAnsi="GHEA Mariam" w:cs="Arial"/>
          <w:sz w:val="24"/>
          <w:szCs w:val="24"/>
          <w:lang w:val="hy-AM"/>
        </w:rPr>
        <w:t>՝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0.2 </w:t>
      </w:r>
      <w:r w:rsidRPr="00350669">
        <w:rPr>
          <w:rFonts w:ascii="GHEA Mariam" w:hAnsi="GHEA Mariam" w:cs="Arial"/>
          <w:sz w:val="24"/>
          <w:szCs w:val="24"/>
          <w:lang w:val="hy-AM"/>
        </w:rPr>
        <w:t>հեկտար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(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t>սեփա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նության</w:t>
      </w:r>
      <w:r w:rsidRPr="003506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t>իրավունքի</w:t>
      </w:r>
      <w:r w:rsidRPr="003506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3506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t>գրանցման</w:t>
      </w:r>
      <w:r w:rsidRPr="003506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t>վկայական՝</w:t>
      </w:r>
      <w:r w:rsidRPr="00350669">
        <w:rPr>
          <w:rFonts w:ascii="GHEA Mariam" w:hAnsi="GHEA Mariam"/>
          <w:spacing w:val="-4"/>
          <w:sz w:val="24"/>
          <w:szCs w:val="24"/>
          <w:lang w:val="hy-AM"/>
        </w:rPr>
        <w:t xml:space="preserve"> 15022023-01-0308, </w:t>
      </w:r>
      <w:r w:rsidRPr="00350669">
        <w:rPr>
          <w:rFonts w:ascii="GHEA Mariam" w:hAnsi="GHEA Mariam" w:cs="Arial"/>
          <w:spacing w:val="-4"/>
          <w:sz w:val="24"/>
          <w:szCs w:val="24"/>
          <w:lang w:val="hy-AM"/>
        </w:rPr>
        <w:t>այսու</w:t>
      </w:r>
      <w:r w:rsidRPr="00350669">
        <w:rPr>
          <w:rFonts w:ascii="GHEA Mariam" w:hAnsi="GHEA Mariam" w:cs="Arial"/>
          <w:sz w:val="24"/>
          <w:szCs w:val="24"/>
          <w:lang w:val="hy-AM"/>
        </w:rPr>
        <w:t>հետ՝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sz w:val="24"/>
          <w:szCs w:val="24"/>
          <w:lang w:val="hy-AM"/>
        </w:rPr>
        <w:t>ույք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) </w:t>
      </w:r>
      <w:r w:rsidRPr="00350669">
        <w:rPr>
          <w:rFonts w:ascii="GHEA Mariam" w:hAnsi="GHEA Mariam" w:cs="Arial"/>
          <w:sz w:val="24"/>
          <w:szCs w:val="24"/>
          <w:lang w:val="hy-AM"/>
        </w:rPr>
        <w:t>օտարել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350669">
        <w:rPr>
          <w:rFonts w:ascii="GHEA Mariam" w:hAnsi="GHEA Mariam"/>
          <w:sz w:val="24"/>
          <w:szCs w:val="24"/>
          <w:lang w:val="hy-AM"/>
        </w:rPr>
        <w:t>: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350669">
        <w:rPr>
          <w:rFonts w:ascii="GHEA Mariam" w:hAnsi="GHEA Mariam"/>
          <w:sz w:val="24"/>
          <w:szCs w:val="24"/>
          <w:lang w:val="hy-AM"/>
        </w:rPr>
        <w:t xml:space="preserve">2. </w:t>
      </w:r>
      <w:r w:rsidRPr="00350669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A1301C">
        <w:rPr>
          <w:rFonts w:ascii="GHEA Mariam" w:hAnsi="GHEA Mariam"/>
          <w:spacing w:val="-8"/>
          <w:sz w:val="24"/>
          <w:szCs w:val="24"/>
          <w:lang w:val="hy-AM"/>
        </w:rPr>
        <w:t>1) գ</w:t>
      </w:r>
      <w:r w:rsidRPr="00A1301C">
        <w:rPr>
          <w:rFonts w:ascii="GHEA Mariam" w:hAnsi="GHEA Mariam" w:cs="Arial"/>
          <w:spacing w:val="-8"/>
          <w:sz w:val="24"/>
          <w:szCs w:val="24"/>
          <w:lang w:val="hy-AM"/>
        </w:rPr>
        <w:t>ույքի</w:t>
      </w:r>
      <w:r w:rsidRPr="00A130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301C">
        <w:rPr>
          <w:rFonts w:ascii="GHEA Mariam" w:hAnsi="GHEA Mariam" w:cs="Arial"/>
          <w:spacing w:val="-8"/>
          <w:sz w:val="24"/>
          <w:szCs w:val="24"/>
          <w:lang w:val="hy-AM"/>
        </w:rPr>
        <w:t>շուկայական</w:t>
      </w:r>
      <w:r w:rsidRPr="00A130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301C">
        <w:rPr>
          <w:rFonts w:ascii="GHEA Mariam" w:hAnsi="GHEA Mariam" w:cs="Arial"/>
          <w:spacing w:val="-8"/>
          <w:sz w:val="24"/>
          <w:szCs w:val="24"/>
          <w:lang w:val="hy-AM"/>
        </w:rPr>
        <w:t>արժեքին</w:t>
      </w:r>
      <w:r w:rsidRPr="00A130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301C">
        <w:rPr>
          <w:rFonts w:ascii="GHEA Mariam" w:hAnsi="GHEA Mariam" w:cs="Arial"/>
          <w:spacing w:val="-8"/>
          <w:sz w:val="24"/>
          <w:szCs w:val="24"/>
          <w:lang w:val="hy-AM"/>
        </w:rPr>
        <w:t>մոտարկված</w:t>
      </w:r>
      <w:r w:rsidRPr="00A130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301C">
        <w:rPr>
          <w:rFonts w:ascii="GHEA Mariam" w:hAnsi="GHEA Mariam" w:cs="Arial"/>
          <w:spacing w:val="-8"/>
          <w:sz w:val="24"/>
          <w:szCs w:val="24"/>
          <w:lang w:val="hy-AM"/>
        </w:rPr>
        <w:t>կադաստրային</w:t>
      </w:r>
      <w:r w:rsidRPr="00A130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301C">
        <w:rPr>
          <w:rFonts w:ascii="GHEA Mariam" w:hAnsi="GHEA Mariam" w:cs="Arial"/>
          <w:spacing w:val="-8"/>
          <w:sz w:val="24"/>
          <w:szCs w:val="24"/>
          <w:lang w:val="hy-AM"/>
        </w:rPr>
        <w:t>արժեքը՝</w:t>
      </w:r>
      <w:r w:rsidRPr="00A1301C">
        <w:rPr>
          <w:rFonts w:ascii="GHEA Mariam" w:hAnsi="GHEA Mariam"/>
          <w:spacing w:val="-8"/>
          <w:sz w:val="24"/>
          <w:szCs w:val="24"/>
          <w:lang w:val="hy-AM"/>
        </w:rPr>
        <w:t xml:space="preserve"> 117</w:t>
      </w:r>
      <w:r w:rsidRPr="00A1301C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A1301C">
        <w:rPr>
          <w:rFonts w:ascii="GHEA Mariam" w:hAnsi="GHEA Mariam"/>
          <w:spacing w:val="-8"/>
          <w:sz w:val="24"/>
          <w:szCs w:val="24"/>
          <w:lang w:val="hy-AM"/>
        </w:rPr>
        <w:t>816 600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350669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ենթակա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sz w:val="24"/>
          <w:szCs w:val="24"/>
          <w:lang w:val="hy-AM"/>
        </w:rPr>
        <w:t>ույքի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գինը՝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sz w:val="24"/>
          <w:szCs w:val="24"/>
          <w:lang w:val="hy-AM"/>
        </w:rPr>
        <w:t>ույքի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lang w:val="hy-AM"/>
        </w:rPr>
        <w:t>արժեքի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100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/>
          <w:sz w:val="24"/>
          <w:szCs w:val="24"/>
          <w:lang w:val="hy-AM"/>
        </w:rPr>
        <w:t>117</w:t>
      </w:r>
      <w:r w:rsidRPr="00350669">
        <w:rPr>
          <w:rFonts w:ascii="Calibri" w:hAnsi="Calibri" w:cs="Calibri"/>
          <w:sz w:val="24"/>
          <w:szCs w:val="24"/>
          <w:lang w:val="hy-AM"/>
        </w:rPr>
        <w:t> </w:t>
      </w:r>
      <w:r w:rsidRPr="00350669">
        <w:rPr>
          <w:rFonts w:ascii="GHEA Mariam" w:hAnsi="GHEA Mariam"/>
          <w:sz w:val="24"/>
          <w:szCs w:val="24"/>
          <w:lang w:val="hy-AM"/>
        </w:rPr>
        <w:t>816</w:t>
      </w:r>
      <w:r w:rsidRPr="00350669">
        <w:rPr>
          <w:rFonts w:ascii="Calibri" w:hAnsi="Calibri" w:cs="Calibri"/>
          <w:sz w:val="24"/>
          <w:szCs w:val="24"/>
          <w:lang w:val="hy-AM"/>
        </w:rPr>
        <w:t> </w:t>
      </w:r>
      <w:r w:rsidRPr="00350669">
        <w:rPr>
          <w:rFonts w:ascii="GHEA Mariam" w:hAnsi="GHEA Mariam"/>
          <w:sz w:val="24"/>
          <w:szCs w:val="24"/>
          <w:lang w:val="hy-AM"/>
        </w:rPr>
        <w:t xml:space="preserve">600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նախավճարը՝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5</w:t>
      </w:r>
      <w:r w:rsidRPr="00350669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>890</w:t>
      </w:r>
      <w:r w:rsidRPr="00350669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830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այսուհետ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`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գնորդ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)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համարվում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գույքի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վաճառքի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գնի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գ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նորդի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կողմի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հետագա</w:t>
      </w:r>
      <w:r w:rsidRPr="00CB0A4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վճարումները</w:t>
      </w:r>
      <w:r w:rsidRPr="00CB0A4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կատար</w:t>
      </w:r>
      <w:bookmarkStart w:id="0" w:name="_GoBack"/>
      <w:bookmarkEnd w:id="0"/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ելուց</w:t>
      </w:r>
      <w:r w:rsidRPr="00CB0A4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հրաժարվելու</w:t>
      </w:r>
      <w:r w:rsidRPr="00CB0A4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դեպքում</w:t>
      </w:r>
      <w:r w:rsidRPr="00CB0A4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վերադարձման</w:t>
      </w:r>
      <w:r w:rsidRPr="00CB0A4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ենթա</w:t>
      </w:r>
      <w:r w:rsidRPr="00CB0A4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կա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փոխանցվում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բյուջե։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չճանաչված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կարգավիճակ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չստացած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տատուին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հայտատուներին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նախավճարը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վերադարձ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մրցութային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հանձնաժողովի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տեղեկատվության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վրա՝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աշխատանքային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իրենց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հաշվեհամարին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3.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նախագահին՝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առնվազն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ամիս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պաշտոնական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www.azdarar.am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կայքերում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տեղադրել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ընդհանուր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մասնակիցներին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ներկայացվող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պահանջների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վերաբերյալ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2)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սույն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որոշումն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ուժի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մեջ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մտնելուց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հետո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եռամսյա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ժամկետում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կազմա</w:t>
      </w:r>
      <w:r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կերպել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անցկացումը</w:t>
      </w:r>
      <w:r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>.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իրականացնելուց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կնքել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պայմանագիր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այմանագիր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նախատեսելով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պարտավորվում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նոտարական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վավերացման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այմանագրից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բխող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գույքային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վճարներն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տուրքերը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50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ամսվա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միաժամանակ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50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ամսվա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ժամանակահատվածի</w:t>
      </w:r>
      <w:r w:rsidRPr="0035066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համար</w:t>
      </w:r>
      <w:r w:rsidRPr="0035066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նախատեսված</w:t>
      </w:r>
      <w:r w:rsidRPr="0035066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չկատարած</w:t>
      </w:r>
      <w:r w:rsidRPr="0035066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ներդրումներն</w:t>
      </w:r>
      <w:r w:rsidRPr="0035066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ամբո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ջ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ությամբ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միաժամանակ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15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պայմանագրային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ամբողջական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ավարտը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գույքը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համարվում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գրավադրված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Հայաստանի</w:t>
      </w:r>
      <w:r w:rsidRPr="00350669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Հանրապետ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օգտին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չունի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առարկան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վարձակալության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անհատույց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օգտագործման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կերպ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տնօրինման։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համաձայնությամբ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օտարելիս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համապարփակ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այդ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անձի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անցնելիս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ուժը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վերապահված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ամբ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ողջ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«բ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»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պարբերություններով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տավորություններից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որևէ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մեկը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չկատարելու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պայմանագիրը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լուծման</w:t>
      </w:r>
      <w:r w:rsidRPr="0035066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35066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իսկ</w:t>
      </w:r>
      <w:r w:rsidRPr="0035066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գ</w:t>
      </w:r>
      <w:r w:rsidRPr="0035066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ույքը՝</w:t>
      </w:r>
      <w:r w:rsidRPr="0035066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վերադարձման</w:t>
      </w:r>
      <w:r w:rsidRPr="0035066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35066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Հանրապետությանը։</w:t>
      </w:r>
      <w:r w:rsidRPr="0035066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</w:t>
      </w:r>
      <w:r w:rsidRPr="0035066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որում,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վճարված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ներդրված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գումարները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35066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066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չեն։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4.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1)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հաղթողին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որոշելու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հիմք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ընդունվում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պայմանները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գնահատման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գործակիցները՝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lastRenderedPageBreak/>
        <w:t>ա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>. գ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ույքի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առաջարկվող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գին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(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չի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կարող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ցածր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լինել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սույն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որոշման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2-</w:t>
      </w:r>
      <w:r w:rsidRPr="00350669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րդ</w:t>
      </w:r>
      <w:r w:rsidRPr="00350669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2-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գնից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)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մեծությամբ՝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գործակիցը՝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0.7,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.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գործարար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իրականացվելիք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գործակից՝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0.3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2)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ճանաչվում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լավագույն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առավելագույն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հավաքած</w:t>
      </w:r>
      <w:r w:rsidRPr="0035066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մասնակիցը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հավասար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նախապատվությունը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տրվում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առաջարկվող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պետք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գերազանցել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հինգ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տարին։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5.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որոշմամբ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վճարումները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չկայացած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կազմակերպվում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պայմաններով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մեկնարկային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նվազման։</w:t>
      </w:r>
    </w:p>
    <w:p w:rsidR="00350669" w:rsidRPr="00350669" w:rsidRDefault="00350669" w:rsidP="0035066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6.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վճարումը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արդյունքների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արձանագրություն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ստանալու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տանի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արժույթով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առաջարկված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="00CB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ուղղելով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գանձապետական</w:t>
      </w:r>
      <w:r w:rsidRPr="0035066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066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հաշվին։</w:t>
      </w:r>
    </w:p>
    <w:p w:rsidR="001F225D" w:rsidRDefault="001F225D" w:rsidP="00350669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5D45DC" w:rsidRDefault="005D45DC" w:rsidP="00350669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5D45DC" w:rsidRPr="00363940" w:rsidRDefault="005D45DC" w:rsidP="005D45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D45DC" w:rsidRPr="00363940" w:rsidRDefault="005D45DC" w:rsidP="005D45D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D45DC" w:rsidRDefault="005D45DC" w:rsidP="005D45DC">
      <w:pPr>
        <w:pStyle w:val="mechtex"/>
        <w:spacing w:line="360" w:lineRule="auto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5D45DC" w:rsidRPr="00741F41" w:rsidRDefault="005D45DC" w:rsidP="005D45DC">
      <w:pPr>
        <w:pStyle w:val="mechtex"/>
        <w:spacing w:line="360" w:lineRule="auto"/>
        <w:jc w:val="left"/>
        <w:rPr>
          <w:rFonts w:ascii="GHEA Mariam" w:hAnsi="GHEA Mariam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50669" w:rsidRPr="00350669" w:rsidRDefault="00350669" w:rsidP="00350669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sectPr w:rsidR="00350669" w:rsidRPr="0035066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05B" w:rsidRDefault="0046705B">
      <w:r>
        <w:separator/>
      </w:r>
    </w:p>
  </w:endnote>
  <w:endnote w:type="continuationSeparator" w:id="0">
    <w:p w:rsidR="0046705B" w:rsidRDefault="0046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F764B">
    <w:pPr>
      <w:pStyle w:val="Footer"/>
    </w:pPr>
    <w:fldSimple w:instr=" FILENAME   \* MERGEFORMAT ">
      <w:r w:rsidR="004F68F4">
        <w:rPr>
          <w:noProof/>
        </w:rPr>
        <w:t>voroshumTK30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05B" w:rsidRDefault="0046705B">
      <w:r>
        <w:separator/>
      </w:r>
    </w:p>
  </w:footnote>
  <w:footnote w:type="continuationSeparator" w:id="0">
    <w:p w:rsidR="0046705B" w:rsidRDefault="00467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331BA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66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05B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8F4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5D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0AF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64B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01C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1BA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A4B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BC564C"/>
  <w15:chartTrackingRefBased/>
  <w15:docId w15:val="{6185CD61-2A0E-4B28-AB78-4328DC069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50669"/>
    <w:pPr>
      <w:spacing w:after="120" w:line="480" w:lineRule="auto"/>
      <w:ind w:left="283"/>
    </w:pPr>
    <w:rPr>
      <w:rFonts w:cs="Sylfaen"/>
      <w:sz w:val="24"/>
      <w:szCs w:val="24"/>
      <w:lang w:val="ru-RU"/>
    </w:rPr>
  </w:style>
  <w:style w:type="character" w:customStyle="1" w:styleId="normChar">
    <w:name w:val="norm Char"/>
    <w:link w:val="norm"/>
    <w:locked/>
    <w:rsid w:val="00350669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35066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50669"/>
    <w:rPr>
      <w:rFonts w:ascii="Arial Armenian" w:hAnsi="Arial Armenian" w:cs="Sylfae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350669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350669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mechtexChar">
    <w:name w:val="mechtex Char"/>
    <w:link w:val="mechtex"/>
    <w:uiPriority w:val="99"/>
    <w:locked/>
    <w:rsid w:val="005D45D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818</Words>
  <Characters>4669</Characters>
  <Application>Microsoft Office Word</Application>
  <DocSecurity>0</DocSecurity>
  <Lines>38</Lines>
  <Paragraphs>10</Paragraphs>
  <ScaleCrop>false</ScaleCrop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2023-06-19T07:29:00Z</dcterms:created>
  <dcterms:modified xsi:type="dcterms:W3CDTF">2023-06-19T11:43:00Z</dcterms:modified>
</cp:coreProperties>
</file>