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A47F14" w:rsidP="00A71CED">
      <w:pPr>
        <w:jc w:val="center"/>
        <w:rPr>
          <w:rFonts w:ascii="GHEA Mariam" w:hAnsi="GHEA Mariam"/>
          <w:sz w:val="24"/>
          <w:szCs w:val="24"/>
        </w:rPr>
      </w:pPr>
      <w:r>
        <w:rPr>
          <w:rFonts w:ascii="GHEA Mariam" w:hAnsi="GHEA Mariam" w:cs="Sylfaen"/>
          <w:spacing w:val="-4"/>
          <w:sz w:val="24"/>
          <w:szCs w:val="24"/>
          <w:lang w:val="fr-FR"/>
        </w:rPr>
        <w:t>22</w:t>
      </w:r>
      <w:r w:rsidR="00007C76">
        <w:rPr>
          <w:rFonts w:ascii="GHEA Mariam" w:hAnsi="GHEA Mariam" w:cs="Sylfaen"/>
          <w:spacing w:val="-4"/>
          <w:sz w:val="24"/>
          <w:szCs w:val="24"/>
          <w:lang w:val="fr-FR"/>
        </w:rPr>
        <w:t xml:space="preserve"> </w:t>
      </w:r>
      <w:r w:rsidR="00D45C10">
        <w:rPr>
          <w:rFonts w:ascii="GHEA Mariam" w:hAnsi="GHEA Mariam" w:cs="Sylfaen"/>
          <w:spacing w:val="-4"/>
          <w:sz w:val="24"/>
          <w:szCs w:val="24"/>
          <w:lang w:val="fr-FR"/>
        </w:rPr>
        <w:t>հուն</w:t>
      </w:r>
      <w:r w:rsidR="00956AE6">
        <w:rPr>
          <w:rFonts w:ascii="GHEA Mariam" w:hAnsi="GHEA Mariam" w:cs="Sylfaen"/>
          <w:spacing w:val="-4"/>
          <w:sz w:val="24"/>
          <w:szCs w:val="24"/>
          <w:lang w:val="fr-FR"/>
        </w:rPr>
        <w:t>իս</w:t>
      </w:r>
      <w:r w:rsidR="0096462E">
        <w:rPr>
          <w:rFonts w:ascii="GHEA Mariam" w:hAnsi="GHEA Mariam" w:cs="Sylfaen"/>
          <w:spacing w:val="-4"/>
          <w:sz w:val="24"/>
          <w:szCs w:val="24"/>
          <w:lang w:val="fr-FR"/>
        </w:rPr>
        <w:t>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Default="00D76C92" w:rsidP="00A71CED">
      <w:pPr>
        <w:jc w:val="center"/>
        <w:rPr>
          <w:rFonts w:ascii="GHEA Mariam" w:hAnsi="GHEA Mariam"/>
          <w:sz w:val="22"/>
          <w:szCs w:val="24"/>
        </w:rPr>
      </w:pPr>
    </w:p>
    <w:p w:rsidR="00E94184" w:rsidRPr="00303787" w:rsidRDefault="00E94184" w:rsidP="00A71CED">
      <w:pPr>
        <w:jc w:val="center"/>
        <w:rPr>
          <w:rFonts w:ascii="GHEA Mariam" w:hAnsi="GHEA Mariam"/>
          <w:sz w:val="22"/>
          <w:szCs w:val="24"/>
        </w:rPr>
      </w:pPr>
    </w:p>
    <w:p w:rsidR="00303787" w:rsidRPr="00303787" w:rsidRDefault="00303787" w:rsidP="00A71CED">
      <w:pPr>
        <w:jc w:val="center"/>
        <w:rPr>
          <w:rFonts w:ascii="GHEA Mariam" w:hAnsi="GHEA Mariam"/>
          <w:sz w:val="22"/>
          <w:szCs w:val="24"/>
        </w:rPr>
      </w:pPr>
    </w:p>
    <w:p w:rsidR="008153FE" w:rsidRDefault="008153FE" w:rsidP="008153FE">
      <w:pPr>
        <w:pStyle w:val="mechtex"/>
        <w:rPr>
          <w:rFonts w:ascii="GHEA Mariam" w:hAnsi="GHEA Mariam" w:cs="Arial"/>
          <w:sz w:val="24"/>
          <w:lang w:val="hy-AM"/>
        </w:rPr>
      </w:pPr>
      <w:r w:rsidRPr="008153FE">
        <w:rPr>
          <w:rFonts w:ascii="GHEA Mariam" w:hAnsi="GHEA Mariam"/>
          <w:sz w:val="24"/>
          <w:lang w:val="hy-AM"/>
        </w:rPr>
        <w:t>«</w:t>
      </w:r>
      <w:r w:rsidRPr="008153FE">
        <w:rPr>
          <w:rFonts w:ascii="GHEA Mariam" w:hAnsi="GHEA Mariam" w:cs="Arial"/>
          <w:sz w:val="24"/>
          <w:lang w:val="hy-AM"/>
        </w:rPr>
        <w:t>ՀԱՅԱՍՏԱՆԻ</w:t>
      </w:r>
      <w:r w:rsidRPr="008153FE">
        <w:rPr>
          <w:rFonts w:ascii="GHEA Mariam" w:hAnsi="GHEA Mariam"/>
          <w:sz w:val="24"/>
          <w:lang w:val="hy-AM"/>
        </w:rPr>
        <w:t xml:space="preserve"> </w:t>
      </w:r>
      <w:r>
        <w:rPr>
          <w:rFonts w:ascii="GHEA Mariam" w:hAnsi="GHEA Mariam"/>
          <w:sz w:val="24"/>
        </w:rPr>
        <w:t xml:space="preserve"> </w:t>
      </w:r>
      <w:r w:rsidRPr="008153FE">
        <w:rPr>
          <w:rFonts w:ascii="GHEA Mariam" w:hAnsi="GHEA Mariam" w:cs="Arial"/>
          <w:sz w:val="24"/>
          <w:lang w:val="hy-AM"/>
        </w:rPr>
        <w:t>ՀԱՆՐԱՊԵՏՈՒԹՅԱՆ</w:t>
      </w:r>
      <w:r>
        <w:rPr>
          <w:rFonts w:ascii="GHEA Mariam" w:hAnsi="GHEA Mariam" w:cs="Arial"/>
          <w:sz w:val="24"/>
        </w:rPr>
        <w:t xml:space="preserve"> </w:t>
      </w:r>
      <w:r w:rsidRPr="008153FE">
        <w:rPr>
          <w:rFonts w:ascii="GHEA Mariam" w:hAnsi="GHEA Mariam"/>
          <w:sz w:val="24"/>
          <w:lang w:val="hy-AM"/>
        </w:rPr>
        <w:t xml:space="preserve"> 2023 </w:t>
      </w:r>
      <w:r w:rsidRPr="008153FE">
        <w:rPr>
          <w:rFonts w:ascii="GHEA Mariam" w:hAnsi="GHEA Mariam" w:cs="Arial"/>
          <w:sz w:val="24"/>
          <w:lang w:val="hy-AM"/>
        </w:rPr>
        <w:t>ԹՎԱԿԱՆԻ</w:t>
      </w:r>
      <w:r w:rsidRPr="008153FE">
        <w:rPr>
          <w:rFonts w:ascii="GHEA Mariam" w:hAnsi="GHEA Mariam"/>
          <w:sz w:val="24"/>
          <w:lang w:val="hy-AM"/>
        </w:rPr>
        <w:t xml:space="preserve"> </w:t>
      </w:r>
      <w:r w:rsidRPr="008153FE">
        <w:rPr>
          <w:rFonts w:ascii="GHEA Mariam" w:hAnsi="GHEA Mariam" w:cs="Arial"/>
          <w:sz w:val="24"/>
          <w:lang w:val="hy-AM"/>
        </w:rPr>
        <w:t>ՊԵՏԱԿԱՆ</w:t>
      </w:r>
      <w:r w:rsidRPr="008153FE">
        <w:rPr>
          <w:rFonts w:ascii="GHEA Mariam" w:hAnsi="GHEA Mariam"/>
          <w:sz w:val="24"/>
          <w:lang w:val="hy-AM"/>
        </w:rPr>
        <w:t xml:space="preserve"> </w:t>
      </w:r>
      <w:r w:rsidRPr="008153FE">
        <w:rPr>
          <w:rFonts w:ascii="GHEA Mariam" w:hAnsi="GHEA Mariam" w:cs="Arial"/>
          <w:sz w:val="24"/>
          <w:lang w:val="hy-AM"/>
        </w:rPr>
        <w:t>ԲՅՈՒՋԵԻ</w:t>
      </w:r>
      <w:r w:rsidRPr="008153FE">
        <w:rPr>
          <w:rFonts w:ascii="GHEA Mariam" w:hAnsi="GHEA Mariam"/>
          <w:sz w:val="24"/>
          <w:lang w:val="hy-AM"/>
        </w:rPr>
        <w:t xml:space="preserve"> </w:t>
      </w:r>
      <w:r w:rsidRPr="008153FE">
        <w:rPr>
          <w:rFonts w:ascii="GHEA Mariam" w:hAnsi="GHEA Mariam" w:cs="Arial"/>
          <w:sz w:val="24"/>
          <w:lang w:val="hy-AM"/>
        </w:rPr>
        <w:t>ՄԱՍԻՆ</w:t>
      </w:r>
      <w:r w:rsidRPr="008153FE">
        <w:rPr>
          <w:rFonts w:ascii="GHEA Mariam" w:hAnsi="GHEA Mariam"/>
          <w:sz w:val="24"/>
          <w:lang w:val="hy-AM"/>
        </w:rPr>
        <w:t xml:space="preserve">» </w:t>
      </w:r>
      <w:r w:rsidRPr="008153FE">
        <w:rPr>
          <w:rFonts w:ascii="GHEA Mariam" w:hAnsi="GHEA Mariam" w:cs="Arial"/>
          <w:sz w:val="24"/>
          <w:lang w:val="hy-AM"/>
        </w:rPr>
        <w:t>ՀԱՅԱՍՏԱՆԻ</w:t>
      </w:r>
      <w:r w:rsidRPr="008153FE">
        <w:rPr>
          <w:rFonts w:ascii="GHEA Mariam" w:hAnsi="GHEA Mariam"/>
          <w:sz w:val="24"/>
          <w:lang w:val="hy-AM"/>
        </w:rPr>
        <w:t xml:space="preserve"> </w:t>
      </w:r>
      <w:r w:rsidRPr="008153FE">
        <w:rPr>
          <w:rFonts w:ascii="GHEA Mariam" w:hAnsi="GHEA Mariam" w:cs="Arial"/>
          <w:sz w:val="24"/>
          <w:lang w:val="hy-AM"/>
        </w:rPr>
        <w:t>ՀԱՆՐԱՊԵՏՈՒԹՅԱՆ</w:t>
      </w:r>
      <w:r w:rsidRPr="008153FE">
        <w:rPr>
          <w:rFonts w:ascii="GHEA Mariam" w:hAnsi="GHEA Mariam"/>
          <w:sz w:val="24"/>
          <w:lang w:val="hy-AM"/>
        </w:rPr>
        <w:t xml:space="preserve"> </w:t>
      </w:r>
      <w:r w:rsidRPr="008153FE">
        <w:rPr>
          <w:rFonts w:ascii="GHEA Mariam" w:hAnsi="GHEA Mariam" w:cs="Arial"/>
          <w:sz w:val="24"/>
          <w:lang w:val="hy-AM"/>
        </w:rPr>
        <w:t>ՕՐԵՆՔՈՒՄ</w:t>
      </w:r>
      <w:r w:rsidRPr="008153FE">
        <w:rPr>
          <w:rFonts w:ascii="GHEA Mariam" w:hAnsi="GHEA Mariam"/>
          <w:sz w:val="24"/>
          <w:lang w:val="hy-AM"/>
        </w:rPr>
        <w:t xml:space="preserve"> </w:t>
      </w:r>
      <w:r w:rsidRPr="008153FE">
        <w:rPr>
          <w:rFonts w:ascii="GHEA Mariam" w:hAnsi="GHEA Mariam" w:cs="Arial"/>
          <w:sz w:val="24"/>
          <w:lang w:val="hy-AM"/>
        </w:rPr>
        <w:t>ՎԵՐԱԲԱՇԽՈՒՄ</w:t>
      </w:r>
      <w:r w:rsidRPr="008153FE">
        <w:rPr>
          <w:rFonts w:ascii="GHEA Mariam" w:hAnsi="GHEA Mariam"/>
          <w:sz w:val="24"/>
          <w:lang w:val="hy-AM"/>
        </w:rPr>
        <w:t xml:space="preserve"> </w:t>
      </w:r>
      <w:r w:rsidRPr="008153FE">
        <w:rPr>
          <w:rFonts w:ascii="GHEA Mariam" w:hAnsi="GHEA Mariam" w:cs="Arial"/>
          <w:sz w:val="24"/>
          <w:lang w:val="hy-AM"/>
        </w:rPr>
        <w:t>ԵՎ</w:t>
      </w:r>
      <w:r w:rsidRPr="008153FE">
        <w:rPr>
          <w:rFonts w:ascii="GHEA Mariam" w:hAnsi="GHEA Mariam"/>
          <w:sz w:val="24"/>
          <w:lang w:val="hy-AM"/>
        </w:rPr>
        <w:t xml:space="preserve"> </w:t>
      </w:r>
      <w:r w:rsidRPr="008153FE">
        <w:rPr>
          <w:rFonts w:ascii="GHEA Mariam" w:hAnsi="GHEA Mariam" w:cs="Arial"/>
          <w:sz w:val="24"/>
          <w:lang w:val="hy-AM"/>
        </w:rPr>
        <w:t>ԼՐԱՑՈՒՄ</w:t>
      </w:r>
      <w:r w:rsidRPr="008153FE">
        <w:rPr>
          <w:rFonts w:ascii="GHEA Mariam" w:hAnsi="GHEA Mariam"/>
          <w:sz w:val="24"/>
          <w:lang w:val="hy-AM"/>
        </w:rPr>
        <w:t xml:space="preserve">, </w:t>
      </w:r>
      <w:r w:rsidRPr="008153FE">
        <w:rPr>
          <w:rFonts w:ascii="GHEA Mariam" w:hAnsi="GHEA Mariam" w:cs="Arial"/>
          <w:sz w:val="24"/>
          <w:lang w:val="hy-AM"/>
        </w:rPr>
        <w:t>ՀԱՅԱՍՏԱՆԻ</w:t>
      </w:r>
      <w:r w:rsidRPr="008153FE">
        <w:rPr>
          <w:rFonts w:ascii="GHEA Mariam" w:hAnsi="GHEA Mariam"/>
          <w:sz w:val="24"/>
          <w:lang w:val="hy-AM"/>
        </w:rPr>
        <w:t xml:space="preserve"> </w:t>
      </w:r>
      <w:r w:rsidRPr="008153FE">
        <w:rPr>
          <w:rFonts w:ascii="GHEA Mariam" w:hAnsi="GHEA Mariam" w:cs="Arial"/>
          <w:sz w:val="24"/>
          <w:lang w:val="hy-AM"/>
        </w:rPr>
        <w:t>ՀԱՆՐԱՊԵՏՈՒԹՅԱՆ</w:t>
      </w:r>
      <w:r w:rsidRPr="008153FE">
        <w:rPr>
          <w:rFonts w:ascii="GHEA Mariam" w:hAnsi="GHEA Mariam"/>
          <w:sz w:val="24"/>
          <w:lang w:val="hy-AM"/>
        </w:rPr>
        <w:t xml:space="preserve"> </w:t>
      </w:r>
      <w:r w:rsidRPr="008153FE">
        <w:rPr>
          <w:rFonts w:ascii="GHEA Mariam" w:hAnsi="GHEA Mariam" w:cs="Arial"/>
          <w:sz w:val="24"/>
          <w:lang w:val="hy-AM"/>
        </w:rPr>
        <w:t>ԿԱՌԱՎԱՐՈՒԹՅԱՆ</w:t>
      </w:r>
      <w:r w:rsidRPr="008153FE">
        <w:rPr>
          <w:rFonts w:ascii="GHEA Mariam" w:hAnsi="GHEA Mariam"/>
          <w:sz w:val="24"/>
          <w:lang w:val="hy-AM"/>
        </w:rPr>
        <w:t xml:space="preserve"> 2022 </w:t>
      </w:r>
      <w:r w:rsidRPr="008153FE">
        <w:rPr>
          <w:rFonts w:ascii="GHEA Mariam" w:hAnsi="GHEA Mariam" w:cs="Arial"/>
          <w:spacing w:val="-8"/>
          <w:sz w:val="24"/>
          <w:lang w:val="hy-AM"/>
        </w:rPr>
        <w:t>ԹՎԱԿԱՆԻ</w:t>
      </w:r>
      <w:r w:rsidRPr="008153FE">
        <w:rPr>
          <w:rFonts w:ascii="GHEA Mariam" w:hAnsi="GHEA Mariam"/>
          <w:spacing w:val="-8"/>
          <w:sz w:val="24"/>
          <w:lang w:val="hy-AM"/>
        </w:rPr>
        <w:t xml:space="preserve"> </w:t>
      </w:r>
      <w:r w:rsidRPr="008153FE">
        <w:rPr>
          <w:rFonts w:ascii="GHEA Mariam" w:hAnsi="GHEA Mariam" w:cs="Arial"/>
          <w:spacing w:val="-8"/>
          <w:sz w:val="24"/>
          <w:lang w:val="hy-AM"/>
        </w:rPr>
        <w:t>ԴԵԿՏԵՄԲԵՐԻ</w:t>
      </w:r>
      <w:r w:rsidRPr="008153FE">
        <w:rPr>
          <w:rFonts w:ascii="GHEA Mariam" w:hAnsi="GHEA Mariam"/>
          <w:spacing w:val="-8"/>
          <w:sz w:val="24"/>
          <w:lang w:val="hy-AM"/>
        </w:rPr>
        <w:t xml:space="preserve"> 29-</w:t>
      </w:r>
      <w:r w:rsidRPr="008153FE">
        <w:rPr>
          <w:rFonts w:ascii="GHEA Mariam" w:hAnsi="GHEA Mariam" w:cs="Arial"/>
          <w:spacing w:val="-8"/>
          <w:sz w:val="24"/>
          <w:lang w:val="hy-AM"/>
        </w:rPr>
        <w:t>Ի</w:t>
      </w:r>
      <w:r w:rsidRPr="008153FE">
        <w:rPr>
          <w:rFonts w:ascii="GHEA Mariam" w:hAnsi="GHEA Mariam"/>
          <w:spacing w:val="-8"/>
          <w:sz w:val="24"/>
          <w:lang w:val="hy-AM"/>
        </w:rPr>
        <w:t xml:space="preserve"> N 2111-</w:t>
      </w:r>
      <w:r w:rsidRPr="008153FE">
        <w:rPr>
          <w:rFonts w:ascii="GHEA Mariam" w:hAnsi="GHEA Mariam" w:cs="Arial"/>
          <w:spacing w:val="-8"/>
          <w:sz w:val="24"/>
          <w:lang w:val="hy-AM"/>
        </w:rPr>
        <w:t>Ն</w:t>
      </w:r>
      <w:r w:rsidRPr="008153FE">
        <w:rPr>
          <w:rFonts w:ascii="GHEA Mariam" w:hAnsi="GHEA Mariam"/>
          <w:spacing w:val="-8"/>
          <w:sz w:val="24"/>
          <w:lang w:val="hy-AM"/>
        </w:rPr>
        <w:t xml:space="preserve"> </w:t>
      </w:r>
      <w:r w:rsidRPr="008153FE">
        <w:rPr>
          <w:rFonts w:ascii="GHEA Mariam" w:hAnsi="GHEA Mariam" w:cs="Arial"/>
          <w:spacing w:val="-8"/>
          <w:sz w:val="24"/>
          <w:lang w:val="hy-AM"/>
        </w:rPr>
        <w:t>ՈՐՈՇՄԱՆ</w:t>
      </w:r>
      <w:r w:rsidRPr="008153FE">
        <w:rPr>
          <w:rFonts w:ascii="GHEA Mariam" w:hAnsi="GHEA Mariam"/>
          <w:spacing w:val="-8"/>
          <w:sz w:val="24"/>
          <w:lang w:val="hy-AM"/>
        </w:rPr>
        <w:t xml:space="preserve"> </w:t>
      </w:r>
      <w:r w:rsidRPr="008153FE">
        <w:rPr>
          <w:rFonts w:ascii="GHEA Mariam" w:hAnsi="GHEA Mariam" w:cs="Arial"/>
          <w:spacing w:val="-8"/>
          <w:sz w:val="24"/>
          <w:lang w:val="hy-AM"/>
        </w:rPr>
        <w:t>ՄԵՋ</w:t>
      </w:r>
      <w:r w:rsidRPr="008153FE">
        <w:rPr>
          <w:rFonts w:ascii="GHEA Mariam" w:hAnsi="GHEA Mariam"/>
          <w:spacing w:val="-8"/>
          <w:sz w:val="24"/>
          <w:lang w:val="hy-AM"/>
        </w:rPr>
        <w:t xml:space="preserve"> </w:t>
      </w:r>
      <w:r w:rsidRPr="008153FE">
        <w:rPr>
          <w:rFonts w:ascii="GHEA Mariam" w:hAnsi="GHEA Mariam" w:cs="Arial"/>
          <w:spacing w:val="-8"/>
          <w:sz w:val="24"/>
          <w:lang w:val="hy-AM"/>
        </w:rPr>
        <w:t>ՓՈՓՈԽՈՒԹՅՈՒՆՆԵՐ</w:t>
      </w:r>
      <w:r w:rsidRPr="008153FE">
        <w:rPr>
          <w:rFonts w:ascii="GHEA Mariam" w:hAnsi="GHEA Mariam"/>
          <w:sz w:val="24"/>
          <w:lang w:val="hy-AM"/>
        </w:rPr>
        <w:t xml:space="preserve"> </w:t>
      </w:r>
      <w:r w:rsidRPr="008153FE">
        <w:rPr>
          <w:rFonts w:ascii="GHEA Mariam" w:hAnsi="GHEA Mariam" w:cs="Arial"/>
          <w:sz w:val="24"/>
          <w:lang w:val="hy-AM"/>
        </w:rPr>
        <w:t>ՈՒ</w:t>
      </w:r>
      <w:r w:rsidRPr="008153FE">
        <w:rPr>
          <w:rFonts w:ascii="GHEA Mariam" w:hAnsi="GHEA Mariam"/>
          <w:sz w:val="24"/>
          <w:lang w:val="hy-AM"/>
        </w:rPr>
        <w:t xml:space="preserve"> </w:t>
      </w:r>
      <w:r w:rsidRPr="008153FE">
        <w:rPr>
          <w:rFonts w:ascii="GHEA Mariam" w:hAnsi="GHEA Mariam" w:cs="Arial"/>
          <w:sz w:val="24"/>
          <w:lang w:val="hy-AM"/>
        </w:rPr>
        <w:t>ԼՐԱՑՈՒՄՆԵՐ</w:t>
      </w:r>
      <w:r w:rsidRPr="008153FE">
        <w:rPr>
          <w:rFonts w:ascii="GHEA Mariam" w:hAnsi="GHEA Mariam"/>
          <w:sz w:val="24"/>
          <w:lang w:val="hy-AM"/>
        </w:rPr>
        <w:t xml:space="preserve"> </w:t>
      </w:r>
      <w:r w:rsidRPr="008153FE">
        <w:rPr>
          <w:rFonts w:ascii="GHEA Mariam" w:hAnsi="GHEA Mariam" w:cs="Arial"/>
          <w:sz w:val="24"/>
          <w:lang w:val="hy-AM"/>
        </w:rPr>
        <w:t>ԿԱՏԱՐԵԼՈՒ</w:t>
      </w:r>
      <w:r w:rsidRPr="008153FE">
        <w:rPr>
          <w:rFonts w:ascii="GHEA Mariam" w:hAnsi="GHEA Mariam"/>
          <w:sz w:val="24"/>
          <w:lang w:val="hy-AM"/>
        </w:rPr>
        <w:t xml:space="preserve"> </w:t>
      </w:r>
      <w:r w:rsidRPr="008153FE">
        <w:rPr>
          <w:rFonts w:ascii="GHEA Mariam" w:hAnsi="GHEA Mariam" w:cs="Arial"/>
          <w:sz w:val="24"/>
          <w:lang w:val="hy-AM"/>
        </w:rPr>
        <w:t>ՄԱՍԻՆ</w:t>
      </w:r>
    </w:p>
    <w:p w:rsidR="008153FE" w:rsidRPr="00A27EFB" w:rsidRDefault="008153FE" w:rsidP="00E94184">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8153FE" w:rsidRPr="00A27EFB" w:rsidRDefault="008153FE" w:rsidP="008153FE">
      <w:pPr>
        <w:pStyle w:val="mechtex"/>
        <w:rPr>
          <w:rFonts w:ascii="GHEA Mariam" w:hAnsi="GHEA Mariam"/>
          <w:sz w:val="24"/>
          <w:lang w:val="hy-AM"/>
        </w:rPr>
      </w:pPr>
    </w:p>
    <w:p w:rsidR="008153FE" w:rsidRPr="008153FE" w:rsidRDefault="008153FE" w:rsidP="008153FE">
      <w:pPr>
        <w:pStyle w:val="mechtex"/>
        <w:rPr>
          <w:rFonts w:ascii="GHEA Mariam" w:hAnsi="GHEA Mariam"/>
          <w:sz w:val="24"/>
          <w:lang w:val="hy-AM"/>
        </w:rPr>
      </w:pPr>
    </w:p>
    <w:p w:rsidR="008153FE" w:rsidRPr="008153FE" w:rsidRDefault="008153FE" w:rsidP="008153FE">
      <w:pPr>
        <w:pStyle w:val="norm"/>
        <w:spacing w:line="360" w:lineRule="auto"/>
        <w:rPr>
          <w:rFonts w:ascii="GHEA Mariam" w:hAnsi="GHEA Mariam"/>
          <w:sz w:val="24"/>
          <w:szCs w:val="24"/>
          <w:lang w:val="de-DE"/>
        </w:rPr>
      </w:pPr>
      <w:r w:rsidRPr="008153FE">
        <w:rPr>
          <w:rFonts w:ascii="GHEA Mariam" w:hAnsi="GHEA Mariam" w:cs="Arial"/>
          <w:spacing w:val="-8"/>
          <w:sz w:val="24"/>
          <w:szCs w:val="24"/>
          <w:lang w:val="hy-AM"/>
        </w:rPr>
        <w:t>Հիմք</w:t>
      </w:r>
      <w:r w:rsidRPr="008153FE">
        <w:rPr>
          <w:rFonts w:ascii="GHEA Mariam" w:hAnsi="GHEA Mariam"/>
          <w:spacing w:val="-8"/>
          <w:sz w:val="24"/>
          <w:szCs w:val="24"/>
          <w:lang w:val="hy-AM"/>
        </w:rPr>
        <w:t xml:space="preserve"> </w:t>
      </w:r>
      <w:r w:rsidRPr="008153FE">
        <w:rPr>
          <w:rFonts w:ascii="GHEA Mariam" w:hAnsi="GHEA Mariam" w:cs="Arial"/>
          <w:spacing w:val="-8"/>
          <w:sz w:val="24"/>
          <w:szCs w:val="24"/>
          <w:lang w:val="hy-AM"/>
        </w:rPr>
        <w:t>ընդունելով</w:t>
      </w:r>
      <w:r w:rsidRPr="008153FE">
        <w:rPr>
          <w:rFonts w:ascii="GHEA Mariam" w:hAnsi="GHEA Mariam"/>
          <w:spacing w:val="-8"/>
          <w:sz w:val="24"/>
          <w:szCs w:val="24"/>
          <w:lang w:val="hy-AM"/>
        </w:rPr>
        <w:t xml:space="preserve"> «</w:t>
      </w:r>
      <w:r w:rsidRPr="008153FE">
        <w:rPr>
          <w:rFonts w:ascii="GHEA Mariam" w:hAnsi="GHEA Mariam" w:cs="Arial"/>
          <w:spacing w:val="-8"/>
          <w:sz w:val="24"/>
          <w:szCs w:val="24"/>
          <w:lang w:val="hy-AM"/>
        </w:rPr>
        <w:t>Հայաստանի</w:t>
      </w:r>
      <w:r w:rsidRPr="008153FE">
        <w:rPr>
          <w:rFonts w:ascii="GHEA Mariam" w:hAnsi="GHEA Mariam"/>
          <w:spacing w:val="-8"/>
          <w:sz w:val="24"/>
          <w:szCs w:val="24"/>
          <w:lang w:val="hy-AM"/>
        </w:rPr>
        <w:t xml:space="preserve"> </w:t>
      </w:r>
      <w:r w:rsidRPr="008153FE">
        <w:rPr>
          <w:rFonts w:ascii="GHEA Mariam" w:hAnsi="GHEA Mariam" w:cs="Arial"/>
          <w:spacing w:val="-8"/>
          <w:sz w:val="24"/>
          <w:szCs w:val="24"/>
          <w:lang w:val="hy-AM"/>
        </w:rPr>
        <w:t>Հանրապետության</w:t>
      </w:r>
      <w:r w:rsidRPr="008153FE">
        <w:rPr>
          <w:rFonts w:ascii="GHEA Mariam" w:hAnsi="GHEA Mariam"/>
          <w:spacing w:val="-8"/>
          <w:sz w:val="24"/>
          <w:szCs w:val="24"/>
          <w:lang w:val="hy-AM"/>
        </w:rPr>
        <w:t xml:space="preserve"> </w:t>
      </w:r>
      <w:r w:rsidRPr="008153FE">
        <w:rPr>
          <w:rFonts w:ascii="GHEA Mariam" w:hAnsi="GHEA Mariam" w:cs="Arial"/>
          <w:spacing w:val="-8"/>
          <w:sz w:val="24"/>
          <w:szCs w:val="24"/>
          <w:lang w:val="hy-AM"/>
        </w:rPr>
        <w:t>բյուջետային</w:t>
      </w:r>
      <w:r w:rsidRPr="008153FE">
        <w:rPr>
          <w:rFonts w:ascii="GHEA Mariam" w:hAnsi="GHEA Mariam"/>
          <w:sz w:val="24"/>
          <w:szCs w:val="24"/>
          <w:lang w:val="hy-AM"/>
        </w:rPr>
        <w:t xml:space="preserve"> </w:t>
      </w:r>
      <w:r w:rsidRPr="008153FE">
        <w:rPr>
          <w:rFonts w:ascii="GHEA Mariam" w:hAnsi="GHEA Mariam" w:cs="Arial"/>
          <w:sz w:val="24"/>
          <w:szCs w:val="24"/>
          <w:lang w:val="hy-AM"/>
        </w:rPr>
        <w:t>համակարգի</w:t>
      </w:r>
      <w:r w:rsidRPr="008153FE">
        <w:rPr>
          <w:rFonts w:ascii="GHEA Mariam" w:hAnsi="GHEA Mariam"/>
          <w:sz w:val="24"/>
          <w:szCs w:val="24"/>
          <w:lang w:val="hy-AM"/>
        </w:rPr>
        <w:t xml:space="preserve"> </w:t>
      </w:r>
      <w:r w:rsidRPr="008153FE">
        <w:rPr>
          <w:rFonts w:ascii="GHEA Mariam" w:hAnsi="GHEA Mariam" w:cs="Arial"/>
          <w:spacing w:val="-8"/>
          <w:sz w:val="24"/>
          <w:szCs w:val="24"/>
          <w:lang w:val="hy-AM"/>
        </w:rPr>
        <w:t>մասին</w:t>
      </w:r>
      <w:r w:rsidRPr="008153FE">
        <w:rPr>
          <w:rFonts w:ascii="GHEA Mariam" w:hAnsi="GHEA Mariam"/>
          <w:spacing w:val="-8"/>
          <w:sz w:val="24"/>
          <w:szCs w:val="24"/>
          <w:lang w:val="hy-AM"/>
        </w:rPr>
        <w:t xml:space="preserve">» </w:t>
      </w:r>
      <w:r w:rsidRPr="008153FE">
        <w:rPr>
          <w:rFonts w:ascii="GHEA Mariam" w:hAnsi="GHEA Mariam" w:cs="Arial"/>
          <w:spacing w:val="-8"/>
          <w:sz w:val="24"/>
          <w:szCs w:val="24"/>
          <w:lang w:val="hy-AM"/>
        </w:rPr>
        <w:t>օրենքի</w:t>
      </w:r>
      <w:r w:rsidRPr="008153FE">
        <w:rPr>
          <w:rFonts w:ascii="GHEA Mariam" w:hAnsi="GHEA Mariam"/>
          <w:spacing w:val="-8"/>
          <w:sz w:val="24"/>
          <w:szCs w:val="24"/>
          <w:lang w:val="hy-AM"/>
        </w:rPr>
        <w:t xml:space="preserve"> 19-</w:t>
      </w:r>
      <w:r w:rsidRPr="008153FE">
        <w:rPr>
          <w:rFonts w:ascii="GHEA Mariam" w:hAnsi="GHEA Mariam" w:cs="Arial"/>
          <w:spacing w:val="-8"/>
          <w:sz w:val="24"/>
          <w:szCs w:val="24"/>
          <w:lang w:val="hy-AM"/>
        </w:rPr>
        <w:t>րդ</w:t>
      </w:r>
      <w:r w:rsidRPr="008153FE">
        <w:rPr>
          <w:rFonts w:ascii="GHEA Mariam" w:hAnsi="GHEA Mariam"/>
          <w:spacing w:val="-8"/>
          <w:sz w:val="24"/>
          <w:szCs w:val="24"/>
          <w:lang w:val="hy-AM"/>
        </w:rPr>
        <w:t xml:space="preserve"> </w:t>
      </w:r>
      <w:r w:rsidRPr="008153FE">
        <w:rPr>
          <w:rFonts w:ascii="GHEA Mariam" w:hAnsi="GHEA Mariam" w:cs="Arial"/>
          <w:spacing w:val="-8"/>
          <w:sz w:val="24"/>
          <w:szCs w:val="24"/>
          <w:lang w:val="hy-AM"/>
        </w:rPr>
        <w:t>և</w:t>
      </w:r>
      <w:r w:rsidRPr="008153FE">
        <w:rPr>
          <w:rFonts w:ascii="GHEA Mariam" w:hAnsi="GHEA Mariam"/>
          <w:spacing w:val="-8"/>
          <w:sz w:val="24"/>
          <w:szCs w:val="24"/>
          <w:lang w:val="hy-AM"/>
        </w:rPr>
        <w:t xml:space="preserve"> 23-</w:t>
      </w:r>
      <w:r w:rsidRPr="008153FE">
        <w:rPr>
          <w:rFonts w:ascii="GHEA Mariam" w:hAnsi="GHEA Mariam" w:cs="Arial"/>
          <w:spacing w:val="-8"/>
          <w:sz w:val="24"/>
          <w:szCs w:val="24"/>
          <w:lang w:val="hy-AM"/>
        </w:rPr>
        <w:t>րդ</w:t>
      </w:r>
      <w:r w:rsidRPr="008153FE">
        <w:rPr>
          <w:rFonts w:ascii="GHEA Mariam" w:hAnsi="GHEA Mariam"/>
          <w:spacing w:val="-8"/>
          <w:sz w:val="24"/>
          <w:szCs w:val="24"/>
          <w:lang w:val="hy-AM"/>
        </w:rPr>
        <w:t xml:space="preserve"> </w:t>
      </w:r>
      <w:r w:rsidRPr="008153FE">
        <w:rPr>
          <w:rFonts w:ascii="GHEA Mariam" w:hAnsi="GHEA Mariam" w:cs="Arial"/>
          <w:spacing w:val="-8"/>
          <w:sz w:val="24"/>
          <w:szCs w:val="24"/>
          <w:lang w:val="hy-AM"/>
        </w:rPr>
        <w:t>հոդվածների</w:t>
      </w:r>
      <w:r w:rsidRPr="008153FE">
        <w:rPr>
          <w:rFonts w:ascii="GHEA Mariam" w:hAnsi="GHEA Mariam"/>
          <w:spacing w:val="-8"/>
          <w:sz w:val="24"/>
          <w:szCs w:val="24"/>
          <w:lang w:val="hy-AM"/>
        </w:rPr>
        <w:t xml:space="preserve"> 3-</w:t>
      </w:r>
      <w:r w:rsidRPr="008153FE">
        <w:rPr>
          <w:rFonts w:ascii="GHEA Mariam" w:hAnsi="GHEA Mariam" w:cs="Arial"/>
          <w:spacing w:val="-8"/>
          <w:sz w:val="24"/>
          <w:szCs w:val="24"/>
          <w:lang w:val="hy-AM"/>
        </w:rPr>
        <w:t>րդ</w:t>
      </w:r>
      <w:r w:rsidRPr="008153FE">
        <w:rPr>
          <w:rFonts w:ascii="GHEA Mariam" w:hAnsi="GHEA Mariam"/>
          <w:spacing w:val="-8"/>
          <w:sz w:val="24"/>
          <w:szCs w:val="24"/>
          <w:lang w:val="hy-AM"/>
        </w:rPr>
        <w:t xml:space="preserve"> </w:t>
      </w:r>
      <w:r w:rsidRPr="008153FE">
        <w:rPr>
          <w:rFonts w:ascii="GHEA Mariam" w:hAnsi="GHEA Mariam" w:cs="Arial"/>
          <w:spacing w:val="-8"/>
          <w:sz w:val="24"/>
          <w:szCs w:val="24"/>
          <w:lang w:val="hy-AM"/>
        </w:rPr>
        <w:t>մասերը</w:t>
      </w:r>
      <w:r w:rsidRPr="008153FE">
        <w:rPr>
          <w:rFonts w:ascii="GHEA Mariam" w:hAnsi="GHEA Mariam"/>
          <w:spacing w:val="-8"/>
          <w:sz w:val="24"/>
          <w:szCs w:val="24"/>
          <w:lang w:val="hy-AM"/>
        </w:rPr>
        <w:t>, «</w:t>
      </w:r>
      <w:r w:rsidRPr="008153FE">
        <w:rPr>
          <w:rFonts w:ascii="GHEA Mariam" w:hAnsi="GHEA Mariam" w:cs="Arial"/>
          <w:spacing w:val="-8"/>
          <w:sz w:val="24"/>
          <w:szCs w:val="24"/>
          <w:lang w:val="hy-AM"/>
        </w:rPr>
        <w:t>Նորմատիվ</w:t>
      </w:r>
      <w:r w:rsidRPr="008153FE">
        <w:rPr>
          <w:rFonts w:ascii="GHEA Mariam" w:hAnsi="GHEA Mariam"/>
          <w:sz w:val="24"/>
          <w:szCs w:val="24"/>
          <w:lang w:val="hy-AM"/>
        </w:rPr>
        <w:t xml:space="preserve"> </w:t>
      </w:r>
      <w:r w:rsidRPr="008153FE">
        <w:rPr>
          <w:rFonts w:ascii="GHEA Mariam" w:hAnsi="GHEA Mariam" w:cs="Arial"/>
          <w:sz w:val="24"/>
          <w:szCs w:val="24"/>
          <w:lang w:val="hy-AM"/>
        </w:rPr>
        <w:t>իրավական</w:t>
      </w:r>
      <w:r w:rsidRPr="008153FE">
        <w:rPr>
          <w:rFonts w:ascii="GHEA Mariam" w:hAnsi="GHEA Mariam"/>
          <w:sz w:val="24"/>
          <w:szCs w:val="24"/>
          <w:lang w:val="hy-AM"/>
        </w:rPr>
        <w:t xml:space="preserve"> </w:t>
      </w:r>
      <w:r w:rsidRPr="008153FE">
        <w:rPr>
          <w:rFonts w:ascii="GHEA Mariam" w:hAnsi="GHEA Mariam" w:cs="Arial"/>
          <w:sz w:val="24"/>
          <w:szCs w:val="24"/>
          <w:lang w:val="hy-AM"/>
        </w:rPr>
        <w:t>ակտերի</w:t>
      </w:r>
      <w:r w:rsidRPr="008153FE">
        <w:rPr>
          <w:rFonts w:ascii="GHEA Mariam" w:hAnsi="GHEA Mariam"/>
          <w:sz w:val="24"/>
          <w:szCs w:val="24"/>
          <w:lang w:val="hy-AM"/>
        </w:rPr>
        <w:t xml:space="preserve"> </w:t>
      </w:r>
      <w:r w:rsidRPr="008153FE">
        <w:rPr>
          <w:rFonts w:ascii="GHEA Mariam" w:hAnsi="GHEA Mariam" w:cs="Arial"/>
          <w:sz w:val="24"/>
          <w:szCs w:val="24"/>
          <w:lang w:val="hy-AM"/>
        </w:rPr>
        <w:t>մասին</w:t>
      </w:r>
      <w:r w:rsidRPr="008153FE">
        <w:rPr>
          <w:rFonts w:ascii="GHEA Mariam" w:hAnsi="GHEA Mariam"/>
          <w:sz w:val="24"/>
          <w:szCs w:val="24"/>
          <w:lang w:val="hy-AM"/>
        </w:rPr>
        <w:t xml:space="preserve">» </w:t>
      </w:r>
      <w:r w:rsidRPr="008153FE">
        <w:rPr>
          <w:rFonts w:ascii="GHEA Mariam" w:hAnsi="GHEA Mariam" w:cs="Arial"/>
          <w:sz w:val="24"/>
          <w:szCs w:val="24"/>
          <w:lang w:val="hy-AM"/>
        </w:rPr>
        <w:t>օրենքի</w:t>
      </w:r>
      <w:r w:rsidRPr="008153FE">
        <w:rPr>
          <w:rFonts w:ascii="GHEA Mariam" w:hAnsi="GHEA Mariam"/>
          <w:sz w:val="24"/>
          <w:szCs w:val="24"/>
          <w:lang w:val="hy-AM"/>
        </w:rPr>
        <w:t xml:space="preserve"> 33-</w:t>
      </w:r>
      <w:r w:rsidRPr="008153FE">
        <w:rPr>
          <w:rFonts w:ascii="GHEA Mariam" w:hAnsi="GHEA Mariam" w:cs="Arial"/>
          <w:sz w:val="24"/>
          <w:szCs w:val="24"/>
          <w:lang w:val="hy-AM"/>
        </w:rPr>
        <w:t>րդ</w:t>
      </w:r>
      <w:r w:rsidRPr="008153FE">
        <w:rPr>
          <w:rFonts w:ascii="GHEA Mariam" w:hAnsi="GHEA Mariam"/>
          <w:sz w:val="24"/>
          <w:szCs w:val="24"/>
          <w:lang w:val="hy-AM"/>
        </w:rPr>
        <w:t xml:space="preserve"> </w:t>
      </w:r>
      <w:r w:rsidRPr="008153FE">
        <w:rPr>
          <w:rFonts w:ascii="GHEA Mariam" w:hAnsi="GHEA Mariam" w:cs="Arial"/>
          <w:sz w:val="24"/>
          <w:szCs w:val="24"/>
          <w:lang w:val="hy-AM"/>
        </w:rPr>
        <w:t>և</w:t>
      </w:r>
      <w:r w:rsidRPr="008153FE">
        <w:rPr>
          <w:rFonts w:ascii="GHEA Mariam" w:hAnsi="GHEA Mariam"/>
          <w:sz w:val="24"/>
          <w:szCs w:val="24"/>
          <w:lang w:val="hy-AM"/>
        </w:rPr>
        <w:t xml:space="preserve"> 34-</w:t>
      </w:r>
      <w:r w:rsidRPr="008153FE">
        <w:rPr>
          <w:rFonts w:ascii="GHEA Mariam" w:hAnsi="GHEA Mariam" w:cs="Arial"/>
          <w:sz w:val="24"/>
          <w:szCs w:val="24"/>
          <w:lang w:val="hy-AM"/>
        </w:rPr>
        <w:t>րդ</w:t>
      </w:r>
      <w:r w:rsidRPr="008153FE">
        <w:rPr>
          <w:rFonts w:ascii="GHEA Mariam" w:hAnsi="GHEA Mariam"/>
          <w:sz w:val="24"/>
          <w:szCs w:val="24"/>
          <w:lang w:val="hy-AM"/>
        </w:rPr>
        <w:t xml:space="preserve"> </w:t>
      </w:r>
      <w:r w:rsidRPr="008153FE">
        <w:rPr>
          <w:rFonts w:ascii="GHEA Mariam" w:hAnsi="GHEA Mariam" w:cs="Arial"/>
          <w:sz w:val="24"/>
          <w:szCs w:val="24"/>
          <w:lang w:val="hy-AM"/>
        </w:rPr>
        <w:t>հոդվածները</w:t>
      </w:r>
      <w:r w:rsidRPr="008153FE">
        <w:rPr>
          <w:rFonts w:ascii="GHEA Mariam" w:hAnsi="GHEA Mariam" w:cs="Arial"/>
          <w:color w:val="000000"/>
          <w:sz w:val="24"/>
          <w:szCs w:val="24"/>
          <w:lang w:val="hy-AM"/>
        </w:rPr>
        <w:t>՝</w:t>
      </w:r>
      <w:r w:rsidRPr="008153FE">
        <w:rPr>
          <w:rFonts w:ascii="GHEA Mariam" w:hAnsi="GHEA Mariam"/>
          <w:color w:val="000000"/>
          <w:sz w:val="24"/>
          <w:szCs w:val="24"/>
          <w:lang w:val="hy-AM"/>
        </w:rPr>
        <w:t xml:space="preserve"> </w:t>
      </w:r>
      <w:r w:rsidRPr="008153FE">
        <w:rPr>
          <w:rFonts w:ascii="GHEA Mariam" w:hAnsi="GHEA Mariam"/>
          <w:sz w:val="24"/>
          <w:szCs w:val="24"/>
          <w:lang w:val="de-DE"/>
        </w:rPr>
        <w:t>Հայաստանի</w:t>
      </w:r>
      <w:r w:rsidRPr="008153FE">
        <w:rPr>
          <w:rFonts w:ascii="GHEA Mariam" w:hAnsi="GHEA Mariam" w:cs="Arial Armenian"/>
          <w:sz w:val="24"/>
          <w:szCs w:val="24"/>
          <w:lang w:val="de-DE"/>
        </w:rPr>
        <w:t xml:space="preserve"> </w:t>
      </w:r>
      <w:r w:rsidRPr="008153FE">
        <w:rPr>
          <w:rFonts w:ascii="GHEA Mariam" w:hAnsi="GHEA Mariam"/>
          <w:sz w:val="24"/>
          <w:szCs w:val="24"/>
          <w:lang w:val="de-DE"/>
        </w:rPr>
        <w:t>Հանրա</w:t>
      </w:r>
      <w:r>
        <w:rPr>
          <w:rFonts w:ascii="GHEA Mariam" w:hAnsi="GHEA Mariam"/>
          <w:sz w:val="24"/>
          <w:szCs w:val="24"/>
          <w:lang w:val="de-DE"/>
        </w:rPr>
        <w:softHyphen/>
      </w:r>
      <w:r w:rsidRPr="008153FE">
        <w:rPr>
          <w:rFonts w:ascii="GHEA Mariam" w:hAnsi="GHEA Mariam"/>
          <w:sz w:val="24"/>
          <w:szCs w:val="24"/>
          <w:lang w:val="de-DE"/>
        </w:rPr>
        <w:t>պե</w:t>
      </w:r>
      <w:r>
        <w:rPr>
          <w:rFonts w:ascii="GHEA Mariam" w:hAnsi="GHEA Mariam"/>
          <w:sz w:val="24"/>
          <w:szCs w:val="24"/>
          <w:lang w:val="de-DE"/>
        </w:rPr>
        <w:softHyphen/>
      </w:r>
      <w:r w:rsidRPr="008153FE">
        <w:rPr>
          <w:rFonts w:ascii="GHEA Mariam" w:hAnsi="GHEA Mariam"/>
          <w:sz w:val="24"/>
          <w:szCs w:val="24"/>
          <w:lang w:val="de-DE"/>
        </w:rPr>
        <w:t>տության</w:t>
      </w:r>
      <w:r w:rsidRPr="008153FE">
        <w:rPr>
          <w:rFonts w:ascii="GHEA Mariam" w:hAnsi="GHEA Mariam" w:cs="Arial Armenian"/>
          <w:sz w:val="24"/>
          <w:szCs w:val="24"/>
          <w:lang w:val="de-DE"/>
        </w:rPr>
        <w:t xml:space="preserve"> </w:t>
      </w:r>
      <w:r w:rsidRPr="008153FE">
        <w:rPr>
          <w:rFonts w:ascii="GHEA Mariam" w:hAnsi="GHEA Mariam"/>
          <w:sz w:val="24"/>
          <w:szCs w:val="24"/>
          <w:lang w:val="de-DE"/>
        </w:rPr>
        <w:t>կառավարությունը</w:t>
      </w:r>
      <w:r w:rsidRPr="008153FE">
        <w:rPr>
          <w:rFonts w:ascii="GHEA Mariam" w:hAnsi="GHEA Mariam" w:cs="Arial Armenian"/>
          <w:sz w:val="24"/>
          <w:szCs w:val="24"/>
          <w:lang w:val="de-DE"/>
        </w:rPr>
        <w:t xml:space="preserve">    </w:t>
      </w:r>
      <w:r w:rsidRPr="008153FE">
        <w:rPr>
          <w:rFonts w:ascii="GHEA Mariam" w:hAnsi="GHEA Mariam"/>
          <w:sz w:val="24"/>
          <w:szCs w:val="24"/>
          <w:lang w:val="de-DE"/>
        </w:rPr>
        <w:t>ո</w:t>
      </w:r>
      <w:r w:rsidRPr="008153FE">
        <w:rPr>
          <w:rFonts w:ascii="GHEA Mariam" w:hAnsi="GHEA Mariam" w:cs="Arial Armenian"/>
          <w:sz w:val="24"/>
          <w:szCs w:val="24"/>
          <w:lang w:val="de-DE"/>
        </w:rPr>
        <w:t xml:space="preserve"> </w:t>
      </w:r>
      <w:r w:rsidRPr="008153FE">
        <w:rPr>
          <w:rFonts w:ascii="GHEA Mariam" w:hAnsi="GHEA Mariam"/>
          <w:sz w:val="24"/>
          <w:szCs w:val="24"/>
          <w:lang w:val="de-DE"/>
        </w:rPr>
        <w:t>ր</w:t>
      </w:r>
      <w:r w:rsidRPr="008153FE">
        <w:rPr>
          <w:rFonts w:ascii="GHEA Mariam" w:hAnsi="GHEA Mariam" w:cs="Arial Armenian"/>
          <w:sz w:val="24"/>
          <w:szCs w:val="24"/>
          <w:lang w:val="de-DE"/>
        </w:rPr>
        <w:t xml:space="preserve"> </w:t>
      </w:r>
      <w:r w:rsidRPr="008153FE">
        <w:rPr>
          <w:rFonts w:ascii="GHEA Mariam" w:hAnsi="GHEA Mariam"/>
          <w:sz w:val="24"/>
          <w:szCs w:val="24"/>
          <w:lang w:val="de-DE"/>
        </w:rPr>
        <w:t>ո</w:t>
      </w:r>
      <w:r w:rsidRPr="008153FE">
        <w:rPr>
          <w:rFonts w:ascii="GHEA Mariam" w:hAnsi="GHEA Mariam" w:cs="Arial Armenian"/>
          <w:sz w:val="24"/>
          <w:szCs w:val="24"/>
          <w:lang w:val="de-DE"/>
        </w:rPr>
        <w:t xml:space="preserve"> </w:t>
      </w:r>
      <w:r w:rsidRPr="008153FE">
        <w:rPr>
          <w:rFonts w:ascii="GHEA Mariam" w:hAnsi="GHEA Mariam"/>
          <w:sz w:val="24"/>
          <w:szCs w:val="24"/>
          <w:lang w:val="de-DE"/>
        </w:rPr>
        <w:t>շ</w:t>
      </w:r>
      <w:r w:rsidRPr="008153FE">
        <w:rPr>
          <w:rFonts w:ascii="GHEA Mariam" w:hAnsi="GHEA Mariam" w:cs="Arial Armenian"/>
          <w:sz w:val="24"/>
          <w:szCs w:val="24"/>
          <w:lang w:val="de-DE"/>
        </w:rPr>
        <w:t xml:space="preserve"> </w:t>
      </w:r>
      <w:r w:rsidRPr="008153FE">
        <w:rPr>
          <w:rFonts w:ascii="GHEA Mariam" w:hAnsi="GHEA Mariam"/>
          <w:sz w:val="24"/>
          <w:szCs w:val="24"/>
          <w:lang w:val="de-DE"/>
        </w:rPr>
        <w:t>ու</w:t>
      </w:r>
      <w:r w:rsidRPr="008153FE">
        <w:rPr>
          <w:rFonts w:ascii="GHEA Mariam" w:hAnsi="GHEA Mariam" w:cs="Arial Armenian"/>
          <w:sz w:val="24"/>
          <w:szCs w:val="24"/>
          <w:lang w:val="de-DE"/>
        </w:rPr>
        <w:t xml:space="preserve"> </w:t>
      </w:r>
      <w:r w:rsidRPr="008153FE">
        <w:rPr>
          <w:rFonts w:ascii="GHEA Mariam" w:hAnsi="GHEA Mariam"/>
          <w:sz w:val="24"/>
          <w:szCs w:val="24"/>
          <w:lang w:val="de-DE"/>
        </w:rPr>
        <w:t>մ</w:t>
      </w:r>
      <w:r w:rsidRPr="008153FE">
        <w:rPr>
          <w:rFonts w:ascii="GHEA Mariam" w:hAnsi="GHEA Mariam" w:cs="Arial Armenian"/>
          <w:sz w:val="24"/>
          <w:szCs w:val="24"/>
          <w:lang w:val="de-DE"/>
        </w:rPr>
        <w:t xml:space="preserve">     </w:t>
      </w:r>
      <w:r w:rsidRPr="008153FE">
        <w:rPr>
          <w:rFonts w:ascii="GHEA Mariam" w:hAnsi="GHEA Mariam"/>
          <w:sz w:val="24"/>
          <w:szCs w:val="24"/>
          <w:lang w:val="de-DE"/>
        </w:rPr>
        <w:t>է</w:t>
      </w:r>
      <w:r w:rsidRPr="008153FE">
        <w:rPr>
          <w:rFonts w:ascii="GHEA Mariam" w:hAnsi="GHEA Mariam" w:cs="Arial Armenian"/>
          <w:sz w:val="24"/>
          <w:szCs w:val="24"/>
          <w:lang w:val="de-DE"/>
        </w:rPr>
        <w:t>.</w:t>
      </w:r>
    </w:p>
    <w:p w:rsidR="008153FE" w:rsidRPr="008153FE" w:rsidRDefault="008153FE" w:rsidP="008153FE">
      <w:pPr>
        <w:pStyle w:val="norm"/>
        <w:spacing w:line="360" w:lineRule="auto"/>
        <w:rPr>
          <w:rFonts w:ascii="GHEA Mariam" w:hAnsi="GHEA Mariam"/>
          <w:bCs/>
          <w:color w:val="000000"/>
          <w:sz w:val="24"/>
          <w:szCs w:val="24"/>
          <w:lang w:val="hy-AM"/>
        </w:rPr>
      </w:pPr>
      <w:r w:rsidRPr="008153FE">
        <w:rPr>
          <w:rFonts w:ascii="GHEA Mariam" w:hAnsi="GHEA Mariam"/>
          <w:bCs/>
          <w:color w:val="000000"/>
          <w:spacing w:val="-8"/>
          <w:sz w:val="24"/>
          <w:szCs w:val="24"/>
          <w:lang w:val="hy-AM"/>
        </w:rPr>
        <w:t>1. «</w:t>
      </w:r>
      <w:r w:rsidRPr="008153FE">
        <w:rPr>
          <w:rFonts w:ascii="GHEA Mariam" w:hAnsi="GHEA Mariam" w:cs="Arial"/>
          <w:bCs/>
          <w:color w:val="000000"/>
          <w:spacing w:val="-8"/>
          <w:sz w:val="24"/>
          <w:szCs w:val="24"/>
          <w:lang w:val="hy-AM"/>
        </w:rPr>
        <w:t>Հայաստանի</w:t>
      </w:r>
      <w:r w:rsidRPr="008153FE">
        <w:rPr>
          <w:rFonts w:ascii="GHEA Mariam" w:hAnsi="GHEA Mariam"/>
          <w:bCs/>
          <w:color w:val="000000"/>
          <w:spacing w:val="-8"/>
          <w:sz w:val="24"/>
          <w:szCs w:val="24"/>
          <w:lang w:val="hy-AM"/>
        </w:rPr>
        <w:t xml:space="preserve"> </w:t>
      </w:r>
      <w:r w:rsidRPr="008153FE">
        <w:rPr>
          <w:rFonts w:ascii="GHEA Mariam" w:hAnsi="GHEA Mariam" w:cs="Arial"/>
          <w:bCs/>
          <w:color w:val="000000"/>
          <w:spacing w:val="-8"/>
          <w:sz w:val="24"/>
          <w:szCs w:val="24"/>
          <w:lang w:val="hy-AM"/>
        </w:rPr>
        <w:t>Հանրապետության</w:t>
      </w:r>
      <w:r w:rsidRPr="008153FE">
        <w:rPr>
          <w:rFonts w:ascii="GHEA Mariam" w:hAnsi="GHEA Mariam"/>
          <w:bCs/>
          <w:color w:val="000000"/>
          <w:spacing w:val="-8"/>
          <w:sz w:val="24"/>
          <w:szCs w:val="24"/>
          <w:lang w:val="hy-AM"/>
        </w:rPr>
        <w:t xml:space="preserve"> 2023 </w:t>
      </w:r>
      <w:r w:rsidRPr="008153FE">
        <w:rPr>
          <w:rFonts w:ascii="GHEA Mariam" w:hAnsi="GHEA Mariam" w:cs="Arial"/>
          <w:bCs/>
          <w:color w:val="000000"/>
          <w:spacing w:val="-8"/>
          <w:sz w:val="24"/>
          <w:szCs w:val="24"/>
          <w:lang w:val="hy-AM"/>
        </w:rPr>
        <w:t>թվականի</w:t>
      </w:r>
      <w:r w:rsidRPr="008153FE">
        <w:rPr>
          <w:rFonts w:ascii="GHEA Mariam" w:hAnsi="GHEA Mariam"/>
          <w:bCs/>
          <w:color w:val="000000"/>
          <w:spacing w:val="-8"/>
          <w:sz w:val="24"/>
          <w:szCs w:val="24"/>
          <w:lang w:val="hy-AM"/>
        </w:rPr>
        <w:t xml:space="preserve"> </w:t>
      </w:r>
      <w:r w:rsidRPr="008153FE">
        <w:rPr>
          <w:rFonts w:ascii="GHEA Mariam" w:hAnsi="GHEA Mariam" w:cs="Arial"/>
          <w:bCs/>
          <w:color w:val="000000"/>
          <w:spacing w:val="-8"/>
          <w:sz w:val="24"/>
          <w:szCs w:val="24"/>
          <w:lang w:val="hy-AM"/>
        </w:rPr>
        <w:t>պետական</w:t>
      </w:r>
      <w:r w:rsidRPr="008153FE">
        <w:rPr>
          <w:rFonts w:ascii="GHEA Mariam" w:hAnsi="GHEA Mariam"/>
          <w:bCs/>
          <w:color w:val="000000"/>
          <w:spacing w:val="-8"/>
          <w:sz w:val="24"/>
          <w:szCs w:val="24"/>
          <w:lang w:val="hy-AM"/>
        </w:rPr>
        <w:t xml:space="preserve"> </w:t>
      </w:r>
      <w:r w:rsidRPr="008153FE">
        <w:rPr>
          <w:rFonts w:ascii="GHEA Mariam" w:hAnsi="GHEA Mariam" w:cs="Arial"/>
          <w:bCs/>
          <w:color w:val="000000"/>
          <w:spacing w:val="-8"/>
          <w:sz w:val="24"/>
          <w:szCs w:val="24"/>
          <w:lang w:val="hy-AM"/>
        </w:rPr>
        <w:t>բյուջեի</w:t>
      </w:r>
      <w:r w:rsidRPr="008153FE">
        <w:rPr>
          <w:rFonts w:ascii="GHEA Mariam" w:hAnsi="GHEA Mariam"/>
          <w:bCs/>
          <w:color w:val="000000"/>
          <w:sz w:val="24"/>
          <w:szCs w:val="24"/>
          <w:lang w:val="hy-AM"/>
        </w:rPr>
        <w:t xml:space="preserve"> </w:t>
      </w:r>
      <w:r w:rsidRPr="008153FE">
        <w:rPr>
          <w:rFonts w:ascii="GHEA Mariam" w:hAnsi="GHEA Mariam" w:cs="Arial"/>
          <w:bCs/>
          <w:color w:val="000000"/>
          <w:sz w:val="24"/>
          <w:szCs w:val="24"/>
          <w:lang w:val="hy-AM"/>
        </w:rPr>
        <w:t>մասին</w:t>
      </w:r>
      <w:r w:rsidRPr="008153FE">
        <w:rPr>
          <w:rFonts w:ascii="GHEA Mariam" w:hAnsi="GHEA Mariam" w:cs="Arial Armenian"/>
          <w:bCs/>
          <w:color w:val="000000"/>
          <w:sz w:val="24"/>
          <w:szCs w:val="24"/>
          <w:lang w:val="hy-AM"/>
        </w:rPr>
        <w:t>»</w:t>
      </w:r>
      <w:r w:rsidRPr="008153FE">
        <w:rPr>
          <w:rFonts w:ascii="GHEA Mariam" w:hAnsi="GHEA Mariam"/>
          <w:bCs/>
          <w:color w:val="000000"/>
          <w:sz w:val="24"/>
          <w:szCs w:val="24"/>
          <w:lang w:val="hy-AM"/>
        </w:rPr>
        <w:t xml:space="preserve"> </w:t>
      </w:r>
      <w:r w:rsidRPr="008153FE">
        <w:rPr>
          <w:rFonts w:ascii="GHEA Mariam" w:hAnsi="GHEA Mariam" w:cs="Arial"/>
          <w:bCs/>
          <w:color w:val="000000"/>
          <w:spacing w:val="-8"/>
          <w:sz w:val="24"/>
          <w:szCs w:val="24"/>
          <w:lang w:val="hy-AM"/>
        </w:rPr>
        <w:t>Հայաստանի</w:t>
      </w:r>
      <w:r w:rsidRPr="008153FE">
        <w:rPr>
          <w:rFonts w:ascii="GHEA Mariam" w:hAnsi="GHEA Mariam"/>
          <w:bCs/>
          <w:color w:val="000000"/>
          <w:spacing w:val="-8"/>
          <w:sz w:val="24"/>
          <w:szCs w:val="24"/>
          <w:lang w:val="hy-AM"/>
        </w:rPr>
        <w:t xml:space="preserve"> </w:t>
      </w:r>
      <w:r w:rsidRPr="008153FE">
        <w:rPr>
          <w:rFonts w:ascii="GHEA Mariam" w:hAnsi="GHEA Mariam" w:cs="Arial"/>
          <w:bCs/>
          <w:color w:val="000000"/>
          <w:spacing w:val="-8"/>
          <w:sz w:val="24"/>
          <w:szCs w:val="24"/>
          <w:lang w:val="hy-AM"/>
        </w:rPr>
        <w:t>Հանրապետության</w:t>
      </w:r>
      <w:r w:rsidRPr="008153FE">
        <w:rPr>
          <w:rFonts w:ascii="GHEA Mariam" w:hAnsi="GHEA Mariam"/>
          <w:bCs/>
          <w:color w:val="000000"/>
          <w:spacing w:val="-8"/>
          <w:sz w:val="24"/>
          <w:szCs w:val="24"/>
          <w:lang w:val="hy-AM"/>
        </w:rPr>
        <w:t xml:space="preserve"> </w:t>
      </w:r>
      <w:r w:rsidRPr="008153FE">
        <w:rPr>
          <w:rFonts w:ascii="GHEA Mariam" w:hAnsi="GHEA Mariam" w:cs="Arial"/>
          <w:bCs/>
          <w:color w:val="000000"/>
          <w:spacing w:val="-8"/>
          <w:sz w:val="24"/>
          <w:szCs w:val="24"/>
          <w:lang w:val="hy-AM"/>
        </w:rPr>
        <w:t>օրենքի</w:t>
      </w:r>
      <w:r w:rsidRPr="008153FE">
        <w:rPr>
          <w:rFonts w:ascii="GHEA Mariam" w:hAnsi="GHEA Mariam"/>
          <w:bCs/>
          <w:color w:val="000000"/>
          <w:spacing w:val="-8"/>
          <w:sz w:val="24"/>
          <w:szCs w:val="24"/>
          <w:lang w:val="hy-AM"/>
        </w:rPr>
        <w:t xml:space="preserve"> N 1 </w:t>
      </w:r>
      <w:r w:rsidRPr="008153FE">
        <w:rPr>
          <w:rFonts w:ascii="GHEA Mariam" w:hAnsi="GHEA Mariam" w:cs="Arial"/>
          <w:bCs/>
          <w:color w:val="000000"/>
          <w:spacing w:val="-8"/>
          <w:sz w:val="24"/>
          <w:szCs w:val="24"/>
          <w:lang w:val="hy-AM"/>
        </w:rPr>
        <w:t>հավելվածի</w:t>
      </w:r>
      <w:r w:rsidRPr="008153FE">
        <w:rPr>
          <w:rFonts w:ascii="GHEA Mariam" w:hAnsi="GHEA Mariam"/>
          <w:bCs/>
          <w:color w:val="000000"/>
          <w:spacing w:val="-8"/>
          <w:sz w:val="24"/>
          <w:szCs w:val="24"/>
          <w:lang w:val="hy-AM"/>
        </w:rPr>
        <w:t xml:space="preserve"> N 2 </w:t>
      </w:r>
      <w:r w:rsidRPr="008153FE">
        <w:rPr>
          <w:rFonts w:ascii="GHEA Mariam" w:hAnsi="GHEA Mariam" w:cs="Arial"/>
          <w:bCs/>
          <w:color w:val="000000"/>
          <w:spacing w:val="-8"/>
          <w:sz w:val="24"/>
          <w:szCs w:val="24"/>
          <w:lang w:val="hy-AM"/>
        </w:rPr>
        <w:t>աղյուսակում</w:t>
      </w:r>
      <w:r w:rsidRPr="008153FE">
        <w:rPr>
          <w:rFonts w:ascii="GHEA Mariam" w:hAnsi="GHEA Mariam"/>
          <w:bCs/>
          <w:color w:val="000000"/>
          <w:sz w:val="24"/>
          <w:szCs w:val="24"/>
          <w:lang w:val="hy-AM"/>
        </w:rPr>
        <w:t xml:space="preserve"> </w:t>
      </w:r>
      <w:r w:rsidRPr="008153FE">
        <w:rPr>
          <w:rFonts w:ascii="GHEA Mariam" w:hAnsi="GHEA Mariam" w:cs="Arial"/>
          <w:bCs/>
          <w:color w:val="000000"/>
          <w:sz w:val="24"/>
          <w:szCs w:val="24"/>
          <w:lang w:val="hy-AM"/>
        </w:rPr>
        <w:t>կատարել</w:t>
      </w:r>
      <w:r w:rsidRPr="008153FE">
        <w:rPr>
          <w:rFonts w:ascii="GHEA Mariam" w:hAnsi="GHEA Mariam"/>
          <w:bCs/>
          <w:color w:val="000000"/>
          <w:sz w:val="24"/>
          <w:szCs w:val="24"/>
          <w:lang w:val="hy-AM"/>
        </w:rPr>
        <w:t xml:space="preserve"> </w:t>
      </w:r>
      <w:r w:rsidRPr="008153FE">
        <w:rPr>
          <w:rFonts w:ascii="GHEA Mariam" w:hAnsi="GHEA Mariam" w:cs="Arial"/>
          <w:bCs/>
          <w:color w:val="000000"/>
          <w:sz w:val="24"/>
          <w:szCs w:val="24"/>
          <w:lang w:val="hy-AM"/>
        </w:rPr>
        <w:t>վերաբաշխում</w:t>
      </w:r>
      <w:r w:rsidRPr="008153FE">
        <w:rPr>
          <w:rFonts w:ascii="GHEA Mariam" w:hAnsi="GHEA Mariam"/>
          <w:bCs/>
          <w:color w:val="000000"/>
          <w:sz w:val="24"/>
          <w:szCs w:val="24"/>
          <w:lang w:val="hy-AM"/>
        </w:rPr>
        <w:t xml:space="preserve">, N 1 </w:t>
      </w:r>
      <w:r w:rsidRPr="008153FE">
        <w:rPr>
          <w:rFonts w:ascii="GHEA Mariam" w:hAnsi="GHEA Mariam" w:cs="Arial"/>
          <w:bCs/>
          <w:color w:val="000000"/>
          <w:sz w:val="24"/>
          <w:szCs w:val="24"/>
          <w:lang w:val="hy-AM"/>
        </w:rPr>
        <w:t>հավելվածի</w:t>
      </w:r>
      <w:r w:rsidRPr="008153FE">
        <w:rPr>
          <w:rFonts w:ascii="GHEA Mariam" w:hAnsi="GHEA Mariam"/>
          <w:bCs/>
          <w:color w:val="000000"/>
          <w:sz w:val="24"/>
          <w:szCs w:val="24"/>
          <w:lang w:val="hy-AM"/>
        </w:rPr>
        <w:t xml:space="preserve"> N 3 </w:t>
      </w:r>
      <w:r w:rsidRPr="008153FE">
        <w:rPr>
          <w:rFonts w:ascii="GHEA Mariam" w:hAnsi="GHEA Mariam" w:cs="Arial"/>
          <w:bCs/>
          <w:color w:val="000000"/>
          <w:sz w:val="24"/>
          <w:szCs w:val="24"/>
          <w:lang w:val="hy-AM"/>
        </w:rPr>
        <w:t>աղյուսակում</w:t>
      </w:r>
      <w:r w:rsidRPr="008153FE">
        <w:rPr>
          <w:rFonts w:ascii="GHEA Mariam" w:hAnsi="GHEA Mariam"/>
          <w:bCs/>
          <w:color w:val="000000"/>
          <w:sz w:val="24"/>
          <w:szCs w:val="24"/>
          <w:lang w:val="hy-AM"/>
        </w:rPr>
        <w:t xml:space="preserve"> </w:t>
      </w:r>
      <w:r w:rsidRPr="008153FE">
        <w:rPr>
          <w:rFonts w:ascii="GHEA Mariam" w:hAnsi="GHEA Mariam" w:cs="Arial"/>
          <w:bCs/>
          <w:color w:val="000000"/>
          <w:sz w:val="24"/>
          <w:szCs w:val="24"/>
          <w:lang w:val="hy-AM"/>
        </w:rPr>
        <w:t>կատարել</w:t>
      </w:r>
      <w:r w:rsidRPr="008153FE">
        <w:rPr>
          <w:rFonts w:ascii="GHEA Mariam" w:hAnsi="GHEA Mariam"/>
          <w:bCs/>
          <w:color w:val="000000"/>
          <w:sz w:val="24"/>
          <w:szCs w:val="24"/>
          <w:lang w:val="hy-AM"/>
        </w:rPr>
        <w:t xml:space="preserve"> </w:t>
      </w:r>
      <w:r w:rsidRPr="008153FE">
        <w:rPr>
          <w:rFonts w:ascii="GHEA Mariam" w:hAnsi="GHEA Mariam" w:cs="Arial"/>
          <w:bCs/>
          <w:color w:val="000000"/>
          <w:sz w:val="24"/>
          <w:szCs w:val="24"/>
          <w:lang w:val="hy-AM"/>
        </w:rPr>
        <w:t>լրացում</w:t>
      </w:r>
      <w:r w:rsidRPr="008153FE">
        <w:rPr>
          <w:rFonts w:ascii="GHEA Mariam" w:hAnsi="GHEA Mariam"/>
          <w:bCs/>
          <w:color w:val="000000"/>
          <w:sz w:val="24"/>
          <w:szCs w:val="24"/>
          <w:lang w:val="hy-AM"/>
        </w:rPr>
        <w:t xml:space="preserve">, </w:t>
      </w:r>
      <w:r w:rsidRPr="008153FE">
        <w:rPr>
          <w:rFonts w:ascii="GHEA Mariam" w:hAnsi="GHEA Mariam" w:cs="Arial"/>
          <w:bCs/>
          <w:color w:val="000000"/>
          <w:sz w:val="24"/>
          <w:szCs w:val="24"/>
          <w:lang w:val="hy-AM"/>
        </w:rPr>
        <w:t>Հայաստանի</w:t>
      </w:r>
      <w:r w:rsidRPr="008153FE">
        <w:rPr>
          <w:rFonts w:ascii="GHEA Mariam" w:hAnsi="GHEA Mariam"/>
          <w:bCs/>
          <w:color w:val="000000"/>
          <w:sz w:val="24"/>
          <w:szCs w:val="24"/>
          <w:lang w:val="hy-AM"/>
        </w:rPr>
        <w:t xml:space="preserve"> </w:t>
      </w:r>
      <w:r w:rsidRPr="008153FE">
        <w:rPr>
          <w:rFonts w:ascii="GHEA Mariam" w:hAnsi="GHEA Mariam" w:cs="Arial"/>
          <w:bCs/>
          <w:color w:val="000000"/>
          <w:spacing w:val="-8"/>
          <w:sz w:val="24"/>
          <w:szCs w:val="24"/>
          <w:lang w:val="hy-AM"/>
        </w:rPr>
        <w:t>Հանրապետության</w:t>
      </w:r>
      <w:r w:rsidRPr="008153FE">
        <w:rPr>
          <w:rFonts w:ascii="GHEA Mariam" w:hAnsi="GHEA Mariam"/>
          <w:bCs/>
          <w:color w:val="000000"/>
          <w:spacing w:val="-8"/>
          <w:sz w:val="24"/>
          <w:szCs w:val="24"/>
          <w:lang w:val="hy-AM"/>
        </w:rPr>
        <w:t xml:space="preserve"> </w:t>
      </w:r>
      <w:r w:rsidRPr="008153FE">
        <w:rPr>
          <w:rFonts w:ascii="GHEA Mariam" w:hAnsi="GHEA Mariam" w:cs="Arial"/>
          <w:bCs/>
          <w:color w:val="000000"/>
          <w:spacing w:val="-8"/>
          <w:sz w:val="24"/>
          <w:szCs w:val="24"/>
          <w:lang w:val="hy-AM"/>
        </w:rPr>
        <w:t>կառավարության</w:t>
      </w:r>
      <w:r w:rsidRPr="008153FE">
        <w:rPr>
          <w:rFonts w:ascii="GHEA Mariam" w:hAnsi="GHEA Mariam"/>
          <w:bCs/>
          <w:color w:val="000000"/>
          <w:spacing w:val="-8"/>
          <w:sz w:val="24"/>
          <w:szCs w:val="24"/>
          <w:lang w:val="hy-AM"/>
        </w:rPr>
        <w:t xml:space="preserve"> 2022 </w:t>
      </w:r>
      <w:r w:rsidRPr="008153FE">
        <w:rPr>
          <w:rFonts w:ascii="GHEA Mariam" w:hAnsi="GHEA Mariam" w:cs="Arial"/>
          <w:bCs/>
          <w:color w:val="000000"/>
          <w:spacing w:val="-8"/>
          <w:sz w:val="24"/>
          <w:szCs w:val="24"/>
          <w:lang w:val="hy-AM"/>
        </w:rPr>
        <w:t>թվականի</w:t>
      </w:r>
      <w:r w:rsidRPr="008153FE">
        <w:rPr>
          <w:rFonts w:ascii="GHEA Mariam" w:hAnsi="GHEA Mariam"/>
          <w:bCs/>
          <w:color w:val="000000"/>
          <w:spacing w:val="-8"/>
          <w:sz w:val="24"/>
          <w:szCs w:val="24"/>
          <w:lang w:val="hy-AM"/>
        </w:rPr>
        <w:t xml:space="preserve"> </w:t>
      </w:r>
      <w:r w:rsidRPr="008153FE">
        <w:rPr>
          <w:rFonts w:ascii="GHEA Mariam" w:hAnsi="GHEA Mariam" w:cs="Arial"/>
          <w:bCs/>
          <w:color w:val="000000"/>
          <w:spacing w:val="-8"/>
          <w:sz w:val="24"/>
          <w:szCs w:val="24"/>
          <w:lang w:val="hy-AM"/>
        </w:rPr>
        <w:t>դեկտեմբերի</w:t>
      </w:r>
      <w:r w:rsidRPr="008153FE">
        <w:rPr>
          <w:rFonts w:ascii="GHEA Mariam" w:hAnsi="GHEA Mariam"/>
          <w:bCs/>
          <w:color w:val="000000"/>
          <w:spacing w:val="-8"/>
          <w:sz w:val="24"/>
          <w:szCs w:val="24"/>
          <w:lang w:val="hy-AM"/>
        </w:rPr>
        <w:t xml:space="preserve"> 29-</w:t>
      </w:r>
      <w:r w:rsidRPr="008153FE">
        <w:rPr>
          <w:rFonts w:ascii="GHEA Mariam" w:hAnsi="GHEA Mariam" w:cs="Arial"/>
          <w:bCs/>
          <w:color w:val="000000"/>
          <w:spacing w:val="-8"/>
          <w:sz w:val="24"/>
          <w:szCs w:val="24"/>
          <w:lang w:val="hy-AM"/>
        </w:rPr>
        <w:t>ի</w:t>
      </w:r>
      <w:r w:rsidRPr="008153FE">
        <w:rPr>
          <w:rFonts w:ascii="GHEA Mariam" w:hAnsi="GHEA Mariam"/>
          <w:bCs/>
          <w:color w:val="000000"/>
          <w:sz w:val="24"/>
          <w:szCs w:val="24"/>
          <w:lang w:val="hy-AM"/>
        </w:rPr>
        <w:t xml:space="preserve"> </w:t>
      </w:r>
      <w:r w:rsidRPr="008153FE">
        <w:rPr>
          <w:rFonts w:ascii="GHEA Mariam" w:hAnsi="GHEA Mariam" w:cs="Arial Armenian"/>
          <w:bCs/>
          <w:color w:val="000000"/>
          <w:sz w:val="24"/>
          <w:szCs w:val="24"/>
          <w:lang w:val="hy-AM"/>
        </w:rPr>
        <w:t>«</w:t>
      </w:r>
      <w:r w:rsidRPr="008153FE">
        <w:rPr>
          <w:rFonts w:ascii="GHEA Mariam" w:hAnsi="GHEA Mariam" w:cs="Arial"/>
          <w:bCs/>
          <w:color w:val="000000"/>
          <w:sz w:val="24"/>
          <w:szCs w:val="24"/>
          <w:lang w:val="hy-AM"/>
        </w:rPr>
        <w:t>Հայաստանի</w:t>
      </w:r>
      <w:r w:rsidRPr="008153FE">
        <w:rPr>
          <w:rFonts w:ascii="GHEA Mariam" w:hAnsi="GHEA Mariam"/>
          <w:bCs/>
          <w:color w:val="000000"/>
          <w:sz w:val="24"/>
          <w:szCs w:val="24"/>
          <w:lang w:val="hy-AM"/>
        </w:rPr>
        <w:t xml:space="preserve"> </w:t>
      </w:r>
      <w:r w:rsidRPr="008153FE">
        <w:rPr>
          <w:rFonts w:ascii="GHEA Mariam" w:hAnsi="GHEA Mariam" w:cs="Arial"/>
          <w:bCs/>
          <w:color w:val="000000"/>
          <w:sz w:val="24"/>
          <w:szCs w:val="24"/>
          <w:lang w:val="hy-AM"/>
        </w:rPr>
        <w:t>Հանրապետության</w:t>
      </w:r>
      <w:r w:rsidRPr="008153FE">
        <w:rPr>
          <w:rFonts w:ascii="GHEA Mariam" w:hAnsi="GHEA Mariam"/>
          <w:bCs/>
          <w:color w:val="000000"/>
          <w:sz w:val="24"/>
          <w:szCs w:val="24"/>
          <w:lang w:val="hy-AM"/>
        </w:rPr>
        <w:t xml:space="preserve"> 2023 </w:t>
      </w:r>
      <w:r w:rsidRPr="008153FE">
        <w:rPr>
          <w:rFonts w:ascii="GHEA Mariam" w:hAnsi="GHEA Mariam" w:cs="Arial"/>
          <w:bCs/>
          <w:color w:val="000000"/>
          <w:sz w:val="24"/>
          <w:szCs w:val="24"/>
          <w:lang w:val="hy-AM"/>
        </w:rPr>
        <w:t>թվականի</w:t>
      </w:r>
      <w:r w:rsidRPr="008153FE">
        <w:rPr>
          <w:rFonts w:ascii="GHEA Mariam" w:hAnsi="GHEA Mariam"/>
          <w:bCs/>
          <w:color w:val="000000"/>
          <w:sz w:val="24"/>
          <w:szCs w:val="24"/>
          <w:lang w:val="hy-AM"/>
        </w:rPr>
        <w:t xml:space="preserve"> </w:t>
      </w:r>
      <w:r w:rsidRPr="008153FE">
        <w:rPr>
          <w:rFonts w:ascii="GHEA Mariam" w:hAnsi="GHEA Mariam" w:cs="Arial"/>
          <w:bCs/>
          <w:color w:val="000000"/>
          <w:sz w:val="24"/>
          <w:szCs w:val="24"/>
          <w:lang w:val="hy-AM"/>
        </w:rPr>
        <w:t>պետական</w:t>
      </w:r>
      <w:r w:rsidRPr="008153FE">
        <w:rPr>
          <w:rFonts w:ascii="GHEA Mariam" w:hAnsi="GHEA Mariam"/>
          <w:bCs/>
          <w:color w:val="000000"/>
          <w:sz w:val="24"/>
          <w:szCs w:val="24"/>
          <w:lang w:val="hy-AM"/>
        </w:rPr>
        <w:t xml:space="preserve"> </w:t>
      </w:r>
      <w:r w:rsidRPr="008153FE">
        <w:rPr>
          <w:rFonts w:ascii="GHEA Mariam" w:hAnsi="GHEA Mariam" w:cs="Arial"/>
          <w:bCs/>
          <w:color w:val="000000"/>
          <w:sz w:val="24"/>
          <w:szCs w:val="24"/>
          <w:lang w:val="hy-AM"/>
        </w:rPr>
        <w:t>բյուջեի</w:t>
      </w:r>
      <w:r w:rsidRPr="008153FE">
        <w:rPr>
          <w:rFonts w:ascii="GHEA Mariam" w:hAnsi="GHEA Mariam"/>
          <w:bCs/>
          <w:color w:val="000000"/>
          <w:sz w:val="24"/>
          <w:szCs w:val="24"/>
          <w:lang w:val="hy-AM"/>
        </w:rPr>
        <w:t xml:space="preserve"> </w:t>
      </w:r>
      <w:r w:rsidRPr="008153FE">
        <w:rPr>
          <w:rFonts w:ascii="GHEA Mariam" w:hAnsi="GHEA Mariam" w:cs="Arial"/>
          <w:bCs/>
          <w:color w:val="000000"/>
          <w:sz w:val="24"/>
          <w:szCs w:val="24"/>
          <w:lang w:val="hy-AM"/>
        </w:rPr>
        <w:t>կատարումն</w:t>
      </w:r>
      <w:r w:rsidRPr="008153FE">
        <w:rPr>
          <w:rFonts w:ascii="GHEA Mariam" w:hAnsi="GHEA Mariam"/>
          <w:bCs/>
          <w:color w:val="000000"/>
          <w:sz w:val="24"/>
          <w:szCs w:val="24"/>
          <w:lang w:val="hy-AM"/>
        </w:rPr>
        <w:t xml:space="preserve"> </w:t>
      </w:r>
      <w:r w:rsidRPr="008153FE">
        <w:rPr>
          <w:rFonts w:ascii="GHEA Mariam" w:hAnsi="GHEA Mariam" w:cs="Arial"/>
          <w:bCs/>
          <w:color w:val="000000"/>
          <w:sz w:val="24"/>
          <w:szCs w:val="24"/>
          <w:lang w:val="hy-AM"/>
        </w:rPr>
        <w:t>ապահովող</w:t>
      </w:r>
      <w:r w:rsidRPr="008153FE">
        <w:rPr>
          <w:rFonts w:ascii="GHEA Mariam" w:hAnsi="GHEA Mariam"/>
          <w:bCs/>
          <w:color w:val="000000"/>
          <w:sz w:val="24"/>
          <w:szCs w:val="24"/>
          <w:lang w:val="hy-AM"/>
        </w:rPr>
        <w:t xml:space="preserve"> </w:t>
      </w:r>
      <w:r w:rsidRPr="008153FE">
        <w:rPr>
          <w:rFonts w:ascii="GHEA Mariam" w:hAnsi="GHEA Mariam" w:cs="Arial"/>
          <w:bCs/>
          <w:color w:val="000000"/>
          <w:sz w:val="24"/>
          <w:szCs w:val="24"/>
          <w:lang w:val="hy-AM"/>
        </w:rPr>
        <w:t>միջոցառումների</w:t>
      </w:r>
      <w:r w:rsidRPr="008153FE">
        <w:rPr>
          <w:rFonts w:ascii="GHEA Mariam" w:hAnsi="GHEA Mariam"/>
          <w:bCs/>
          <w:color w:val="000000"/>
          <w:sz w:val="24"/>
          <w:szCs w:val="24"/>
          <w:lang w:val="hy-AM"/>
        </w:rPr>
        <w:t xml:space="preserve"> </w:t>
      </w:r>
      <w:r w:rsidRPr="008153FE">
        <w:rPr>
          <w:rFonts w:ascii="GHEA Mariam" w:hAnsi="GHEA Mariam" w:cs="Arial"/>
          <w:bCs/>
          <w:color w:val="000000"/>
          <w:sz w:val="24"/>
          <w:szCs w:val="24"/>
          <w:lang w:val="hy-AM"/>
        </w:rPr>
        <w:t>մասին</w:t>
      </w:r>
      <w:r w:rsidRPr="008153FE">
        <w:rPr>
          <w:rFonts w:ascii="GHEA Mariam" w:hAnsi="GHEA Mariam" w:cs="Arial Armenian"/>
          <w:bCs/>
          <w:color w:val="000000"/>
          <w:sz w:val="24"/>
          <w:szCs w:val="24"/>
          <w:lang w:val="hy-AM"/>
        </w:rPr>
        <w:t>»</w:t>
      </w:r>
      <w:r w:rsidRPr="008153FE">
        <w:rPr>
          <w:rFonts w:ascii="GHEA Mariam" w:hAnsi="GHEA Mariam"/>
          <w:bCs/>
          <w:color w:val="000000"/>
          <w:sz w:val="24"/>
          <w:szCs w:val="24"/>
          <w:lang w:val="hy-AM"/>
        </w:rPr>
        <w:t xml:space="preserve"> N 2111-</w:t>
      </w:r>
      <w:r w:rsidRPr="008153FE">
        <w:rPr>
          <w:rFonts w:ascii="GHEA Mariam" w:hAnsi="GHEA Mariam" w:cs="Arial"/>
          <w:bCs/>
          <w:color w:val="000000"/>
          <w:sz w:val="24"/>
          <w:szCs w:val="24"/>
          <w:lang w:val="hy-AM"/>
        </w:rPr>
        <w:t>Ն</w:t>
      </w:r>
      <w:r w:rsidRPr="008153FE">
        <w:rPr>
          <w:rFonts w:ascii="GHEA Mariam" w:hAnsi="GHEA Mariam"/>
          <w:bCs/>
          <w:color w:val="000000"/>
          <w:sz w:val="24"/>
          <w:szCs w:val="24"/>
          <w:lang w:val="hy-AM"/>
        </w:rPr>
        <w:t xml:space="preserve"> </w:t>
      </w:r>
      <w:r w:rsidRPr="008153FE">
        <w:rPr>
          <w:rFonts w:ascii="GHEA Mariam" w:hAnsi="GHEA Mariam" w:cs="Arial"/>
          <w:bCs/>
          <w:color w:val="000000"/>
          <w:sz w:val="24"/>
          <w:szCs w:val="24"/>
          <w:lang w:val="hy-AM"/>
        </w:rPr>
        <w:t>որոշման</w:t>
      </w:r>
      <w:r w:rsidRPr="008153FE">
        <w:rPr>
          <w:rFonts w:ascii="GHEA Mariam" w:hAnsi="GHEA Mariam"/>
          <w:bCs/>
          <w:color w:val="000000"/>
          <w:sz w:val="24"/>
          <w:szCs w:val="24"/>
          <w:lang w:val="hy-AM"/>
        </w:rPr>
        <w:t xml:space="preserve"> NN 3, 4, 5, 9, 9.1 </w:t>
      </w:r>
      <w:r w:rsidRPr="008153FE">
        <w:rPr>
          <w:rFonts w:ascii="GHEA Mariam" w:hAnsi="GHEA Mariam" w:cs="Arial"/>
          <w:bCs/>
          <w:color w:val="000000"/>
          <w:sz w:val="24"/>
          <w:szCs w:val="24"/>
          <w:lang w:val="hy-AM"/>
        </w:rPr>
        <w:t>և</w:t>
      </w:r>
      <w:r w:rsidRPr="008153FE">
        <w:rPr>
          <w:rFonts w:ascii="GHEA Mariam" w:hAnsi="GHEA Mariam"/>
          <w:bCs/>
          <w:color w:val="000000"/>
          <w:sz w:val="24"/>
          <w:szCs w:val="24"/>
          <w:lang w:val="hy-AM"/>
        </w:rPr>
        <w:t xml:space="preserve"> 10 </w:t>
      </w:r>
      <w:r w:rsidRPr="008153FE">
        <w:rPr>
          <w:rFonts w:ascii="GHEA Mariam" w:hAnsi="GHEA Mariam" w:cs="Arial"/>
          <w:bCs/>
          <w:color w:val="000000"/>
          <w:sz w:val="24"/>
          <w:szCs w:val="24"/>
          <w:lang w:val="hy-AM"/>
        </w:rPr>
        <w:t>հավելվածներում</w:t>
      </w:r>
      <w:r w:rsidRPr="008153FE">
        <w:rPr>
          <w:rFonts w:ascii="GHEA Mariam" w:hAnsi="GHEA Mariam"/>
          <w:bCs/>
          <w:color w:val="000000"/>
          <w:sz w:val="24"/>
          <w:szCs w:val="24"/>
          <w:lang w:val="hy-AM"/>
        </w:rPr>
        <w:t xml:space="preserve"> </w:t>
      </w:r>
      <w:r w:rsidRPr="008153FE">
        <w:rPr>
          <w:rFonts w:ascii="GHEA Mariam" w:hAnsi="GHEA Mariam" w:cs="Arial"/>
          <w:bCs/>
          <w:color w:val="000000"/>
          <w:sz w:val="24"/>
          <w:szCs w:val="24"/>
          <w:lang w:val="hy-AM"/>
        </w:rPr>
        <w:t>կատարել</w:t>
      </w:r>
      <w:r w:rsidRPr="008153FE">
        <w:rPr>
          <w:rFonts w:ascii="GHEA Mariam" w:hAnsi="GHEA Mariam"/>
          <w:bCs/>
          <w:color w:val="000000"/>
          <w:sz w:val="24"/>
          <w:szCs w:val="24"/>
          <w:lang w:val="hy-AM"/>
        </w:rPr>
        <w:t xml:space="preserve"> </w:t>
      </w:r>
      <w:r w:rsidRPr="008153FE">
        <w:rPr>
          <w:rFonts w:ascii="GHEA Mariam" w:hAnsi="GHEA Mariam" w:cs="Arial"/>
          <w:bCs/>
          <w:color w:val="000000"/>
          <w:sz w:val="24"/>
          <w:szCs w:val="24"/>
          <w:lang w:val="hy-AM"/>
        </w:rPr>
        <w:t>փոփոխություններ</w:t>
      </w:r>
      <w:r w:rsidRPr="008153FE">
        <w:rPr>
          <w:rFonts w:ascii="GHEA Mariam" w:hAnsi="GHEA Mariam"/>
          <w:bCs/>
          <w:color w:val="000000"/>
          <w:sz w:val="24"/>
          <w:szCs w:val="24"/>
          <w:lang w:val="hy-AM"/>
        </w:rPr>
        <w:t xml:space="preserve"> </w:t>
      </w:r>
      <w:r w:rsidRPr="008153FE">
        <w:rPr>
          <w:rFonts w:ascii="GHEA Mariam" w:hAnsi="GHEA Mariam" w:cs="Arial"/>
          <w:bCs/>
          <w:color w:val="000000"/>
          <w:sz w:val="24"/>
          <w:szCs w:val="24"/>
          <w:lang w:val="hy-AM"/>
        </w:rPr>
        <w:t>և</w:t>
      </w:r>
      <w:r w:rsidRPr="008153FE">
        <w:rPr>
          <w:rFonts w:ascii="GHEA Mariam" w:hAnsi="GHEA Mariam"/>
          <w:bCs/>
          <w:color w:val="000000"/>
          <w:sz w:val="24"/>
          <w:szCs w:val="24"/>
          <w:lang w:val="hy-AM"/>
        </w:rPr>
        <w:t xml:space="preserve"> </w:t>
      </w:r>
      <w:r w:rsidRPr="008153FE">
        <w:rPr>
          <w:rFonts w:ascii="GHEA Mariam" w:hAnsi="GHEA Mariam" w:cs="Arial"/>
          <w:bCs/>
          <w:color w:val="000000"/>
          <w:sz w:val="24"/>
          <w:szCs w:val="24"/>
          <w:lang w:val="hy-AM"/>
        </w:rPr>
        <w:t>լրացումներ՝</w:t>
      </w:r>
      <w:r w:rsidRPr="008153FE">
        <w:rPr>
          <w:rFonts w:ascii="GHEA Mariam" w:hAnsi="GHEA Mariam"/>
          <w:bCs/>
          <w:color w:val="000000"/>
          <w:sz w:val="24"/>
          <w:szCs w:val="24"/>
          <w:lang w:val="hy-AM"/>
        </w:rPr>
        <w:t xml:space="preserve"> </w:t>
      </w:r>
      <w:r w:rsidRPr="008153FE">
        <w:rPr>
          <w:rFonts w:ascii="GHEA Mariam" w:hAnsi="GHEA Mariam" w:cs="Arial"/>
          <w:bCs/>
          <w:color w:val="000000"/>
          <w:sz w:val="24"/>
          <w:szCs w:val="24"/>
          <w:lang w:val="hy-AM"/>
        </w:rPr>
        <w:t>համաձայն</w:t>
      </w:r>
      <w:r w:rsidRPr="008153FE">
        <w:rPr>
          <w:rFonts w:ascii="GHEA Mariam" w:hAnsi="GHEA Mariam"/>
          <w:bCs/>
          <w:color w:val="000000"/>
          <w:sz w:val="24"/>
          <w:szCs w:val="24"/>
          <w:lang w:val="hy-AM"/>
        </w:rPr>
        <w:t xml:space="preserve"> NN 1, 2, 3, 4</w:t>
      </w:r>
      <w:r w:rsidR="00240D6A">
        <w:rPr>
          <w:rFonts w:ascii="GHEA Mariam" w:hAnsi="GHEA Mariam"/>
          <w:bCs/>
          <w:color w:val="000000"/>
          <w:sz w:val="24"/>
          <w:szCs w:val="24"/>
          <w:lang w:val="hy-AM"/>
        </w:rPr>
        <w:t>,</w:t>
      </w:r>
      <w:r w:rsidRPr="008153FE">
        <w:rPr>
          <w:rFonts w:ascii="GHEA Mariam" w:hAnsi="GHEA Mariam"/>
          <w:bCs/>
          <w:color w:val="000000"/>
          <w:sz w:val="24"/>
          <w:szCs w:val="24"/>
          <w:lang w:val="hy-AM"/>
        </w:rPr>
        <w:t xml:space="preserve"> 5 </w:t>
      </w:r>
      <w:r w:rsidRPr="008153FE">
        <w:rPr>
          <w:rFonts w:ascii="GHEA Mariam" w:hAnsi="GHEA Mariam" w:cs="Arial"/>
          <w:bCs/>
          <w:color w:val="000000"/>
          <w:sz w:val="24"/>
          <w:szCs w:val="24"/>
          <w:lang w:val="hy-AM"/>
        </w:rPr>
        <w:t>և</w:t>
      </w:r>
      <w:r w:rsidRPr="008153FE">
        <w:rPr>
          <w:rFonts w:ascii="GHEA Mariam" w:hAnsi="GHEA Mariam"/>
          <w:bCs/>
          <w:color w:val="000000"/>
          <w:sz w:val="24"/>
          <w:szCs w:val="24"/>
          <w:lang w:val="hy-AM"/>
        </w:rPr>
        <w:t xml:space="preserve"> 6 </w:t>
      </w:r>
      <w:r w:rsidRPr="008153FE">
        <w:rPr>
          <w:rFonts w:ascii="GHEA Mariam" w:hAnsi="GHEA Mariam" w:cs="Arial"/>
          <w:bCs/>
          <w:color w:val="000000"/>
          <w:sz w:val="24"/>
          <w:szCs w:val="24"/>
          <w:lang w:val="hy-AM"/>
        </w:rPr>
        <w:t>հավել</w:t>
      </w:r>
      <w:r w:rsidR="00E1785F">
        <w:rPr>
          <w:rFonts w:ascii="GHEA Mariam" w:hAnsi="GHEA Mariam" w:cs="Arial"/>
          <w:bCs/>
          <w:color w:val="000000"/>
          <w:sz w:val="24"/>
          <w:szCs w:val="24"/>
          <w:lang w:val="hy-AM"/>
        </w:rPr>
        <w:softHyphen/>
      </w:r>
      <w:r w:rsidRPr="008153FE">
        <w:rPr>
          <w:rFonts w:ascii="GHEA Mariam" w:hAnsi="GHEA Mariam" w:cs="Arial"/>
          <w:bCs/>
          <w:color w:val="000000"/>
          <w:sz w:val="24"/>
          <w:szCs w:val="24"/>
          <w:lang w:val="hy-AM"/>
        </w:rPr>
        <w:t>վածների</w:t>
      </w:r>
      <w:r w:rsidRPr="008153FE">
        <w:rPr>
          <w:rFonts w:ascii="GHEA Mariam" w:hAnsi="GHEA Mariam"/>
          <w:bCs/>
          <w:color w:val="000000"/>
          <w:sz w:val="24"/>
          <w:szCs w:val="24"/>
          <w:lang w:val="hy-AM"/>
        </w:rPr>
        <w:t>:</w:t>
      </w:r>
    </w:p>
    <w:p w:rsidR="008153FE" w:rsidRPr="008153FE" w:rsidRDefault="008153FE" w:rsidP="008153FE">
      <w:pPr>
        <w:pStyle w:val="norm"/>
        <w:spacing w:line="360" w:lineRule="auto"/>
        <w:rPr>
          <w:rFonts w:ascii="GHEA Mariam" w:hAnsi="GHEA Mariam"/>
          <w:bCs/>
          <w:color w:val="000000"/>
          <w:sz w:val="24"/>
          <w:szCs w:val="24"/>
          <w:lang w:val="hy-AM"/>
        </w:rPr>
      </w:pPr>
      <w:r w:rsidRPr="008153FE">
        <w:rPr>
          <w:rFonts w:ascii="GHEA Mariam" w:hAnsi="GHEA Mariam"/>
          <w:bCs/>
          <w:color w:val="000000"/>
          <w:sz w:val="24"/>
          <w:szCs w:val="24"/>
          <w:lang w:val="hy-AM"/>
        </w:rPr>
        <w:lastRenderedPageBreak/>
        <w:t>2.</w:t>
      </w:r>
      <w:r w:rsidRPr="00A27EFB">
        <w:rPr>
          <w:rFonts w:ascii="GHEA Mariam" w:hAnsi="GHEA Mariam"/>
          <w:bCs/>
          <w:color w:val="000000"/>
          <w:sz w:val="24"/>
          <w:szCs w:val="24"/>
          <w:lang w:val="hy-AM"/>
        </w:rPr>
        <w:t xml:space="preserve"> </w:t>
      </w:r>
      <w:r w:rsidRPr="008153FE">
        <w:rPr>
          <w:rFonts w:ascii="GHEA Mariam" w:hAnsi="GHEA Mariam" w:cs="Arial"/>
          <w:bCs/>
          <w:color w:val="000000"/>
          <w:sz w:val="24"/>
          <w:szCs w:val="24"/>
          <w:lang w:val="hy-AM"/>
        </w:rPr>
        <w:t>Գաղտնի</w:t>
      </w:r>
      <w:r w:rsidRPr="008153FE">
        <w:rPr>
          <w:rFonts w:ascii="GHEA Mariam" w:hAnsi="GHEA Mariam"/>
          <w:bCs/>
          <w:color w:val="000000"/>
          <w:sz w:val="24"/>
          <w:szCs w:val="24"/>
          <w:lang w:val="hy-AM"/>
        </w:rPr>
        <w:t>:</w:t>
      </w:r>
    </w:p>
    <w:p w:rsidR="008153FE" w:rsidRPr="008153FE" w:rsidRDefault="008153FE" w:rsidP="008153FE">
      <w:pPr>
        <w:pStyle w:val="norm"/>
        <w:spacing w:line="360" w:lineRule="auto"/>
        <w:rPr>
          <w:rFonts w:ascii="GHEA Mariam" w:hAnsi="GHEA Mariam"/>
          <w:bCs/>
          <w:color w:val="000000"/>
          <w:sz w:val="24"/>
          <w:szCs w:val="24"/>
          <w:lang w:val="hy-AM"/>
        </w:rPr>
      </w:pPr>
      <w:r w:rsidRPr="008153FE">
        <w:rPr>
          <w:rFonts w:ascii="GHEA Mariam" w:hAnsi="GHEA Mariam"/>
          <w:bCs/>
          <w:color w:val="000000"/>
          <w:spacing w:val="-8"/>
          <w:sz w:val="24"/>
          <w:szCs w:val="24"/>
          <w:lang w:val="hy-AM"/>
        </w:rPr>
        <w:t xml:space="preserve">3. </w:t>
      </w:r>
      <w:r w:rsidRPr="008153FE">
        <w:rPr>
          <w:rFonts w:ascii="GHEA Mariam" w:hAnsi="GHEA Mariam" w:cs="Arial"/>
          <w:bCs/>
          <w:color w:val="000000"/>
          <w:spacing w:val="-8"/>
          <w:sz w:val="24"/>
          <w:szCs w:val="24"/>
          <w:lang w:val="hy-AM"/>
        </w:rPr>
        <w:t>Սույն</w:t>
      </w:r>
      <w:r w:rsidRPr="008153FE">
        <w:rPr>
          <w:rFonts w:ascii="GHEA Mariam" w:hAnsi="GHEA Mariam"/>
          <w:bCs/>
          <w:color w:val="000000"/>
          <w:spacing w:val="-8"/>
          <w:sz w:val="24"/>
          <w:szCs w:val="24"/>
          <w:lang w:val="hy-AM"/>
        </w:rPr>
        <w:t xml:space="preserve"> </w:t>
      </w:r>
      <w:r w:rsidRPr="008153FE">
        <w:rPr>
          <w:rFonts w:ascii="GHEA Mariam" w:hAnsi="GHEA Mariam" w:cs="Arial"/>
          <w:bCs/>
          <w:color w:val="000000"/>
          <w:spacing w:val="-8"/>
          <w:sz w:val="24"/>
          <w:szCs w:val="24"/>
          <w:lang w:val="hy-AM"/>
        </w:rPr>
        <w:t>որոշումն</w:t>
      </w:r>
      <w:r w:rsidRPr="008153FE">
        <w:rPr>
          <w:rFonts w:ascii="GHEA Mariam" w:hAnsi="GHEA Mariam"/>
          <w:bCs/>
          <w:color w:val="000000"/>
          <w:spacing w:val="-8"/>
          <w:sz w:val="24"/>
          <w:szCs w:val="24"/>
          <w:lang w:val="hy-AM"/>
        </w:rPr>
        <w:t xml:space="preserve"> </w:t>
      </w:r>
      <w:r w:rsidRPr="008153FE">
        <w:rPr>
          <w:rFonts w:ascii="GHEA Mariam" w:hAnsi="GHEA Mariam" w:cs="Arial"/>
          <w:bCs/>
          <w:color w:val="000000"/>
          <w:spacing w:val="-8"/>
          <w:sz w:val="24"/>
          <w:szCs w:val="24"/>
          <w:lang w:val="hy-AM"/>
        </w:rPr>
        <w:t>ուժի</w:t>
      </w:r>
      <w:r w:rsidRPr="008153FE">
        <w:rPr>
          <w:rFonts w:ascii="GHEA Mariam" w:hAnsi="GHEA Mariam"/>
          <w:bCs/>
          <w:color w:val="000000"/>
          <w:spacing w:val="-8"/>
          <w:sz w:val="24"/>
          <w:szCs w:val="24"/>
          <w:lang w:val="hy-AM"/>
        </w:rPr>
        <w:t xml:space="preserve"> </w:t>
      </w:r>
      <w:r w:rsidRPr="008153FE">
        <w:rPr>
          <w:rFonts w:ascii="GHEA Mariam" w:hAnsi="GHEA Mariam" w:cs="Arial"/>
          <w:bCs/>
          <w:color w:val="000000"/>
          <w:spacing w:val="-8"/>
          <w:sz w:val="24"/>
          <w:szCs w:val="24"/>
          <w:lang w:val="hy-AM"/>
        </w:rPr>
        <w:t>մեջ</w:t>
      </w:r>
      <w:r w:rsidRPr="008153FE">
        <w:rPr>
          <w:rFonts w:ascii="GHEA Mariam" w:hAnsi="GHEA Mariam"/>
          <w:bCs/>
          <w:color w:val="000000"/>
          <w:spacing w:val="-8"/>
          <w:sz w:val="24"/>
          <w:szCs w:val="24"/>
          <w:lang w:val="hy-AM"/>
        </w:rPr>
        <w:t xml:space="preserve"> </w:t>
      </w:r>
      <w:r w:rsidRPr="008153FE">
        <w:rPr>
          <w:rFonts w:ascii="GHEA Mariam" w:hAnsi="GHEA Mariam" w:cs="Arial"/>
          <w:bCs/>
          <w:color w:val="000000"/>
          <w:spacing w:val="-8"/>
          <w:sz w:val="24"/>
          <w:szCs w:val="24"/>
          <w:lang w:val="hy-AM"/>
        </w:rPr>
        <w:t>է</w:t>
      </w:r>
      <w:r w:rsidRPr="008153FE">
        <w:rPr>
          <w:rFonts w:ascii="GHEA Mariam" w:hAnsi="GHEA Mariam"/>
          <w:bCs/>
          <w:color w:val="000000"/>
          <w:spacing w:val="-8"/>
          <w:sz w:val="24"/>
          <w:szCs w:val="24"/>
          <w:lang w:val="hy-AM"/>
        </w:rPr>
        <w:t xml:space="preserve"> </w:t>
      </w:r>
      <w:r w:rsidRPr="008153FE">
        <w:rPr>
          <w:rFonts w:ascii="GHEA Mariam" w:hAnsi="GHEA Mariam" w:cs="Arial"/>
          <w:bCs/>
          <w:color w:val="000000"/>
          <w:spacing w:val="-8"/>
          <w:sz w:val="24"/>
          <w:szCs w:val="24"/>
          <w:lang w:val="hy-AM"/>
        </w:rPr>
        <w:t>մտնում</w:t>
      </w:r>
      <w:r w:rsidRPr="008153FE">
        <w:rPr>
          <w:rFonts w:ascii="GHEA Mariam" w:hAnsi="GHEA Mariam"/>
          <w:bCs/>
          <w:color w:val="000000"/>
          <w:spacing w:val="-8"/>
          <w:sz w:val="24"/>
          <w:szCs w:val="24"/>
          <w:lang w:val="hy-AM"/>
        </w:rPr>
        <w:t xml:space="preserve"> </w:t>
      </w:r>
      <w:r w:rsidRPr="008153FE">
        <w:rPr>
          <w:rFonts w:ascii="GHEA Mariam" w:hAnsi="GHEA Mariam" w:cs="Arial"/>
          <w:bCs/>
          <w:color w:val="000000"/>
          <w:spacing w:val="-8"/>
          <w:sz w:val="24"/>
          <w:szCs w:val="24"/>
          <w:lang w:val="hy-AM"/>
        </w:rPr>
        <w:t>պաշտոնական</w:t>
      </w:r>
      <w:r w:rsidRPr="008153FE">
        <w:rPr>
          <w:rFonts w:ascii="GHEA Mariam" w:hAnsi="GHEA Mariam"/>
          <w:bCs/>
          <w:color w:val="000000"/>
          <w:spacing w:val="-8"/>
          <w:sz w:val="24"/>
          <w:szCs w:val="24"/>
          <w:lang w:val="hy-AM"/>
        </w:rPr>
        <w:t xml:space="preserve"> </w:t>
      </w:r>
      <w:r w:rsidRPr="008153FE">
        <w:rPr>
          <w:rFonts w:ascii="GHEA Mariam" w:hAnsi="GHEA Mariam" w:cs="Arial"/>
          <w:bCs/>
          <w:color w:val="000000"/>
          <w:spacing w:val="-8"/>
          <w:sz w:val="24"/>
          <w:szCs w:val="24"/>
          <w:lang w:val="hy-AM"/>
        </w:rPr>
        <w:t>հրապարակմանը</w:t>
      </w:r>
      <w:r w:rsidRPr="008153FE">
        <w:rPr>
          <w:rFonts w:ascii="GHEA Mariam" w:hAnsi="GHEA Mariam"/>
          <w:bCs/>
          <w:color w:val="000000"/>
          <w:sz w:val="24"/>
          <w:szCs w:val="24"/>
          <w:lang w:val="hy-AM"/>
        </w:rPr>
        <w:t xml:space="preserve"> </w:t>
      </w:r>
      <w:r w:rsidRPr="008153FE">
        <w:rPr>
          <w:rFonts w:ascii="GHEA Mariam" w:hAnsi="GHEA Mariam" w:cs="Arial"/>
          <w:bCs/>
          <w:color w:val="000000"/>
          <w:sz w:val="24"/>
          <w:szCs w:val="24"/>
          <w:lang w:val="hy-AM"/>
        </w:rPr>
        <w:t>հաջորդող</w:t>
      </w:r>
      <w:r w:rsidRPr="008153FE">
        <w:rPr>
          <w:rFonts w:ascii="GHEA Mariam" w:hAnsi="GHEA Mariam"/>
          <w:bCs/>
          <w:color w:val="000000"/>
          <w:sz w:val="24"/>
          <w:szCs w:val="24"/>
          <w:lang w:val="hy-AM"/>
        </w:rPr>
        <w:t xml:space="preserve">  </w:t>
      </w:r>
      <w:r w:rsidRPr="008153FE">
        <w:rPr>
          <w:rFonts w:ascii="GHEA Mariam" w:hAnsi="GHEA Mariam" w:cs="Arial"/>
          <w:bCs/>
          <w:color w:val="000000"/>
          <w:sz w:val="24"/>
          <w:szCs w:val="24"/>
          <w:lang w:val="hy-AM"/>
        </w:rPr>
        <w:t>օրվանից</w:t>
      </w:r>
      <w:r w:rsidRPr="008153FE">
        <w:rPr>
          <w:rFonts w:ascii="GHEA Mariam" w:hAnsi="GHEA Mariam"/>
          <w:bCs/>
          <w:color w:val="000000"/>
          <w:sz w:val="24"/>
          <w:szCs w:val="24"/>
          <w:lang w:val="hy-AM"/>
        </w:rPr>
        <w:t>:</w:t>
      </w:r>
    </w:p>
    <w:p w:rsidR="00FD2517" w:rsidRPr="00A27EFB" w:rsidRDefault="00FD2517" w:rsidP="00A71CED">
      <w:pPr>
        <w:jc w:val="center"/>
        <w:rPr>
          <w:rFonts w:ascii="GHEA Mariam" w:hAnsi="GHEA Mariam"/>
          <w:sz w:val="22"/>
          <w:szCs w:val="24"/>
          <w:lang w:val="hy-AM"/>
        </w:rPr>
      </w:pPr>
    </w:p>
    <w:p w:rsidR="00992963" w:rsidRPr="00A27EFB" w:rsidRDefault="00992963" w:rsidP="00A71CED">
      <w:pPr>
        <w:jc w:val="center"/>
        <w:rPr>
          <w:rFonts w:ascii="GHEA Mariam" w:hAnsi="GHEA Mariam"/>
          <w:sz w:val="24"/>
          <w:szCs w:val="24"/>
          <w:lang w:val="hy-AM"/>
        </w:rPr>
      </w:pPr>
    </w:p>
    <w:p w:rsidR="00D76C92" w:rsidRPr="00A27EFB" w:rsidRDefault="00D76C92" w:rsidP="007C653B">
      <w:pPr>
        <w:pStyle w:val="norm"/>
        <w:spacing w:line="360" w:lineRule="auto"/>
        <w:rPr>
          <w:rFonts w:ascii="GHEA Mariam" w:hAnsi="GHEA Mariam"/>
          <w:sz w:val="6"/>
          <w:lang w:val="hy-AM"/>
        </w:rPr>
      </w:pPr>
    </w:p>
    <w:p w:rsidR="00D76C92" w:rsidRPr="00A27EFB" w:rsidRDefault="00D76C92" w:rsidP="00A71CED">
      <w:pPr>
        <w:jc w:val="center"/>
        <w:rPr>
          <w:rFonts w:ascii="GHEA Mariam" w:hAnsi="GHEA Mariam"/>
          <w:sz w:val="24"/>
          <w:szCs w:val="24"/>
          <w:lang w:val="hy-AM"/>
        </w:rPr>
      </w:pPr>
    </w:p>
    <w:p w:rsidR="00D76C92" w:rsidRPr="00A27EFB" w:rsidRDefault="00D76C92" w:rsidP="00A71CED">
      <w:pPr>
        <w:pStyle w:val="mechtex"/>
        <w:ind w:firstLine="720"/>
        <w:jc w:val="left"/>
        <w:rPr>
          <w:rFonts w:ascii="GHEA Mariam" w:hAnsi="GHEA Mariam" w:cs="Arial Armenian"/>
          <w:sz w:val="24"/>
          <w:szCs w:val="24"/>
          <w:lang w:val="hy-AM"/>
        </w:rPr>
      </w:pPr>
      <w:r w:rsidRPr="00A27EFB">
        <w:rPr>
          <w:rFonts w:ascii="GHEA Mariam" w:hAnsi="GHEA Mariam" w:cs="Sylfaen"/>
          <w:sz w:val="24"/>
          <w:szCs w:val="24"/>
          <w:lang w:val="hy-AM"/>
        </w:rPr>
        <w:t>ՀԱՅԱՍՏԱՆԻ</w:t>
      </w:r>
      <w:r w:rsidRPr="00A27EFB">
        <w:rPr>
          <w:rFonts w:ascii="GHEA Mariam" w:hAnsi="GHEA Mariam" w:cs="Arial Armenian"/>
          <w:sz w:val="24"/>
          <w:szCs w:val="24"/>
          <w:lang w:val="hy-AM"/>
        </w:rPr>
        <w:t xml:space="preserve">  </w:t>
      </w:r>
      <w:r w:rsidRPr="00A27EFB">
        <w:rPr>
          <w:rFonts w:ascii="GHEA Mariam" w:hAnsi="GHEA Mariam" w:cs="Sylfaen"/>
          <w:sz w:val="24"/>
          <w:szCs w:val="24"/>
          <w:lang w:val="hy-AM"/>
        </w:rPr>
        <w:t>ՀԱՆՐԱՊԵՏՈՒԹՅԱՆ</w:t>
      </w:r>
    </w:p>
    <w:p w:rsidR="00D76C92" w:rsidRPr="00A27EFB" w:rsidRDefault="00D76C92" w:rsidP="00A71CED">
      <w:pPr>
        <w:pStyle w:val="norm"/>
        <w:spacing w:line="240" w:lineRule="auto"/>
        <w:rPr>
          <w:rFonts w:ascii="GHEA Mariam" w:hAnsi="GHEA Mariam" w:cs="Sylfaen"/>
          <w:sz w:val="24"/>
          <w:szCs w:val="24"/>
          <w:lang w:val="hy-AM"/>
        </w:rPr>
      </w:pPr>
      <w:r w:rsidRPr="00A27EFB">
        <w:rPr>
          <w:rFonts w:ascii="GHEA Mariam" w:hAnsi="GHEA Mariam"/>
          <w:sz w:val="24"/>
          <w:szCs w:val="24"/>
          <w:lang w:val="hy-AM"/>
        </w:rPr>
        <w:t xml:space="preserve">                </w:t>
      </w:r>
      <w:r w:rsidRPr="00A27EFB">
        <w:rPr>
          <w:rFonts w:ascii="GHEA Mariam" w:hAnsi="GHEA Mariam" w:cs="Sylfaen"/>
          <w:sz w:val="24"/>
          <w:szCs w:val="24"/>
          <w:lang w:val="hy-AM"/>
        </w:rPr>
        <w:t>ՎԱՐՉԱՊԵՏ</w:t>
      </w:r>
      <w:r w:rsidRPr="00A27EFB">
        <w:rPr>
          <w:rFonts w:ascii="GHEA Mariam" w:hAnsi="GHEA Mariam" w:cs="Arial Armenian"/>
          <w:sz w:val="24"/>
          <w:szCs w:val="24"/>
          <w:lang w:val="hy-AM"/>
        </w:rPr>
        <w:tab/>
      </w:r>
      <w:r w:rsidRPr="00A27EFB">
        <w:rPr>
          <w:rFonts w:ascii="GHEA Mariam" w:hAnsi="GHEA Mariam" w:cs="Arial Armenian"/>
          <w:sz w:val="24"/>
          <w:szCs w:val="24"/>
          <w:lang w:val="hy-AM"/>
        </w:rPr>
        <w:tab/>
      </w:r>
      <w:r w:rsidRPr="00A27EFB">
        <w:rPr>
          <w:rFonts w:ascii="GHEA Mariam" w:hAnsi="GHEA Mariam" w:cs="Arial Armenian"/>
          <w:sz w:val="24"/>
          <w:szCs w:val="24"/>
          <w:lang w:val="hy-AM"/>
        </w:rPr>
        <w:tab/>
      </w:r>
      <w:r w:rsidRPr="00A27EFB">
        <w:rPr>
          <w:rFonts w:ascii="GHEA Mariam" w:hAnsi="GHEA Mariam" w:cs="Arial Armenian"/>
          <w:sz w:val="24"/>
          <w:szCs w:val="24"/>
          <w:lang w:val="hy-AM"/>
        </w:rPr>
        <w:tab/>
      </w:r>
      <w:r w:rsidRPr="00A27EFB">
        <w:rPr>
          <w:rFonts w:ascii="GHEA Mariam" w:hAnsi="GHEA Mariam" w:cs="Arial Armenian"/>
          <w:sz w:val="24"/>
          <w:szCs w:val="24"/>
          <w:lang w:val="hy-AM"/>
        </w:rPr>
        <w:tab/>
        <w:t xml:space="preserve">         Ն</w:t>
      </w:r>
      <w:r w:rsidRPr="00A27EFB">
        <w:rPr>
          <w:rFonts w:ascii="GHEA Mariam" w:hAnsi="GHEA Mariam" w:cs="Sylfaen"/>
          <w:sz w:val="24"/>
          <w:szCs w:val="24"/>
          <w:lang w:val="hy-AM"/>
        </w:rPr>
        <w:t>.</w:t>
      </w:r>
      <w:r w:rsidRPr="00A27EFB">
        <w:rPr>
          <w:rFonts w:ascii="GHEA Mariam" w:hAnsi="GHEA Mariam" w:cs="Arial Armenian"/>
          <w:sz w:val="24"/>
          <w:szCs w:val="24"/>
          <w:lang w:val="hy-AM"/>
        </w:rPr>
        <w:t xml:space="preserve"> ՓԱՇԻՆ</w:t>
      </w:r>
      <w:r w:rsidRPr="00A27EFB">
        <w:rPr>
          <w:rFonts w:ascii="GHEA Mariam" w:hAnsi="GHEA Mariam" w:cs="Sylfaen"/>
          <w:sz w:val="24"/>
          <w:szCs w:val="24"/>
          <w:lang w:val="hy-AM"/>
        </w:rPr>
        <w:t>ՅԱՆ</w:t>
      </w:r>
    </w:p>
    <w:p w:rsidR="00D76C92" w:rsidRPr="00A27EFB" w:rsidRDefault="00D76C92" w:rsidP="00A71CED">
      <w:pPr>
        <w:pStyle w:val="norm"/>
        <w:spacing w:line="240" w:lineRule="auto"/>
        <w:ind w:firstLine="0"/>
        <w:rPr>
          <w:rFonts w:ascii="GHEA Mariam" w:hAnsi="GHEA Mariam" w:cs="Arial"/>
          <w:sz w:val="24"/>
          <w:szCs w:val="24"/>
          <w:lang w:val="hy-AM"/>
        </w:rPr>
      </w:pPr>
    </w:p>
    <w:p w:rsidR="009B1410" w:rsidRPr="00A27EFB" w:rsidRDefault="00D76C92" w:rsidP="00E1785F">
      <w:pPr>
        <w:pStyle w:val="mechtex"/>
        <w:jc w:val="left"/>
        <w:rPr>
          <w:rFonts w:ascii="GHEA Mariam" w:hAnsi="GHEA Mariam" w:cs="Arial"/>
          <w:sz w:val="24"/>
          <w:szCs w:val="24"/>
          <w:lang w:val="hy-AM"/>
        </w:rPr>
        <w:sectPr w:rsidR="009B1410" w:rsidRPr="00A27EFB"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A27EFB">
        <w:rPr>
          <w:rFonts w:ascii="GHEA Mariam" w:hAnsi="GHEA Mariam" w:cs="Arial"/>
          <w:sz w:val="24"/>
          <w:szCs w:val="24"/>
          <w:lang w:val="hy-AM"/>
        </w:rPr>
        <w:t>Երևան</w:t>
      </w:r>
    </w:p>
    <w:p w:rsidR="00663402" w:rsidRPr="00A27EFB" w:rsidRDefault="00663402" w:rsidP="00C802CF">
      <w:pPr>
        <w:pStyle w:val="mechtex"/>
        <w:ind w:left="10080" w:firstLine="720"/>
        <w:jc w:val="left"/>
        <w:rPr>
          <w:rFonts w:ascii="GHEA Mariam" w:hAnsi="GHEA Mariam"/>
          <w:spacing w:val="-8"/>
          <w:sz w:val="24"/>
          <w:szCs w:val="24"/>
          <w:lang w:val="hy-AM"/>
        </w:rPr>
      </w:pPr>
      <w:r w:rsidRPr="00A27EFB">
        <w:rPr>
          <w:rFonts w:ascii="GHEA Mariam" w:hAnsi="GHEA Mariam"/>
          <w:spacing w:val="-8"/>
          <w:sz w:val="24"/>
          <w:szCs w:val="24"/>
          <w:lang w:val="hy-AM"/>
        </w:rPr>
        <w:lastRenderedPageBreak/>
        <w:t xml:space="preserve">    Հավելված </w:t>
      </w:r>
      <w:r w:rsidRPr="00A27EFB">
        <w:rPr>
          <w:rFonts w:ascii="GHEA Mariam" w:hAnsi="GHEA Mariam"/>
          <w:bCs/>
          <w:color w:val="000000"/>
          <w:spacing w:val="-8"/>
          <w:sz w:val="24"/>
          <w:szCs w:val="24"/>
          <w:lang w:val="hy-AM" w:eastAsia="en-US"/>
        </w:rPr>
        <w:t>N 1</w:t>
      </w:r>
    </w:p>
    <w:p w:rsidR="00663402" w:rsidRPr="00A27EFB" w:rsidRDefault="00663402" w:rsidP="00C802CF">
      <w:pPr>
        <w:pStyle w:val="mechtex"/>
        <w:ind w:left="3600" w:firstLine="720"/>
        <w:jc w:val="left"/>
        <w:rPr>
          <w:rFonts w:ascii="GHEA Mariam" w:hAnsi="GHEA Mariam"/>
          <w:spacing w:val="-6"/>
          <w:sz w:val="24"/>
          <w:szCs w:val="24"/>
          <w:lang w:val="hy-AM"/>
        </w:rPr>
      </w:pPr>
      <w:r w:rsidRPr="00A27EFB">
        <w:rPr>
          <w:rFonts w:ascii="GHEA Mariam" w:hAnsi="GHEA Mariam"/>
          <w:spacing w:val="-6"/>
          <w:sz w:val="24"/>
          <w:szCs w:val="24"/>
          <w:lang w:val="hy-AM"/>
        </w:rPr>
        <w:t xml:space="preserve">       </w:t>
      </w:r>
      <w:r w:rsidRPr="00A27EFB">
        <w:rPr>
          <w:rFonts w:ascii="GHEA Mariam" w:hAnsi="GHEA Mariam"/>
          <w:spacing w:val="-6"/>
          <w:sz w:val="24"/>
          <w:szCs w:val="24"/>
          <w:lang w:val="hy-AM"/>
        </w:rPr>
        <w:tab/>
        <w:t xml:space="preserve">   </w:t>
      </w:r>
      <w:r w:rsidRPr="00A27EFB">
        <w:rPr>
          <w:rFonts w:ascii="GHEA Mariam" w:hAnsi="GHEA Mariam"/>
          <w:spacing w:val="-6"/>
          <w:sz w:val="24"/>
          <w:szCs w:val="24"/>
          <w:lang w:val="hy-AM"/>
        </w:rPr>
        <w:tab/>
      </w:r>
      <w:r w:rsidRPr="00A27EFB">
        <w:rPr>
          <w:rFonts w:ascii="GHEA Mariam" w:hAnsi="GHEA Mariam"/>
          <w:spacing w:val="-6"/>
          <w:sz w:val="24"/>
          <w:szCs w:val="24"/>
          <w:lang w:val="hy-AM"/>
        </w:rPr>
        <w:tab/>
      </w:r>
      <w:r w:rsidRPr="00A27EFB">
        <w:rPr>
          <w:rFonts w:ascii="GHEA Mariam" w:hAnsi="GHEA Mariam"/>
          <w:spacing w:val="-6"/>
          <w:sz w:val="24"/>
          <w:szCs w:val="24"/>
          <w:lang w:val="hy-AM"/>
        </w:rPr>
        <w:tab/>
      </w:r>
      <w:r w:rsidRPr="00A27EFB">
        <w:rPr>
          <w:rFonts w:ascii="GHEA Mariam" w:hAnsi="GHEA Mariam"/>
          <w:spacing w:val="-6"/>
          <w:sz w:val="24"/>
          <w:szCs w:val="24"/>
          <w:lang w:val="hy-AM"/>
        </w:rPr>
        <w:tab/>
      </w:r>
      <w:r w:rsidRPr="00A27EFB">
        <w:rPr>
          <w:rFonts w:ascii="GHEA Mariam" w:hAnsi="GHEA Mariam"/>
          <w:spacing w:val="-6"/>
          <w:sz w:val="24"/>
          <w:szCs w:val="24"/>
          <w:lang w:val="hy-AM"/>
        </w:rPr>
        <w:tab/>
      </w:r>
      <w:r w:rsidRPr="00A27EFB">
        <w:rPr>
          <w:rFonts w:ascii="GHEA Mariam" w:hAnsi="GHEA Mariam"/>
          <w:spacing w:val="-6"/>
          <w:sz w:val="24"/>
          <w:szCs w:val="24"/>
          <w:lang w:val="hy-AM"/>
        </w:rPr>
        <w:tab/>
        <w:t xml:space="preserve">          ՀՀ կառավարության 2023 թվականի</w:t>
      </w:r>
    </w:p>
    <w:p w:rsidR="00663402" w:rsidRPr="00A27EFB" w:rsidRDefault="00663402" w:rsidP="00C802CF">
      <w:pPr>
        <w:pStyle w:val="mechtex"/>
        <w:jc w:val="left"/>
        <w:rPr>
          <w:rFonts w:ascii="GHEA Mariam" w:hAnsi="GHEA Mariam"/>
          <w:spacing w:val="-2"/>
          <w:sz w:val="24"/>
          <w:szCs w:val="24"/>
          <w:lang w:val="hy-AM"/>
        </w:rPr>
      </w:pPr>
      <w:r w:rsidRPr="00A27EFB">
        <w:rPr>
          <w:rFonts w:ascii="GHEA Mariam" w:hAnsi="GHEA Mariam"/>
          <w:spacing w:val="-2"/>
          <w:sz w:val="24"/>
          <w:szCs w:val="24"/>
          <w:lang w:val="hy-AM"/>
        </w:rPr>
        <w:tab/>
      </w:r>
      <w:r w:rsidRPr="00A27EFB">
        <w:rPr>
          <w:rFonts w:ascii="GHEA Mariam" w:hAnsi="GHEA Mariam"/>
          <w:spacing w:val="-2"/>
          <w:sz w:val="24"/>
          <w:szCs w:val="24"/>
          <w:lang w:val="hy-AM"/>
        </w:rPr>
        <w:tab/>
      </w:r>
      <w:r w:rsidRPr="00A27EFB">
        <w:rPr>
          <w:rFonts w:ascii="GHEA Mariam" w:hAnsi="GHEA Mariam"/>
          <w:spacing w:val="-2"/>
          <w:sz w:val="24"/>
          <w:szCs w:val="24"/>
          <w:lang w:val="hy-AM"/>
        </w:rPr>
        <w:tab/>
      </w:r>
      <w:r w:rsidRPr="00A27EFB">
        <w:rPr>
          <w:rFonts w:ascii="GHEA Mariam" w:hAnsi="GHEA Mariam"/>
          <w:spacing w:val="-2"/>
          <w:sz w:val="24"/>
          <w:szCs w:val="24"/>
          <w:lang w:val="hy-AM"/>
        </w:rPr>
        <w:tab/>
      </w:r>
      <w:r w:rsidRPr="00A27EFB">
        <w:rPr>
          <w:rFonts w:ascii="GHEA Mariam" w:hAnsi="GHEA Mariam"/>
          <w:spacing w:val="-2"/>
          <w:sz w:val="24"/>
          <w:szCs w:val="24"/>
          <w:lang w:val="hy-AM"/>
        </w:rPr>
        <w:tab/>
      </w:r>
      <w:r w:rsidRPr="00A27EFB">
        <w:rPr>
          <w:rFonts w:ascii="GHEA Mariam" w:hAnsi="GHEA Mariam"/>
          <w:spacing w:val="-2"/>
          <w:sz w:val="24"/>
          <w:szCs w:val="24"/>
          <w:lang w:val="hy-AM"/>
        </w:rPr>
        <w:tab/>
        <w:t xml:space="preserve">   </w:t>
      </w:r>
      <w:r w:rsidRPr="00A27EFB">
        <w:rPr>
          <w:rFonts w:ascii="GHEA Mariam" w:hAnsi="GHEA Mariam"/>
          <w:spacing w:val="-2"/>
          <w:sz w:val="24"/>
          <w:szCs w:val="24"/>
          <w:lang w:val="hy-AM"/>
        </w:rPr>
        <w:tab/>
        <w:t xml:space="preserve"> </w:t>
      </w:r>
      <w:r w:rsidRPr="00A27EFB">
        <w:rPr>
          <w:rFonts w:ascii="GHEA Mariam" w:hAnsi="GHEA Mariam"/>
          <w:spacing w:val="-2"/>
          <w:sz w:val="24"/>
          <w:szCs w:val="24"/>
          <w:lang w:val="hy-AM"/>
        </w:rPr>
        <w:tab/>
      </w:r>
      <w:r w:rsidRPr="00A27EFB">
        <w:rPr>
          <w:rFonts w:ascii="GHEA Mariam" w:hAnsi="GHEA Mariam"/>
          <w:spacing w:val="-2"/>
          <w:sz w:val="24"/>
          <w:szCs w:val="24"/>
          <w:lang w:val="hy-AM"/>
        </w:rPr>
        <w:tab/>
      </w:r>
      <w:r w:rsidRPr="00A27EFB">
        <w:rPr>
          <w:rFonts w:ascii="GHEA Mariam" w:hAnsi="GHEA Mariam"/>
          <w:spacing w:val="-2"/>
          <w:sz w:val="24"/>
          <w:szCs w:val="24"/>
          <w:lang w:val="hy-AM"/>
        </w:rPr>
        <w:tab/>
      </w:r>
      <w:r w:rsidRPr="00A27EFB">
        <w:rPr>
          <w:rFonts w:ascii="GHEA Mariam" w:hAnsi="GHEA Mariam"/>
          <w:spacing w:val="-2"/>
          <w:sz w:val="24"/>
          <w:szCs w:val="24"/>
          <w:lang w:val="hy-AM"/>
        </w:rPr>
        <w:tab/>
      </w:r>
      <w:r w:rsidRPr="00A27EFB">
        <w:rPr>
          <w:rFonts w:ascii="GHEA Mariam" w:hAnsi="GHEA Mariam"/>
          <w:spacing w:val="-2"/>
          <w:sz w:val="24"/>
          <w:szCs w:val="24"/>
          <w:lang w:val="hy-AM"/>
        </w:rPr>
        <w:tab/>
      </w:r>
      <w:r w:rsidRPr="00A27EFB">
        <w:rPr>
          <w:rFonts w:ascii="GHEA Mariam" w:hAnsi="GHEA Mariam"/>
          <w:spacing w:val="-2"/>
          <w:sz w:val="24"/>
          <w:szCs w:val="24"/>
          <w:lang w:val="hy-AM"/>
        </w:rPr>
        <w:tab/>
        <w:t xml:space="preserve">         </w:t>
      </w:r>
      <w:r w:rsidR="00D45C10" w:rsidRPr="00A27EFB">
        <w:rPr>
          <w:rFonts w:ascii="GHEA Mariam" w:hAnsi="GHEA Mariam"/>
          <w:spacing w:val="-2"/>
          <w:sz w:val="24"/>
          <w:szCs w:val="24"/>
          <w:lang w:val="hy-AM"/>
        </w:rPr>
        <w:t>հուն</w:t>
      </w:r>
      <w:r w:rsidR="00956AE6" w:rsidRPr="00A27EFB">
        <w:rPr>
          <w:rFonts w:ascii="GHEA Mariam" w:hAnsi="GHEA Mariam"/>
          <w:spacing w:val="-2"/>
          <w:sz w:val="24"/>
          <w:szCs w:val="24"/>
          <w:lang w:val="hy-AM"/>
        </w:rPr>
        <w:t>իս</w:t>
      </w:r>
      <w:r>
        <w:rPr>
          <w:rFonts w:ascii="GHEA Mariam" w:hAnsi="GHEA Mariam" w:cs="Sylfaen"/>
          <w:spacing w:val="-4"/>
          <w:sz w:val="24"/>
          <w:szCs w:val="24"/>
          <w:lang w:val="fr-FR"/>
        </w:rPr>
        <w:t>ի</w:t>
      </w:r>
      <w:r w:rsidRPr="00A27EFB">
        <w:rPr>
          <w:rFonts w:ascii="GHEA Mariam" w:hAnsi="GHEA Mariam"/>
          <w:spacing w:val="-2"/>
          <w:sz w:val="24"/>
          <w:szCs w:val="24"/>
          <w:lang w:val="hy-AM"/>
        </w:rPr>
        <w:t xml:space="preserve"> </w:t>
      </w:r>
      <w:r w:rsidR="00A47F14" w:rsidRPr="00A27EFB">
        <w:rPr>
          <w:rFonts w:ascii="GHEA Mariam" w:hAnsi="GHEA Mariam"/>
          <w:spacing w:val="-2"/>
          <w:sz w:val="24"/>
          <w:szCs w:val="24"/>
          <w:lang w:val="hy-AM"/>
        </w:rPr>
        <w:t>22</w:t>
      </w:r>
      <w:r w:rsidRPr="008005B3">
        <w:rPr>
          <w:rFonts w:ascii="GHEA Mariam" w:hAnsi="GHEA Mariam" w:cs="Sylfaen"/>
          <w:spacing w:val="-2"/>
          <w:sz w:val="24"/>
          <w:szCs w:val="24"/>
          <w:lang w:val="pt-BR"/>
        </w:rPr>
        <w:t>-</w:t>
      </w:r>
      <w:r w:rsidRPr="00A27EFB">
        <w:rPr>
          <w:rFonts w:ascii="GHEA Mariam" w:hAnsi="GHEA Mariam"/>
          <w:spacing w:val="-2"/>
          <w:sz w:val="24"/>
          <w:szCs w:val="24"/>
          <w:lang w:val="hy-AM"/>
        </w:rPr>
        <w:t>ի N           - Ն  որոշման</w:t>
      </w:r>
    </w:p>
    <w:p w:rsidR="00663402" w:rsidRPr="00A27EFB" w:rsidRDefault="00663402" w:rsidP="00691610">
      <w:pPr>
        <w:pStyle w:val="norm"/>
        <w:spacing w:line="240" w:lineRule="auto"/>
        <w:ind w:firstLine="0"/>
        <w:rPr>
          <w:rFonts w:ascii="GHEA Mariam" w:hAnsi="GHEA Mariam" w:cs="Arial"/>
          <w:sz w:val="12"/>
          <w:szCs w:val="24"/>
          <w:lang w:val="hy-AM"/>
        </w:rPr>
      </w:pPr>
    </w:p>
    <w:tbl>
      <w:tblPr>
        <w:tblW w:w="15782" w:type="dxa"/>
        <w:tblInd w:w="-450" w:type="dxa"/>
        <w:tblLook w:val="04A0" w:firstRow="1" w:lastRow="0" w:firstColumn="1" w:lastColumn="0" w:noHBand="0" w:noVBand="1"/>
      </w:tblPr>
      <w:tblGrid>
        <w:gridCol w:w="1380"/>
        <w:gridCol w:w="1682"/>
        <w:gridCol w:w="8908"/>
        <w:gridCol w:w="1368"/>
        <w:gridCol w:w="954"/>
        <w:gridCol w:w="1476"/>
        <w:gridCol w:w="14"/>
      </w:tblGrid>
      <w:tr w:rsidR="00E94184" w:rsidRPr="00240D6A" w:rsidTr="00E94184">
        <w:trPr>
          <w:trHeight w:val="1458"/>
        </w:trPr>
        <w:tc>
          <w:tcPr>
            <w:tcW w:w="15782" w:type="dxa"/>
            <w:gridSpan w:val="7"/>
            <w:tcBorders>
              <w:top w:val="nil"/>
              <w:left w:val="nil"/>
              <w:bottom w:val="nil"/>
              <w:right w:val="nil"/>
            </w:tcBorders>
            <w:shd w:val="clear" w:color="000000" w:fill="FFFFFF"/>
            <w:vAlign w:val="center"/>
            <w:hideMark/>
          </w:tcPr>
          <w:p w:rsidR="00E94184" w:rsidRPr="00A27EFB" w:rsidRDefault="00E94184" w:rsidP="00E94184">
            <w:pPr>
              <w:jc w:val="center"/>
              <w:rPr>
                <w:rFonts w:ascii="GHEA Mariam" w:hAnsi="GHEA Mariam"/>
                <w:bCs/>
                <w:sz w:val="24"/>
                <w:szCs w:val="24"/>
                <w:lang w:val="hy-AM" w:eastAsia="en-US"/>
              </w:rPr>
            </w:pPr>
            <w:r w:rsidRPr="00A27EFB">
              <w:rPr>
                <w:rFonts w:ascii="GHEA Mariam" w:hAnsi="GHEA Mariam"/>
                <w:bCs/>
                <w:sz w:val="24"/>
                <w:szCs w:val="24"/>
                <w:lang w:val="hy-AM" w:eastAsia="en-US"/>
              </w:rPr>
              <w:t xml:space="preserve">«ՀԱՅԱՍՏԱՆԻ ՀԱՆՐԱՊԵՏՈՒԹՅԱՆ 2023 ԹՎԱԿԱՆԻ ՊԵՏԱԿԱՆ ԲՅՈՒՋԵԻ ՄԱՍԻՆ» ՀԱՅԱՍՏԱՆԻ ՀԱՆՐԱՊԵՏՈՒԹՅԱՆ ՕՐԵՆՔԻ </w:t>
            </w:r>
            <w:r w:rsidRPr="00A27EFB">
              <w:rPr>
                <w:rFonts w:ascii="GHEA Mariam" w:hAnsi="GHEA Mariam"/>
                <w:bCs/>
                <w:spacing w:val="-8"/>
                <w:sz w:val="24"/>
                <w:szCs w:val="24"/>
                <w:lang w:val="hy-AM" w:eastAsia="en-US"/>
              </w:rPr>
              <w:t xml:space="preserve">N 1 ՀԱՎԵԼՎԱԾԻ  N  2  ԱՂՅՈՒՍԱԿՈՒՄ </w:t>
            </w:r>
            <w:r w:rsidR="00240D6A" w:rsidRPr="00A27EFB">
              <w:rPr>
                <w:rFonts w:ascii="GHEA Mariam" w:hAnsi="GHEA Mariam"/>
                <w:bCs/>
                <w:spacing w:val="-8"/>
                <w:sz w:val="24"/>
                <w:szCs w:val="24"/>
                <w:lang w:val="hy-AM" w:eastAsia="en-US"/>
              </w:rPr>
              <w:t>ԿԱՏԱՐՎՈՂ</w:t>
            </w:r>
            <w:r w:rsidRPr="00A27EFB">
              <w:rPr>
                <w:rFonts w:ascii="GHEA Mariam" w:hAnsi="GHEA Mariam"/>
                <w:bCs/>
                <w:spacing w:val="-8"/>
                <w:sz w:val="24"/>
                <w:szCs w:val="24"/>
                <w:lang w:val="hy-AM" w:eastAsia="en-US"/>
              </w:rPr>
              <w:t xml:space="preserve"> ՎԵՐԱԲԱՇԽՈՒՄ</w:t>
            </w:r>
            <w:r w:rsidR="00240D6A">
              <w:rPr>
                <w:rFonts w:ascii="GHEA Mariam" w:hAnsi="GHEA Mariam"/>
                <w:bCs/>
                <w:spacing w:val="-8"/>
                <w:sz w:val="24"/>
                <w:szCs w:val="24"/>
                <w:lang w:val="hy-AM" w:eastAsia="en-US"/>
              </w:rPr>
              <w:t>Ը</w:t>
            </w:r>
            <w:r w:rsidRPr="00A27EFB">
              <w:rPr>
                <w:rFonts w:ascii="GHEA Mariam" w:hAnsi="GHEA Mariam"/>
                <w:bCs/>
                <w:spacing w:val="-8"/>
                <w:sz w:val="24"/>
                <w:szCs w:val="24"/>
                <w:lang w:val="hy-AM" w:eastAsia="en-US"/>
              </w:rPr>
              <w:t xml:space="preserve"> ԵՎ ՀԱՅԱՍՏԱՆԻ ՀԱՆՐԱՊԵՏՈՒԹՅԱՆ ԿԱՌԱՎԱՐՈՒԹՅԱՆ 2022 ԹՎԱԿԱՆԻ</w:t>
            </w:r>
            <w:r w:rsidRPr="00A27EFB">
              <w:rPr>
                <w:rFonts w:ascii="GHEA Mariam" w:hAnsi="GHEA Mariam"/>
                <w:bCs/>
                <w:sz w:val="24"/>
                <w:szCs w:val="24"/>
                <w:lang w:val="hy-AM" w:eastAsia="en-US"/>
              </w:rPr>
              <w:t xml:space="preserve"> </w:t>
            </w:r>
            <w:r w:rsidRPr="00A27EFB">
              <w:rPr>
                <w:rFonts w:ascii="GHEA Mariam" w:hAnsi="GHEA Mariam"/>
                <w:bCs/>
                <w:spacing w:val="-8"/>
                <w:sz w:val="24"/>
                <w:szCs w:val="24"/>
                <w:lang w:val="hy-AM" w:eastAsia="en-US"/>
              </w:rPr>
              <w:t>ԴԵԿՏԵՄԲԵՐԻ 29-Ի N 2111-Ն ՈՐՈՇՄԱՆ N 5 ՀԱՎԵԼՎԱԾԻ N 1 ԱՂՅՈՒՍԱԿՈՒՄ ԿԱՏԱՐՎՈՂ ՓՈՓՈԽՈՒԹՅՈՒՆՆԵՐԸ ԵՎ ԼՐԱՑՈՒՄՆԵՐԸ</w:t>
            </w:r>
            <w:r w:rsidRPr="00A27EFB">
              <w:rPr>
                <w:rFonts w:ascii="GHEA Mariam" w:hAnsi="GHEA Mariam"/>
                <w:bCs/>
                <w:sz w:val="24"/>
                <w:szCs w:val="24"/>
                <w:lang w:val="hy-AM" w:eastAsia="en-US"/>
              </w:rPr>
              <w:t xml:space="preserve">  </w:t>
            </w:r>
          </w:p>
        </w:tc>
      </w:tr>
      <w:tr w:rsidR="00E94184" w:rsidRPr="00E94184" w:rsidTr="00E94184">
        <w:trPr>
          <w:gridAfter w:val="1"/>
          <w:wAfter w:w="14" w:type="dxa"/>
          <w:trHeight w:val="345"/>
        </w:trPr>
        <w:tc>
          <w:tcPr>
            <w:tcW w:w="1380" w:type="dxa"/>
            <w:tcBorders>
              <w:top w:val="nil"/>
              <w:left w:val="nil"/>
              <w:bottom w:val="nil"/>
              <w:right w:val="nil"/>
            </w:tcBorders>
            <w:shd w:val="clear" w:color="000000" w:fill="FFFFFF"/>
            <w:noWrap/>
            <w:vAlign w:val="bottom"/>
            <w:hideMark/>
          </w:tcPr>
          <w:p w:rsidR="00E94184" w:rsidRPr="00A27EFB" w:rsidRDefault="00E94184" w:rsidP="00E94184">
            <w:pPr>
              <w:rPr>
                <w:rFonts w:ascii="GHEA Mariam" w:hAnsi="GHEA Mariam"/>
                <w:color w:val="000000"/>
                <w:sz w:val="24"/>
                <w:szCs w:val="24"/>
                <w:lang w:val="hy-AM" w:eastAsia="en-US"/>
              </w:rPr>
            </w:pPr>
            <w:r w:rsidRPr="00A27EFB">
              <w:rPr>
                <w:rFonts w:ascii="Calibri" w:hAnsi="Calibri" w:cs="Calibri"/>
                <w:color w:val="000000"/>
                <w:sz w:val="24"/>
                <w:szCs w:val="24"/>
                <w:lang w:val="hy-AM" w:eastAsia="en-US"/>
              </w:rPr>
              <w:t> </w:t>
            </w:r>
          </w:p>
        </w:tc>
        <w:tc>
          <w:tcPr>
            <w:tcW w:w="1682" w:type="dxa"/>
            <w:tcBorders>
              <w:top w:val="nil"/>
              <w:left w:val="nil"/>
              <w:bottom w:val="nil"/>
              <w:right w:val="nil"/>
            </w:tcBorders>
            <w:shd w:val="clear" w:color="000000" w:fill="FFFFFF"/>
            <w:noWrap/>
            <w:vAlign w:val="bottom"/>
            <w:hideMark/>
          </w:tcPr>
          <w:p w:rsidR="00E94184" w:rsidRPr="00A27EFB" w:rsidRDefault="00E94184" w:rsidP="00E94184">
            <w:pPr>
              <w:rPr>
                <w:rFonts w:ascii="GHEA Mariam" w:hAnsi="GHEA Mariam"/>
                <w:color w:val="000000"/>
                <w:sz w:val="24"/>
                <w:szCs w:val="24"/>
                <w:lang w:val="hy-AM" w:eastAsia="en-US"/>
              </w:rPr>
            </w:pPr>
            <w:r w:rsidRPr="00A27EFB">
              <w:rPr>
                <w:rFonts w:ascii="Calibri" w:hAnsi="Calibri" w:cs="Calibri"/>
                <w:color w:val="000000"/>
                <w:sz w:val="24"/>
                <w:szCs w:val="24"/>
                <w:lang w:val="hy-AM" w:eastAsia="en-US"/>
              </w:rPr>
              <w:t> </w:t>
            </w:r>
          </w:p>
        </w:tc>
        <w:tc>
          <w:tcPr>
            <w:tcW w:w="8908" w:type="dxa"/>
            <w:tcBorders>
              <w:top w:val="nil"/>
              <w:left w:val="nil"/>
              <w:bottom w:val="nil"/>
              <w:right w:val="nil"/>
            </w:tcBorders>
            <w:shd w:val="clear" w:color="000000" w:fill="FFFFFF"/>
            <w:noWrap/>
            <w:vAlign w:val="bottom"/>
            <w:hideMark/>
          </w:tcPr>
          <w:p w:rsidR="00E94184" w:rsidRPr="00A27EFB" w:rsidRDefault="00E94184" w:rsidP="00E94184">
            <w:pPr>
              <w:rPr>
                <w:rFonts w:ascii="GHEA Mariam" w:hAnsi="GHEA Mariam"/>
                <w:color w:val="000000"/>
                <w:sz w:val="24"/>
                <w:szCs w:val="24"/>
                <w:lang w:val="hy-AM" w:eastAsia="en-US"/>
              </w:rPr>
            </w:pPr>
            <w:r w:rsidRPr="00A27EFB">
              <w:rPr>
                <w:rFonts w:ascii="Calibri" w:hAnsi="Calibri" w:cs="Calibri"/>
                <w:color w:val="000000"/>
                <w:sz w:val="24"/>
                <w:szCs w:val="24"/>
                <w:lang w:val="hy-AM" w:eastAsia="en-US"/>
              </w:rPr>
              <w:t> </w:t>
            </w:r>
          </w:p>
        </w:tc>
        <w:tc>
          <w:tcPr>
            <w:tcW w:w="1368" w:type="dxa"/>
            <w:tcBorders>
              <w:top w:val="nil"/>
              <w:left w:val="nil"/>
              <w:bottom w:val="nil"/>
              <w:right w:val="nil"/>
            </w:tcBorders>
            <w:shd w:val="clear" w:color="000000" w:fill="FFFFFF"/>
            <w:noWrap/>
            <w:vAlign w:val="bottom"/>
            <w:hideMark/>
          </w:tcPr>
          <w:p w:rsidR="00E94184" w:rsidRPr="00A27EFB" w:rsidRDefault="00E94184" w:rsidP="00E94184">
            <w:pPr>
              <w:rPr>
                <w:rFonts w:ascii="GHEA Mariam" w:hAnsi="GHEA Mariam"/>
                <w:color w:val="000000"/>
                <w:sz w:val="24"/>
                <w:szCs w:val="24"/>
                <w:lang w:val="hy-AM" w:eastAsia="en-US"/>
              </w:rPr>
            </w:pPr>
            <w:r w:rsidRPr="00A27EFB">
              <w:rPr>
                <w:rFonts w:ascii="Calibri" w:hAnsi="Calibri" w:cs="Calibri"/>
                <w:color w:val="000000"/>
                <w:sz w:val="24"/>
                <w:szCs w:val="24"/>
                <w:lang w:val="hy-AM" w:eastAsia="en-US"/>
              </w:rPr>
              <w:t> </w:t>
            </w:r>
          </w:p>
        </w:tc>
        <w:tc>
          <w:tcPr>
            <w:tcW w:w="2430" w:type="dxa"/>
            <w:gridSpan w:val="2"/>
            <w:tcBorders>
              <w:top w:val="nil"/>
              <w:left w:val="nil"/>
              <w:bottom w:val="nil"/>
              <w:right w:val="nil"/>
            </w:tcBorders>
            <w:shd w:val="clear" w:color="000000" w:fill="FFFFFF"/>
            <w:noWrap/>
            <w:vAlign w:val="bottom"/>
            <w:hideMark/>
          </w:tcPr>
          <w:p w:rsidR="00E94184" w:rsidRPr="00E94184" w:rsidRDefault="00E94184" w:rsidP="00E94184">
            <w:pPr>
              <w:rPr>
                <w:rFonts w:ascii="GHEA Mariam" w:hAnsi="GHEA Mariam"/>
                <w:color w:val="000000"/>
                <w:sz w:val="24"/>
                <w:szCs w:val="24"/>
                <w:lang w:eastAsia="en-US"/>
              </w:rPr>
            </w:pPr>
            <w:r w:rsidRPr="00A27EFB">
              <w:rPr>
                <w:rFonts w:ascii="Calibri" w:hAnsi="Calibri" w:cs="Calibri"/>
                <w:color w:val="000000"/>
                <w:sz w:val="24"/>
                <w:szCs w:val="24"/>
                <w:lang w:val="hy-AM" w:eastAsia="en-US"/>
              </w:rPr>
              <w:t xml:space="preserve">         </w:t>
            </w:r>
            <w:r w:rsidRPr="00E94184">
              <w:rPr>
                <w:rFonts w:ascii="GHEA Mariam" w:hAnsi="GHEA Mariam"/>
                <w:color w:val="000000"/>
                <w:sz w:val="24"/>
                <w:szCs w:val="24"/>
                <w:lang w:eastAsia="en-US"/>
              </w:rPr>
              <w:t>(հազ. դրամ)</w:t>
            </w:r>
          </w:p>
        </w:tc>
      </w:tr>
      <w:tr w:rsidR="00E94184" w:rsidRPr="00E94184" w:rsidTr="00E94184">
        <w:trPr>
          <w:gridAfter w:val="1"/>
          <w:wAfter w:w="14" w:type="dxa"/>
          <w:trHeight w:val="1200"/>
        </w:trPr>
        <w:tc>
          <w:tcPr>
            <w:tcW w:w="3062"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E94184" w:rsidRPr="00E94184" w:rsidRDefault="00E94184" w:rsidP="00E94184">
            <w:pPr>
              <w:jc w:val="center"/>
              <w:rPr>
                <w:rFonts w:ascii="GHEA Mariam" w:hAnsi="GHEA Mariam"/>
                <w:color w:val="000000"/>
                <w:sz w:val="24"/>
                <w:szCs w:val="24"/>
                <w:lang w:eastAsia="en-US"/>
              </w:rPr>
            </w:pPr>
            <w:r w:rsidRPr="00E94184">
              <w:rPr>
                <w:rFonts w:ascii="GHEA Mariam" w:hAnsi="GHEA Mariam"/>
                <w:color w:val="000000"/>
                <w:sz w:val="24"/>
                <w:szCs w:val="24"/>
                <w:lang w:eastAsia="en-US"/>
              </w:rPr>
              <w:t xml:space="preserve"> Ծրագրային դասիչը</w:t>
            </w:r>
          </w:p>
        </w:tc>
        <w:tc>
          <w:tcPr>
            <w:tcW w:w="890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94184" w:rsidRPr="00E94184" w:rsidRDefault="00E94184" w:rsidP="00E94184">
            <w:pPr>
              <w:jc w:val="center"/>
              <w:rPr>
                <w:rFonts w:ascii="GHEA Mariam" w:hAnsi="GHEA Mariam"/>
                <w:color w:val="000000"/>
                <w:sz w:val="24"/>
                <w:szCs w:val="24"/>
                <w:lang w:eastAsia="en-US"/>
              </w:rPr>
            </w:pPr>
            <w:r w:rsidRPr="00E94184">
              <w:rPr>
                <w:rFonts w:ascii="GHEA Mariam" w:hAnsi="GHEA Mariam"/>
                <w:color w:val="000000"/>
                <w:sz w:val="24"/>
                <w:szCs w:val="24"/>
                <w:lang w:eastAsia="en-US"/>
              </w:rPr>
              <w:t xml:space="preserve"> Բյուջետային հատկացումների գլխավոր կարգադրիչների, ծրագրերի և միջոցառումների անվանումները</w:t>
            </w:r>
          </w:p>
        </w:tc>
        <w:tc>
          <w:tcPr>
            <w:tcW w:w="3798" w:type="dxa"/>
            <w:gridSpan w:val="3"/>
            <w:tcBorders>
              <w:top w:val="single" w:sz="4" w:space="0" w:color="auto"/>
              <w:left w:val="nil"/>
              <w:bottom w:val="single" w:sz="4" w:space="0" w:color="auto"/>
              <w:right w:val="single" w:sz="4" w:space="0" w:color="000000"/>
            </w:tcBorders>
            <w:shd w:val="clear" w:color="000000" w:fill="FFFFFF"/>
            <w:vAlign w:val="center"/>
            <w:hideMark/>
          </w:tcPr>
          <w:p w:rsidR="00E94184" w:rsidRPr="00E94184" w:rsidRDefault="00E94184" w:rsidP="00E94184">
            <w:pPr>
              <w:jc w:val="center"/>
              <w:rPr>
                <w:rFonts w:ascii="GHEA Mariam" w:hAnsi="GHEA Mariam"/>
                <w:color w:val="000000"/>
                <w:sz w:val="24"/>
                <w:szCs w:val="24"/>
                <w:lang w:eastAsia="en-US"/>
              </w:rPr>
            </w:pPr>
            <w:r w:rsidRPr="00E94184">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E94184" w:rsidRPr="00E94184" w:rsidTr="00E94184">
        <w:trPr>
          <w:gridAfter w:val="1"/>
          <w:wAfter w:w="14" w:type="dxa"/>
          <w:trHeight w:val="705"/>
        </w:trPr>
        <w:tc>
          <w:tcPr>
            <w:tcW w:w="1380" w:type="dxa"/>
            <w:tcBorders>
              <w:top w:val="nil"/>
              <w:left w:val="single" w:sz="4" w:space="0" w:color="auto"/>
              <w:bottom w:val="single" w:sz="4" w:space="0" w:color="auto"/>
              <w:right w:val="single" w:sz="4" w:space="0" w:color="auto"/>
            </w:tcBorders>
            <w:shd w:val="clear" w:color="000000" w:fill="FFFFFF"/>
            <w:vAlign w:val="center"/>
            <w:hideMark/>
          </w:tcPr>
          <w:p w:rsidR="00E94184" w:rsidRPr="00E94184" w:rsidRDefault="00E94184" w:rsidP="00E94184">
            <w:pPr>
              <w:jc w:val="center"/>
              <w:rPr>
                <w:rFonts w:ascii="GHEA Mariam" w:hAnsi="GHEA Mariam"/>
                <w:color w:val="000000"/>
                <w:sz w:val="24"/>
                <w:szCs w:val="24"/>
                <w:lang w:eastAsia="en-US"/>
              </w:rPr>
            </w:pPr>
            <w:r w:rsidRPr="00E94184">
              <w:rPr>
                <w:rFonts w:ascii="GHEA Mariam" w:hAnsi="GHEA Mariam"/>
                <w:color w:val="000000"/>
                <w:sz w:val="24"/>
                <w:szCs w:val="24"/>
                <w:lang w:eastAsia="en-US"/>
              </w:rPr>
              <w:t xml:space="preserve"> ծրագիր</w:t>
            </w:r>
            <w:r>
              <w:rPr>
                <w:rFonts w:ascii="GHEA Mariam" w:hAnsi="GHEA Mariam"/>
                <w:color w:val="000000"/>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center"/>
              <w:rPr>
                <w:rFonts w:ascii="GHEA Mariam" w:hAnsi="GHEA Mariam"/>
                <w:color w:val="000000"/>
                <w:sz w:val="24"/>
                <w:szCs w:val="24"/>
                <w:lang w:eastAsia="en-US"/>
              </w:rPr>
            </w:pPr>
            <w:r w:rsidRPr="00E94184">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908" w:type="dxa"/>
            <w:vMerge/>
            <w:tcBorders>
              <w:top w:val="single" w:sz="4" w:space="0" w:color="auto"/>
              <w:left w:val="single" w:sz="4" w:space="0" w:color="auto"/>
              <w:bottom w:val="single" w:sz="4" w:space="0" w:color="auto"/>
              <w:right w:val="single" w:sz="4" w:space="0" w:color="auto"/>
            </w:tcBorders>
            <w:vAlign w:val="center"/>
            <w:hideMark/>
          </w:tcPr>
          <w:p w:rsidR="00E94184" w:rsidRPr="00E94184" w:rsidRDefault="00E94184" w:rsidP="00E94184">
            <w:pPr>
              <w:rPr>
                <w:rFonts w:ascii="GHEA Mariam" w:hAnsi="GHEA Mariam"/>
                <w:color w:val="000000"/>
                <w:sz w:val="24"/>
                <w:szCs w:val="24"/>
                <w:lang w:eastAsia="en-US"/>
              </w:rPr>
            </w:pPr>
          </w:p>
        </w:tc>
        <w:tc>
          <w:tcPr>
            <w:tcW w:w="1368"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center"/>
              <w:rPr>
                <w:rFonts w:ascii="GHEA Mariam" w:hAnsi="GHEA Mariam"/>
                <w:color w:val="000000"/>
                <w:sz w:val="24"/>
                <w:szCs w:val="24"/>
                <w:lang w:eastAsia="en-US"/>
              </w:rPr>
            </w:pPr>
            <w:r w:rsidRPr="00E94184">
              <w:rPr>
                <w:rFonts w:ascii="GHEA Mariam" w:hAnsi="GHEA Mariam"/>
                <w:color w:val="000000"/>
                <w:sz w:val="24"/>
                <w:szCs w:val="24"/>
                <w:lang w:eastAsia="en-US"/>
              </w:rPr>
              <w:t>առաջին կիսամյակ</w:t>
            </w:r>
          </w:p>
        </w:tc>
        <w:tc>
          <w:tcPr>
            <w:tcW w:w="954" w:type="dxa"/>
            <w:tcBorders>
              <w:top w:val="nil"/>
              <w:left w:val="single" w:sz="4" w:space="0" w:color="auto"/>
              <w:bottom w:val="single" w:sz="4" w:space="0" w:color="auto"/>
              <w:right w:val="single" w:sz="4" w:space="0" w:color="auto"/>
            </w:tcBorders>
            <w:shd w:val="clear" w:color="000000" w:fill="FFFFFF"/>
            <w:vAlign w:val="center"/>
            <w:hideMark/>
          </w:tcPr>
          <w:p w:rsidR="00E94184" w:rsidRPr="00E94184" w:rsidRDefault="00E94184" w:rsidP="00E94184">
            <w:pPr>
              <w:jc w:val="center"/>
              <w:rPr>
                <w:rFonts w:ascii="GHEA Mariam" w:hAnsi="GHEA Mariam"/>
                <w:color w:val="000000"/>
                <w:sz w:val="24"/>
                <w:szCs w:val="24"/>
                <w:lang w:eastAsia="en-US"/>
              </w:rPr>
            </w:pPr>
            <w:r w:rsidRPr="00E94184">
              <w:rPr>
                <w:rFonts w:ascii="GHEA Mariam" w:hAnsi="GHEA Mariam"/>
                <w:color w:val="000000"/>
                <w:sz w:val="24"/>
                <w:szCs w:val="24"/>
                <w:lang w:eastAsia="en-US"/>
              </w:rPr>
              <w:t>ինն ամիս</w:t>
            </w:r>
          </w:p>
        </w:tc>
        <w:tc>
          <w:tcPr>
            <w:tcW w:w="1476" w:type="dxa"/>
            <w:tcBorders>
              <w:top w:val="nil"/>
              <w:left w:val="single" w:sz="4" w:space="0" w:color="auto"/>
              <w:bottom w:val="single" w:sz="4" w:space="0" w:color="auto"/>
              <w:right w:val="single" w:sz="4" w:space="0" w:color="auto"/>
            </w:tcBorders>
            <w:shd w:val="clear" w:color="000000" w:fill="FFFFFF"/>
            <w:vAlign w:val="center"/>
            <w:hideMark/>
          </w:tcPr>
          <w:p w:rsidR="00E94184" w:rsidRPr="00E94184" w:rsidRDefault="00E94184" w:rsidP="00E94184">
            <w:pPr>
              <w:jc w:val="center"/>
              <w:rPr>
                <w:rFonts w:ascii="GHEA Mariam" w:hAnsi="GHEA Mariam"/>
                <w:color w:val="000000"/>
                <w:sz w:val="24"/>
                <w:szCs w:val="24"/>
                <w:lang w:eastAsia="en-US"/>
              </w:rPr>
            </w:pPr>
            <w:r w:rsidRPr="00E94184">
              <w:rPr>
                <w:rFonts w:ascii="GHEA Mariam" w:hAnsi="GHEA Mariam"/>
                <w:color w:val="000000"/>
                <w:sz w:val="24"/>
                <w:szCs w:val="24"/>
                <w:lang w:eastAsia="en-US"/>
              </w:rPr>
              <w:t>տարի</w:t>
            </w:r>
          </w:p>
        </w:tc>
      </w:tr>
      <w:tr w:rsidR="00E94184" w:rsidRPr="00E94184" w:rsidTr="00E94184">
        <w:trPr>
          <w:gridAfter w:val="1"/>
          <w:wAfter w:w="14" w:type="dxa"/>
          <w:trHeight w:val="450"/>
        </w:trPr>
        <w:tc>
          <w:tcPr>
            <w:tcW w:w="1380"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color w:val="000000"/>
                <w:sz w:val="24"/>
                <w:szCs w:val="24"/>
                <w:lang w:eastAsia="en-US"/>
              </w:rPr>
            </w:pPr>
            <w:r w:rsidRPr="00E94184">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color w:val="000000"/>
                <w:sz w:val="24"/>
                <w:szCs w:val="24"/>
                <w:lang w:eastAsia="en-US"/>
              </w:rPr>
            </w:pPr>
            <w:r w:rsidRPr="00E94184">
              <w:rPr>
                <w:rFonts w:ascii="Calibri" w:hAnsi="Calibri" w:cs="Calibri"/>
                <w:b/>
                <w:bCs/>
                <w:color w:val="000000"/>
                <w:sz w:val="24"/>
                <w:szCs w:val="24"/>
                <w:lang w:eastAsia="en-US"/>
              </w:rPr>
              <w:t> </w:t>
            </w:r>
          </w:p>
        </w:tc>
        <w:tc>
          <w:tcPr>
            <w:tcW w:w="8908"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color w:val="000000"/>
                <w:sz w:val="24"/>
                <w:szCs w:val="24"/>
                <w:lang w:eastAsia="en-US"/>
              </w:rPr>
            </w:pPr>
            <w:r w:rsidRPr="00E94184">
              <w:rPr>
                <w:rFonts w:ascii="GHEA Mariam" w:hAnsi="GHEA Mariam"/>
                <w:b/>
                <w:bCs/>
                <w:color w:val="000000"/>
                <w:sz w:val="24"/>
                <w:szCs w:val="24"/>
                <w:lang w:eastAsia="en-US"/>
              </w:rPr>
              <w:t>ԸՆԴԱՄԵՆԸ</w:t>
            </w:r>
            <w:r>
              <w:rPr>
                <w:rFonts w:ascii="GHEA Mariam" w:hAnsi="GHEA Mariam"/>
                <w:b/>
                <w:bCs/>
                <w:color w:val="000000"/>
                <w:sz w:val="24"/>
                <w:szCs w:val="24"/>
                <w:lang w:eastAsia="en-US"/>
              </w:rPr>
              <w:t>՝</w:t>
            </w:r>
            <w:r w:rsidRPr="00E94184">
              <w:rPr>
                <w:rFonts w:ascii="GHEA Mariam" w:hAnsi="GHEA Mariam"/>
                <w:b/>
                <w:bCs/>
                <w:color w:val="000000"/>
                <w:sz w:val="24"/>
                <w:szCs w:val="24"/>
                <w:lang w:eastAsia="en-US"/>
              </w:rPr>
              <w:t xml:space="preserve"> ԾԱԽՍԵՐ</w:t>
            </w:r>
          </w:p>
        </w:tc>
        <w:tc>
          <w:tcPr>
            <w:tcW w:w="1368"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center"/>
              <w:rPr>
                <w:rFonts w:ascii="GHEA Mariam" w:hAnsi="GHEA Mariam"/>
                <w:b/>
                <w:bCs/>
                <w:color w:val="000000"/>
                <w:sz w:val="24"/>
                <w:szCs w:val="24"/>
                <w:lang w:eastAsia="en-US"/>
              </w:rPr>
            </w:pPr>
            <w:r w:rsidRPr="00E94184">
              <w:rPr>
                <w:rFonts w:ascii="GHEA Mariam" w:hAnsi="GHEA Mariam"/>
                <w:b/>
                <w:bCs/>
                <w:color w:val="000000"/>
                <w:sz w:val="24"/>
                <w:szCs w:val="24"/>
                <w:lang w:eastAsia="en-US"/>
              </w:rPr>
              <w:t>-</w:t>
            </w:r>
          </w:p>
        </w:tc>
        <w:tc>
          <w:tcPr>
            <w:tcW w:w="954" w:type="dxa"/>
            <w:tcBorders>
              <w:top w:val="single" w:sz="4" w:space="0" w:color="auto"/>
              <w:left w:val="nil"/>
              <w:bottom w:val="single" w:sz="4" w:space="0" w:color="auto"/>
              <w:right w:val="single" w:sz="4" w:space="0" w:color="auto"/>
            </w:tcBorders>
            <w:shd w:val="clear" w:color="000000" w:fill="FFFFFF"/>
            <w:vAlign w:val="center"/>
            <w:hideMark/>
          </w:tcPr>
          <w:p w:rsidR="00E94184" w:rsidRPr="00E94184" w:rsidRDefault="00E94184" w:rsidP="00E94184">
            <w:pPr>
              <w:jc w:val="center"/>
              <w:rPr>
                <w:rFonts w:ascii="GHEA Mariam" w:hAnsi="GHEA Mariam"/>
                <w:b/>
                <w:bCs/>
                <w:color w:val="000000"/>
                <w:sz w:val="24"/>
                <w:szCs w:val="24"/>
                <w:lang w:eastAsia="en-US"/>
              </w:rPr>
            </w:pPr>
            <w:r w:rsidRPr="00E94184">
              <w:rPr>
                <w:rFonts w:ascii="GHEA Mariam" w:hAnsi="GHEA Mariam"/>
                <w:b/>
                <w:bCs/>
                <w:color w:val="000000"/>
                <w:sz w:val="24"/>
                <w:szCs w:val="24"/>
                <w:lang w:eastAsia="en-US"/>
              </w:rPr>
              <w:t>-</w:t>
            </w:r>
          </w:p>
        </w:tc>
        <w:tc>
          <w:tcPr>
            <w:tcW w:w="1476"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center"/>
              <w:rPr>
                <w:rFonts w:ascii="GHEA Mariam" w:hAnsi="GHEA Mariam"/>
                <w:b/>
                <w:bCs/>
                <w:color w:val="000000"/>
                <w:sz w:val="24"/>
                <w:szCs w:val="24"/>
                <w:lang w:eastAsia="en-US"/>
              </w:rPr>
            </w:pPr>
            <w:r w:rsidRPr="00E94184">
              <w:rPr>
                <w:rFonts w:ascii="GHEA Mariam" w:hAnsi="GHEA Mariam"/>
                <w:b/>
                <w:bCs/>
                <w:color w:val="000000"/>
                <w:sz w:val="24"/>
                <w:szCs w:val="24"/>
                <w:lang w:eastAsia="en-US"/>
              </w:rPr>
              <w:t>-</w:t>
            </w:r>
          </w:p>
        </w:tc>
      </w:tr>
      <w:tr w:rsidR="00E94184" w:rsidRPr="00E94184" w:rsidTr="00E94184">
        <w:trPr>
          <w:gridAfter w:val="1"/>
          <w:wAfter w:w="14" w:type="dxa"/>
          <w:trHeight w:val="60"/>
        </w:trPr>
        <w:tc>
          <w:tcPr>
            <w:tcW w:w="1380"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08"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rPr>
                <w:rFonts w:ascii="GHEA Mariam" w:hAnsi="GHEA Mariam"/>
                <w:b/>
                <w:bCs/>
                <w:i/>
                <w:iCs/>
                <w:color w:val="000000"/>
                <w:sz w:val="24"/>
                <w:szCs w:val="24"/>
                <w:lang w:eastAsia="en-US"/>
              </w:rPr>
            </w:pPr>
            <w:r w:rsidRPr="00E94184">
              <w:rPr>
                <w:rFonts w:ascii="GHEA Mariam" w:hAnsi="GHEA Mariam"/>
                <w:b/>
                <w:bCs/>
                <w:i/>
                <w:iCs/>
                <w:color w:val="000000"/>
                <w:sz w:val="24"/>
                <w:szCs w:val="24"/>
                <w:lang w:eastAsia="en-US"/>
              </w:rPr>
              <w:t xml:space="preserve">ՀՀ </w:t>
            </w:r>
            <w:r w:rsidRPr="00E94184">
              <w:rPr>
                <w:rFonts w:ascii="GHEA Mariam" w:hAnsi="GHEA Mariam"/>
                <w:b/>
                <w:bCs/>
                <w:i/>
                <w:iCs/>
                <w:color w:val="000000"/>
                <w:spacing w:val="-8"/>
                <w:sz w:val="24"/>
                <w:szCs w:val="24"/>
                <w:lang w:eastAsia="en-US"/>
              </w:rPr>
              <w:t>տարածքային կառավարման և ենթակառուցվածքների նախարարություն</w:t>
            </w:r>
          </w:p>
        </w:tc>
        <w:tc>
          <w:tcPr>
            <w:tcW w:w="1368"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center"/>
              <w:rPr>
                <w:rFonts w:ascii="GHEA Mariam" w:hAnsi="GHEA Mariam"/>
                <w:b/>
                <w:bCs/>
                <w:sz w:val="24"/>
                <w:szCs w:val="24"/>
                <w:lang w:eastAsia="en-US"/>
              </w:rPr>
            </w:pPr>
            <w:r w:rsidRPr="00E94184">
              <w:rPr>
                <w:rFonts w:ascii="GHEA Mariam" w:hAnsi="GHEA Mariam"/>
                <w:b/>
                <w:bCs/>
                <w:sz w:val="24"/>
                <w:szCs w:val="24"/>
                <w:lang w:eastAsia="en-US"/>
              </w:rPr>
              <w:t>-</w:t>
            </w:r>
          </w:p>
        </w:tc>
        <w:tc>
          <w:tcPr>
            <w:tcW w:w="954"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center"/>
              <w:rPr>
                <w:rFonts w:ascii="GHEA Mariam" w:hAnsi="GHEA Mariam"/>
                <w:b/>
                <w:bCs/>
                <w:sz w:val="24"/>
                <w:szCs w:val="24"/>
                <w:lang w:eastAsia="en-US"/>
              </w:rPr>
            </w:pPr>
            <w:r w:rsidRPr="00E94184">
              <w:rPr>
                <w:rFonts w:ascii="GHEA Mariam" w:hAnsi="GHEA Mariam"/>
                <w:b/>
                <w:bCs/>
                <w:sz w:val="24"/>
                <w:szCs w:val="24"/>
                <w:lang w:eastAsia="en-US"/>
              </w:rPr>
              <w:t>-</w:t>
            </w:r>
          </w:p>
        </w:tc>
        <w:tc>
          <w:tcPr>
            <w:tcW w:w="1476"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center"/>
              <w:rPr>
                <w:rFonts w:ascii="GHEA Mariam" w:hAnsi="GHEA Mariam"/>
                <w:b/>
                <w:bCs/>
                <w:sz w:val="24"/>
                <w:szCs w:val="24"/>
                <w:lang w:eastAsia="en-US"/>
              </w:rPr>
            </w:pPr>
            <w:r w:rsidRPr="00E94184">
              <w:rPr>
                <w:rFonts w:ascii="GHEA Mariam" w:hAnsi="GHEA Mariam"/>
                <w:b/>
                <w:bCs/>
                <w:sz w:val="24"/>
                <w:szCs w:val="24"/>
                <w:lang w:eastAsia="en-US"/>
              </w:rPr>
              <w:t>-</w:t>
            </w:r>
          </w:p>
        </w:tc>
      </w:tr>
      <w:tr w:rsidR="00E94184" w:rsidRPr="00E94184" w:rsidTr="00E94184">
        <w:trPr>
          <w:gridAfter w:val="1"/>
          <w:wAfter w:w="14" w:type="dxa"/>
          <w:trHeight w:val="345"/>
        </w:trPr>
        <w:tc>
          <w:tcPr>
            <w:tcW w:w="1380"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1001</w:t>
            </w:r>
          </w:p>
        </w:tc>
        <w:tc>
          <w:tcPr>
            <w:tcW w:w="168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08" w:type="dxa"/>
            <w:tcBorders>
              <w:top w:val="single" w:sz="4" w:space="0" w:color="auto"/>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 xml:space="preserve"> Ծրագրի անվանումը</w:t>
            </w:r>
          </w:p>
        </w:tc>
        <w:tc>
          <w:tcPr>
            <w:tcW w:w="1368" w:type="dxa"/>
            <w:tcBorders>
              <w:top w:val="nil"/>
              <w:left w:val="single" w:sz="4" w:space="0" w:color="auto"/>
              <w:bottom w:val="single" w:sz="4" w:space="0" w:color="auto"/>
              <w:right w:val="single" w:sz="4" w:space="0" w:color="auto"/>
            </w:tcBorders>
            <w:shd w:val="clear" w:color="000000" w:fill="FFFFFF"/>
            <w:noWrap/>
            <w:vAlign w:val="center"/>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w:t>
            </w:r>
          </w:p>
        </w:tc>
        <w:tc>
          <w:tcPr>
            <w:tcW w:w="954"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w:t>
            </w:r>
          </w:p>
        </w:tc>
        <w:tc>
          <w:tcPr>
            <w:tcW w:w="1476"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w:t>
            </w:r>
          </w:p>
        </w:tc>
      </w:tr>
      <w:tr w:rsidR="00E94184" w:rsidRPr="00E94184" w:rsidTr="00E94184">
        <w:trPr>
          <w:gridAfter w:val="1"/>
          <w:wAfter w:w="14" w:type="dxa"/>
          <w:trHeight w:val="305"/>
        </w:trPr>
        <w:tc>
          <w:tcPr>
            <w:tcW w:w="1380"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08"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Տարածքային կառավարման ոլորտում քաղաքականության մշակում, ծրագրերի համակարգում և </w:t>
            </w:r>
            <w:r w:rsidR="00240D6A">
              <w:rPr>
                <w:rFonts w:ascii="GHEA Mariam" w:hAnsi="GHEA Mariam"/>
                <w:sz w:val="24"/>
                <w:szCs w:val="24"/>
                <w:lang w:eastAsia="en-US"/>
              </w:rPr>
              <w:t>մոնիթորինգ</w:t>
            </w:r>
            <w:r w:rsidRPr="00E94184">
              <w:rPr>
                <w:rFonts w:ascii="GHEA Mariam" w:hAnsi="GHEA Mariam"/>
                <w:sz w:val="24"/>
                <w:szCs w:val="24"/>
                <w:lang w:eastAsia="en-US"/>
              </w:rPr>
              <w:t>ի իրականացում</w:t>
            </w:r>
          </w:p>
        </w:tc>
        <w:tc>
          <w:tcPr>
            <w:tcW w:w="1368" w:type="dxa"/>
            <w:tcBorders>
              <w:top w:val="nil"/>
              <w:left w:val="single" w:sz="4" w:space="0" w:color="auto"/>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954"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1476"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r>
      <w:tr w:rsidR="00E94184" w:rsidRPr="00E94184" w:rsidTr="00E94184">
        <w:trPr>
          <w:gridAfter w:val="1"/>
          <w:wAfter w:w="14" w:type="dxa"/>
          <w:trHeight w:val="345"/>
        </w:trPr>
        <w:tc>
          <w:tcPr>
            <w:tcW w:w="1380"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08"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 xml:space="preserve"> Ծրագրի նպատակը</w:t>
            </w:r>
          </w:p>
        </w:tc>
        <w:tc>
          <w:tcPr>
            <w:tcW w:w="1368" w:type="dxa"/>
            <w:tcBorders>
              <w:top w:val="nil"/>
              <w:left w:val="single" w:sz="4" w:space="0" w:color="auto"/>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954"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1476"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r>
      <w:tr w:rsidR="00E94184" w:rsidRPr="00E94184" w:rsidTr="00E94184">
        <w:trPr>
          <w:gridAfter w:val="1"/>
          <w:wAfter w:w="14" w:type="dxa"/>
          <w:trHeight w:val="60"/>
        </w:trPr>
        <w:tc>
          <w:tcPr>
            <w:tcW w:w="1380"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08"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Տարածքային կառավարման բնագավառում պետական արդյունավետ քաղաքականության մշակման և իրականացման ապահովում</w:t>
            </w:r>
          </w:p>
        </w:tc>
        <w:tc>
          <w:tcPr>
            <w:tcW w:w="1368" w:type="dxa"/>
            <w:tcBorders>
              <w:top w:val="nil"/>
              <w:left w:val="single" w:sz="4" w:space="0" w:color="auto"/>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954"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1476"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r>
      <w:tr w:rsidR="00E94184" w:rsidRPr="00E94184" w:rsidTr="00E94184">
        <w:trPr>
          <w:gridAfter w:val="1"/>
          <w:wAfter w:w="14" w:type="dxa"/>
          <w:trHeight w:val="345"/>
        </w:trPr>
        <w:tc>
          <w:tcPr>
            <w:tcW w:w="1380"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08"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 xml:space="preserve"> Վերջնական արդյունքի նկարագրությունը</w:t>
            </w:r>
          </w:p>
        </w:tc>
        <w:tc>
          <w:tcPr>
            <w:tcW w:w="1368" w:type="dxa"/>
            <w:tcBorders>
              <w:top w:val="nil"/>
              <w:left w:val="single" w:sz="4" w:space="0" w:color="auto"/>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954"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1476"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r>
      <w:tr w:rsidR="00E94184" w:rsidRPr="00E94184" w:rsidTr="00E94184">
        <w:trPr>
          <w:gridAfter w:val="1"/>
          <w:wAfter w:w="14" w:type="dxa"/>
          <w:trHeight w:val="60"/>
        </w:trPr>
        <w:tc>
          <w:tcPr>
            <w:tcW w:w="1380"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08"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Տարածքային կառավարման քաղաքականության իրագործմանն ուղղված ծրագրերի  ազդեցության և արդյունավետության բարելավում</w:t>
            </w:r>
          </w:p>
        </w:tc>
        <w:tc>
          <w:tcPr>
            <w:tcW w:w="1368" w:type="dxa"/>
            <w:tcBorders>
              <w:top w:val="nil"/>
              <w:left w:val="single" w:sz="4" w:space="0" w:color="auto"/>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954"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1476"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r>
      <w:tr w:rsidR="00E94184" w:rsidRPr="00E94184" w:rsidTr="00E94184">
        <w:trPr>
          <w:gridAfter w:val="1"/>
          <w:wAfter w:w="14" w:type="dxa"/>
          <w:trHeight w:val="345"/>
        </w:trPr>
        <w:tc>
          <w:tcPr>
            <w:tcW w:w="1380" w:type="dxa"/>
            <w:tcBorders>
              <w:top w:val="single" w:sz="4" w:space="0" w:color="auto"/>
              <w:left w:val="single" w:sz="4" w:space="0" w:color="auto"/>
              <w:bottom w:val="single" w:sz="4" w:space="0" w:color="auto"/>
              <w:right w:val="nil"/>
            </w:tcBorders>
            <w:shd w:val="clear" w:color="000000" w:fill="FFFFFF"/>
            <w:vAlign w:val="bottom"/>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lastRenderedPageBreak/>
              <w:t> </w:t>
            </w: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08" w:type="dxa"/>
            <w:tcBorders>
              <w:top w:val="single" w:sz="4" w:space="0" w:color="auto"/>
              <w:left w:val="nil"/>
              <w:bottom w:val="single" w:sz="4" w:space="0" w:color="auto"/>
              <w:right w:val="nil"/>
            </w:tcBorders>
            <w:shd w:val="clear" w:color="000000" w:fill="FFFFFF"/>
            <w:vAlign w:val="bottom"/>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Ծրագրի միջոցառումներ</w:t>
            </w:r>
          </w:p>
        </w:tc>
        <w:tc>
          <w:tcPr>
            <w:tcW w:w="136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954" w:type="dxa"/>
            <w:tcBorders>
              <w:top w:val="single" w:sz="4" w:space="0" w:color="auto"/>
              <w:left w:val="nil"/>
              <w:bottom w:val="single" w:sz="4" w:space="0" w:color="auto"/>
              <w:right w:val="single" w:sz="4" w:space="0" w:color="auto"/>
            </w:tcBorders>
            <w:shd w:val="clear" w:color="000000" w:fill="FFFFFF"/>
            <w:vAlign w:val="bottom"/>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1476" w:type="dxa"/>
            <w:tcBorders>
              <w:top w:val="single" w:sz="4" w:space="0" w:color="auto"/>
              <w:left w:val="nil"/>
              <w:bottom w:val="single" w:sz="4" w:space="0" w:color="auto"/>
              <w:right w:val="single" w:sz="4" w:space="0" w:color="auto"/>
            </w:tcBorders>
            <w:shd w:val="clear" w:color="000000" w:fill="FFFFFF"/>
            <w:noWrap/>
            <w:vAlign w:val="bottom"/>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r>
      <w:tr w:rsidR="00E94184" w:rsidRPr="00E94184" w:rsidTr="00E94184">
        <w:trPr>
          <w:gridAfter w:val="1"/>
          <w:wAfter w:w="14" w:type="dxa"/>
          <w:trHeight w:val="345"/>
        </w:trPr>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11001</w:t>
            </w:r>
          </w:p>
        </w:tc>
        <w:tc>
          <w:tcPr>
            <w:tcW w:w="8908" w:type="dxa"/>
            <w:tcBorders>
              <w:top w:val="single" w:sz="4" w:space="0" w:color="auto"/>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 xml:space="preserve"> Միջոցառման անվանումը</w:t>
            </w:r>
          </w:p>
        </w:tc>
        <w:tc>
          <w:tcPr>
            <w:tcW w:w="1368" w:type="dxa"/>
            <w:tcBorders>
              <w:top w:val="nil"/>
              <w:left w:val="single" w:sz="4" w:space="0" w:color="auto"/>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(996.0)</w:t>
            </w:r>
          </w:p>
        </w:tc>
        <w:tc>
          <w:tcPr>
            <w:tcW w:w="954"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(996.0)</w:t>
            </w:r>
          </w:p>
        </w:tc>
        <w:tc>
          <w:tcPr>
            <w:tcW w:w="1476"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(996.0)</w:t>
            </w:r>
          </w:p>
        </w:tc>
      </w:tr>
      <w:tr w:rsidR="00E94184" w:rsidRPr="00E94184" w:rsidTr="00E94184">
        <w:trPr>
          <w:gridAfter w:val="1"/>
          <w:wAfter w:w="14" w:type="dxa"/>
          <w:trHeight w:val="60"/>
        </w:trPr>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08"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Տարածքային կառավարման և ենթակառուցվածքների քաղաքականության մշակում և ծառայությունների մատուցում</w:t>
            </w:r>
          </w:p>
        </w:tc>
        <w:tc>
          <w:tcPr>
            <w:tcW w:w="1368" w:type="dxa"/>
            <w:tcBorders>
              <w:top w:val="nil"/>
              <w:left w:val="single" w:sz="4" w:space="0" w:color="auto"/>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954"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1476"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r>
      <w:tr w:rsidR="00E94184" w:rsidRPr="00E94184" w:rsidTr="00E94184">
        <w:trPr>
          <w:gridAfter w:val="1"/>
          <w:wAfter w:w="14" w:type="dxa"/>
          <w:trHeight w:val="345"/>
        </w:trPr>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08"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 xml:space="preserve"> Միջոցառման նկարագրությունը</w:t>
            </w:r>
          </w:p>
        </w:tc>
        <w:tc>
          <w:tcPr>
            <w:tcW w:w="1368" w:type="dxa"/>
            <w:tcBorders>
              <w:top w:val="nil"/>
              <w:left w:val="single" w:sz="4" w:space="0" w:color="auto"/>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954"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1476"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r>
      <w:tr w:rsidR="00E94184" w:rsidRPr="00E94184" w:rsidTr="00E94184">
        <w:trPr>
          <w:gridAfter w:val="1"/>
          <w:wAfter w:w="14" w:type="dxa"/>
          <w:trHeight w:val="863"/>
        </w:trPr>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08"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Տարածքային կառավարման և ենթակառուցվածքների բնագավառում պետական քաղաքականության մշակման և դրա կատարման համակարգման, </w:t>
            </w:r>
            <w:r w:rsidRPr="00E94184">
              <w:rPr>
                <w:rFonts w:ascii="GHEA Mariam" w:hAnsi="GHEA Mariam"/>
                <w:spacing w:val="-8"/>
                <w:sz w:val="24"/>
                <w:szCs w:val="24"/>
                <w:lang w:eastAsia="en-US"/>
              </w:rPr>
              <w:t>պետական ծրագրերի մշակման, իրականացման, մոնիթորինգի, խորհրդատվու</w:t>
            </w:r>
            <w:r w:rsidRPr="00E94184">
              <w:rPr>
                <w:rFonts w:ascii="GHEA Mariam" w:hAnsi="GHEA Mariam"/>
                <w:spacing w:val="-8"/>
                <w:sz w:val="24"/>
                <w:szCs w:val="24"/>
                <w:lang w:eastAsia="en-US"/>
              </w:rPr>
              <w:softHyphen/>
              <w:t>թյան</w:t>
            </w:r>
            <w:r w:rsidRPr="00E94184">
              <w:rPr>
                <w:rFonts w:ascii="GHEA Mariam" w:hAnsi="GHEA Mariam"/>
                <w:sz w:val="24"/>
                <w:szCs w:val="24"/>
                <w:lang w:eastAsia="en-US"/>
              </w:rPr>
              <w:t xml:space="preserve"> և աջակցության ծառայություններ</w:t>
            </w:r>
          </w:p>
        </w:tc>
        <w:tc>
          <w:tcPr>
            <w:tcW w:w="1368" w:type="dxa"/>
            <w:tcBorders>
              <w:top w:val="nil"/>
              <w:left w:val="single" w:sz="4" w:space="0" w:color="auto"/>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954"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1476"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r>
      <w:tr w:rsidR="00E94184" w:rsidRPr="00E94184" w:rsidTr="00E94184">
        <w:trPr>
          <w:gridAfter w:val="1"/>
          <w:wAfter w:w="14" w:type="dxa"/>
          <w:trHeight w:val="345"/>
        </w:trPr>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08"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 xml:space="preserve"> Միջոցառման տեսակը</w:t>
            </w:r>
          </w:p>
        </w:tc>
        <w:tc>
          <w:tcPr>
            <w:tcW w:w="1368" w:type="dxa"/>
            <w:tcBorders>
              <w:top w:val="nil"/>
              <w:left w:val="single" w:sz="4" w:space="0" w:color="auto"/>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954"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1476"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r>
      <w:tr w:rsidR="00E94184" w:rsidRPr="00E94184" w:rsidTr="009432E1">
        <w:trPr>
          <w:gridAfter w:val="1"/>
          <w:wAfter w:w="14" w:type="dxa"/>
          <w:trHeight w:val="530"/>
        </w:trPr>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08"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Ծառայությունների մատուցում</w:t>
            </w:r>
          </w:p>
        </w:tc>
        <w:tc>
          <w:tcPr>
            <w:tcW w:w="1368" w:type="dxa"/>
            <w:tcBorders>
              <w:top w:val="nil"/>
              <w:left w:val="single" w:sz="4" w:space="0" w:color="auto"/>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954"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1476"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r>
      <w:tr w:rsidR="00E94184" w:rsidRPr="00E94184" w:rsidTr="009432E1">
        <w:trPr>
          <w:gridAfter w:val="1"/>
          <w:wAfter w:w="14" w:type="dxa"/>
          <w:trHeight w:val="530"/>
        </w:trPr>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31001</w:t>
            </w:r>
          </w:p>
        </w:tc>
        <w:tc>
          <w:tcPr>
            <w:tcW w:w="8908" w:type="dxa"/>
            <w:tcBorders>
              <w:top w:val="nil"/>
              <w:left w:val="single" w:sz="4" w:space="0" w:color="auto"/>
              <w:bottom w:val="single" w:sz="4" w:space="0" w:color="auto"/>
              <w:right w:val="nil"/>
            </w:tcBorders>
            <w:shd w:val="clear" w:color="000000" w:fill="FFFFFF"/>
            <w:noWrap/>
            <w:vAlign w:val="bottom"/>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Միջոցառման անվանումը</w:t>
            </w:r>
          </w:p>
        </w:tc>
        <w:tc>
          <w:tcPr>
            <w:tcW w:w="1368" w:type="dxa"/>
            <w:tcBorders>
              <w:top w:val="nil"/>
              <w:left w:val="single" w:sz="4" w:space="0" w:color="auto"/>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996.0</w:t>
            </w:r>
          </w:p>
        </w:tc>
        <w:tc>
          <w:tcPr>
            <w:tcW w:w="954"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996.0</w:t>
            </w:r>
          </w:p>
        </w:tc>
        <w:tc>
          <w:tcPr>
            <w:tcW w:w="1476"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996.0</w:t>
            </w:r>
          </w:p>
        </w:tc>
      </w:tr>
      <w:tr w:rsidR="00E94184" w:rsidRPr="00E94184" w:rsidTr="00E94184">
        <w:trPr>
          <w:gridAfter w:val="1"/>
          <w:wAfter w:w="14" w:type="dxa"/>
          <w:trHeight w:val="89"/>
        </w:trPr>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08" w:type="dxa"/>
            <w:tcBorders>
              <w:top w:val="single" w:sz="4" w:space="0" w:color="auto"/>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ՀՀ </w:t>
            </w:r>
            <w:r w:rsidRPr="00E94184">
              <w:rPr>
                <w:rFonts w:ascii="GHEA Mariam" w:hAnsi="GHEA Mariam"/>
                <w:color w:val="000000"/>
                <w:spacing w:val="-8"/>
                <w:sz w:val="24"/>
                <w:szCs w:val="24"/>
                <w:lang w:eastAsia="en-US"/>
              </w:rPr>
              <w:t>տարածքային կառավարման և ենթակառուցվածքների</w:t>
            </w:r>
            <w:r>
              <w:rPr>
                <w:rFonts w:ascii="GHEA Mariam" w:hAnsi="GHEA Mariam"/>
                <w:color w:val="000000"/>
                <w:spacing w:val="-8"/>
                <w:sz w:val="24"/>
                <w:szCs w:val="24"/>
                <w:lang w:eastAsia="en-US"/>
              </w:rPr>
              <w:t xml:space="preserve"> </w:t>
            </w:r>
            <w:r w:rsidRPr="00E94184">
              <w:rPr>
                <w:rFonts w:ascii="GHEA Mariam" w:hAnsi="GHEA Mariam"/>
                <w:color w:val="000000"/>
                <w:spacing w:val="-8"/>
                <w:sz w:val="24"/>
                <w:szCs w:val="24"/>
                <w:lang w:eastAsia="en-US"/>
              </w:rPr>
              <w:t>նախարարության կարողությունների զարգացում և</w:t>
            </w:r>
            <w:r>
              <w:rPr>
                <w:rFonts w:ascii="GHEA Mariam" w:hAnsi="GHEA Mariam"/>
                <w:color w:val="000000"/>
                <w:spacing w:val="-8"/>
                <w:sz w:val="24"/>
                <w:szCs w:val="24"/>
                <w:lang w:eastAsia="en-US"/>
              </w:rPr>
              <w:t xml:space="preserve"> </w:t>
            </w:r>
            <w:r w:rsidRPr="00E94184">
              <w:rPr>
                <w:rFonts w:ascii="GHEA Mariam" w:hAnsi="GHEA Mariam"/>
                <w:color w:val="000000"/>
                <w:spacing w:val="-8"/>
                <w:sz w:val="24"/>
                <w:szCs w:val="24"/>
                <w:lang w:eastAsia="en-US"/>
              </w:rPr>
              <w:t>տեխնիկական</w:t>
            </w:r>
            <w:r w:rsidRPr="00E94184">
              <w:rPr>
                <w:rFonts w:ascii="GHEA Mariam" w:hAnsi="GHEA Mariam"/>
                <w:color w:val="000000"/>
                <w:sz w:val="24"/>
                <w:szCs w:val="24"/>
                <w:lang w:eastAsia="en-US"/>
              </w:rPr>
              <w:t xml:space="preserve"> հագեցվածության ապահովում </w:t>
            </w:r>
          </w:p>
        </w:tc>
        <w:tc>
          <w:tcPr>
            <w:tcW w:w="1368"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954"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1476"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r>
      <w:tr w:rsidR="00E94184" w:rsidRPr="00E94184" w:rsidTr="009432E1">
        <w:trPr>
          <w:gridAfter w:val="1"/>
          <w:wAfter w:w="14" w:type="dxa"/>
          <w:trHeight w:val="494"/>
        </w:trPr>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08" w:type="dxa"/>
            <w:tcBorders>
              <w:top w:val="nil"/>
              <w:left w:val="single" w:sz="4" w:space="0" w:color="auto"/>
              <w:bottom w:val="single" w:sz="4" w:space="0" w:color="auto"/>
              <w:right w:val="nil"/>
            </w:tcBorders>
            <w:shd w:val="clear" w:color="000000" w:fill="FFFFFF"/>
            <w:noWrap/>
            <w:vAlign w:val="bottom"/>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Միջոցառման նկարագրությունը</w:t>
            </w:r>
          </w:p>
        </w:tc>
        <w:tc>
          <w:tcPr>
            <w:tcW w:w="1368" w:type="dxa"/>
            <w:tcBorders>
              <w:top w:val="nil"/>
              <w:left w:val="single" w:sz="4" w:space="0" w:color="auto"/>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954"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1476"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r>
      <w:tr w:rsidR="00E94184" w:rsidRPr="00E94184" w:rsidTr="009432E1">
        <w:trPr>
          <w:gridAfter w:val="1"/>
          <w:wAfter w:w="14" w:type="dxa"/>
          <w:trHeight w:val="1043"/>
        </w:trPr>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08" w:type="dxa"/>
            <w:tcBorders>
              <w:top w:val="single" w:sz="4" w:space="0" w:color="auto"/>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ՀՀ տարածքային կառավարման և ենթակառուցվածքների</w:t>
            </w:r>
            <w:r>
              <w:rPr>
                <w:rFonts w:ascii="GHEA Mariam" w:hAnsi="GHEA Mariam"/>
                <w:color w:val="000000"/>
                <w:sz w:val="24"/>
                <w:szCs w:val="24"/>
                <w:lang w:eastAsia="en-US"/>
              </w:rPr>
              <w:t xml:space="preserve"> </w:t>
            </w:r>
            <w:r w:rsidRPr="00E94184">
              <w:rPr>
                <w:rFonts w:ascii="GHEA Mariam" w:hAnsi="GHEA Mariam"/>
                <w:color w:val="000000"/>
                <w:sz w:val="24"/>
                <w:szCs w:val="24"/>
                <w:lang w:eastAsia="en-US"/>
              </w:rPr>
              <w:t>նախարարության աշխատանքային պայմանների</w:t>
            </w:r>
            <w:r>
              <w:rPr>
                <w:rFonts w:ascii="GHEA Mariam" w:hAnsi="GHEA Mariam"/>
                <w:color w:val="000000"/>
                <w:sz w:val="24"/>
                <w:szCs w:val="24"/>
                <w:lang w:eastAsia="en-US"/>
              </w:rPr>
              <w:t xml:space="preserve"> </w:t>
            </w:r>
            <w:r w:rsidRPr="00E94184">
              <w:rPr>
                <w:rFonts w:ascii="GHEA Mariam" w:hAnsi="GHEA Mariam"/>
                <w:color w:val="000000"/>
                <w:sz w:val="24"/>
                <w:szCs w:val="24"/>
                <w:lang w:eastAsia="en-US"/>
              </w:rPr>
              <w:t>բարելավման համար վարչական սարքավորումների</w:t>
            </w:r>
            <w:r>
              <w:rPr>
                <w:rFonts w:ascii="GHEA Mariam" w:hAnsi="GHEA Mariam"/>
                <w:color w:val="000000"/>
                <w:sz w:val="24"/>
                <w:szCs w:val="24"/>
                <w:lang w:eastAsia="en-US"/>
              </w:rPr>
              <w:t xml:space="preserve"> </w:t>
            </w:r>
            <w:r w:rsidRPr="00E94184">
              <w:rPr>
                <w:rFonts w:ascii="GHEA Mariam" w:hAnsi="GHEA Mariam"/>
                <w:color w:val="000000"/>
                <w:sz w:val="24"/>
                <w:szCs w:val="24"/>
                <w:lang w:eastAsia="en-US"/>
              </w:rPr>
              <w:t xml:space="preserve">ձեռքբերում </w:t>
            </w:r>
          </w:p>
        </w:tc>
        <w:tc>
          <w:tcPr>
            <w:tcW w:w="1368"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954"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1476"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r>
      <w:tr w:rsidR="00E94184" w:rsidRPr="00E94184" w:rsidTr="00E94184">
        <w:trPr>
          <w:gridAfter w:val="1"/>
          <w:wAfter w:w="14" w:type="dxa"/>
          <w:trHeight w:val="345"/>
        </w:trPr>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08" w:type="dxa"/>
            <w:tcBorders>
              <w:top w:val="nil"/>
              <w:left w:val="single" w:sz="4" w:space="0" w:color="auto"/>
              <w:bottom w:val="single" w:sz="4" w:space="0" w:color="auto"/>
              <w:right w:val="nil"/>
            </w:tcBorders>
            <w:shd w:val="clear" w:color="000000" w:fill="FFFFFF"/>
            <w:noWrap/>
            <w:vAlign w:val="bottom"/>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Միջոցառման տեսակը</w:t>
            </w:r>
          </w:p>
        </w:tc>
        <w:tc>
          <w:tcPr>
            <w:tcW w:w="1368" w:type="dxa"/>
            <w:tcBorders>
              <w:top w:val="nil"/>
              <w:left w:val="single" w:sz="4" w:space="0" w:color="auto"/>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954"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1476"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r>
      <w:tr w:rsidR="00E94184" w:rsidRPr="00E94184" w:rsidTr="009432E1">
        <w:trPr>
          <w:gridAfter w:val="1"/>
          <w:wAfter w:w="14" w:type="dxa"/>
          <w:trHeight w:val="60"/>
        </w:trPr>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08" w:type="dxa"/>
            <w:tcBorders>
              <w:top w:val="nil"/>
              <w:left w:val="single" w:sz="4" w:space="0" w:color="auto"/>
              <w:bottom w:val="single" w:sz="4" w:space="0" w:color="auto"/>
              <w:right w:val="nil"/>
            </w:tcBorders>
            <w:shd w:val="clear" w:color="000000" w:fill="FFFFFF"/>
            <w:vAlign w:val="bottom"/>
            <w:hideMark/>
          </w:tcPr>
          <w:p w:rsidR="00E94184" w:rsidRPr="00E94184" w:rsidRDefault="00E94184" w:rsidP="009432E1">
            <w:pPr>
              <w:rPr>
                <w:rFonts w:ascii="GHEA Mariam" w:hAnsi="GHEA Mariam"/>
                <w:sz w:val="24"/>
                <w:szCs w:val="24"/>
                <w:lang w:eastAsia="en-US"/>
              </w:rPr>
            </w:pPr>
            <w:r w:rsidRPr="00E94184">
              <w:rPr>
                <w:rFonts w:ascii="GHEA Mariam" w:hAnsi="GHEA Mariam"/>
                <w:sz w:val="24"/>
                <w:szCs w:val="24"/>
                <w:lang w:eastAsia="en-US"/>
              </w:rPr>
              <w:t>Պետական մարմինների կողմից օգտագործվող ոչ</w:t>
            </w:r>
            <w:r w:rsidR="009432E1">
              <w:rPr>
                <w:rFonts w:ascii="GHEA Mariam" w:hAnsi="GHEA Mariam"/>
                <w:sz w:val="24"/>
                <w:szCs w:val="24"/>
                <w:lang w:eastAsia="en-US"/>
              </w:rPr>
              <w:t xml:space="preserve"> </w:t>
            </w:r>
            <w:r w:rsidRPr="00E94184">
              <w:rPr>
                <w:rFonts w:ascii="GHEA Mariam" w:hAnsi="GHEA Mariam"/>
                <w:sz w:val="24"/>
                <w:szCs w:val="24"/>
                <w:lang w:eastAsia="en-US"/>
              </w:rPr>
              <w:t xml:space="preserve">ֆինանսական ակտիվների հետ գործառնություններ </w:t>
            </w:r>
          </w:p>
        </w:tc>
        <w:tc>
          <w:tcPr>
            <w:tcW w:w="1368" w:type="dxa"/>
            <w:tcBorders>
              <w:top w:val="nil"/>
              <w:left w:val="single" w:sz="4" w:space="0" w:color="auto"/>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954"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1476"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r>
      <w:tr w:rsidR="00E94184" w:rsidRPr="00E94184" w:rsidTr="009432E1">
        <w:trPr>
          <w:gridAfter w:val="1"/>
          <w:wAfter w:w="14" w:type="dxa"/>
          <w:trHeight w:val="60"/>
        </w:trPr>
        <w:tc>
          <w:tcPr>
            <w:tcW w:w="1380"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08" w:type="dxa"/>
            <w:tcBorders>
              <w:top w:val="single" w:sz="4" w:space="0" w:color="auto"/>
              <w:left w:val="nil"/>
              <w:bottom w:val="single" w:sz="4" w:space="0" w:color="auto"/>
              <w:right w:val="single" w:sz="4" w:space="0" w:color="auto"/>
            </w:tcBorders>
            <w:shd w:val="clear" w:color="000000" w:fill="FFFFFF"/>
            <w:vAlign w:val="center"/>
            <w:hideMark/>
          </w:tcPr>
          <w:p w:rsidR="00E94184" w:rsidRPr="00E94184" w:rsidRDefault="00E94184" w:rsidP="00E94184">
            <w:pPr>
              <w:rPr>
                <w:rFonts w:ascii="GHEA Mariam" w:hAnsi="GHEA Mariam"/>
                <w:b/>
                <w:bCs/>
                <w:i/>
                <w:iCs/>
                <w:color w:val="000000"/>
                <w:sz w:val="24"/>
                <w:szCs w:val="24"/>
                <w:lang w:eastAsia="en-US"/>
              </w:rPr>
            </w:pPr>
            <w:r w:rsidRPr="00E94184">
              <w:rPr>
                <w:rFonts w:ascii="GHEA Mariam" w:hAnsi="GHEA Mariam"/>
                <w:b/>
                <w:bCs/>
                <w:i/>
                <w:iCs/>
                <w:color w:val="000000"/>
                <w:sz w:val="24"/>
                <w:szCs w:val="24"/>
                <w:lang w:eastAsia="en-US"/>
              </w:rPr>
              <w:t>ՀՀ կառավարություն</w:t>
            </w:r>
          </w:p>
        </w:tc>
        <w:tc>
          <w:tcPr>
            <w:tcW w:w="1368"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9432E1">
            <w:pPr>
              <w:jc w:val="center"/>
              <w:rPr>
                <w:rFonts w:ascii="GHEA Mariam" w:hAnsi="GHEA Mariam"/>
                <w:b/>
                <w:bCs/>
                <w:color w:val="000000"/>
                <w:sz w:val="24"/>
                <w:szCs w:val="24"/>
                <w:lang w:eastAsia="en-US"/>
              </w:rPr>
            </w:pPr>
            <w:r w:rsidRPr="00E94184">
              <w:rPr>
                <w:rFonts w:ascii="GHEA Mariam" w:hAnsi="GHEA Mariam"/>
                <w:b/>
                <w:bCs/>
                <w:color w:val="000000"/>
                <w:sz w:val="24"/>
                <w:szCs w:val="24"/>
                <w:lang w:eastAsia="en-US"/>
              </w:rPr>
              <w:t>-</w:t>
            </w:r>
          </w:p>
        </w:tc>
        <w:tc>
          <w:tcPr>
            <w:tcW w:w="954"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9432E1">
            <w:pPr>
              <w:jc w:val="center"/>
              <w:rPr>
                <w:rFonts w:ascii="GHEA Mariam" w:hAnsi="GHEA Mariam"/>
                <w:b/>
                <w:bCs/>
                <w:color w:val="000000"/>
                <w:sz w:val="24"/>
                <w:szCs w:val="24"/>
                <w:lang w:eastAsia="en-US"/>
              </w:rPr>
            </w:pPr>
            <w:r w:rsidRPr="00E94184">
              <w:rPr>
                <w:rFonts w:ascii="GHEA Mariam" w:hAnsi="GHEA Mariam"/>
                <w:b/>
                <w:bCs/>
                <w:color w:val="000000"/>
                <w:sz w:val="24"/>
                <w:szCs w:val="24"/>
                <w:lang w:eastAsia="en-US"/>
              </w:rPr>
              <w:t>-</w:t>
            </w:r>
          </w:p>
        </w:tc>
        <w:tc>
          <w:tcPr>
            <w:tcW w:w="1476"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9432E1">
            <w:pPr>
              <w:jc w:val="center"/>
              <w:rPr>
                <w:rFonts w:ascii="GHEA Mariam" w:hAnsi="GHEA Mariam"/>
                <w:b/>
                <w:bCs/>
                <w:color w:val="000000"/>
                <w:sz w:val="24"/>
                <w:szCs w:val="24"/>
                <w:lang w:eastAsia="en-US"/>
              </w:rPr>
            </w:pPr>
            <w:r w:rsidRPr="00E94184">
              <w:rPr>
                <w:rFonts w:ascii="GHEA Mariam" w:hAnsi="GHEA Mariam"/>
                <w:b/>
                <w:bCs/>
                <w:color w:val="000000"/>
                <w:sz w:val="24"/>
                <w:szCs w:val="24"/>
                <w:lang w:eastAsia="en-US"/>
              </w:rPr>
              <w:t>-</w:t>
            </w:r>
          </w:p>
        </w:tc>
      </w:tr>
      <w:tr w:rsidR="00E94184" w:rsidRPr="00E94184" w:rsidTr="009432E1">
        <w:trPr>
          <w:gridAfter w:val="1"/>
          <w:wAfter w:w="14" w:type="dxa"/>
          <w:trHeight w:val="330"/>
        </w:trPr>
        <w:tc>
          <w:tcPr>
            <w:tcW w:w="1380"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1139</w:t>
            </w:r>
          </w:p>
        </w:tc>
        <w:tc>
          <w:tcPr>
            <w:tcW w:w="168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08"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Ծրագրի անվանումը</w:t>
            </w:r>
          </w:p>
        </w:tc>
        <w:tc>
          <w:tcPr>
            <w:tcW w:w="1368"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9432E1">
            <w:pPr>
              <w:jc w:val="center"/>
              <w:rPr>
                <w:rFonts w:ascii="GHEA Mariam" w:hAnsi="GHEA Mariam"/>
                <w:color w:val="000000"/>
                <w:sz w:val="24"/>
                <w:szCs w:val="24"/>
                <w:lang w:eastAsia="en-US"/>
              </w:rPr>
            </w:pPr>
            <w:r w:rsidRPr="00E94184">
              <w:rPr>
                <w:rFonts w:ascii="GHEA Mariam" w:hAnsi="GHEA Mariam"/>
                <w:color w:val="000000"/>
                <w:sz w:val="24"/>
                <w:szCs w:val="24"/>
                <w:lang w:eastAsia="en-US"/>
              </w:rPr>
              <w:t>-</w:t>
            </w:r>
          </w:p>
        </w:tc>
        <w:tc>
          <w:tcPr>
            <w:tcW w:w="954"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9432E1">
            <w:pPr>
              <w:jc w:val="center"/>
              <w:rPr>
                <w:rFonts w:ascii="GHEA Mariam" w:hAnsi="GHEA Mariam"/>
                <w:color w:val="000000"/>
                <w:sz w:val="24"/>
                <w:szCs w:val="24"/>
                <w:lang w:eastAsia="en-US"/>
              </w:rPr>
            </w:pPr>
            <w:r w:rsidRPr="00E94184">
              <w:rPr>
                <w:rFonts w:ascii="GHEA Mariam" w:hAnsi="GHEA Mariam"/>
                <w:color w:val="000000"/>
                <w:sz w:val="24"/>
                <w:szCs w:val="24"/>
                <w:lang w:eastAsia="en-US"/>
              </w:rPr>
              <w:t>-</w:t>
            </w:r>
          </w:p>
        </w:tc>
        <w:tc>
          <w:tcPr>
            <w:tcW w:w="1476"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9432E1">
            <w:pPr>
              <w:jc w:val="center"/>
              <w:rPr>
                <w:rFonts w:ascii="GHEA Mariam" w:hAnsi="GHEA Mariam"/>
                <w:color w:val="000000"/>
                <w:sz w:val="24"/>
                <w:szCs w:val="24"/>
                <w:lang w:eastAsia="en-US"/>
              </w:rPr>
            </w:pPr>
            <w:r w:rsidRPr="00E94184">
              <w:rPr>
                <w:rFonts w:ascii="GHEA Mariam" w:hAnsi="GHEA Mariam"/>
                <w:color w:val="000000"/>
                <w:sz w:val="24"/>
                <w:szCs w:val="24"/>
                <w:lang w:eastAsia="en-US"/>
              </w:rPr>
              <w:t>-</w:t>
            </w:r>
          </w:p>
        </w:tc>
      </w:tr>
      <w:tr w:rsidR="00E94184" w:rsidRPr="00E94184" w:rsidTr="009432E1">
        <w:trPr>
          <w:gridAfter w:val="1"/>
          <w:wAfter w:w="14" w:type="dxa"/>
          <w:trHeight w:val="330"/>
        </w:trPr>
        <w:tc>
          <w:tcPr>
            <w:tcW w:w="1380"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08"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ՀՀ կառավարության պահուստային ֆոնդ</w:t>
            </w:r>
          </w:p>
        </w:tc>
        <w:tc>
          <w:tcPr>
            <w:tcW w:w="1368"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954"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1476"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color w:val="000000"/>
                <w:sz w:val="24"/>
                <w:szCs w:val="24"/>
                <w:lang w:eastAsia="en-US"/>
              </w:rPr>
            </w:pPr>
            <w:r w:rsidRPr="00E94184">
              <w:rPr>
                <w:rFonts w:ascii="Calibri" w:hAnsi="Calibri" w:cs="Calibri"/>
                <w:color w:val="000000"/>
                <w:sz w:val="24"/>
                <w:szCs w:val="24"/>
                <w:lang w:eastAsia="en-US"/>
              </w:rPr>
              <w:t> </w:t>
            </w:r>
          </w:p>
        </w:tc>
      </w:tr>
      <w:tr w:rsidR="00E94184" w:rsidRPr="00E94184" w:rsidTr="009432E1">
        <w:trPr>
          <w:gridAfter w:val="1"/>
          <w:wAfter w:w="14" w:type="dxa"/>
          <w:trHeight w:val="330"/>
        </w:trPr>
        <w:tc>
          <w:tcPr>
            <w:tcW w:w="1380" w:type="dxa"/>
            <w:tcBorders>
              <w:top w:val="single" w:sz="4" w:space="0" w:color="auto"/>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08" w:type="dxa"/>
            <w:tcBorders>
              <w:top w:val="single" w:sz="4" w:space="0" w:color="auto"/>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Ծրագրի նպատակը</w:t>
            </w:r>
          </w:p>
        </w:tc>
        <w:tc>
          <w:tcPr>
            <w:tcW w:w="1368" w:type="dxa"/>
            <w:tcBorders>
              <w:top w:val="single" w:sz="4" w:space="0" w:color="auto"/>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954" w:type="dxa"/>
            <w:tcBorders>
              <w:top w:val="single" w:sz="4" w:space="0" w:color="auto"/>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1476" w:type="dxa"/>
            <w:tcBorders>
              <w:top w:val="single" w:sz="4" w:space="0" w:color="auto"/>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color w:val="000000"/>
                <w:sz w:val="24"/>
                <w:szCs w:val="24"/>
                <w:lang w:eastAsia="en-US"/>
              </w:rPr>
            </w:pPr>
            <w:r w:rsidRPr="00E94184">
              <w:rPr>
                <w:rFonts w:ascii="Calibri" w:hAnsi="Calibri" w:cs="Calibri"/>
                <w:color w:val="000000"/>
                <w:sz w:val="24"/>
                <w:szCs w:val="24"/>
                <w:lang w:eastAsia="en-US"/>
              </w:rPr>
              <w:t> </w:t>
            </w:r>
          </w:p>
        </w:tc>
      </w:tr>
      <w:tr w:rsidR="00E94184" w:rsidRPr="00E94184" w:rsidTr="00E94184">
        <w:trPr>
          <w:gridAfter w:val="1"/>
          <w:wAfter w:w="14" w:type="dxa"/>
          <w:trHeight w:val="720"/>
        </w:trPr>
        <w:tc>
          <w:tcPr>
            <w:tcW w:w="1380"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08" w:type="dxa"/>
            <w:tcBorders>
              <w:top w:val="nil"/>
              <w:left w:val="nil"/>
              <w:bottom w:val="single" w:sz="4" w:space="0" w:color="auto"/>
              <w:right w:val="single" w:sz="4" w:space="0" w:color="auto"/>
            </w:tcBorders>
            <w:shd w:val="clear" w:color="000000" w:fill="FFFFFF"/>
            <w:hideMark/>
          </w:tcPr>
          <w:p w:rsidR="00E94184" w:rsidRPr="00E94184" w:rsidRDefault="00E94184" w:rsidP="00240D6A">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Պետական բյուջեում չկանխատեսված</w:t>
            </w:r>
            <w:r w:rsidR="00240D6A">
              <w:rPr>
                <w:rFonts w:ascii="GHEA Mariam" w:hAnsi="GHEA Mariam"/>
                <w:color w:val="000000"/>
                <w:sz w:val="24"/>
                <w:szCs w:val="24"/>
                <w:lang w:val="hy-AM" w:eastAsia="en-US"/>
              </w:rPr>
              <w:t>,</w:t>
            </w:r>
            <w:r w:rsidRPr="00E94184">
              <w:rPr>
                <w:rFonts w:ascii="GHEA Mariam" w:hAnsi="GHEA Mariam"/>
                <w:color w:val="000000"/>
                <w:sz w:val="24"/>
                <w:szCs w:val="24"/>
                <w:lang w:eastAsia="en-US"/>
              </w:rPr>
              <w:t xml:space="preserve"> ինչպես նաև բյուջետային երաշխիքների ապահովման ծախսերի ֆինանսավորման ապահովում</w:t>
            </w:r>
          </w:p>
        </w:tc>
        <w:tc>
          <w:tcPr>
            <w:tcW w:w="1368"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954"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1476"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color w:val="000000"/>
                <w:sz w:val="24"/>
                <w:szCs w:val="24"/>
                <w:lang w:eastAsia="en-US"/>
              </w:rPr>
            </w:pPr>
            <w:r w:rsidRPr="00E94184">
              <w:rPr>
                <w:rFonts w:ascii="Calibri" w:hAnsi="Calibri" w:cs="Calibri"/>
                <w:color w:val="000000"/>
                <w:sz w:val="24"/>
                <w:szCs w:val="24"/>
                <w:lang w:eastAsia="en-US"/>
              </w:rPr>
              <w:t> </w:t>
            </w:r>
          </w:p>
        </w:tc>
      </w:tr>
      <w:tr w:rsidR="00E94184" w:rsidRPr="00E94184" w:rsidTr="009432E1">
        <w:trPr>
          <w:gridAfter w:val="1"/>
          <w:wAfter w:w="14" w:type="dxa"/>
          <w:trHeight w:val="60"/>
        </w:trPr>
        <w:tc>
          <w:tcPr>
            <w:tcW w:w="1380"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08"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Վերջնական արդյունքի նկարագրությունը</w:t>
            </w:r>
          </w:p>
        </w:tc>
        <w:tc>
          <w:tcPr>
            <w:tcW w:w="1368"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954"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1476"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color w:val="000000"/>
                <w:sz w:val="24"/>
                <w:szCs w:val="24"/>
                <w:lang w:eastAsia="en-US"/>
              </w:rPr>
            </w:pPr>
            <w:r w:rsidRPr="00E94184">
              <w:rPr>
                <w:rFonts w:ascii="Calibri" w:hAnsi="Calibri" w:cs="Calibri"/>
                <w:color w:val="000000"/>
                <w:sz w:val="24"/>
                <w:szCs w:val="24"/>
                <w:lang w:eastAsia="en-US"/>
              </w:rPr>
              <w:t> </w:t>
            </w:r>
          </w:p>
        </w:tc>
      </w:tr>
      <w:tr w:rsidR="00E94184" w:rsidRPr="00E94184" w:rsidTr="009432E1">
        <w:trPr>
          <w:gridAfter w:val="1"/>
          <w:wAfter w:w="14" w:type="dxa"/>
          <w:trHeight w:val="80"/>
        </w:trPr>
        <w:tc>
          <w:tcPr>
            <w:tcW w:w="1380"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08" w:type="dxa"/>
            <w:tcBorders>
              <w:top w:val="nil"/>
              <w:left w:val="nil"/>
              <w:bottom w:val="single" w:sz="4" w:space="0" w:color="auto"/>
              <w:right w:val="single" w:sz="4" w:space="0" w:color="auto"/>
            </w:tcBorders>
            <w:shd w:val="clear" w:color="000000" w:fill="FFFFFF"/>
            <w:hideMark/>
          </w:tcPr>
          <w:p w:rsidR="00E94184" w:rsidRPr="009432E1" w:rsidRDefault="00E94184" w:rsidP="00E94184">
            <w:pPr>
              <w:rPr>
                <w:rFonts w:ascii="GHEA Mariam" w:hAnsi="GHEA Mariam"/>
                <w:color w:val="000000"/>
                <w:spacing w:val="-8"/>
                <w:sz w:val="24"/>
                <w:szCs w:val="24"/>
                <w:lang w:eastAsia="en-US"/>
              </w:rPr>
            </w:pPr>
            <w:r w:rsidRPr="00E94184">
              <w:rPr>
                <w:rFonts w:ascii="GHEA Mariam" w:hAnsi="GHEA Mariam"/>
                <w:color w:val="000000"/>
                <w:sz w:val="24"/>
                <w:szCs w:val="24"/>
                <w:lang w:eastAsia="en-US"/>
              </w:rPr>
              <w:t xml:space="preserve"> </w:t>
            </w:r>
            <w:r w:rsidRPr="009432E1">
              <w:rPr>
                <w:rFonts w:ascii="GHEA Mariam" w:hAnsi="GHEA Mariam"/>
                <w:color w:val="000000"/>
                <w:spacing w:val="-8"/>
                <w:sz w:val="24"/>
                <w:szCs w:val="24"/>
                <w:lang w:eastAsia="en-US"/>
              </w:rPr>
              <w:t>Պահուստային ֆոնդի կառավարման արդյունավետություն և թափանցիկություն</w:t>
            </w:r>
          </w:p>
        </w:tc>
        <w:tc>
          <w:tcPr>
            <w:tcW w:w="1368"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954"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1476"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color w:val="000000"/>
                <w:sz w:val="24"/>
                <w:szCs w:val="24"/>
                <w:lang w:eastAsia="en-US"/>
              </w:rPr>
            </w:pPr>
            <w:r w:rsidRPr="00E94184">
              <w:rPr>
                <w:rFonts w:ascii="Calibri" w:hAnsi="Calibri" w:cs="Calibri"/>
                <w:color w:val="000000"/>
                <w:sz w:val="24"/>
                <w:szCs w:val="24"/>
                <w:lang w:eastAsia="en-US"/>
              </w:rPr>
              <w:t> </w:t>
            </w:r>
          </w:p>
        </w:tc>
      </w:tr>
      <w:tr w:rsidR="00E94184" w:rsidRPr="00E94184" w:rsidTr="00E94184">
        <w:trPr>
          <w:gridAfter w:val="1"/>
          <w:wAfter w:w="14" w:type="dxa"/>
          <w:trHeight w:val="345"/>
        </w:trPr>
        <w:tc>
          <w:tcPr>
            <w:tcW w:w="1380"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11001</w:t>
            </w:r>
          </w:p>
        </w:tc>
        <w:tc>
          <w:tcPr>
            <w:tcW w:w="8908"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Միջոցառման անվանումը</w:t>
            </w:r>
          </w:p>
        </w:tc>
        <w:tc>
          <w:tcPr>
            <w:tcW w:w="1368"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(996.0)</w:t>
            </w:r>
          </w:p>
        </w:tc>
        <w:tc>
          <w:tcPr>
            <w:tcW w:w="954"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(996.0)</w:t>
            </w:r>
          </w:p>
        </w:tc>
        <w:tc>
          <w:tcPr>
            <w:tcW w:w="1476"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(996.0)</w:t>
            </w:r>
          </w:p>
        </w:tc>
      </w:tr>
      <w:tr w:rsidR="00E94184" w:rsidRPr="00E94184" w:rsidTr="00E94184">
        <w:trPr>
          <w:gridAfter w:val="1"/>
          <w:wAfter w:w="14" w:type="dxa"/>
          <w:trHeight w:val="390"/>
        </w:trPr>
        <w:tc>
          <w:tcPr>
            <w:tcW w:w="1380"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08"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ՀՀ կառավարության պահուստային ֆոնդ</w:t>
            </w:r>
          </w:p>
        </w:tc>
        <w:tc>
          <w:tcPr>
            <w:tcW w:w="1368"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954"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1476"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color w:val="000000"/>
                <w:sz w:val="24"/>
                <w:szCs w:val="24"/>
                <w:lang w:eastAsia="en-US"/>
              </w:rPr>
            </w:pPr>
            <w:r w:rsidRPr="00E94184">
              <w:rPr>
                <w:rFonts w:ascii="Calibri" w:hAnsi="Calibri" w:cs="Calibri"/>
                <w:color w:val="000000"/>
                <w:sz w:val="24"/>
                <w:szCs w:val="24"/>
                <w:lang w:eastAsia="en-US"/>
              </w:rPr>
              <w:t> </w:t>
            </w:r>
          </w:p>
        </w:tc>
      </w:tr>
      <w:tr w:rsidR="00E94184" w:rsidRPr="00E94184" w:rsidTr="00E94184">
        <w:trPr>
          <w:gridAfter w:val="1"/>
          <w:wAfter w:w="14" w:type="dxa"/>
          <w:trHeight w:val="360"/>
        </w:trPr>
        <w:tc>
          <w:tcPr>
            <w:tcW w:w="1380"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08"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Միջոցառման նկարագրությունը</w:t>
            </w:r>
          </w:p>
        </w:tc>
        <w:tc>
          <w:tcPr>
            <w:tcW w:w="1368"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954"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1476"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color w:val="000000"/>
                <w:sz w:val="24"/>
                <w:szCs w:val="24"/>
                <w:lang w:eastAsia="en-US"/>
              </w:rPr>
            </w:pPr>
            <w:r w:rsidRPr="00E94184">
              <w:rPr>
                <w:rFonts w:ascii="Calibri" w:hAnsi="Calibri" w:cs="Calibri"/>
                <w:color w:val="000000"/>
                <w:sz w:val="24"/>
                <w:szCs w:val="24"/>
                <w:lang w:eastAsia="en-US"/>
              </w:rPr>
              <w:t> </w:t>
            </w:r>
          </w:p>
        </w:tc>
      </w:tr>
      <w:tr w:rsidR="00E94184" w:rsidRPr="00E94184" w:rsidTr="009432E1">
        <w:trPr>
          <w:gridAfter w:val="1"/>
          <w:wAfter w:w="14" w:type="dxa"/>
          <w:trHeight w:val="413"/>
        </w:trPr>
        <w:tc>
          <w:tcPr>
            <w:tcW w:w="1380"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08" w:type="dxa"/>
            <w:tcBorders>
              <w:top w:val="nil"/>
              <w:left w:val="nil"/>
              <w:bottom w:val="single" w:sz="4" w:space="0" w:color="auto"/>
              <w:right w:val="single" w:sz="4" w:space="0" w:color="auto"/>
            </w:tcBorders>
            <w:shd w:val="clear" w:color="000000" w:fill="FFFFFF"/>
            <w:hideMark/>
          </w:tcPr>
          <w:p w:rsidR="00E94184" w:rsidRPr="00E94184" w:rsidRDefault="00E94184" w:rsidP="00240D6A">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ՀՀ պետական բյուջեում նախատեսված ելքերի լրացուցիչ ֆինանսավորման՝ պետական բյուջեում չկանխատեսված ելքերի</w:t>
            </w:r>
            <w:r w:rsidR="00240D6A">
              <w:rPr>
                <w:rFonts w:ascii="GHEA Mariam" w:hAnsi="GHEA Mariam"/>
                <w:color w:val="000000"/>
                <w:sz w:val="24"/>
                <w:szCs w:val="24"/>
                <w:lang w:val="hy-AM" w:eastAsia="en-US"/>
              </w:rPr>
              <w:t>,</w:t>
            </w:r>
            <w:r w:rsidRPr="00E94184">
              <w:rPr>
                <w:rFonts w:ascii="GHEA Mariam" w:hAnsi="GHEA Mariam"/>
                <w:color w:val="000000"/>
                <w:sz w:val="24"/>
                <w:szCs w:val="24"/>
                <w:lang w:eastAsia="en-US"/>
              </w:rPr>
              <w:t xml:space="preserve"> ինչպես նաև բյուջետային երաշխիքների ապահովման ելքերի ֆինանսավորման ապահովում</w:t>
            </w:r>
          </w:p>
        </w:tc>
        <w:tc>
          <w:tcPr>
            <w:tcW w:w="1368"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954"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1476"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color w:val="000000"/>
                <w:sz w:val="24"/>
                <w:szCs w:val="24"/>
                <w:lang w:eastAsia="en-US"/>
              </w:rPr>
            </w:pPr>
            <w:r w:rsidRPr="00E94184">
              <w:rPr>
                <w:rFonts w:ascii="Calibri" w:hAnsi="Calibri" w:cs="Calibri"/>
                <w:color w:val="000000"/>
                <w:sz w:val="24"/>
                <w:szCs w:val="24"/>
                <w:lang w:eastAsia="en-US"/>
              </w:rPr>
              <w:t> </w:t>
            </w:r>
          </w:p>
        </w:tc>
      </w:tr>
      <w:tr w:rsidR="00E94184" w:rsidRPr="00E94184" w:rsidTr="00E94184">
        <w:trPr>
          <w:gridAfter w:val="1"/>
          <w:wAfter w:w="14" w:type="dxa"/>
          <w:trHeight w:val="345"/>
        </w:trPr>
        <w:tc>
          <w:tcPr>
            <w:tcW w:w="1380"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08"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Միջոցառման տեսակը</w:t>
            </w:r>
          </w:p>
        </w:tc>
        <w:tc>
          <w:tcPr>
            <w:tcW w:w="1368"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954"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1476"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color w:val="000000"/>
                <w:sz w:val="24"/>
                <w:szCs w:val="24"/>
                <w:lang w:eastAsia="en-US"/>
              </w:rPr>
            </w:pPr>
            <w:r w:rsidRPr="00E94184">
              <w:rPr>
                <w:rFonts w:ascii="Calibri" w:hAnsi="Calibri" w:cs="Calibri"/>
                <w:color w:val="000000"/>
                <w:sz w:val="24"/>
                <w:szCs w:val="24"/>
                <w:lang w:eastAsia="en-US"/>
              </w:rPr>
              <w:t> </w:t>
            </w:r>
          </w:p>
        </w:tc>
      </w:tr>
      <w:tr w:rsidR="00E94184" w:rsidRPr="00E94184" w:rsidTr="00E94184">
        <w:trPr>
          <w:gridAfter w:val="1"/>
          <w:wAfter w:w="14" w:type="dxa"/>
          <w:trHeight w:val="345"/>
        </w:trPr>
        <w:tc>
          <w:tcPr>
            <w:tcW w:w="1380"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08"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Ծառայությունների մատուցում</w:t>
            </w:r>
          </w:p>
        </w:tc>
        <w:tc>
          <w:tcPr>
            <w:tcW w:w="1368"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954"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1476"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color w:val="000000"/>
                <w:sz w:val="24"/>
                <w:szCs w:val="24"/>
                <w:lang w:eastAsia="en-US"/>
              </w:rPr>
            </w:pPr>
            <w:r w:rsidRPr="00E94184">
              <w:rPr>
                <w:rFonts w:ascii="Calibri" w:hAnsi="Calibri" w:cs="Calibri"/>
                <w:color w:val="000000"/>
                <w:sz w:val="24"/>
                <w:szCs w:val="24"/>
                <w:lang w:eastAsia="en-US"/>
              </w:rPr>
              <w:t> </w:t>
            </w:r>
          </w:p>
        </w:tc>
      </w:tr>
      <w:tr w:rsidR="00E94184" w:rsidRPr="00E94184" w:rsidTr="00E94184">
        <w:trPr>
          <w:gridAfter w:val="1"/>
          <w:wAfter w:w="14" w:type="dxa"/>
          <w:trHeight w:val="345"/>
        </w:trPr>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11001</w:t>
            </w:r>
          </w:p>
        </w:tc>
        <w:tc>
          <w:tcPr>
            <w:tcW w:w="8908"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Միջոցառման անվանումը</w:t>
            </w:r>
          </w:p>
        </w:tc>
        <w:tc>
          <w:tcPr>
            <w:tcW w:w="1368"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996.0</w:t>
            </w:r>
          </w:p>
        </w:tc>
        <w:tc>
          <w:tcPr>
            <w:tcW w:w="954"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996.0</w:t>
            </w:r>
          </w:p>
        </w:tc>
        <w:tc>
          <w:tcPr>
            <w:tcW w:w="1476"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996.0</w:t>
            </w:r>
          </w:p>
        </w:tc>
      </w:tr>
      <w:tr w:rsidR="00E94184" w:rsidRPr="00E94184" w:rsidTr="00E94184">
        <w:trPr>
          <w:gridAfter w:val="1"/>
          <w:wAfter w:w="14" w:type="dxa"/>
          <w:trHeight w:val="345"/>
        </w:trPr>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08"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ՀՀ կառավարության պահուստային ֆոնդ</w:t>
            </w:r>
          </w:p>
        </w:tc>
        <w:tc>
          <w:tcPr>
            <w:tcW w:w="1368"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954"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1476"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r>
      <w:tr w:rsidR="00E94184" w:rsidRPr="00E94184" w:rsidTr="00E94184">
        <w:trPr>
          <w:gridAfter w:val="1"/>
          <w:wAfter w:w="14" w:type="dxa"/>
          <w:trHeight w:val="345"/>
        </w:trPr>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08"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Միջոցառման նկարագրությունը</w:t>
            </w:r>
          </w:p>
        </w:tc>
        <w:tc>
          <w:tcPr>
            <w:tcW w:w="1368"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954"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1476"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r>
      <w:tr w:rsidR="00E94184" w:rsidRPr="00E94184" w:rsidTr="009432E1">
        <w:trPr>
          <w:gridAfter w:val="1"/>
          <w:wAfter w:w="14" w:type="dxa"/>
          <w:trHeight w:val="161"/>
        </w:trPr>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08" w:type="dxa"/>
            <w:tcBorders>
              <w:top w:val="nil"/>
              <w:left w:val="nil"/>
              <w:bottom w:val="single" w:sz="4" w:space="0" w:color="auto"/>
              <w:right w:val="single" w:sz="4" w:space="0" w:color="auto"/>
            </w:tcBorders>
            <w:shd w:val="clear" w:color="000000" w:fill="FFFFFF"/>
            <w:hideMark/>
          </w:tcPr>
          <w:p w:rsidR="00E94184" w:rsidRPr="00E94184" w:rsidRDefault="00E94184" w:rsidP="00240D6A">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ՀՀ պետական բյուջեում նախատեսված ելքերի լրացուցիչ ֆինանսավորման՝ պետական բյուջեում չկանխատեսված ելքերի</w:t>
            </w:r>
            <w:r w:rsidR="00240D6A">
              <w:rPr>
                <w:rFonts w:ascii="GHEA Mariam" w:hAnsi="GHEA Mariam"/>
                <w:color w:val="000000"/>
                <w:sz w:val="24"/>
                <w:szCs w:val="24"/>
                <w:lang w:val="hy-AM" w:eastAsia="en-US"/>
              </w:rPr>
              <w:t>,</w:t>
            </w:r>
            <w:r w:rsidRPr="00E94184">
              <w:rPr>
                <w:rFonts w:ascii="GHEA Mariam" w:hAnsi="GHEA Mariam"/>
                <w:color w:val="000000"/>
                <w:sz w:val="24"/>
                <w:szCs w:val="24"/>
                <w:lang w:eastAsia="en-US"/>
              </w:rPr>
              <w:t xml:space="preserve"> ինչպես նաև բյուջետային երաշխիքների ապահովման ելքերի ֆինանսավորման ապահովում</w:t>
            </w:r>
          </w:p>
        </w:tc>
        <w:tc>
          <w:tcPr>
            <w:tcW w:w="1368"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954"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1476"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r>
      <w:tr w:rsidR="00E94184" w:rsidRPr="00E94184" w:rsidTr="00E94184">
        <w:trPr>
          <w:gridAfter w:val="1"/>
          <w:wAfter w:w="14" w:type="dxa"/>
          <w:trHeight w:val="345"/>
        </w:trPr>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08"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Միջոցառման տեսակը</w:t>
            </w:r>
          </w:p>
        </w:tc>
        <w:tc>
          <w:tcPr>
            <w:tcW w:w="1368"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954"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1476"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r>
      <w:tr w:rsidR="00E94184" w:rsidRPr="00E94184" w:rsidTr="00E94184">
        <w:trPr>
          <w:gridAfter w:val="1"/>
          <w:wAfter w:w="14" w:type="dxa"/>
          <w:trHeight w:val="345"/>
        </w:trPr>
        <w:tc>
          <w:tcPr>
            <w:tcW w:w="1380" w:type="dxa"/>
            <w:tcBorders>
              <w:top w:val="nil"/>
              <w:left w:val="single" w:sz="4" w:space="0" w:color="auto"/>
              <w:bottom w:val="single" w:sz="4" w:space="0" w:color="auto"/>
              <w:right w:val="single" w:sz="4" w:space="0" w:color="auto"/>
            </w:tcBorders>
            <w:shd w:val="clear" w:color="000000" w:fill="FFFFFF"/>
            <w:noWrap/>
            <w:vAlign w:val="bottom"/>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08"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Ծառայությունների մատուցում</w:t>
            </w:r>
          </w:p>
        </w:tc>
        <w:tc>
          <w:tcPr>
            <w:tcW w:w="1368"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954"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1476"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r>
    </w:tbl>
    <w:p w:rsidR="00663402" w:rsidRPr="009432E1" w:rsidRDefault="00663402" w:rsidP="00C802CF">
      <w:pPr>
        <w:pStyle w:val="norm"/>
        <w:spacing w:line="240" w:lineRule="auto"/>
        <w:ind w:firstLine="0"/>
        <w:rPr>
          <w:rFonts w:ascii="GHEA Mariam" w:hAnsi="GHEA Mariam" w:cs="Arial"/>
          <w:sz w:val="14"/>
          <w:szCs w:val="24"/>
        </w:rPr>
      </w:pPr>
    </w:p>
    <w:p w:rsidR="00303787" w:rsidRPr="00E94184" w:rsidRDefault="00303787" w:rsidP="00C802CF">
      <w:pPr>
        <w:pStyle w:val="norm"/>
        <w:spacing w:line="240" w:lineRule="auto"/>
        <w:ind w:firstLine="0"/>
        <w:rPr>
          <w:rFonts w:ascii="GHEA Mariam" w:hAnsi="GHEA Mariam" w:cs="Arial"/>
          <w:sz w:val="24"/>
          <w:szCs w:val="24"/>
        </w:rPr>
      </w:pPr>
    </w:p>
    <w:p w:rsidR="00663402" w:rsidRPr="00E94184" w:rsidRDefault="00663402" w:rsidP="00C802CF">
      <w:pPr>
        <w:pStyle w:val="mechtex"/>
        <w:ind w:firstLine="720"/>
        <w:jc w:val="left"/>
        <w:rPr>
          <w:rFonts w:ascii="GHEA Mariam" w:hAnsi="GHEA Mariam" w:cs="Arial Armenian"/>
          <w:sz w:val="24"/>
          <w:szCs w:val="24"/>
        </w:rPr>
      </w:pPr>
      <w:r w:rsidRPr="00E94184">
        <w:rPr>
          <w:rFonts w:ascii="GHEA Mariam" w:hAnsi="GHEA Mariam" w:cs="Sylfaen"/>
          <w:sz w:val="24"/>
          <w:szCs w:val="24"/>
        </w:rPr>
        <w:t>ՀԱՅԱՍՏԱՆԻ</w:t>
      </w:r>
      <w:r w:rsidRPr="00E94184">
        <w:rPr>
          <w:rFonts w:ascii="GHEA Mariam" w:hAnsi="GHEA Mariam" w:cs="Arial Armenian"/>
          <w:sz w:val="24"/>
          <w:szCs w:val="24"/>
        </w:rPr>
        <w:t xml:space="preserve">  </w:t>
      </w:r>
      <w:r w:rsidRPr="00E94184">
        <w:rPr>
          <w:rFonts w:ascii="GHEA Mariam" w:hAnsi="GHEA Mariam" w:cs="Sylfaen"/>
          <w:sz w:val="24"/>
          <w:szCs w:val="24"/>
        </w:rPr>
        <w:t>ՀԱՆՐԱՊԵՏՈՒԹՅԱՆ</w:t>
      </w:r>
    </w:p>
    <w:p w:rsidR="00663402" w:rsidRPr="00E94184" w:rsidRDefault="00663402" w:rsidP="00C802CF">
      <w:pPr>
        <w:pStyle w:val="mechtex"/>
        <w:ind w:firstLine="720"/>
        <w:jc w:val="left"/>
        <w:rPr>
          <w:rFonts w:ascii="GHEA Mariam" w:hAnsi="GHEA Mariam" w:cs="Sylfaen"/>
          <w:sz w:val="24"/>
          <w:szCs w:val="24"/>
        </w:rPr>
      </w:pPr>
      <w:r w:rsidRPr="00E94184">
        <w:rPr>
          <w:rFonts w:ascii="GHEA Mariam" w:hAnsi="GHEA Mariam"/>
          <w:sz w:val="24"/>
          <w:szCs w:val="24"/>
        </w:rPr>
        <w:t xml:space="preserve">  </w:t>
      </w:r>
      <w:r w:rsidRPr="00E94184">
        <w:rPr>
          <w:rFonts w:ascii="GHEA Mariam" w:hAnsi="GHEA Mariam" w:cs="Sylfaen"/>
          <w:sz w:val="24"/>
          <w:szCs w:val="24"/>
        </w:rPr>
        <w:t>ՎԱՐՉԱՊԵՏԻ ԱՇԽԱՏԱԿԱԶՄԻ</w:t>
      </w:r>
    </w:p>
    <w:p w:rsidR="009B1410" w:rsidRPr="00E94184" w:rsidRDefault="00663402" w:rsidP="009B1410">
      <w:pPr>
        <w:pStyle w:val="mechtex"/>
        <w:ind w:firstLine="709"/>
        <w:jc w:val="left"/>
        <w:rPr>
          <w:rFonts w:ascii="GHEA Mariam" w:hAnsi="GHEA Mariam" w:cs="Sylfaen"/>
          <w:sz w:val="24"/>
          <w:szCs w:val="24"/>
        </w:rPr>
        <w:sectPr w:rsidR="009B1410" w:rsidRPr="00E94184" w:rsidSect="009B1410">
          <w:pgSz w:w="16834" w:h="11909" w:orient="landscape" w:code="9"/>
          <w:pgMar w:top="1440" w:right="1440" w:bottom="1440" w:left="1021" w:header="720" w:footer="576" w:gutter="0"/>
          <w:pgNumType w:start="1"/>
          <w:cols w:space="720"/>
          <w:titlePg/>
          <w:docGrid w:linePitch="272"/>
        </w:sectPr>
      </w:pPr>
      <w:r w:rsidRPr="00E94184">
        <w:rPr>
          <w:rFonts w:ascii="GHEA Mariam" w:hAnsi="GHEA Mariam" w:cs="Sylfaen"/>
          <w:sz w:val="24"/>
          <w:szCs w:val="24"/>
        </w:rPr>
        <w:t xml:space="preserve">                 ՂԵԿԱՎԱՐ</w:t>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t>Ա</w:t>
      </w:r>
      <w:r w:rsidRPr="00E94184">
        <w:rPr>
          <w:rFonts w:ascii="GHEA Mariam" w:hAnsi="GHEA Mariam" w:cs="Sylfaen"/>
          <w:sz w:val="24"/>
          <w:szCs w:val="24"/>
        </w:rPr>
        <w:t>.</w:t>
      </w:r>
      <w:r w:rsidRPr="00E94184">
        <w:rPr>
          <w:rFonts w:ascii="GHEA Mariam" w:hAnsi="GHEA Mariam" w:cs="Arial Armenian"/>
          <w:sz w:val="24"/>
          <w:szCs w:val="24"/>
        </w:rPr>
        <w:t xml:space="preserve"> ՀԱՐՈՒԹՅՈՒՆ</w:t>
      </w:r>
      <w:r w:rsidRPr="00E94184">
        <w:rPr>
          <w:rFonts w:ascii="GHEA Mariam" w:hAnsi="GHEA Mariam" w:cs="Sylfaen"/>
          <w:sz w:val="24"/>
          <w:szCs w:val="24"/>
        </w:rPr>
        <w:t>ՅԱՆ</w:t>
      </w:r>
    </w:p>
    <w:p w:rsidR="00663402" w:rsidRPr="00E94184" w:rsidRDefault="00663402" w:rsidP="00663402">
      <w:pPr>
        <w:pStyle w:val="mechtex"/>
        <w:ind w:left="10080" w:firstLine="720"/>
        <w:jc w:val="left"/>
        <w:rPr>
          <w:rFonts w:ascii="GHEA Mariam" w:hAnsi="GHEA Mariam"/>
          <w:spacing w:val="-8"/>
          <w:sz w:val="24"/>
          <w:szCs w:val="24"/>
        </w:rPr>
      </w:pPr>
      <w:r w:rsidRPr="00E94184">
        <w:rPr>
          <w:rFonts w:ascii="GHEA Mariam" w:hAnsi="GHEA Mariam"/>
          <w:spacing w:val="-8"/>
          <w:sz w:val="24"/>
          <w:szCs w:val="24"/>
        </w:rPr>
        <w:lastRenderedPageBreak/>
        <w:t xml:space="preserve">    Հավելված </w:t>
      </w:r>
      <w:r w:rsidRPr="00E94184">
        <w:rPr>
          <w:rFonts w:ascii="GHEA Mariam" w:hAnsi="GHEA Mariam"/>
          <w:bCs/>
          <w:color w:val="000000"/>
          <w:spacing w:val="-8"/>
          <w:sz w:val="24"/>
          <w:szCs w:val="24"/>
          <w:lang w:eastAsia="en-US"/>
        </w:rPr>
        <w:t>N 2</w:t>
      </w:r>
    </w:p>
    <w:p w:rsidR="00663402" w:rsidRPr="00E94184" w:rsidRDefault="00663402" w:rsidP="00663402">
      <w:pPr>
        <w:pStyle w:val="mechtex"/>
        <w:ind w:left="3600" w:firstLine="720"/>
        <w:jc w:val="left"/>
        <w:rPr>
          <w:rFonts w:ascii="GHEA Mariam" w:hAnsi="GHEA Mariam"/>
          <w:spacing w:val="-6"/>
          <w:sz w:val="24"/>
          <w:szCs w:val="24"/>
        </w:rPr>
      </w:pPr>
      <w:r w:rsidRPr="00E94184">
        <w:rPr>
          <w:rFonts w:ascii="GHEA Mariam" w:hAnsi="GHEA Mariam"/>
          <w:spacing w:val="-6"/>
          <w:sz w:val="24"/>
          <w:szCs w:val="24"/>
        </w:rPr>
        <w:t xml:space="preserve">       </w:t>
      </w:r>
      <w:r w:rsidRPr="00E94184">
        <w:rPr>
          <w:rFonts w:ascii="GHEA Mariam" w:hAnsi="GHEA Mariam"/>
          <w:spacing w:val="-6"/>
          <w:sz w:val="24"/>
          <w:szCs w:val="24"/>
        </w:rPr>
        <w:tab/>
        <w:t xml:space="preserve">   </w:t>
      </w:r>
      <w:r w:rsidRPr="00E94184">
        <w:rPr>
          <w:rFonts w:ascii="GHEA Mariam" w:hAnsi="GHEA Mariam"/>
          <w:spacing w:val="-6"/>
          <w:sz w:val="24"/>
          <w:szCs w:val="24"/>
        </w:rPr>
        <w:tab/>
      </w:r>
      <w:r w:rsidRPr="00E94184">
        <w:rPr>
          <w:rFonts w:ascii="GHEA Mariam" w:hAnsi="GHEA Mariam"/>
          <w:spacing w:val="-6"/>
          <w:sz w:val="24"/>
          <w:szCs w:val="24"/>
        </w:rPr>
        <w:tab/>
      </w:r>
      <w:r w:rsidRPr="00E94184">
        <w:rPr>
          <w:rFonts w:ascii="GHEA Mariam" w:hAnsi="GHEA Mariam"/>
          <w:spacing w:val="-6"/>
          <w:sz w:val="24"/>
          <w:szCs w:val="24"/>
        </w:rPr>
        <w:tab/>
      </w:r>
      <w:r w:rsidRPr="00E94184">
        <w:rPr>
          <w:rFonts w:ascii="GHEA Mariam" w:hAnsi="GHEA Mariam"/>
          <w:spacing w:val="-6"/>
          <w:sz w:val="24"/>
          <w:szCs w:val="24"/>
        </w:rPr>
        <w:tab/>
      </w:r>
      <w:r w:rsidRPr="00E94184">
        <w:rPr>
          <w:rFonts w:ascii="GHEA Mariam" w:hAnsi="GHEA Mariam"/>
          <w:spacing w:val="-6"/>
          <w:sz w:val="24"/>
          <w:szCs w:val="24"/>
        </w:rPr>
        <w:tab/>
      </w:r>
      <w:r w:rsidRPr="00E94184">
        <w:rPr>
          <w:rFonts w:ascii="GHEA Mariam" w:hAnsi="GHEA Mariam"/>
          <w:spacing w:val="-6"/>
          <w:sz w:val="24"/>
          <w:szCs w:val="24"/>
        </w:rPr>
        <w:tab/>
        <w:t xml:space="preserve">          ՀՀ կառավարության 2023 թվականի</w:t>
      </w:r>
    </w:p>
    <w:p w:rsidR="00663402" w:rsidRDefault="00663402" w:rsidP="00663402">
      <w:pPr>
        <w:pStyle w:val="mechtex"/>
        <w:jc w:val="left"/>
        <w:rPr>
          <w:rFonts w:ascii="GHEA Mariam" w:hAnsi="GHEA Mariam"/>
          <w:spacing w:val="-2"/>
          <w:sz w:val="24"/>
          <w:szCs w:val="24"/>
        </w:rPr>
      </w:pP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t xml:space="preserve">   </w:t>
      </w:r>
      <w:r w:rsidRPr="00E94184">
        <w:rPr>
          <w:rFonts w:ascii="GHEA Mariam" w:hAnsi="GHEA Mariam"/>
          <w:spacing w:val="-2"/>
          <w:sz w:val="24"/>
          <w:szCs w:val="24"/>
        </w:rPr>
        <w:tab/>
        <w:t xml:space="preserve"> </w:t>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t xml:space="preserve">         </w:t>
      </w:r>
      <w:r w:rsidR="00D45C10" w:rsidRPr="00E94184">
        <w:rPr>
          <w:rFonts w:ascii="GHEA Mariam" w:hAnsi="GHEA Mariam"/>
          <w:spacing w:val="-2"/>
          <w:sz w:val="24"/>
          <w:szCs w:val="24"/>
        </w:rPr>
        <w:t>հուն</w:t>
      </w:r>
      <w:r w:rsidR="00956AE6" w:rsidRPr="00E94184">
        <w:rPr>
          <w:rFonts w:ascii="GHEA Mariam" w:hAnsi="GHEA Mariam"/>
          <w:spacing w:val="-2"/>
          <w:sz w:val="24"/>
          <w:szCs w:val="24"/>
        </w:rPr>
        <w:t>իս</w:t>
      </w:r>
      <w:r w:rsidR="00956AE6" w:rsidRPr="00E94184">
        <w:rPr>
          <w:rFonts w:ascii="GHEA Mariam" w:hAnsi="GHEA Mariam" w:cs="Sylfaen"/>
          <w:spacing w:val="-4"/>
          <w:sz w:val="24"/>
          <w:szCs w:val="24"/>
          <w:lang w:val="fr-FR"/>
        </w:rPr>
        <w:t>ի</w:t>
      </w:r>
      <w:r w:rsidR="00956AE6" w:rsidRPr="00E94184">
        <w:rPr>
          <w:rFonts w:ascii="GHEA Mariam" w:hAnsi="GHEA Mariam"/>
          <w:spacing w:val="-2"/>
          <w:sz w:val="24"/>
          <w:szCs w:val="24"/>
        </w:rPr>
        <w:t xml:space="preserve"> </w:t>
      </w:r>
      <w:r w:rsidR="00A47F14" w:rsidRPr="00E94184">
        <w:rPr>
          <w:rFonts w:ascii="GHEA Mariam" w:hAnsi="GHEA Mariam"/>
          <w:spacing w:val="-2"/>
          <w:sz w:val="24"/>
          <w:szCs w:val="24"/>
        </w:rPr>
        <w:t>22</w:t>
      </w:r>
      <w:r w:rsidRPr="00E94184">
        <w:rPr>
          <w:rFonts w:ascii="GHEA Mariam" w:hAnsi="GHEA Mariam" w:cs="Sylfaen"/>
          <w:spacing w:val="-2"/>
          <w:sz w:val="24"/>
          <w:szCs w:val="24"/>
          <w:lang w:val="pt-BR"/>
        </w:rPr>
        <w:t>-</w:t>
      </w:r>
      <w:r w:rsidRPr="00E94184">
        <w:rPr>
          <w:rFonts w:ascii="GHEA Mariam" w:hAnsi="GHEA Mariam"/>
          <w:spacing w:val="-2"/>
          <w:sz w:val="24"/>
          <w:szCs w:val="24"/>
        </w:rPr>
        <w:t>ի N           - Ն  որոշման</w:t>
      </w:r>
    </w:p>
    <w:p w:rsidR="009432E1" w:rsidRPr="009432E1" w:rsidRDefault="009432E1" w:rsidP="00663402">
      <w:pPr>
        <w:pStyle w:val="mechtex"/>
        <w:jc w:val="left"/>
        <w:rPr>
          <w:rFonts w:ascii="GHEA Mariam" w:hAnsi="GHEA Mariam"/>
          <w:spacing w:val="-2"/>
          <w:sz w:val="18"/>
          <w:szCs w:val="24"/>
        </w:rPr>
      </w:pPr>
    </w:p>
    <w:tbl>
      <w:tblPr>
        <w:tblW w:w="16001" w:type="dxa"/>
        <w:tblInd w:w="-540" w:type="dxa"/>
        <w:tblLook w:val="04A0" w:firstRow="1" w:lastRow="0" w:firstColumn="1" w:lastColumn="0" w:noHBand="0" w:noVBand="1"/>
      </w:tblPr>
      <w:tblGrid>
        <w:gridCol w:w="592"/>
        <w:gridCol w:w="592"/>
        <w:gridCol w:w="619"/>
        <w:gridCol w:w="665"/>
        <w:gridCol w:w="895"/>
        <w:gridCol w:w="8428"/>
        <w:gridCol w:w="1351"/>
        <w:gridCol w:w="1439"/>
        <w:gridCol w:w="1350"/>
        <w:gridCol w:w="70"/>
      </w:tblGrid>
      <w:tr w:rsidR="00E94184" w:rsidRPr="00E94184" w:rsidTr="009432E1">
        <w:trPr>
          <w:trHeight w:val="930"/>
        </w:trPr>
        <w:tc>
          <w:tcPr>
            <w:tcW w:w="16001" w:type="dxa"/>
            <w:gridSpan w:val="10"/>
            <w:tcBorders>
              <w:top w:val="nil"/>
              <w:left w:val="nil"/>
              <w:bottom w:val="nil"/>
              <w:right w:val="nil"/>
            </w:tcBorders>
            <w:shd w:val="clear" w:color="auto" w:fill="auto"/>
            <w:vAlign w:val="center"/>
            <w:hideMark/>
          </w:tcPr>
          <w:p w:rsidR="009432E1"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ՀԱՅԱՍՏԱՆԻ ՀԱՆՐԱՊԵՏՈՒԹՅԱՆ ԿԱՌԱՎԱՐՈՒԹՅԱՆ 2022 ԹՎԱԿԱՆԻ ԴԵԿՏԵՄԲԵՐԻ 29-Ի N 2111-Ն ՈՐՈՇՄԱՆ</w:t>
            </w:r>
          </w:p>
          <w:p w:rsidR="00E94184" w:rsidRPr="00E94184" w:rsidRDefault="009432E1" w:rsidP="009432E1">
            <w:pPr>
              <w:jc w:val="center"/>
              <w:rPr>
                <w:rFonts w:ascii="GHEA Mariam" w:hAnsi="GHEA Mariam"/>
                <w:sz w:val="24"/>
                <w:szCs w:val="24"/>
                <w:lang w:eastAsia="en-US"/>
              </w:rPr>
            </w:pPr>
            <w:r>
              <w:rPr>
                <w:rFonts w:ascii="GHEA Mariam" w:hAnsi="GHEA Mariam"/>
                <w:sz w:val="24"/>
                <w:szCs w:val="24"/>
                <w:lang w:eastAsia="en-US"/>
              </w:rPr>
              <w:t xml:space="preserve"> N</w:t>
            </w:r>
            <w:r w:rsidRPr="00E94184">
              <w:rPr>
                <w:rFonts w:ascii="GHEA Mariam" w:hAnsi="GHEA Mariam"/>
                <w:sz w:val="24"/>
                <w:szCs w:val="24"/>
                <w:lang w:eastAsia="en-US"/>
              </w:rPr>
              <w:t xml:space="preserve">N </w:t>
            </w:r>
            <w:r w:rsidR="00E94184" w:rsidRPr="00E94184">
              <w:rPr>
                <w:rFonts w:ascii="GHEA Mariam" w:hAnsi="GHEA Mariam"/>
                <w:sz w:val="24"/>
                <w:szCs w:val="24"/>
                <w:lang w:eastAsia="en-US"/>
              </w:rPr>
              <w:t>3 ԵՎ 4 ՀԱՎԵԼՎԱԾՆԵՐՈՒՄ ԿԱՏԱՐՎՈՂ ՓՈՓՈԽՈՒԹՅՈՒՆՆԵՐԸ ԵՎ ԼՐԱՑՈՒՄՆԵՐԸ</w:t>
            </w:r>
          </w:p>
        </w:tc>
      </w:tr>
      <w:tr w:rsidR="009432E1" w:rsidRPr="00E94184" w:rsidTr="009432E1">
        <w:trPr>
          <w:gridAfter w:val="1"/>
          <w:wAfter w:w="70" w:type="dxa"/>
          <w:trHeight w:val="360"/>
        </w:trPr>
        <w:tc>
          <w:tcPr>
            <w:tcW w:w="592" w:type="dxa"/>
            <w:tcBorders>
              <w:top w:val="nil"/>
              <w:left w:val="nil"/>
              <w:bottom w:val="nil"/>
              <w:right w:val="nil"/>
            </w:tcBorders>
            <w:shd w:val="clear" w:color="auto" w:fill="auto"/>
            <w:vAlign w:val="center"/>
            <w:hideMark/>
          </w:tcPr>
          <w:p w:rsidR="00E94184" w:rsidRPr="00E94184" w:rsidRDefault="00E94184" w:rsidP="00E94184">
            <w:pPr>
              <w:jc w:val="center"/>
              <w:rPr>
                <w:rFonts w:ascii="GHEA Mariam" w:hAnsi="GHEA Mariam"/>
                <w:sz w:val="24"/>
                <w:szCs w:val="24"/>
                <w:lang w:eastAsia="en-US"/>
              </w:rPr>
            </w:pPr>
          </w:p>
        </w:tc>
        <w:tc>
          <w:tcPr>
            <w:tcW w:w="592" w:type="dxa"/>
            <w:tcBorders>
              <w:top w:val="nil"/>
              <w:left w:val="nil"/>
              <w:bottom w:val="nil"/>
              <w:right w:val="nil"/>
            </w:tcBorders>
            <w:shd w:val="clear" w:color="auto" w:fill="auto"/>
            <w:vAlign w:val="center"/>
            <w:hideMark/>
          </w:tcPr>
          <w:p w:rsidR="00E94184" w:rsidRPr="00E94184" w:rsidRDefault="00E94184" w:rsidP="00E94184">
            <w:pPr>
              <w:jc w:val="center"/>
              <w:rPr>
                <w:rFonts w:ascii="GHEA Mariam" w:hAnsi="GHEA Mariam"/>
                <w:sz w:val="24"/>
                <w:szCs w:val="24"/>
                <w:lang w:eastAsia="en-US"/>
              </w:rPr>
            </w:pPr>
          </w:p>
        </w:tc>
        <w:tc>
          <w:tcPr>
            <w:tcW w:w="619" w:type="dxa"/>
            <w:tcBorders>
              <w:top w:val="nil"/>
              <w:left w:val="nil"/>
              <w:bottom w:val="nil"/>
              <w:right w:val="nil"/>
            </w:tcBorders>
            <w:shd w:val="clear" w:color="auto" w:fill="auto"/>
            <w:vAlign w:val="center"/>
            <w:hideMark/>
          </w:tcPr>
          <w:p w:rsidR="00E94184" w:rsidRPr="00E94184" w:rsidRDefault="00E94184" w:rsidP="00E94184">
            <w:pPr>
              <w:jc w:val="center"/>
              <w:rPr>
                <w:rFonts w:ascii="GHEA Mariam" w:hAnsi="GHEA Mariam"/>
                <w:sz w:val="24"/>
                <w:szCs w:val="24"/>
                <w:lang w:eastAsia="en-US"/>
              </w:rPr>
            </w:pPr>
          </w:p>
        </w:tc>
        <w:tc>
          <w:tcPr>
            <w:tcW w:w="665" w:type="dxa"/>
            <w:tcBorders>
              <w:top w:val="nil"/>
              <w:left w:val="nil"/>
              <w:bottom w:val="nil"/>
              <w:right w:val="nil"/>
            </w:tcBorders>
            <w:shd w:val="clear" w:color="auto" w:fill="auto"/>
            <w:vAlign w:val="center"/>
            <w:hideMark/>
          </w:tcPr>
          <w:p w:rsidR="00E94184" w:rsidRPr="00E94184" w:rsidRDefault="00E94184" w:rsidP="00E94184">
            <w:pPr>
              <w:jc w:val="center"/>
              <w:rPr>
                <w:rFonts w:ascii="GHEA Mariam" w:hAnsi="GHEA Mariam"/>
                <w:sz w:val="24"/>
                <w:szCs w:val="24"/>
                <w:lang w:eastAsia="en-US"/>
              </w:rPr>
            </w:pPr>
          </w:p>
        </w:tc>
        <w:tc>
          <w:tcPr>
            <w:tcW w:w="895" w:type="dxa"/>
            <w:tcBorders>
              <w:top w:val="nil"/>
              <w:left w:val="nil"/>
              <w:bottom w:val="nil"/>
              <w:right w:val="nil"/>
            </w:tcBorders>
            <w:shd w:val="clear" w:color="auto" w:fill="auto"/>
            <w:vAlign w:val="center"/>
            <w:hideMark/>
          </w:tcPr>
          <w:p w:rsidR="00E94184" w:rsidRPr="00E94184" w:rsidRDefault="00E94184" w:rsidP="00E94184">
            <w:pPr>
              <w:jc w:val="center"/>
              <w:rPr>
                <w:rFonts w:ascii="GHEA Mariam" w:hAnsi="GHEA Mariam"/>
                <w:sz w:val="24"/>
                <w:szCs w:val="24"/>
                <w:lang w:eastAsia="en-US"/>
              </w:rPr>
            </w:pPr>
          </w:p>
        </w:tc>
        <w:tc>
          <w:tcPr>
            <w:tcW w:w="8428" w:type="dxa"/>
            <w:tcBorders>
              <w:top w:val="nil"/>
              <w:left w:val="nil"/>
              <w:bottom w:val="nil"/>
              <w:right w:val="nil"/>
            </w:tcBorders>
            <w:shd w:val="clear" w:color="auto" w:fill="auto"/>
            <w:vAlign w:val="center"/>
            <w:hideMark/>
          </w:tcPr>
          <w:p w:rsidR="00E94184" w:rsidRPr="00E94184" w:rsidRDefault="00E94184" w:rsidP="00E94184">
            <w:pPr>
              <w:jc w:val="center"/>
              <w:rPr>
                <w:rFonts w:ascii="GHEA Mariam" w:hAnsi="GHEA Mariam"/>
                <w:sz w:val="24"/>
                <w:szCs w:val="24"/>
                <w:lang w:eastAsia="en-US"/>
              </w:rPr>
            </w:pPr>
          </w:p>
        </w:tc>
        <w:tc>
          <w:tcPr>
            <w:tcW w:w="1351" w:type="dxa"/>
            <w:tcBorders>
              <w:top w:val="nil"/>
              <w:left w:val="nil"/>
              <w:bottom w:val="nil"/>
              <w:right w:val="nil"/>
            </w:tcBorders>
            <w:shd w:val="clear" w:color="auto" w:fill="auto"/>
            <w:vAlign w:val="center"/>
            <w:hideMark/>
          </w:tcPr>
          <w:p w:rsidR="00E94184" w:rsidRPr="00E94184" w:rsidRDefault="00E94184" w:rsidP="00E94184">
            <w:pPr>
              <w:rPr>
                <w:rFonts w:ascii="GHEA Mariam" w:hAnsi="GHEA Mariam"/>
                <w:sz w:val="24"/>
                <w:szCs w:val="24"/>
                <w:lang w:eastAsia="en-US"/>
              </w:rPr>
            </w:pPr>
          </w:p>
        </w:tc>
        <w:tc>
          <w:tcPr>
            <w:tcW w:w="2789" w:type="dxa"/>
            <w:gridSpan w:val="2"/>
            <w:tcBorders>
              <w:top w:val="nil"/>
              <w:left w:val="nil"/>
              <w:bottom w:val="nil"/>
              <w:right w:val="nil"/>
            </w:tcBorders>
            <w:shd w:val="clear" w:color="auto" w:fill="auto"/>
            <w:vAlign w:val="bottom"/>
            <w:hideMark/>
          </w:tcPr>
          <w:p w:rsidR="00E94184" w:rsidRPr="00E94184" w:rsidRDefault="00E94184" w:rsidP="00E94184">
            <w:pPr>
              <w:rPr>
                <w:rFonts w:ascii="GHEA Mariam" w:hAnsi="GHEA Mariam"/>
                <w:sz w:val="24"/>
                <w:szCs w:val="24"/>
                <w:lang w:eastAsia="en-US"/>
              </w:rPr>
            </w:pPr>
          </w:p>
        </w:tc>
      </w:tr>
      <w:tr w:rsidR="00E94184" w:rsidRPr="00E94184" w:rsidTr="009432E1">
        <w:trPr>
          <w:gridAfter w:val="1"/>
          <w:wAfter w:w="70" w:type="dxa"/>
          <w:trHeight w:val="1305"/>
        </w:trPr>
        <w:tc>
          <w:tcPr>
            <w:tcW w:w="1803" w:type="dxa"/>
            <w:gridSpan w:val="3"/>
            <w:tcBorders>
              <w:top w:val="single" w:sz="8" w:space="0" w:color="auto"/>
              <w:left w:val="single" w:sz="8"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 xml:space="preserve"> Գործառական դասիչը</w:t>
            </w:r>
          </w:p>
        </w:tc>
        <w:tc>
          <w:tcPr>
            <w:tcW w:w="1560" w:type="dxa"/>
            <w:gridSpan w:val="2"/>
            <w:tcBorders>
              <w:top w:val="single" w:sz="8" w:space="0" w:color="auto"/>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 xml:space="preserve"> Ծրագրային դասիչը</w:t>
            </w:r>
          </w:p>
        </w:tc>
        <w:tc>
          <w:tcPr>
            <w:tcW w:w="8428"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 xml:space="preserve"> Բյուջետային ծախսերի գործառական դասակարգման բաժինների, խմբերի և դասերի, բյուջետային հատկացումների գլխավոր կարգադրիչների, ծրագրերի, միջոցառումների և միջոցառումները կատարող պետական մարմինների անվանումները</w:t>
            </w:r>
          </w:p>
        </w:tc>
        <w:tc>
          <w:tcPr>
            <w:tcW w:w="4140" w:type="dxa"/>
            <w:gridSpan w:val="3"/>
            <w:tcBorders>
              <w:top w:val="single" w:sz="8" w:space="0" w:color="auto"/>
              <w:left w:val="nil"/>
              <w:bottom w:val="single" w:sz="4" w:space="0" w:color="auto"/>
              <w:right w:val="single" w:sz="8" w:space="0" w:color="000000"/>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 xml:space="preserve">Ցուցանիշների փոփոխությունը </w:t>
            </w:r>
            <w:r w:rsidRPr="00E94184">
              <w:rPr>
                <w:rFonts w:ascii="GHEA Mariam" w:hAnsi="GHEA Mariam"/>
                <w:sz w:val="24"/>
                <w:szCs w:val="24"/>
                <w:lang w:eastAsia="en-US"/>
              </w:rPr>
              <w:br/>
              <w:t>(ավելացումները նշված են դրական նշանով, իսկ նվազեցումները` փակագծերում)</w:t>
            </w:r>
          </w:p>
        </w:tc>
      </w:tr>
      <w:tr w:rsidR="009432E1" w:rsidRPr="00E94184" w:rsidTr="009432E1">
        <w:trPr>
          <w:gridAfter w:val="1"/>
          <w:wAfter w:w="70" w:type="dxa"/>
          <w:cantSplit/>
          <w:trHeight w:val="1276"/>
        </w:trPr>
        <w:tc>
          <w:tcPr>
            <w:tcW w:w="592" w:type="dxa"/>
            <w:tcBorders>
              <w:top w:val="nil"/>
              <w:left w:val="single" w:sz="8" w:space="0" w:color="auto"/>
              <w:bottom w:val="single" w:sz="4" w:space="0" w:color="auto"/>
              <w:right w:val="single" w:sz="4" w:space="0" w:color="auto"/>
            </w:tcBorders>
            <w:shd w:val="clear" w:color="auto" w:fill="auto"/>
            <w:textDirection w:val="btLr"/>
            <w:vAlign w:val="center"/>
            <w:hideMark/>
          </w:tcPr>
          <w:p w:rsidR="00E94184" w:rsidRPr="00E94184" w:rsidRDefault="009432E1" w:rsidP="009432E1">
            <w:pPr>
              <w:ind w:left="113" w:right="113"/>
              <w:jc w:val="center"/>
              <w:rPr>
                <w:rFonts w:ascii="GHEA Mariam" w:hAnsi="GHEA Mariam"/>
                <w:sz w:val="24"/>
                <w:szCs w:val="24"/>
                <w:lang w:eastAsia="en-US"/>
              </w:rPr>
            </w:pPr>
            <w:r w:rsidRPr="00E94184">
              <w:rPr>
                <w:rFonts w:ascii="GHEA Mariam" w:hAnsi="GHEA Mariam"/>
                <w:sz w:val="24"/>
                <w:szCs w:val="24"/>
                <w:lang w:eastAsia="en-US"/>
              </w:rPr>
              <w:t>բաժին</w:t>
            </w:r>
            <w:r>
              <w:rPr>
                <w:rFonts w:ascii="GHEA Mariam" w:hAnsi="GHEA Mariam"/>
                <w:sz w:val="24"/>
                <w:szCs w:val="24"/>
                <w:lang w:eastAsia="en-US"/>
              </w:rPr>
              <w:t>ը</w:t>
            </w:r>
          </w:p>
        </w:tc>
        <w:tc>
          <w:tcPr>
            <w:tcW w:w="592" w:type="dxa"/>
            <w:tcBorders>
              <w:top w:val="nil"/>
              <w:left w:val="nil"/>
              <w:bottom w:val="single" w:sz="4" w:space="0" w:color="auto"/>
              <w:right w:val="single" w:sz="4" w:space="0" w:color="auto"/>
            </w:tcBorders>
            <w:shd w:val="clear" w:color="auto" w:fill="auto"/>
            <w:textDirection w:val="btLr"/>
            <w:vAlign w:val="center"/>
            <w:hideMark/>
          </w:tcPr>
          <w:p w:rsidR="00E94184" w:rsidRPr="00E94184" w:rsidRDefault="009432E1" w:rsidP="009432E1">
            <w:pPr>
              <w:ind w:left="113" w:right="113"/>
              <w:jc w:val="center"/>
              <w:rPr>
                <w:rFonts w:ascii="GHEA Mariam" w:hAnsi="GHEA Mariam"/>
                <w:sz w:val="24"/>
                <w:szCs w:val="24"/>
                <w:lang w:eastAsia="en-US"/>
              </w:rPr>
            </w:pPr>
            <w:r w:rsidRPr="00E94184">
              <w:rPr>
                <w:rFonts w:ascii="GHEA Mariam" w:hAnsi="GHEA Mariam"/>
                <w:sz w:val="24"/>
                <w:szCs w:val="24"/>
                <w:lang w:eastAsia="en-US"/>
              </w:rPr>
              <w:t>խումբ</w:t>
            </w:r>
            <w:r>
              <w:rPr>
                <w:rFonts w:ascii="GHEA Mariam" w:hAnsi="GHEA Mariam"/>
                <w:sz w:val="24"/>
                <w:szCs w:val="24"/>
                <w:lang w:eastAsia="en-US"/>
              </w:rPr>
              <w:t>ը</w:t>
            </w:r>
          </w:p>
        </w:tc>
        <w:tc>
          <w:tcPr>
            <w:tcW w:w="619" w:type="dxa"/>
            <w:tcBorders>
              <w:top w:val="nil"/>
              <w:left w:val="nil"/>
              <w:bottom w:val="single" w:sz="4" w:space="0" w:color="auto"/>
              <w:right w:val="single" w:sz="4" w:space="0" w:color="auto"/>
            </w:tcBorders>
            <w:shd w:val="clear" w:color="auto" w:fill="auto"/>
            <w:textDirection w:val="btLr"/>
            <w:vAlign w:val="center"/>
            <w:hideMark/>
          </w:tcPr>
          <w:p w:rsidR="00E94184" w:rsidRPr="00E94184" w:rsidRDefault="009432E1" w:rsidP="009432E1">
            <w:pPr>
              <w:ind w:left="113" w:right="113"/>
              <w:jc w:val="center"/>
              <w:rPr>
                <w:rFonts w:ascii="GHEA Mariam" w:hAnsi="GHEA Mariam"/>
                <w:sz w:val="24"/>
                <w:szCs w:val="24"/>
                <w:lang w:eastAsia="en-US"/>
              </w:rPr>
            </w:pPr>
            <w:r w:rsidRPr="00E94184">
              <w:rPr>
                <w:rFonts w:ascii="GHEA Mariam" w:hAnsi="GHEA Mariam"/>
                <w:sz w:val="24"/>
                <w:szCs w:val="24"/>
                <w:lang w:eastAsia="en-US"/>
              </w:rPr>
              <w:t>դաս</w:t>
            </w:r>
            <w:r>
              <w:rPr>
                <w:rFonts w:ascii="GHEA Mariam" w:hAnsi="GHEA Mariam"/>
                <w:sz w:val="24"/>
                <w:szCs w:val="24"/>
                <w:lang w:eastAsia="en-US"/>
              </w:rPr>
              <w:t>ը</w:t>
            </w:r>
          </w:p>
        </w:tc>
        <w:tc>
          <w:tcPr>
            <w:tcW w:w="665" w:type="dxa"/>
            <w:tcBorders>
              <w:top w:val="nil"/>
              <w:left w:val="nil"/>
              <w:bottom w:val="single" w:sz="4" w:space="0" w:color="auto"/>
              <w:right w:val="single" w:sz="4" w:space="0" w:color="auto"/>
            </w:tcBorders>
            <w:shd w:val="clear" w:color="auto" w:fill="auto"/>
            <w:textDirection w:val="btLr"/>
            <w:vAlign w:val="center"/>
            <w:hideMark/>
          </w:tcPr>
          <w:p w:rsidR="00E94184" w:rsidRPr="00E94184" w:rsidRDefault="009432E1" w:rsidP="009432E1">
            <w:pPr>
              <w:ind w:left="113" w:right="113"/>
              <w:jc w:val="center"/>
              <w:rPr>
                <w:rFonts w:ascii="GHEA Mariam" w:hAnsi="GHEA Mariam"/>
                <w:sz w:val="24"/>
                <w:szCs w:val="24"/>
                <w:lang w:eastAsia="en-US"/>
              </w:rPr>
            </w:pPr>
            <w:r w:rsidRPr="00E94184">
              <w:rPr>
                <w:rFonts w:ascii="GHEA Mariam" w:hAnsi="GHEA Mariam"/>
                <w:sz w:val="24"/>
                <w:szCs w:val="24"/>
                <w:lang w:eastAsia="en-US"/>
              </w:rPr>
              <w:t>ծրագիր</w:t>
            </w:r>
            <w:r>
              <w:rPr>
                <w:rFonts w:ascii="GHEA Mariam" w:hAnsi="GHEA Mariam"/>
                <w:sz w:val="24"/>
                <w:szCs w:val="24"/>
                <w:lang w:eastAsia="en-US"/>
              </w:rPr>
              <w:t>ը</w:t>
            </w:r>
          </w:p>
        </w:tc>
        <w:tc>
          <w:tcPr>
            <w:tcW w:w="895" w:type="dxa"/>
            <w:tcBorders>
              <w:top w:val="nil"/>
              <w:left w:val="nil"/>
              <w:bottom w:val="single" w:sz="4" w:space="0" w:color="auto"/>
              <w:right w:val="single" w:sz="4" w:space="0" w:color="auto"/>
            </w:tcBorders>
            <w:shd w:val="clear" w:color="auto" w:fill="auto"/>
            <w:textDirection w:val="btLr"/>
            <w:vAlign w:val="center"/>
            <w:hideMark/>
          </w:tcPr>
          <w:p w:rsidR="00E94184" w:rsidRPr="00E94184" w:rsidRDefault="009432E1" w:rsidP="009432E1">
            <w:pPr>
              <w:ind w:left="113" w:right="113"/>
              <w:jc w:val="center"/>
              <w:rPr>
                <w:rFonts w:ascii="GHEA Mariam" w:hAnsi="GHEA Mariam"/>
                <w:sz w:val="24"/>
                <w:szCs w:val="24"/>
                <w:lang w:eastAsia="en-US"/>
              </w:rPr>
            </w:pPr>
            <w:r>
              <w:rPr>
                <w:rFonts w:ascii="GHEA Mariam" w:hAnsi="GHEA Mariam"/>
                <w:sz w:val="24"/>
                <w:szCs w:val="24"/>
                <w:lang w:eastAsia="en-US"/>
              </w:rPr>
              <w:t>մ</w:t>
            </w:r>
            <w:r w:rsidRPr="00E94184">
              <w:rPr>
                <w:rFonts w:ascii="GHEA Mariam" w:hAnsi="GHEA Mariam"/>
                <w:sz w:val="24"/>
                <w:szCs w:val="24"/>
                <w:lang w:eastAsia="en-US"/>
              </w:rPr>
              <w:t>իջոցա</w:t>
            </w:r>
            <w:r>
              <w:rPr>
                <w:rFonts w:ascii="GHEA Mariam" w:hAnsi="GHEA Mariam"/>
                <w:sz w:val="24"/>
                <w:szCs w:val="24"/>
                <w:lang w:eastAsia="en-US"/>
              </w:rPr>
              <w:t>-</w:t>
            </w:r>
            <w:r>
              <w:rPr>
                <w:rFonts w:ascii="GHEA Mariam" w:hAnsi="GHEA Mariam"/>
                <w:sz w:val="24"/>
                <w:szCs w:val="24"/>
                <w:lang w:eastAsia="en-US"/>
              </w:rPr>
              <w:br/>
            </w:r>
            <w:r w:rsidRPr="00E94184">
              <w:rPr>
                <w:rFonts w:ascii="GHEA Mariam" w:hAnsi="GHEA Mariam"/>
                <w:sz w:val="24"/>
                <w:szCs w:val="24"/>
                <w:lang w:eastAsia="en-US"/>
              </w:rPr>
              <w:t>ռում</w:t>
            </w:r>
            <w:r>
              <w:rPr>
                <w:rFonts w:ascii="GHEA Mariam" w:hAnsi="GHEA Mariam"/>
                <w:sz w:val="24"/>
                <w:szCs w:val="24"/>
                <w:lang w:eastAsia="en-US"/>
              </w:rPr>
              <w:t>ը</w:t>
            </w:r>
          </w:p>
        </w:tc>
        <w:tc>
          <w:tcPr>
            <w:tcW w:w="8428" w:type="dxa"/>
            <w:tcBorders>
              <w:top w:val="single" w:sz="8" w:space="0" w:color="auto"/>
              <w:left w:val="single" w:sz="4" w:space="0" w:color="auto"/>
              <w:bottom w:val="single" w:sz="4" w:space="0" w:color="auto"/>
              <w:right w:val="single" w:sz="4" w:space="0" w:color="auto"/>
            </w:tcBorders>
            <w:vAlign w:val="center"/>
            <w:hideMark/>
          </w:tcPr>
          <w:p w:rsidR="00E94184" w:rsidRPr="00E94184" w:rsidRDefault="00E94184" w:rsidP="00E94184">
            <w:pPr>
              <w:rPr>
                <w:rFonts w:ascii="GHEA Mariam" w:hAnsi="GHEA Mariam"/>
                <w:sz w:val="24"/>
                <w:szCs w:val="24"/>
                <w:lang w:eastAsia="en-US"/>
              </w:rPr>
            </w:pP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9432E1" w:rsidP="00E94184">
            <w:pPr>
              <w:jc w:val="center"/>
              <w:rPr>
                <w:rFonts w:ascii="GHEA Mariam" w:hAnsi="GHEA Mariam"/>
                <w:sz w:val="24"/>
                <w:szCs w:val="24"/>
                <w:lang w:eastAsia="en-US"/>
              </w:rPr>
            </w:pPr>
            <w:r w:rsidRPr="00E94184">
              <w:rPr>
                <w:rFonts w:ascii="GHEA Mariam" w:hAnsi="GHEA Mariam"/>
                <w:sz w:val="24"/>
                <w:szCs w:val="24"/>
                <w:lang w:eastAsia="en-US"/>
              </w:rPr>
              <w:t>առաջին կիսամյակ</w:t>
            </w: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9432E1" w:rsidP="00E94184">
            <w:pPr>
              <w:jc w:val="center"/>
              <w:rPr>
                <w:rFonts w:ascii="GHEA Mariam" w:hAnsi="GHEA Mariam"/>
                <w:sz w:val="24"/>
                <w:szCs w:val="24"/>
                <w:lang w:eastAsia="en-US"/>
              </w:rPr>
            </w:pPr>
            <w:r w:rsidRPr="00E94184">
              <w:rPr>
                <w:rFonts w:ascii="GHEA Mariam" w:hAnsi="GHEA Mariam"/>
                <w:sz w:val="24"/>
                <w:szCs w:val="24"/>
                <w:lang w:eastAsia="en-US"/>
              </w:rPr>
              <w:t xml:space="preserve"> ինն ամիս</w:t>
            </w: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9432E1" w:rsidP="00E94184">
            <w:pPr>
              <w:jc w:val="center"/>
              <w:rPr>
                <w:rFonts w:ascii="GHEA Mariam" w:hAnsi="GHEA Mariam"/>
                <w:sz w:val="24"/>
                <w:szCs w:val="24"/>
                <w:lang w:eastAsia="en-US"/>
              </w:rPr>
            </w:pPr>
            <w:r w:rsidRPr="00E94184">
              <w:rPr>
                <w:rFonts w:ascii="GHEA Mariam" w:hAnsi="GHEA Mariam"/>
                <w:sz w:val="24"/>
                <w:szCs w:val="24"/>
                <w:lang w:eastAsia="en-US"/>
              </w:rPr>
              <w:t xml:space="preserve"> տարի</w:t>
            </w:r>
          </w:p>
        </w:tc>
      </w:tr>
      <w:tr w:rsidR="009432E1" w:rsidRPr="00E94184" w:rsidTr="009432E1">
        <w:trPr>
          <w:gridAfter w:val="1"/>
          <w:wAfter w:w="70" w:type="dxa"/>
          <w:trHeight w:val="60"/>
        </w:trPr>
        <w:tc>
          <w:tcPr>
            <w:tcW w:w="592" w:type="dxa"/>
            <w:tcBorders>
              <w:top w:val="nil"/>
              <w:left w:val="single" w:sz="4" w:space="0" w:color="auto"/>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b/>
                <w:bCs/>
                <w:sz w:val="24"/>
                <w:szCs w:val="24"/>
                <w:lang w:eastAsia="en-US"/>
              </w:rPr>
            </w:pPr>
            <w:r w:rsidRPr="00E94184">
              <w:rPr>
                <w:rFonts w:ascii="GHEA Mariam" w:hAnsi="GHEA Mariam"/>
                <w:b/>
                <w:bCs/>
                <w:sz w:val="24"/>
                <w:szCs w:val="24"/>
                <w:lang w:eastAsia="en-US"/>
              </w:rPr>
              <w:t xml:space="preserve"> ԸՆԴԱՄԵՆԸ</w:t>
            </w:r>
            <w:r w:rsidR="009432E1">
              <w:rPr>
                <w:rFonts w:ascii="GHEA Mariam" w:hAnsi="GHEA Mariam"/>
                <w:b/>
                <w:bCs/>
                <w:sz w:val="24"/>
                <w:szCs w:val="24"/>
                <w:lang w:eastAsia="en-US"/>
              </w:rPr>
              <w:t>՝</w:t>
            </w:r>
            <w:r w:rsidRPr="00E94184">
              <w:rPr>
                <w:rFonts w:ascii="GHEA Mariam" w:hAnsi="GHEA Mariam"/>
                <w:b/>
                <w:bCs/>
                <w:sz w:val="24"/>
                <w:szCs w:val="24"/>
                <w:lang w:eastAsia="en-US"/>
              </w:rPr>
              <w:t xml:space="preserve"> ԾԱԽՍԵՐ</w:t>
            </w:r>
          </w:p>
        </w:tc>
        <w:tc>
          <w:tcPr>
            <w:tcW w:w="1351" w:type="dxa"/>
            <w:tcBorders>
              <w:top w:val="nil"/>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w:t>
            </w:r>
          </w:p>
        </w:tc>
        <w:tc>
          <w:tcPr>
            <w:tcW w:w="1439" w:type="dxa"/>
            <w:tcBorders>
              <w:top w:val="nil"/>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w:t>
            </w:r>
          </w:p>
        </w:tc>
      </w:tr>
      <w:tr w:rsidR="009432E1" w:rsidRPr="00E94184" w:rsidTr="009432E1">
        <w:trPr>
          <w:gridAfter w:val="1"/>
          <w:wAfter w:w="70" w:type="dxa"/>
          <w:trHeight w:val="375"/>
        </w:trPr>
        <w:tc>
          <w:tcPr>
            <w:tcW w:w="592" w:type="dxa"/>
            <w:tcBorders>
              <w:top w:val="single" w:sz="4" w:space="0" w:color="auto"/>
              <w:left w:val="single" w:sz="4" w:space="0" w:color="auto"/>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592"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619"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665"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b/>
                <w:bCs/>
                <w:sz w:val="24"/>
                <w:szCs w:val="24"/>
                <w:lang w:eastAsia="en-US"/>
              </w:rPr>
            </w:pPr>
            <w:r w:rsidRPr="00E94184">
              <w:rPr>
                <w:rFonts w:ascii="GHEA Mariam" w:hAnsi="GHEA Mariam"/>
                <w:b/>
                <w:bCs/>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sz w:val="24"/>
                <w:szCs w:val="24"/>
                <w:lang w:eastAsia="en-US"/>
              </w:rPr>
            </w:pPr>
          </w:p>
        </w:tc>
        <w:tc>
          <w:tcPr>
            <w:tcW w:w="1439" w:type="dxa"/>
            <w:tcBorders>
              <w:top w:val="single" w:sz="4" w:space="0" w:color="auto"/>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sz w:val="24"/>
                <w:szCs w:val="24"/>
                <w:lang w:eastAsia="en-US"/>
              </w:rPr>
            </w:pP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sz w:val="24"/>
                <w:szCs w:val="24"/>
                <w:lang w:eastAsia="en-US"/>
              </w:rPr>
            </w:pPr>
          </w:p>
        </w:tc>
      </w:tr>
      <w:tr w:rsidR="009432E1" w:rsidRPr="00E94184" w:rsidTr="009432E1">
        <w:trPr>
          <w:gridAfter w:val="1"/>
          <w:wAfter w:w="70" w:type="dxa"/>
          <w:trHeight w:val="60"/>
        </w:trPr>
        <w:tc>
          <w:tcPr>
            <w:tcW w:w="592" w:type="dxa"/>
            <w:tcBorders>
              <w:top w:val="nil"/>
              <w:left w:val="single" w:sz="4" w:space="0" w:color="auto"/>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b/>
                <w:bCs/>
                <w:sz w:val="24"/>
                <w:szCs w:val="24"/>
                <w:lang w:eastAsia="en-US"/>
              </w:rPr>
            </w:pPr>
            <w:r w:rsidRPr="00E94184">
              <w:rPr>
                <w:rFonts w:ascii="GHEA Mariam" w:hAnsi="GHEA Mariam"/>
                <w:b/>
                <w:bCs/>
                <w:sz w:val="24"/>
                <w:szCs w:val="24"/>
                <w:lang w:eastAsia="en-US"/>
              </w:rPr>
              <w:t>ՀՀ տարածքային կառավարման և ենթակառուցվածքների նախարարություն</w:t>
            </w:r>
          </w:p>
        </w:tc>
        <w:tc>
          <w:tcPr>
            <w:tcW w:w="1351" w:type="dxa"/>
            <w:tcBorders>
              <w:top w:val="nil"/>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w:t>
            </w:r>
          </w:p>
        </w:tc>
        <w:tc>
          <w:tcPr>
            <w:tcW w:w="1439" w:type="dxa"/>
            <w:tcBorders>
              <w:top w:val="nil"/>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w:t>
            </w:r>
          </w:p>
        </w:tc>
      </w:tr>
      <w:tr w:rsidR="009432E1" w:rsidRPr="00E94184" w:rsidTr="009432E1">
        <w:trPr>
          <w:gridAfter w:val="1"/>
          <w:wAfter w:w="70" w:type="dxa"/>
          <w:trHeight w:val="330"/>
        </w:trPr>
        <w:tc>
          <w:tcPr>
            <w:tcW w:w="592" w:type="dxa"/>
            <w:tcBorders>
              <w:top w:val="single" w:sz="4" w:space="0" w:color="auto"/>
              <w:left w:val="single" w:sz="4" w:space="0" w:color="auto"/>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592"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619"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665"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sz w:val="24"/>
                <w:szCs w:val="24"/>
                <w:lang w:eastAsia="en-US"/>
              </w:rPr>
            </w:pPr>
          </w:p>
        </w:tc>
        <w:tc>
          <w:tcPr>
            <w:tcW w:w="1439" w:type="dxa"/>
            <w:tcBorders>
              <w:top w:val="single" w:sz="4" w:space="0" w:color="auto"/>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sz w:val="24"/>
                <w:szCs w:val="24"/>
                <w:lang w:eastAsia="en-US"/>
              </w:rPr>
            </w:pP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sz w:val="24"/>
                <w:szCs w:val="24"/>
                <w:lang w:eastAsia="en-US"/>
              </w:rPr>
            </w:pPr>
          </w:p>
        </w:tc>
      </w:tr>
      <w:tr w:rsidR="009432E1" w:rsidRPr="00E94184" w:rsidTr="009432E1">
        <w:trPr>
          <w:gridAfter w:val="1"/>
          <w:wAfter w:w="70" w:type="dxa"/>
          <w:trHeight w:val="60"/>
        </w:trPr>
        <w:tc>
          <w:tcPr>
            <w:tcW w:w="592" w:type="dxa"/>
            <w:tcBorders>
              <w:top w:val="nil"/>
              <w:left w:val="single" w:sz="4" w:space="0" w:color="auto"/>
              <w:bottom w:val="single" w:sz="4" w:space="0" w:color="auto"/>
              <w:right w:val="single" w:sz="4" w:space="0" w:color="auto"/>
            </w:tcBorders>
            <w:shd w:val="clear" w:color="auto" w:fill="auto"/>
            <w:hideMark/>
          </w:tcPr>
          <w:p w:rsidR="00E94184" w:rsidRPr="00E94184" w:rsidRDefault="00E94184" w:rsidP="00E94184">
            <w:pPr>
              <w:rPr>
                <w:rFonts w:ascii="GHEA Mariam" w:hAnsi="GHEA Mariam"/>
                <w:b/>
                <w:bCs/>
                <w:sz w:val="24"/>
                <w:szCs w:val="24"/>
                <w:lang w:eastAsia="en-US"/>
              </w:rPr>
            </w:pPr>
            <w:r w:rsidRPr="00E94184">
              <w:rPr>
                <w:rFonts w:ascii="GHEA Mariam" w:hAnsi="GHEA Mariam"/>
                <w:b/>
                <w:bCs/>
                <w:sz w:val="24"/>
                <w:szCs w:val="24"/>
                <w:lang w:eastAsia="en-US"/>
              </w:rPr>
              <w:t xml:space="preserve"> 01</w:t>
            </w:r>
          </w:p>
        </w:tc>
        <w:tc>
          <w:tcPr>
            <w:tcW w:w="592"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619"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b/>
                <w:bCs/>
                <w:sz w:val="24"/>
                <w:szCs w:val="24"/>
                <w:lang w:eastAsia="en-US"/>
              </w:rPr>
            </w:pPr>
            <w:r w:rsidRPr="00E94184">
              <w:rPr>
                <w:rFonts w:ascii="GHEA Mariam" w:hAnsi="GHEA Mariam"/>
                <w:b/>
                <w:bCs/>
                <w:sz w:val="24"/>
                <w:szCs w:val="24"/>
                <w:lang w:eastAsia="en-US"/>
              </w:rPr>
              <w:t xml:space="preserve"> ԸՆԴՀԱՆՈՒՐ ԲՆՈՒՅԹԻ ՀԱՆՐԱՅԻՆ ԾԱՌԱՅՈՒԹՅՈՒՆՆԵՐ</w:t>
            </w:r>
          </w:p>
        </w:tc>
        <w:tc>
          <w:tcPr>
            <w:tcW w:w="1351" w:type="dxa"/>
            <w:tcBorders>
              <w:top w:val="nil"/>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b/>
                <w:bCs/>
                <w:sz w:val="24"/>
                <w:szCs w:val="24"/>
                <w:lang w:eastAsia="en-US"/>
              </w:rPr>
            </w:pPr>
            <w:r w:rsidRPr="00E94184">
              <w:rPr>
                <w:rFonts w:ascii="GHEA Mariam" w:hAnsi="GHEA Mariam"/>
                <w:b/>
                <w:bCs/>
                <w:sz w:val="24"/>
                <w:szCs w:val="24"/>
                <w:lang w:eastAsia="en-US"/>
              </w:rPr>
              <w:t>-</w:t>
            </w:r>
          </w:p>
        </w:tc>
        <w:tc>
          <w:tcPr>
            <w:tcW w:w="1439" w:type="dxa"/>
            <w:tcBorders>
              <w:top w:val="nil"/>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b/>
                <w:bCs/>
                <w:sz w:val="24"/>
                <w:szCs w:val="24"/>
                <w:lang w:eastAsia="en-US"/>
              </w:rPr>
            </w:pPr>
            <w:r w:rsidRPr="00E94184">
              <w:rPr>
                <w:rFonts w:ascii="GHEA Mariam" w:hAnsi="GHEA Mariam"/>
                <w:b/>
                <w:bCs/>
                <w:sz w:val="24"/>
                <w:szCs w:val="24"/>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b/>
                <w:bCs/>
                <w:sz w:val="24"/>
                <w:szCs w:val="24"/>
                <w:lang w:eastAsia="en-US"/>
              </w:rPr>
            </w:pPr>
            <w:r w:rsidRPr="00E94184">
              <w:rPr>
                <w:rFonts w:ascii="GHEA Mariam" w:hAnsi="GHEA Mariam"/>
                <w:b/>
                <w:bCs/>
                <w:sz w:val="24"/>
                <w:szCs w:val="24"/>
                <w:lang w:eastAsia="en-US"/>
              </w:rPr>
              <w:t>-</w:t>
            </w:r>
          </w:p>
        </w:tc>
      </w:tr>
      <w:tr w:rsidR="009432E1" w:rsidRPr="00E94184" w:rsidTr="009432E1">
        <w:trPr>
          <w:gridAfter w:val="1"/>
          <w:wAfter w:w="70" w:type="dxa"/>
          <w:trHeight w:val="345"/>
        </w:trPr>
        <w:tc>
          <w:tcPr>
            <w:tcW w:w="592" w:type="dxa"/>
            <w:tcBorders>
              <w:top w:val="nil"/>
              <w:left w:val="single" w:sz="4" w:space="0" w:color="auto"/>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b/>
                <w:bCs/>
                <w:sz w:val="24"/>
                <w:szCs w:val="24"/>
                <w:lang w:eastAsia="en-US"/>
              </w:rPr>
            </w:pPr>
          </w:p>
        </w:tc>
        <w:tc>
          <w:tcPr>
            <w:tcW w:w="1439" w:type="dxa"/>
            <w:tcBorders>
              <w:top w:val="nil"/>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b/>
                <w:bCs/>
                <w:sz w:val="24"/>
                <w:szCs w:val="24"/>
                <w:lang w:eastAsia="en-US"/>
              </w:rPr>
            </w:pPr>
          </w:p>
        </w:tc>
        <w:tc>
          <w:tcPr>
            <w:tcW w:w="1350" w:type="dxa"/>
            <w:tcBorders>
              <w:top w:val="nil"/>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b/>
                <w:bCs/>
                <w:sz w:val="24"/>
                <w:szCs w:val="24"/>
                <w:lang w:eastAsia="en-US"/>
              </w:rPr>
            </w:pPr>
          </w:p>
        </w:tc>
      </w:tr>
      <w:tr w:rsidR="009432E1" w:rsidRPr="00E94184" w:rsidTr="009432E1">
        <w:trPr>
          <w:gridAfter w:val="1"/>
          <w:wAfter w:w="70" w:type="dxa"/>
          <w:trHeight w:val="1035"/>
        </w:trPr>
        <w:tc>
          <w:tcPr>
            <w:tcW w:w="592" w:type="dxa"/>
            <w:tcBorders>
              <w:top w:val="nil"/>
              <w:left w:val="single" w:sz="4" w:space="0" w:color="auto"/>
              <w:bottom w:val="single" w:sz="4" w:space="0" w:color="auto"/>
              <w:right w:val="single" w:sz="4" w:space="0" w:color="auto"/>
            </w:tcBorders>
            <w:shd w:val="clear" w:color="auto" w:fill="auto"/>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592"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b/>
                <w:bCs/>
                <w:sz w:val="24"/>
                <w:szCs w:val="24"/>
                <w:lang w:eastAsia="en-US"/>
              </w:rPr>
            </w:pPr>
            <w:r w:rsidRPr="00E94184">
              <w:rPr>
                <w:rFonts w:ascii="GHEA Mariam" w:hAnsi="GHEA Mariam"/>
                <w:b/>
                <w:bCs/>
                <w:sz w:val="24"/>
                <w:szCs w:val="24"/>
                <w:lang w:eastAsia="en-US"/>
              </w:rPr>
              <w:t xml:space="preserve"> 01</w:t>
            </w:r>
          </w:p>
        </w:tc>
        <w:tc>
          <w:tcPr>
            <w:tcW w:w="619"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b/>
                <w:bCs/>
                <w:sz w:val="24"/>
                <w:szCs w:val="24"/>
                <w:lang w:eastAsia="en-US"/>
              </w:rPr>
            </w:pPr>
            <w:r w:rsidRPr="00E94184">
              <w:rPr>
                <w:rFonts w:ascii="GHEA Mariam" w:hAnsi="GHEA Mariam"/>
                <w:b/>
                <w:bCs/>
                <w:sz w:val="24"/>
                <w:szCs w:val="24"/>
                <w:lang w:eastAsia="en-US"/>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1351" w:type="dxa"/>
            <w:tcBorders>
              <w:top w:val="nil"/>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b/>
                <w:bCs/>
                <w:sz w:val="24"/>
                <w:szCs w:val="24"/>
                <w:lang w:eastAsia="en-US"/>
              </w:rPr>
            </w:pPr>
            <w:r w:rsidRPr="00E94184">
              <w:rPr>
                <w:rFonts w:ascii="GHEA Mariam" w:hAnsi="GHEA Mariam"/>
                <w:b/>
                <w:bCs/>
                <w:sz w:val="24"/>
                <w:szCs w:val="24"/>
                <w:lang w:eastAsia="en-US"/>
              </w:rPr>
              <w:t>-</w:t>
            </w:r>
          </w:p>
        </w:tc>
        <w:tc>
          <w:tcPr>
            <w:tcW w:w="1439" w:type="dxa"/>
            <w:tcBorders>
              <w:top w:val="nil"/>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b/>
                <w:bCs/>
                <w:sz w:val="24"/>
                <w:szCs w:val="24"/>
                <w:lang w:eastAsia="en-US"/>
              </w:rPr>
            </w:pPr>
            <w:r w:rsidRPr="00E94184">
              <w:rPr>
                <w:rFonts w:ascii="GHEA Mariam" w:hAnsi="GHEA Mariam"/>
                <w:b/>
                <w:bCs/>
                <w:sz w:val="24"/>
                <w:szCs w:val="24"/>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b/>
                <w:bCs/>
                <w:sz w:val="24"/>
                <w:szCs w:val="24"/>
                <w:lang w:eastAsia="en-US"/>
              </w:rPr>
            </w:pPr>
            <w:r w:rsidRPr="00E94184">
              <w:rPr>
                <w:rFonts w:ascii="GHEA Mariam" w:hAnsi="GHEA Mariam"/>
                <w:b/>
                <w:bCs/>
                <w:sz w:val="24"/>
                <w:szCs w:val="24"/>
                <w:lang w:eastAsia="en-US"/>
              </w:rPr>
              <w:t>-</w:t>
            </w:r>
          </w:p>
        </w:tc>
      </w:tr>
      <w:tr w:rsidR="009432E1" w:rsidRPr="00E94184" w:rsidTr="009432E1">
        <w:trPr>
          <w:gridAfter w:val="1"/>
          <w:wAfter w:w="70" w:type="dxa"/>
          <w:trHeight w:val="345"/>
        </w:trPr>
        <w:tc>
          <w:tcPr>
            <w:tcW w:w="592" w:type="dxa"/>
            <w:tcBorders>
              <w:top w:val="single" w:sz="4" w:space="0" w:color="auto"/>
              <w:left w:val="single" w:sz="4" w:space="0" w:color="auto"/>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592"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619"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665"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b/>
                <w:bCs/>
                <w:sz w:val="24"/>
                <w:szCs w:val="24"/>
                <w:lang w:eastAsia="en-US"/>
              </w:rPr>
            </w:pPr>
          </w:p>
        </w:tc>
        <w:tc>
          <w:tcPr>
            <w:tcW w:w="1439" w:type="dxa"/>
            <w:tcBorders>
              <w:top w:val="single" w:sz="4" w:space="0" w:color="auto"/>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b/>
                <w:bCs/>
                <w:sz w:val="24"/>
                <w:szCs w:val="24"/>
                <w:lang w:eastAsia="en-US"/>
              </w:rPr>
            </w:pP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b/>
                <w:bCs/>
                <w:sz w:val="24"/>
                <w:szCs w:val="24"/>
                <w:lang w:eastAsia="en-US"/>
              </w:rPr>
            </w:pPr>
          </w:p>
        </w:tc>
      </w:tr>
      <w:tr w:rsidR="009432E1" w:rsidRPr="00E94184" w:rsidTr="009432E1">
        <w:trPr>
          <w:gridAfter w:val="1"/>
          <w:wAfter w:w="70" w:type="dxa"/>
          <w:trHeight w:val="179"/>
        </w:trPr>
        <w:tc>
          <w:tcPr>
            <w:tcW w:w="592" w:type="dxa"/>
            <w:tcBorders>
              <w:top w:val="single" w:sz="4" w:space="0" w:color="auto"/>
              <w:left w:val="single" w:sz="4" w:space="0" w:color="auto"/>
              <w:bottom w:val="single" w:sz="4" w:space="0" w:color="auto"/>
              <w:right w:val="single" w:sz="4" w:space="0" w:color="auto"/>
            </w:tcBorders>
            <w:shd w:val="clear" w:color="auto" w:fill="auto"/>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lastRenderedPageBreak/>
              <w:t> </w:t>
            </w:r>
          </w:p>
        </w:tc>
        <w:tc>
          <w:tcPr>
            <w:tcW w:w="592"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619"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b/>
                <w:bCs/>
                <w:sz w:val="24"/>
                <w:szCs w:val="24"/>
                <w:lang w:eastAsia="en-US"/>
              </w:rPr>
            </w:pPr>
            <w:r w:rsidRPr="00E94184">
              <w:rPr>
                <w:rFonts w:ascii="GHEA Mariam" w:hAnsi="GHEA Mariam"/>
                <w:b/>
                <w:bCs/>
                <w:sz w:val="24"/>
                <w:szCs w:val="24"/>
                <w:lang w:eastAsia="en-US"/>
              </w:rPr>
              <w:t xml:space="preserve"> 01</w:t>
            </w:r>
          </w:p>
        </w:tc>
        <w:tc>
          <w:tcPr>
            <w:tcW w:w="665"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895"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b/>
                <w:bCs/>
                <w:sz w:val="24"/>
                <w:szCs w:val="24"/>
                <w:lang w:eastAsia="en-US"/>
              </w:rPr>
            </w:pPr>
            <w:r w:rsidRPr="00E94184">
              <w:rPr>
                <w:rFonts w:ascii="GHEA Mariam" w:hAnsi="GHEA Mariam"/>
                <w:b/>
                <w:bCs/>
                <w:sz w:val="24"/>
                <w:szCs w:val="24"/>
                <w:lang w:eastAsia="en-US"/>
              </w:rPr>
              <w:t xml:space="preserve"> Օրենսդիր և  գործադիր մարմիններ, պետական կառավարում</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b/>
                <w:bCs/>
                <w:sz w:val="24"/>
                <w:szCs w:val="24"/>
                <w:lang w:eastAsia="en-US"/>
              </w:rPr>
            </w:pPr>
            <w:r w:rsidRPr="00E94184">
              <w:rPr>
                <w:rFonts w:ascii="GHEA Mariam" w:hAnsi="GHEA Mariam"/>
                <w:b/>
                <w:bCs/>
                <w:sz w:val="24"/>
                <w:szCs w:val="24"/>
                <w:lang w:eastAsia="en-US"/>
              </w:rPr>
              <w:t>-</w:t>
            </w:r>
          </w:p>
        </w:tc>
        <w:tc>
          <w:tcPr>
            <w:tcW w:w="1439" w:type="dxa"/>
            <w:tcBorders>
              <w:top w:val="single" w:sz="4" w:space="0" w:color="auto"/>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b/>
                <w:bCs/>
                <w:sz w:val="24"/>
                <w:szCs w:val="24"/>
                <w:lang w:eastAsia="en-US"/>
              </w:rPr>
            </w:pPr>
            <w:r w:rsidRPr="00E94184">
              <w:rPr>
                <w:rFonts w:ascii="GHEA Mariam" w:hAnsi="GHEA Mariam"/>
                <w:b/>
                <w:bCs/>
                <w:sz w:val="24"/>
                <w:szCs w:val="24"/>
                <w:lang w:eastAsia="en-US"/>
              </w:rPr>
              <w:t>-</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b/>
                <w:bCs/>
                <w:sz w:val="24"/>
                <w:szCs w:val="24"/>
                <w:lang w:eastAsia="en-US"/>
              </w:rPr>
            </w:pPr>
            <w:r w:rsidRPr="00E94184">
              <w:rPr>
                <w:rFonts w:ascii="GHEA Mariam" w:hAnsi="GHEA Mariam"/>
                <w:b/>
                <w:bCs/>
                <w:sz w:val="24"/>
                <w:szCs w:val="24"/>
                <w:lang w:eastAsia="en-US"/>
              </w:rPr>
              <w:t>-</w:t>
            </w:r>
          </w:p>
        </w:tc>
      </w:tr>
      <w:tr w:rsidR="009432E1" w:rsidRPr="00E94184" w:rsidTr="009432E1">
        <w:trPr>
          <w:gridAfter w:val="1"/>
          <w:wAfter w:w="70" w:type="dxa"/>
          <w:trHeight w:val="345"/>
        </w:trPr>
        <w:tc>
          <w:tcPr>
            <w:tcW w:w="592" w:type="dxa"/>
            <w:tcBorders>
              <w:top w:val="nil"/>
              <w:left w:val="single" w:sz="4" w:space="0" w:color="auto"/>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b/>
                <w:bCs/>
                <w:sz w:val="24"/>
                <w:szCs w:val="24"/>
                <w:lang w:eastAsia="en-US"/>
              </w:rPr>
            </w:pPr>
          </w:p>
        </w:tc>
        <w:tc>
          <w:tcPr>
            <w:tcW w:w="1439" w:type="dxa"/>
            <w:tcBorders>
              <w:top w:val="nil"/>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b/>
                <w:bCs/>
                <w:sz w:val="24"/>
                <w:szCs w:val="24"/>
                <w:lang w:eastAsia="en-US"/>
              </w:rPr>
            </w:pPr>
          </w:p>
        </w:tc>
        <w:tc>
          <w:tcPr>
            <w:tcW w:w="1350" w:type="dxa"/>
            <w:tcBorders>
              <w:top w:val="nil"/>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b/>
                <w:bCs/>
                <w:sz w:val="24"/>
                <w:szCs w:val="24"/>
                <w:lang w:eastAsia="en-US"/>
              </w:rPr>
            </w:pPr>
          </w:p>
        </w:tc>
      </w:tr>
      <w:tr w:rsidR="009432E1" w:rsidRPr="00E94184" w:rsidTr="009432E1">
        <w:trPr>
          <w:gridAfter w:val="1"/>
          <w:wAfter w:w="70" w:type="dxa"/>
          <w:trHeight w:val="60"/>
        </w:trPr>
        <w:tc>
          <w:tcPr>
            <w:tcW w:w="592" w:type="dxa"/>
            <w:tcBorders>
              <w:top w:val="nil"/>
              <w:left w:val="single" w:sz="8" w:space="0" w:color="auto"/>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592"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619"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ՀՀ ՏԱՐԱԾՔԱՅԻՆ ԿԱՌԱՎԱՐՄԱՆ ԵՎ ԵՆԹԱԿԱՌՈՒՑՎԱԾՔՆԵՐԻ ՆԱԽԱՐԱՐՈՒԹՅՈՒՆ</w:t>
            </w:r>
          </w:p>
        </w:tc>
        <w:tc>
          <w:tcPr>
            <w:tcW w:w="1351" w:type="dxa"/>
            <w:tcBorders>
              <w:top w:val="nil"/>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w:t>
            </w:r>
          </w:p>
        </w:tc>
        <w:tc>
          <w:tcPr>
            <w:tcW w:w="1439" w:type="dxa"/>
            <w:tcBorders>
              <w:top w:val="nil"/>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w:t>
            </w:r>
          </w:p>
        </w:tc>
      </w:tr>
      <w:tr w:rsidR="009432E1" w:rsidRPr="00E94184" w:rsidTr="009432E1">
        <w:trPr>
          <w:gridAfter w:val="1"/>
          <w:wAfter w:w="70" w:type="dxa"/>
          <w:trHeight w:val="345"/>
        </w:trPr>
        <w:tc>
          <w:tcPr>
            <w:tcW w:w="592" w:type="dxa"/>
            <w:tcBorders>
              <w:top w:val="nil"/>
              <w:left w:val="single" w:sz="8" w:space="0" w:color="auto"/>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592"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619"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428"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color w:val="000000"/>
                <w:sz w:val="24"/>
                <w:szCs w:val="24"/>
                <w:lang w:eastAsia="en-US"/>
              </w:rPr>
            </w:pPr>
          </w:p>
        </w:tc>
        <w:tc>
          <w:tcPr>
            <w:tcW w:w="1439" w:type="dxa"/>
            <w:tcBorders>
              <w:top w:val="nil"/>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sz w:val="24"/>
                <w:szCs w:val="24"/>
                <w:lang w:eastAsia="en-US"/>
              </w:rPr>
            </w:pPr>
          </w:p>
        </w:tc>
      </w:tr>
      <w:tr w:rsidR="009432E1" w:rsidRPr="00E94184" w:rsidTr="009432E1">
        <w:trPr>
          <w:gridAfter w:val="1"/>
          <w:wAfter w:w="70" w:type="dxa"/>
          <w:trHeight w:val="359"/>
        </w:trPr>
        <w:tc>
          <w:tcPr>
            <w:tcW w:w="592" w:type="dxa"/>
            <w:tcBorders>
              <w:top w:val="nil"/>
              <w:left w:val="single" w:sz="8" w:space="0" w:color="auto"/>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592"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619"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1001</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Տարածքային կառավարման ոլորտում քաղաքականության մշակում, ծրագրերի համակարգում և </w:t>
            </w:r>
            <w:r w:rsidR="00240D6A">
              <w:rPr>
                <w:rFonts w:ascii="GHEA Mariam" w:hAnsi="GHEA Mariam"/>
                <w:sz w:val="24"/>
                <w:szCs w:val="24"/>
                <w:lang w:eastAsia="en-US"/>
              </w:rPr>
              <w:t>մոնիթորինգ</w:t>
            </w:r>
            <w:r w:rsidRPr="00E94184">
              <w:rPr>
                <w:rFonts w:ascii="GHEA Mariam" w:hAnsi="GHEA Mariam"/>
                <w:sz w:val="24"/>
                <w:szCs w:val="24"/>
                <w:lang w:eastAsia="en-US"/>
              </w:rPr>
              <w:t>ի իրականացում</w:t>
            </w:r>
          </w:p>
        </w:tc>
        <w:tc>
          <w:tcPr>
            <w:tcW w:w="1351" w:type="dxa"/>
            <w:tcBorders>
              <w:top w:val="nil"/>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w:t>
            </w:r>
          </w:p>
        </w:tc>
        <w:tc>
          <w:tcPr>
            <w:tcW w:w="1439" w:type="dxa"/>
            <w:tcBorders>
              <w:top w:val="nil"/>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w:t>
            </w:r>
          </w:p>
        </w:tc>
      </w:tr>
      <w:tr w:rsidR="009432E1" w:rsidRPr="00E94184" w:rsidTr="009432E1">
        <w:trPr>
          <w:gridAfter w:val="1"/>
          <w:wAfter w:w="70" w:type="dxa"/>
          <w:trHeight w:val="345"/>
        </w:trPr>
        <w:tc>
          <w:tcPr>
            <w:tcW w:w="592" w:type="dxa"/>
            <w:tcBorders>
              <w:top w:val="nil"/>
              <w:left w:val="single" w:sz="8" w:space="0" w:color="auto"/>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592"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619"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color w:val="000000"/>
                <w:sz w:val="24"/>
                <w:szCs w:val="24"/>
                <w:lang w:eastAsia="en-US"/>
              </w:rPr>
            </w:pPr>
          </w:p>
        </w:tc>
        <w:tc>
          <w:tcPr>
            <w:tcW w:w="1439" w:type="dxa"/>
            <w:tcBorders>
              <w:top w:val="nil"/>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i/>
                <w:iCs/>
                <w:sz w:val="24"/>
                <w:szCs w:val="24"/>
                <w:lang w:eastAsia="en-US"/>
              </w:rPr>
            </w:pPr>
          </w:p>
        </w:tc>
        <w:tc>
          <w:tcPr>
            <w:tcW w:w="1350" w:type="dxa"/>
            <w:tcBorders>
              <w:top w:val="nil"/>
              <w:left w:val="nil"/>
              <w:bottom w:val="single" w:sz="4" w:space="0" w:color="auto"/>
              <w:right w:val="single" w:sz="4" w:space="0" w:color="auto"/>
            </w:tcBorders>
            <w:shd w:val="clear" w:color="auto" w:fill="auto"/>
            <w:noWrap/>
            <w:vAlign w:val="center"/>
            <w:hideMark/>
          </w:tcPr>
          <w:p w:rsidR="00E94184" w:rsidRPr="00E94184" w:rsidRDefault="00E94184" w:rsidP="009432E1">
            <w:pPr>
              <w:jc w:val="center"/>
              <w:rPr>
                <w:rFonts w:ascii="GHEA Mariam" w:hAnsi="GHEA Mariam"/>
                <w:i/>
                <w:iCs/>
                <w:sz w:val="24"/>
                <w:szCs w:val="24"/>
                <w:lang w:eastAsia="en-US"/>
              </w:rPr>
            </w:pPr>
          </w:p>
        </w:tc>
      </w:tr>
      <w:tr w:rsidR="009432E1" w:rsidRPr="00E94184" w:rsidTr="009432E1">
        <w:trPr>
          <w:gridAfter w:val="1"/>
          <w:wAfter w:w="70" w:type="dxa"/>
          <w:trHeight w:val="60"/>
        </w:trPr>
        <w:tc>
          <w:tcPr>
            <w:tcW w:w="592" w:type="dxa"/>
            <w:tcBorders>
              <w:top w:val="nil"/>
              <w:left w:val="single" w:sz="8" w:space="0" w:color="auto"/>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592"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619"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11001</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w:t>
            </w:r>
            <w:r w:rsidRPr="009432E1">
              <w:rPr>
                <w:rFonts w:ascii="GHEA Mariam" w:hAnsi="GHEA Mariam"/>
                <w:spacing w:val="-8"/>
                <w:sz w:val="24"/>
                <w:szCs w:val="24"/>
                <w:lang w:eastAsia="en-US"/>
              </w:rPr>
              <w:t>Տարածքային կառավարման և ենթակառուցվածքների քաղաքակ</w:t>
            </w:r>
            <w:r w:rsidRPr="00E94184">
              <w:rPr>
                <w:rFonts w:ascii="GHEA Mariam" w:hAnsi="GHEA Mariam"/>
                <w:sz w:val="24"/>
                <w:szCs w:val="24"/>
                <w:lang w:eastAsia="en-US"/>
              </w:rPr>
              <w:t>անության մշակում և ծառայությունների մատուցում</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r>
      <w:tr w:rsidR="009432E1" w:rsidRPr="00E94184" w:rsidTr="009432E1">
        <w:trPr>
          <w:gridAfter w:val="1"/>
          <w:wAfter w:w="70" w:type="dxa"/>
          <w:trHeight w:val="60"/>
        </w:trPr>
        <w:tc>
          <w:tcPr>
            <w:tcW w:w="592" w:type="dxa"/>
            <w:tcBorders>
              <w:top w:val="nil"/>
              <w:left w:val="single" w:sz="8" w:space="0" w:color="auto"/>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592"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619"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այդ թվում` ըստ կատարողների</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r>
      <w:tr w:rsidR="009432E1" w:rsidRPr="00E94184" w:rsidTr="009432E1">
        <w:trPr>
          <w:gridAfter w:val="1"/>
          <w:wAfter w:w="70" w:type="dxa"/>
          <w:trHeight w:val="750"/>
        </w:trPr>
        <w:tc>
          <w:tcPr>
            <w:tcW w:w="592" w:type="dxa"/>
            <w:tcBorders>
              <w:top w:val="nil"/>
              <w:left w:val="single" w:sz="8" w:space="0" w:color="auto"/>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592"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619"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 xml:space="preserve"> ՀՀ տարածքային կառավարման և ենթակառուցվածքների նախարարություն</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r>
      <w:tr w:rsidR="009432E1" w:rsidRPr="00E94184" w:rsidTr="009432E1">
        <w:trPr>
          <w:gridAfter w:val="1"/>
          <w:wAfter w:w="70" w:type="dxa"/>
          <w:trHeight w:val="735"/>
        </w:trPr>
        <w:tc>
          <w:tcPr>
            <w:tcW w:w="592" w:type="dxa"/>
            <w:tcBorders>
              <w:top w:val="nil"/>
              <w:left w:val="single" w:sz="8" w:space="0" w:color="auto"/>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592"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619"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այդ թվում` բյուջետային ծախսերի տնտեսագիտական դասակարգման հոդվածներ</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r>
      <w:tr w:rsidR="009432E1" w:rsidRPr="00E94184" w:rsidTr="009432E1">
        <w:trPr>
          <w:gridAfter w:val="1"/>
          <w:wAfter w:w="70" w:type="dxa"/>
          <w:trHeight w:val="345"/>
        </w:trPr>
        <w:tc>
          <w:tcPr>
            <w:tcW w:w="592" w:type="dxa"/>
            <w:tcBorders>
              <w:top w:val="nil"/>
              <w:left w:val="single" w:sz="8" w:space="0" w:color="auto"/>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592"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619"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ԸՆԴԱՄԵՆԸ</w:t>
            </w:r>
            <w:r w:rsidR="009432E1">
              <w:rPr>
                <w:rFonts w:ascii="GHEA Mariam" w:hAnsi="GHEA Mariam"/>
                <w:sz w:val="24"/>
                <w:szCs w:val="24"/>
                <w:lang w:eastAsia="en-US"/>
              </w:rPr>
              <w:t>՝</w:t>
            </w:r>
            <w:r w:rsidRPr="00E94184">
              <w:rPr>
                <w:rFonts w:ascii="GHEA Mariam" w:hAnsi="GHEA Mariam"/>
                <w:sz w:val="24"/>
                <w:szCs w:val="24"/>
                <w:lang w:eastAsia="en-US"/>
              </w:rPr>
              <w:t xml:space="preserve"> ԾԱԽՍԵՐ</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r>
      <w:tr w:rsidR="009432E1" w:rsidRPr="00E94184" w:rsidTr="009432E1">
        <w:trPr>
          <w:gridAfter w:val="1"/>
          <w:wAfter w:w="70" w:type="dxa"/>
          <w:trHeight w:val="345"/>
        </w:trPr>
        <w:tc>
          <w:tcPr>
            <w:tcW w:w="592" w:type="dxa"/>
            <w:tcBorders>
              <w:top w:val="nil"/>
              <w:left w:val="single" w:sz="4" w:space="0" w:color="auto"/>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592"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619"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ԸՆԹԱՑԻԿ ԾԱԽՍԵՐ</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r>
      <w:tr w:rsidR="009432E1" w:rsidRPr="00E94184" w:rsidTr="009432E1">
        <w:trPr>
          <w:gridAfter w:val="1"/>
          <w:wAfter w:w="70" w:type="dxa"/>
          <w:trHeight w:val="345"/>
        </w:trPr>
        <w:tc>
          <w:tcPr>
            <w:tcW w:w="592"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ԾԱՌԱՅՈՒԹՅՈՒՆՆԵՐԻ  ԵՎ   ԱՊՐԱՆՔՆԵՐԻ  ՁԵՌՔԲԵՐՈՒՄ</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r>
      <w:tr w:rsidR="009432E1" w:rsidRPr="00E94184" w:rsidTr="009432E1">
        <w:trPr>
          <w:gridAfter w:val="1"/>
          <w:wAfter w:w="70" w:type="dxa"/>
          <w:trHeight w:val="345"/>
        </w:trPr>
        <w:tc>
          <w:tcPr>
            <w:tcW w:w="592"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Պայմանագրային այլ ծառայությունների ձեռքբերում</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r>
      <w:tr w:rsidR="009432E1" w:rsidRPr="00E94184" w:rsidTr="009432E1">
        <w:trPr>
          <w:gridAfter w:val="1"/>
          <w:wAfter w:w="70" w:type="dxa"/>
          <w:trHeight w:val="345"/>
        </w:trPr>
        <w:tc>
          <w:tcPr>
            <w:tcW w:w="592" w:type="dxa"/>
            <w:tcBorders>
              <w:top w:val="nil"/>
              <w:left w:val="single" w:sz="4" w:space="0" w:color="auto"/>
              <w:bottom w:val="single" w:sz="4" w:space="0" w:color="auto"/>
              <w:right w:val="single" w:sz="4" w:space="0" w:color="auto"/>
            </w:tcBorders>
            <w:shd w:val="clear" w:color="000000" w:fill="FFFFFF"/>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65"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428"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 Կառավարչական ծառայություններ</w:t>
            </w:r>
          </w:p>
        </w:tc>
        <w:tc>
          <w:tcPr>
            <w:tcW w:w="1351"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439"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350"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r>
      <w:tr w:rsidR="009432E1" w:rsidRPr="00E94184" w:rsidTr="009432E1">
        <w:trPr>
          <w:gridAfter w:val="1"/>
          <w:wAfter w:w="70" w:type="dxa"/>
          <w:trHeight w:val="96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592" w:type="dxa"/>
            <w:tcBorders>
              <w:top w:val="single" w:sz="4" w:space="0" w:color="auto"/>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19" w:type="dxa"/>
            <w:tcBorders>
              <w:top w:val="single" w:sz="4" w:space="0" w:color="auto"/>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65"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31001</w:t>
            </w:r>
          </w:p>
        </w:tc>
        <w:tc>
          <w:tcPr>
            <w:tcW w:w="8428" w:type="dxa"/>
            <w:tcBorders>
              <w:top w:val="nil"/>
              <w:left w:val="nil"/>
              <w:bottom w:val="nil"/>
              <w:right w:val="nil"/>
            </w:tcBorders>
            <w:shd w:val="clear" w:color="auto" w:fill="auto"/>
            <w:vAlign w:val="bottom"/>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ՀՀ տարածքային կառավարման և ենթակառուցվածքների նախարա</w:t>
            </w:r>
            <w:r w:rsidR="009432E1">
              <w:rPr>
                <w:rFonts w:ascii="GHEA Mariam" w:hAnsi="GHEA Mariam"/>
                <w:color w:val="000000"/>
                <w:sz w:val="24"/>
                <w:szCs w:val="24"/>
                <w:lang w:eastAsia="en-US"/>
              </w:rPr>
              <w:softHyphen/>
            </w:r>
            <w:r w:rsidRPr="00E94184">
              <w:rPr>
                <w:rFonts w:ascii="GHEA Mariam" w:hAnsi="GHEA Mariam"/>
                <w:color w:val="000000"/>
                <w:sz w:val="24"/>
                <w:szCs w:val="24"/>
                <w:lang w:eastAsia="en-US"/>
              </w:rPr>
              <w:t>րության կարողությունների զարգացում և տեխնիկական հագեցվա</w:t>
            </w:r>
            <w:r w:rsidR="009432E1">
              <w:rPr>
                <w:rFonts w:ascii="GHEA Mariam" w:hAnsi="GHEA Mariam"/>
                <w:color w:val="000000"/>
                <w:sz w:val="24"/>
                <w:szCs w:val="24"/>
                <w:lang w:eastAsia="en-US"/>
              </w:rPr>
              <w:softHyphen/>
            </w:r>
            <w:r w:rsidRPr="00E94184">
              <w:rPr>
                <w:rFonts w:ascii="GHEA Mariam" w:hAnsi="GHEA Mariam"/>
                <w:color w:val="000000"/>
                <w:sz w:val="24"/>
                <w:szCs w:val="24"/>
                <w:lang w:eastAsia="en-US"/>
              </w:rPr>
              <w:t>ծության ապահովում</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439" w:type="dxa"/>
            <w:tcBorders>
              <w:top w:val="single" w:sz="4" w:space="0" w:color="auto"/>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r>
      <w:tr w:rsidR="009432E1" w:rsidRPr="00E94184" w:rsidTr="009432E1">
        <w:trPr>
          <w:gridAfter w:val="1"/>
          <w:wAfter w:w="70" w:type="dxa"/>
          <w:trHeight w:val="345"/>
        </w:trPr>
        <w:tc>
          <w:tcPr>
            <w:tcW w:w="592"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այդ թվում` ըստ կատարողների </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p>
        </w:tc>
      </w:tr>
      <w:tr w:rsidR="009432E1" w:rsidRPr="00E94184" w:rsidTr="009432E1">
        <w:trPr>
          <w:gridAfter w:val="1"/>
          <w:wAfter w:w="70" w:type="dxa"/>
          <w:trHeight w:val="60"/>
        </w:trPr>
        <w:tc>
          <w:tcPr>
            <w:tcW w:w="592"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9432E1" w:rsidRDefault="00E94184" w:rsidP="00E94184">
            <w:pPr>
              <w:rPr>
                <w:rFonts w:ascii="GHEA Mariam" w:hAnsi="GHEA Mariam"/>
                <w:spacing w:val="-8"/>
                <w:sz w:val="24"/>
                <w:szCs w:val="24"/>
                <w:lang w:eastAsia="en-US"/>
              </w:rPr>
            </w:pPr>
            <w:r w:rsidRPr="00E94184">
              <w:rPr>
                <w:rFonts w:ascii="GHEA Mariam" w:hAnsi="GHEA Mariam"/>
                <w:sz w:val="24"/>
                <w:szCs w:val="24"/>
                <w:lang w:eastAsia="en-US"/>
              </w:rPr>
              <w:t xml:space="preserve"> </w:t>
            </w:r>
            <w:r w:rsidRPr="009432E1">
              <w:rPr>
                <w:rFonts w:ascii="GHEA Mariam" w:hAnsi="GHEA Mariam"/>
                <w:spacing w:val="-8"/>
                <w:sz w:val="24"/>
                <w:szCs w:val="24"/>
                <w:lang w:eastAsia="en-US"/>
              </w:rPr>
              <w:t>ՀՀ տարածքային կառավարման և ենթակառուցվածքների նախարարություն</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r>
      <w:tr w:rsidR="009432E1" w:rsidRPr="00E94184" w:rsidTr="009432E1">
        <w:trPr>
          <w:gridAfter w:val="1"/>
          <w:wAfter w:w="70" w:type="dxa"/>
          <w:trHeight w:val="69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lastRenderedPageBreak/>
              <w:t> </w:t>
            </w:r>
          </w:p>
        </w:tc>
        <w:tc>
          <w:tcPr>
            <w:tcW w:w="592" w:type="dxa"/>
            <w:tcBorders>
              <w:top w:val="single" w:sz="4" w:space="0" w:color="auto"/>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19" w:type="dxa"/>
            <w:tcBorders>
              <w:top w:val="single" w:sz="4" w:space="0" w:color="auto"/>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65"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այդ թվում` բյուջետային ծախսերի տնտեսագիտական դասակարգման հոդվածներ </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439" w:type="dxa"/>
            <w:tcBorders>
              <w:top w:val="single" w:sz="4" w:space="0" w:color="auto"/>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r>
      <w:tr w:rsidR="009432E1" w:rsidRPr="00E94184" w:rsidTr="009432E1">
        <w:trPr>
          <w:gridAfter w:val="1"/>
          <w:wAfter w:w="70" w:type="dxa"/>
          <w:trHeight w:val="345"/>
        </w:trPr>
        <w:tc>
          <w:tcPr>
            <w:tcW w:w="592"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ԸՆԴԱՄԵՆԸ՝ ԾԱԽՍԵՐ </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r>
      <w:tr w:rsidR="009432E1" w:rsidRPr="00E94184" w:rsidTr="009432E1">
        <w:trPr>
          <w:gridAfter w:val="1"/>
          <w:wAfter w:w="70" w:type="dxa"/>
          <w:trHeight w:val="345"/>
        </w:trPr>
        <w:tc>
          <w:tcPr>
            <w:tcW w:w="592"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ՈՉ ՖԻՆԱՆՍԱԿԱՆ ԱԿՏԻՎՆԵՐԻ ԳԾՈՎ ԾԱԽՍԵՐ</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r>
      <w:tr w:rsidR="009432E1" w:rsidRPr="00E94184" w:rsidTr="009432E1">
        <w:trPr>
          <w:gridAfter w:val="1"/>
          <w:wAfter w:w="70" w:type="dxa"/>
          <w:trHeight w:val="345"/>
        </w:trPr>
        <w:tc>
          <w:tcPr>
            <w:tcW w:w="592"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ՀԻՄՆԱԿԱՆ ՄԻՋՈՑՆԵՐ </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r>
      <w:tr w:rsidR="009432E1" w:rsidRPr="00E94184" w:rsidTr="009432E1">
        <w:trPr>
          <w:gridAfter w:val="1"/>
          <w:wAfter w:w="70" w:type="dxa"/>
          <w:trHeight w:val="345"/>
        </w:trPr>
        <w:tc>
          <w:tcPr>
            <w:tcW w:w="592"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ՄԵՔԵՆԱՆԵՐ ԵՎ ՍԱՐՔԱՎՈՐՈՒՄՆԵՐ </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r>
      <w:tr w:rsidR="009432E1" w:rsidRPr="00E94184" w:rsidTr="009432E1">
        <w:trPr>
          <w:gridAfter w:val="1"/>
          <w:wAfter w:w="70" w:type="dxa"/>
          <w:trHeight w:val="345"/>
        </w:trPr>
        <w:tc>
          <w:tcPr>
            <w:tcW w:w="592" w:type="dxa"/>
            <w:tcBorders>
              <w:top w:val="nil"/>
              <w:left w:val="single" w:sz="4" w:space="0" w:color="auto"/>
              <w:bottom w:val="single" w:sz="4" w:space="0" w:color="auto"/>
              <w:right w:val="single" w:sz="4" w:space="0" w:color="auto"/>
            </w:tcBorders>
            <w:shd w:val="clear" w:color="000000" w:fill="FFFFFF"/>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65"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428"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Վարչական սարքավորումներ</w:t>
            </w:r>
          </w:p>
        </w:tc>
        <w:tc>
          <w:tcPr>
            <w:tcW w:w="1351"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439"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350"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r>
      <w:tr w:rsidR="009432E1" w:rsidRPr="00E94184" w:rsidTr="009432E1">
        <w:trPr>
          <w:gridAfter w:val="1"/>
          <w:wAfter w:w="70" w:type="dxa"/>
          <w:trHeight w:val="60"/>
        </w:trPr>
        <w:tc>
          <w:tcPr>
            <w:tcW w:w="592"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jc w:val="cente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240D6A" w:rsidP="00E94184">
            <w:pPr>
              <w:rPr>
                <w:rFonts w:ascii="GHEA Mariam" w:hAnsi="GHEA Mariam"/>
                <w:b/>
                <w:bCs/>
                <w:color w:val="000000"/>
                <w:sz w:val="24"/>
                <w:szCs w:val="24"/>
                <w:lang w:eastAsia="en-US"/>
              </w:rPr>
            </w:pPr>
            <w:r>
              <w:rPr>
                <w:rFonts w:ascii="GHEA Mariam" w:hAnsi="GHEA Mariam"/>
                <w:b/>
                <w:bCs/>
                <w:color w:val="000000"/>
                <w:sz w:val="24"/>
                <w:szCs w:val="24"/>
                <w:lang w:eastAsia="en-US"/>
              </w:rPr>
              <w:t>ՀՀ կ</w:t>
            </w:r>
            <w:r w:rsidR="00E94184" w:rsidRPr="00E94184">
              <w:rPr>
                <w:rFonts w:ascii="GHEA Mariam" w:hAnsi="GHEA Mariam"/>
                <w:b/>
                <w:bCs/>
                <w:color w:val="000000"/>
                <w:sz w:val="24"/>
                <w:szCs w:val="24"/>
                <w:lang w:eastAsia="en-US"/>
              </w:rPr>
              <w:t>առավարություն</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w:t>
            </w: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w:t>
            </w: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w:t>
            </w:r>
          </w:p>
        </w:tc>
      </w:tr>
      <w:tr w:rsidR="009432E1" w:rsidRPr="00E94184" w:rsidTr="009432E1">
        <w:trPr>
          <w:gridAfter w:val="1"/>
          <w:wAfter w:w="70" w:type="dxa"/>
          <w:trHeight w:val="143"/>
        </w:trPr>
        <w:tc>
          <w:tcPr>
            <w:tcW w:w="592"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GHEA Mariam" w:hAnsi="GHEA Mariam"/>
                <w:b/>
                <w:bCs/>
                <w:sz w:val="24"/>
                <w:szCs w:val="24"/>
                <w:lang w:eastAsia="en-US"/>
              </w:rPr>
              <w:t>11</w:t>
            </w:r>
          </w:p>
        </w:tc>
        <w:tc>
          <w:tcPr>
            <w:tcW w:w="59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428" w:type="dxa"/>
            <w:tcBorders>
              <w:top w:val="nil"/>
              <w:left w:val="nil"/>
              <w:bottom w:val="single" w:sz="4" w:space="0" w:color="auto"/>
              <w:right w:val="single" w:sz="4" w:space="0" w:color="auto"/>
            </w:tcBorders>
            <w:shd w:val="clear" w:color="auto" w:fill="auto"/>
            <w:vAlign w:val="center"/>
            <w:hideMark/>
          </w:tcPr>
          <w:p w:rsidR="00E94184" w:rsidRPr="009432E1" w:rsidRDefault="00E94184" w:rsidP="00E94184">
            <w:pPr>
              <w:rPr>
                <w:rFonts w:ascii="GHEA Mariam" w:hAnsi="GHEA Mariam"/>
                <w:b/>
                <w:bCs/>
                <w:spacing w:val="-8"/>
                <w:sz w:val="24"/>
                <w:szCs w:val="24"/>
                <w:lang w:eastAsia="en-US"/>
              </w:rPr>
            </w:pPr>
            <w:r w:rsidRPr="00E94184">
              <w:rPr>
                <w:rFonts w:ascii="GHEA Mariam" w:hAnsi="GHEA Mariam"/>
                <w:b/>
                <w:bCs/>
                <w:sz w:val="24"/>
                <w:szCs w:val="24"/>
                <w:lang w:eastAsia="en-US"/>
              </w:rPr>
              <w:t xml:space="preserve"> </w:t>
            </w:r>
            <w:r w:rsidRPr="009432E1">
              <w:rPr>
                <w:rFonts w:ascii="GHEA Mariam" w:hAnsi="GHEA Mariam"/>
                <w:b/>
                <w:bCs/>
                <w:spacing w:val="-8"/>
                <w:sz w:val="24"/>
                <w:szCs w:val="24"/>
                <w:lang w:eastAsia="en-US"/>
              </w:rPr>
              <w:t>ՀԻՄՆԱԿԱՆ ԲԱԺԻՆՆԵՐԻՆ ՉԴԱՍՎՈՂ ՊԱՀՈՒՍՏԱՅԻՆ ՖՈՆԴԵՐ</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w:t>
            </w: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w:t>
            </w: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w:t>
            </w:r>
          </w:p>
        </w:tc>
      </w:tr>
      <w:tr w:rsidR="009432E1" w:rsidRPr="00E94184" w:rsidTr="009432E1">
        <w:trPr>
          <w:gridAfter w:val="1"/>
          <w:wAfter w:w="70" w:type="dxa"/>
          <w:trHeight w:val="345"/>
        </w:trPr>
        <w:tc>
          <w:tcPr>
            <w:tcW w:w="592"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428"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p>
        </w:tc>
      </w:tr>
      <w:tr w:rsidR="009432E1" w:rsidRPr="00E94184" w:rsidTr="009432E1">
        <w:trPr>
          <w:gridAfter w:val="1"/>
          <w:wAfter w:w="70" w:type="dxa"/>
          <w:trHeight w:val="345"/>
        </w:trPr>
        <w:tc>
          <w:tcPr>
            <w:tcW w:w="592"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GHEA Mariam" w:hAnsi="GHEA Mariam"/>
                <w:b/>
                <w:bCs/>
                <w:sz w:val="24"/>
                <w:szCs w:val="24"/>
                <w:lang w:eastAsia="en-US"/>
              </w:rPr>
              <w:t>01</w:t>
            </w:r>
          </w:p>
        </w:tc>
        <w:tc>
          <w:tcPr>
            <w:tcW w:w="619"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428"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rPr>
                <w:rFonts w:ascii="GHEA Mariam" w:hAnsi="GHEA Mariam"/>
                <w:b/>
                <w:bCs/>
                <w:sz w:val="24"/>
                <w:szCs w:val="24"/>
                <w:lang w:eastAsia="en-US"/>
              </w:rPr>
            </w:pPr>
            <w:r w:rsidRPr="00E94184">
              <w:rPr>
                <w:rFonts w:ascii="GHEA Mariam" w:hAnsi="GHEA Mariam"/>
                <w:b/>
                <w:bCs/>
                <w:sz w:val="24"/>
                <w:szCs w:val="24"/>
                <w:lang w:eastAsia="en-US"/>
              </w:rPr>
              <w:t xml:space="preserve"> ՀՀ կառավարության և համայնքների պահուստային ֆոնդ</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w:t>
            </w: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w:t>
            </w: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w:t>
            </w:r>
          </w:p>
        </w:tc>
      </w:tr>
      <w:tr w:rsidR="009432E1" w:rsidRPr="00E94184" w:rsidTr="009432E1">
        <w:trPr>
          <w:gridAfter w:val="1"/>
          <w:wAfter w:w="70" w:type="dxa"/>
          <w:trHeight w:val="345"/>
        </w:trPr>
        <w:tc>
          <w:tcPr>
            <w:tcW w:w="592"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428"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p>
        </w:tc>
      </w:tr>
      <w:tr w:rsidR="009432E1" w:rsidRPr="00E94184" w:rsidTr="009432E1">
        <w:trPr>
          <w:gridAfter w:val="1"/>
          <w:wAfter w:w="70" w:type="dxa"/>
          <w:trHeight w:val="345"/>
        </w:trPr>
        <w:tc>
          <w:tcPr>
            <w:tcW w:w="592"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GHEA Mariam" w:hAnsi="GHEA Mariam"/>
                <w:b/>
                <w:bCs/>
                <w:sz w:val="24"/>
                <w:szCs w:val="24"/>
                <w:lang w:eastAsia="en-US"/>
              </w:rPr>
              <w:t xml:space="preserve"> 01</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428"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rPr>
                <w:rFonts w:ascii="GHEA Mariam" w:hAnsi="GHEA Mariam"/>
                <w:b/>
                <w:bCs/>
                <w:color w:val="000000"/>
                <w:sz w:val="24"/>
                <w:szCs w:val="24"/>
                <w:lang w:eastAsia="en-US"/>
              </w:rPr>
            </w:pPr>
            <w:r w:rsidRPr="00E94184">
              <w:rPr>
                <w:rFonts w:ascii="GHEA Mariam" w:hAnsi="GHEA Mariam"/>
                <w:b/>
                <w:bCs/>
                <w:color w:val="000000"/>
                <w:sz w:val="24"/>
                <w:szCs w:val="24"/>
                <w:lang w:eastAsia="en-US"/>
              </w:rPr>
              <w:t xml:space="preserve"> ՀՀ կառավարության պահուստային ֆոնդ</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w:t>
            </w: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w:t>
            </w: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w:t>
            </w:r>
          </w:p>
        </w:tc>
      </w:tr>
      <w:tr w:rsidR="009432E1" w:rsidRPr="00E94184" w:rsidTr="009432E1">
        <w:trPr>
          <w:gridAfter w:val="1"/>
          <w:wAfter w:w="70" w:type="dxa"/>
          <w:trHeight w:val="345"/>
        </w:trPr>
        <w:tc>
          <w:tcPr>
            <w:tcW w:w="592"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p>
        </w:tc>
      </w:tr>
      <w:tr w:rsidR="009432E1" w:rsidRPr="00E94184" w:rsidTr="009432E1">
        <w:trPr>
          <w:gridAfter w:val="1"/>
          <w:wAfter w:w="70" w:type="dxa"/>
          <w:trHeight w:val="345"/>
        </w:trPr>
        <w:tc>
          <w:tcPr>
            <w:tcW w:w="592"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665"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color w:val="000000"/>
                <w:sz w:val="24"/>
                <w:szCs w:val="24"/>
                <w:lang w:eastAsia="en-US"/>
              </w:rPr>
            </w:pPr>
            <w:r w:rsidRPr="00E94184">
              <w:rPr>
                <w:rFonts w:ascii="GHEA Mariam" w:hAnsi="GHEA Mariam"/>
                <w:color w:val="000000"/>
                <w:sz w:val="24"/>
                <w:szCs w:val="24"/>
                <w:lang w:eastAsia="en-US"/>
              </w:rPr>
              <w:t>1139</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ՀՀ կառավարության պահուստային ֆոնդ</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w:t>
            </w: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w:t>
            </w: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w:t>
            </w:r>
          </w:p>
        </w:tc>
      </w:tr>
      <w:tr w:rsidR="009432E1" w:rsidRPr="00E94184" w:rsidTr="009432E1">
        <w:trPr>
          <w:gridAfter w:val="1"/>
          <w:wAfter w:w="70" w:type="dxa"/>
          <w:trHeight w:val="345"/>
        </w:trPr>
        <w:tc>
          <w:tcPr>
            <w:tcW w:w="592"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p>
        </w:tc>
      </w:tr>
      <w:tr w:rsidR="009432E1" w:rsidRPr="00E94184" w:rsidTr="009432E1">
        <w:trPr>
          <w:gridAfter w:val="1"/>
          <w:wAfter w:w="70" w:type="dxa"/>
          <w:trHeight w:val="345"/>
        </w:trPr>
        <w:tc>
          <w:tcPr>
            <w:tcW w:w="592"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11001</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ՀՀ կառավարության պահուստային ֆոնդ</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r>
      <w:tr w:rsidR="009432E1" w:rsidRPr="00E94184" w:rsidTr="009432E1">
        <w:trPr>
          <w:gridAfter w:val="1"/>
          <w:wAfter w:w="70" w:type="dxa"/>
          <w:trHeight w:val="345"/>
        </w:trPr>
        <w:tc>
          <w:tcPr>
            <w:tcW w:w="592"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այդ թվում` ըստ կատարողների</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p>
        </w:tc>
      </w:tr>
      <w:tr w:rsidR="009432E1" w:rsidRPr="00E94184" w:rsidTr="009432E1">
        <w:trPr>
          <w:gridAfter w:val="1"/>
          <w:wAfter w:w="70" w:type="dxa"/>
          <w:trHeight w:val="345"/>
        </w:trPr>
        <w:tc>
          <w:tcPr>
            <w:tcW w:w="592"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ՀՀ կառավարություն</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r>
      <w:tr w:rsidR="009432E1" w:rsidRPr="00E94184" w:rsidTr="009432E1">
        <w:trPr>
          <w:gridAfter w:val="1"/>
          <w:wAfter w:w="70" w:type="dxa"/>
          <w:trHeight w:val="690"/>
        </w:trPr>
        <w:tc>
          <w:tcPr>
            <w:tcW w:w="592"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p>
        </w:tc>
      </w:tr>
      <w:tr w:rsidR="009432E1" w:rsidRPr="00E94184" w:rsidTr="009432E1">
        <w:trPr>
          <w:gridAfter w:val="1"/>
          <w:wAfter w:w="70" w:type="dxa"/>
          <w:trHeight w:val="345"/>
        </w:trPr>
        <w:tc>
          <w:tcPr>
            <w:tcW w:w="592"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ԸՆԴԱՄԵՆԸ</w:t>
            </w:r>
            <w:r w:rsidR="009432E1">
              <w:rPr>
                <w:rFonts w:ascii="GHEA Mariam" w:hAnsi="GHEA Mariam"/>
                <w:color w:val="000000"/>
                <w:sz w:val="24"/>
                <w:szCs w:val="24"/>
                <w:lang w:eastAsia="en-US"/>
              </w:rPr>
              <w:t>՝</w:t>
            </w:r>
            <w:r w:rsidRPr="00E94184">
              <w:rPr>
                <w:rFonts w:ascii="GHEA Mariam" w:hAnsi="GHEA Mariam"/>
                <w:color w:val="000000"/>
                <w:sz w:val="24"/>
                <w:szCs w:val="24"/>
                <w:lang w:eastAsia="en-US"/>
              </w:rPr>
              <w:t xml:space="preserve"> ԾԱԽՍԵՐ</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r>
      <w:tr w:rsidR="009432E1" w:rsidRPr="00E94184" w:rsidTr="009432E1">
        <w:trPr>
          <w:gridAfter w:val="1"/>
          <w:wAfter w:w="70" w:type="dxa"/>
          <w:trHeight w:val="345"/>
        </w:trPr>
        <w:tc>
          <w:tcPr>
            <w:tcW w:w="592"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Calibri" w:hAnsi="Calibri" w:cs="Calibri"/>
                <w:b/>
                <w:bCs/>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ԸՆԹԱՑԻԿ ԾԱԽՍԵՐ</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r>
      <w:tr w:rsidR="009432E1" w:rsidRPr="00E94184" w:rsidTr="009432E1">
        <w:trPr>
          <w:gridAfter w:val="1"/>
          <w:wAfter w:w="70" w:type="dxa"/>
          <w:trHeight w:val="345"/>
        </w:trPr>
        <w:tc>
          <w:tcPr>
            <w:tcW w:w="592" w:type="dxa"/>
            <w:tcBorders>
              <w:top w:val="nil"/>
              <w:left w:val="single" w:sz="4" w:space="0" w:color="auto"/>
              <w:bottom w:val="single" w:sz="4" w:space="0" w:color="auto"/>
              <w:right w:val="single" w:sz="4" w:space="0" w:color="auto"/>
            </w:tcBorders>
            <w:shd w:val="clear" w:color="auto" w:fill="auto"/>
            <w:hideMark/>
          </w:tcPr>
          <w:p w:rsidR="00E94184" w:rsidRPr="00E94184" w:rsidRDefault="00E94184" w:rsidP="00E94184">
            <w:pPr>
              <w:jc w:val="center"/>
              <w:rPr>
                <w:rFonts w:ascii="GHEA Mariam" w:hAnsi="GHEA Mariam"/>
                <w:b/>
                <w:bCs/>
                <w:sz w:val="24"/>
                <w:szCs w:val="24"/>
                <w:lang w:eastAsia="en-US"/>
              </w:rPr>
            </w:pPr>
            <w:r w:rsidRPr="00E94184">
              <w:rPr>
                <w:rFonts w:ascii="Calibri" w:hAnsi="Calibri" w:cs="Calibri"/>
                <w:b/>
                <w:bCs/>
                <w:sz w:val="24"/>
                <w:szCs w:val="24"/>
                <w:lang w:eastAsia="en-US"/>
              </w:rPr>
              <w:t> </w:t>
            </w:r>
          </w:p>
        </w:tc>
        <w:tc>
          <w:tcPr>
            <w:tcW w:w="592" w:type="dxa"/>
            <w:tcBorders>
              <w:top w:val="nil"/>
              <w:left w:val="nil"/>
              <w:bottom w:val="single" w:sz="4" w:space="0" w:color="auto"/>
              <w:right w:val="single" w:sz="4" w:space="0" w:color="auto"/>
            </w:tcBorders>
            <w:shd w:val="clear" w:color="auto" w:fill="auto"/>
            <w:hideMark/>
          </w:tcPr>
          <w:p w:rsidR="00E94184" w:rsidRPr="00E94184" w:rsidRDefault="00E94184" w:rsidP="00E94184">
            <w:pPr>
              <w:jc w:val="center"/>
              <w:rPr>
                <w:rFonts w:ascii="GHEA Mariam" w:hAnsi="GHEA Mariam"/>
                <w:b/>
                <w:bCs/>
                <w:sz w:val="24"/>
                <w:szCs w:val="24"/>
                <w:lang w:eastAsia="en-US"/>
              </w:rPr>
            </w:pPr>
            <w:r w:rsidRPr="00E94184">
              <w:rPr>
                <w:rFonts w:ascii="Calibri" w:hAnsi="Calibri" w:cs="Calibri"/>
                <w:b/>
                <w:bCs/>
                <w:sz w:val="24"/>
                <w:szCs w:val="24"/>
                <w:lang w:eastAsia="en-US"/>
              </w:rPr>
              <w:t> </w:t>
            </w:r>
          </w:p>
        </w:tc>
        <w:tc>
          <w:tcPr>
            <w:tcW w:w="619" w:type="dxa"/>
            <w:tcBorders>
              <w:top w:val="nil"/>
              <w:left w:val="nil"/>
              <w:bottom w:val="single" w:sz="4" w:space="0" w:color="auto"/>
              <w:right w:val="single" w:sz="4" w:space="0" w:color="auto"/>
            </w:tcBorders>
            <w:shd w:val="clear" w:color="auto" w:fill="auto"/>
            <w:hideMark/>
          </w:tcPr>
          <w:p w:rsidR="00E94184" w:rsidRPr="00E94184" w:rsidRDefault="00E94184" w:rsidP="00E94184">
            <w:pPr>
              <w:jc w:val="center"/>
              <w:rPr>
                <w:rFonts w:ascii="GHEA Mariam" w:hAnsi="GHEA Mariam"/>
                <w:b/>
                <w:bCs/>
                <w:sz w:val="24"/>
                <w:szCs w:val="24"/>
                <w:lang w:eastAsia="en-US"/>
              </w:rPr>
            </w:pPr>
            <w:r w:rsidRPr="00E94184">
              <w:rPr>
                <w:rFonts w:ascii="Calibri" w:hAnsi="Calibri" w:cs="Calibri"/>
                <w:b/>
                <w:bCs/>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ԱՅԼ  ԾԱԽՍԵՐ</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r>
      <w:tr w:rsidR="009432E1" w:rsidRPr="00E94184" w:rsidTr="009432E1">
        <w:trPr>
          <w:gridAfter w:val="1"/>
          <w:wAfter w:w="70" w:type="dxa"/>
          <w:trHeight w:val="345"/>
        </w:trPr>
        <w:tc>
          <w:tcPr>
            <w:tcW w:w="592" w:type="dxa"/>
            <w:tcBorders>
              <w:top w:val="nil"/>
              <w:left w:val="single" w:sz="4" w:space="0" w:color="auto"/>
              <w:bottom w:val="single" w:sz="4" w:space="0" w:color="auto"/>
              <w:right w:val="single" w:sz="4" w:space="0" w:color="auto"/>
            </w:tcBorders>
            <w:shd w:val="clear" w:color="auto" w:fill="auto"/>
            <w:hideMark/>
          </w:tcPr>
          <w:p w:rsidR="00E94184" w:rsidRPr="00E94184" w:rsidRDefault="00E94184" w:rsidP="00E94184">
            <w:pPr>
              <w:jc w:val="center"/>
              <w:rPr>
                <w:rFonts w:ascii="GHEA Mariam" w:hAnsi="GHEA Mariam"/>
                <w:b/>
                <w:bCs/>
                <w:sz w:val="24"/>
                <w:szCs w:val="24"/>
                <w:lang w:eastAsia="en-US"/>
              </w:rPr>
            </w:pPr>
            <w:r w:rsidRPr="00E94184">
              <w:rPr>
                <w:rFonts w:ascii="Calibri" w:hAnsi="Calibri" w:cs="Calibri"/>
                <w:b/>
                <w:bCs/>
                <w:sz w:val="24"/>
                <w:szCs w:val="24"/>
                <w:lang w:eastAsia="en-US"/>
              </w:rPr>
              <w:t> </w:t>
            </w:r>
          </w:p>
        </w:tc>
        <w:tc>
          <w:tcPr>
            <w:tcW w:w="592" w:type="dxa"/>
            <w:tcBorders>
              <w:top w:val="nil"/>
              <w:left w:val="nil"/>
              <w:bottom w:val="single" w:sz="4" w:space="0" w:color="auto"/>
              <w:right w:val="single" w:sz="4" w:space="0" w:color="auto"/>
            </w:tcBorders>
            <w:shd w:val="clear" w:color="auto" w:fill="auto"/>
            <w:hideMark/>
          </w:tcPr>
          <w:p w:rsidR="00E94184" w:rsidRPr="00E94184" w:rsidRDefault="00E94184" w:rsidP="00E94184">
            <w:pPr>
              <w:jc w:val="center"/>
              <w:rPr>
                <w:rFonts w:ascii="GHEA Mariam" w:hAnsi="GHEA Mariam"/>
                <w:b/>
                <w:bCs/>
                <w:sz w:val="24"/>
                <w:szCs w:val="24"/>
                <w:lang w:eastAsia="en-US"/>
              </w:rPr>
            </w:pPr>
            <w:r w:rsidRPr="00E94184">
              <w:rPr>
                <w:rFonts w:ascii="Calibri" w:hAnsi="Calibri" w:cs="Calibri"/>
                <w:b/>
                <w:bCs/>
                <w:sz w:val="24"/>
                <w:szCs w:val="24"/>
                <w:lang w:eastAsia="en-US"/>
              </w:rPr>
              <w:t> </w:t>
            </w:r>
          </w:p>
        </w:tc>
        <w:tc>
          <w:tcPr>
            <w:tcW w:w="619" w:type="dxa"/>
            <w:tcBorders>
              <w:top w:val="nil"/>
              <w:left w:val="nil"/>
              <w:bottom w:val="single" w:sz="4" w:space="0" w:color="auto"/>
              <w:right w:val="single" w:sz="4" w:space="0" w:color="auto"/>
            </w:tcBorders>
            <w:shd w:val="clear" w:color="auto" w:fill="auto"/>
            <w:hideMark/>
          </w:tcPr>
          <w:p w:rsidR="00E94184" w:rsidRPr="00E94184" w:rsidRDefault="00E94184" w:rsidP="00E94184">
            <w:pPr>
              <w:jc w:val="center"/>
              <w:rPr>
                <w:rFonts w:ascii="GHEA Mariam" w:hAnsi="GHEA Mariam"/>
                <w:b/>
                <w:bCs/>
                <w:sz w:val="24"/>
                <w:szCs w:val="24"/>
                <w:lang w:eastAsia="en-US"/>
              </w:rPr>
            </w:pPr>
            <w:r w:rsidRPr="00E94184">
              <w:rPr>
                <w:rFonts w:ascii="Calibri" w:hAnsi="Calibri" w:cs="Calibri"/>
                <w:b/>
                <w:bCs/>
                <w:sz w:val="24"/>
                <w:szCs w:val="24"/>
                <w:lang w:eastAsia="en-US"/>
              </w:rPr>
              <w:t> </w:t>
            </w:r>
          </w:p>
        </w:tc>
        <w:tc>
          <w:tcPr>
            <w:tcW w:w="665" w:type="dxa"/>
            <w:tcBorders>
              <w:top w:val="nil"/>
              <w:left w:val="nil"/>
              <w:bottom w:val="single" w:sz="4" w:space="0" w:color="auto"/>
              <w:right w:val="single" w:sz="4" w:space="0" w:color="auto"/>
            </w:tcBorders>
            <w:shd w:val="clear" w:color="auto" w:fill="auto"/>
            <w:hideMark/>
          </w:tcPr>
          <w:p w:rsidR="00E94184" w:rsidRPr="00E94184" w:rsidRDefault="00E94184" w:rsidP="00E94184">
            <w:pPr>
              <w:jc w:val="center"/>
              <w:rPr>
                <w:rFonts w:ascii="GHEA Mariam" w:hAnsi="GHEA Mariam"/>
                <w:b/>
                <w:bCs/>
                <w:sz w:val="24"/>
                <w:szCs w:val="24"/>
                <w:lang w:eastAsia="en-US"/>
              </w:rPr>
            </w:pPr>
            <w:r w:rsidRPr="00E94184">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jc w:val="center"/>
              <w:rPr>
                <w:rFonts w:ascii="GHEA Mariam" w:hAnsi="GHEA Mariam"/>
                <w:b/>
                <w:bCs/>
                <w:sz w:val="24"/>
                <w:szCs w:val="24"/>
                <w:lang w:eastAsia="en-US"/>
              </w:rPr>
            </w:pPr>
            <w:r w:rsidRPr="00E94184">
              <w:rPr>
                <w:rFonts w:ascii="Calibri" w:hAnsi="Calibri" w:cs="Calibri"/>
                <w:b/>
                <w:bCs/>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Պահուստային միջոցներ</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r>
      <w:tr w:rsidR="009432E1" w:rsidRPr="00E94184" w:rsidTr="009432E1">
        <w:trPr>
          <w:gridAfter w:val="1"/>
          <w:wAfter w:w="70" w:type="dxa"/>
          <w:trHeight w:val="345"/>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lastRenderedPageBreak/>
              <w:t> </w:t>
            </w:r>
          </w:p>
        </w:tc>
        <w:tc>
          <w:tcPr>
            <w:tcW w:w="592" w:type="dxa"/>
            <w:tcBorders>
              <w:top w:val="single" w:sz="4" w:space="0" w:color="auto"/>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19" w:type="dxa"/>
            <w:tcBorders>
              <w:top w:val="single" w:sz="4" w:space="0" w:color="auto"/>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65" w:type="dxa"/>
            <w:tcBorders>
              <w:top w:val="single" w:sz="4" w:space="0" w:color="auto"/>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11001</w:t>
            </w:r>
          </w:p>
        </w:tc>
        <w:tc>
          <w:tcPr>
            <w:tcW w:w="8428"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ՀՀ կառավարության պահուստային ֆոնդ</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439" w:type="dxa"/>
            <w:tcBorders>
              <w:top w:val="single" w:sz="4" w:space="0" w:color="auto"/>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r>
      <w:tr w:rsidR="009432E1" w:rsidRPr="00E94184" w:rsidTr="009432E1">
        <w:trPr>
          <w:gridAfter w:val="1"/>
          <w:wAfter w:w="70" w:type="dxa"/>
          <w:trHeight w:val="345"/>
        </w:trPr>
        <w:tc>
          <w:tcPr>
            <w:tcW w:w="592"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65"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այդ թվում` ըստ կատարողների</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p>
        </w:tc>
      </w:tr>
      <w:tr w:rsidR="009432E1" w:rsidRPr="00E94184" w:rsidTr="009432E1">
        <w:trPr>
          <w:gridAfter w:val="1"/>
          <w:wAfter w:w="70" w:type="dxa"/>
          <w:trHeight w:val="345"/>
        </w:trPr>
        <w:tc>
          <w:tcPr>
            <w:tcW w:w="592"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65"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ՀՀ կառավարություն</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r>
      <w:tr w:rsidR="009432E1" w:rsidRPr="00E94184" w:rsidTr="009432E1">
        <w:trPr>
          <w:gridAfter w:val="1"/>
          <w:wAfter w:w="70" w:type="dxa"/>
          <w:trHeight w:val="690"/>
        </w:trPr>
        <w:tc>
          <w:tcPr>
            <w:tcW w:w="592"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65"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p>
        </w:tc>
      </w:tr>
      <w:tr w:rsidR="009432E1" w:rsidRPr="00E94184" w:rsidTr="009432E1">
        <w:trPr>
          <w:gridAfter w:val="1"/>
          <w:wAfter w:w="70" w:type="dxa"/>
          <w:trHeight w:val="345"/>
        </w:trPr>
        <w:tc>
          <w:tcPr>
            <w:tcW w:w="592"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65"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ԸՆԴԱՄԵՆԸ</w:t>
            </w:r>
            <w:r w:rsidR="009432E1">
              <w:rPr>
                <w:rFonts w:ascii="GHEA Mariam" w:hAnsi="GHEA Mariam"/>
                <w:color w:val="000000"/>
                <w:sz w:val="24"/>
                <w:szCs w:val="24"/>
                <w:lang w:eastAsia="en-US"/>
              </w:rPr>
              <w:t>՝</w:t>
            </w:r>
            <w:r w:rsidRPr="00E94184">
              <w:rPr>
                <w:rFonts w:ascii="GHEA Mariam" w:hAnsi="GHEA Mariam"/>
                <w:color w:val="000000"/>
                <w:sz w:val="24"/>
                <w:szCs w:val="24"/>
                <w:lang w:eastAsia="en-US"/>
              </w:rPr>
              <w:t xml:space="preserve"> ԾԱԽՍԵՐ</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r>
      <w:tr w:rsidR="009432E1" w:rsidRPr="00E94184" w:rsidTr="009432E1">
        <w:trPr>
          <w:gridAfter w:val="1"/>
          <w:wAfter w:w="70" w:type="dxa"/>
          <w:trHeight w:val="345"/>
        </w:trPr>
        <w:tc>
          <w:tcPr>
            <w:tcW w:w="592"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65"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ԸՆԹԱՑԻԿ ԾԱԽՍԵՐ</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r>
      <w:tr w:rsidR="009432E1" w:rsidRPr="00E94184" w:rsidTr="009432E1">
        <w:trPr>
          <w:gridAfter w:val="1"/>
          <w:wAfter w:w="70" w:type="dxa"/>
          <w:trHeight w:val="345"/>
        </w:trPr>
        <w:tc>
          <w:tcPr>
            <w:tcW w:w="592"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65"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ԱՅԼ  ԾԱԽՍԵՐ</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r>
      <w:tr w:rsidR="009432E1" w:rsidRPr="00E94184" w:rsidTr="009432E1">
        <w:trPr>
          <w:gridAfter w:val="1"/>
          <w:wAfter w:w="70" w:type="dxa"/>
          <w:trHeight w:val="345"/>
        </w:trPr>
        <w:tc>
          <w:tcPr>
            <w:tcW w:w="592"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665"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E94184" w:rsidRPr="00E94184" w:rsidRDefault="00E94184" w:rsidP="00E94184">
            <w:pPr>
              <w:jc w:val="center"/>
              <w:rPr>
                <w:rFonts w:ascii="GHEA Mariam" w:hAnsi="GHEA Mariam"/>
                <w:b/>
                <w:bCs/>
                <w:sz w:val="24"/>
                <w:szCs w:val="24"/>
                <w:lang w:eastAsia="en-US"/>
              </w:rPr>
            </w:pPr>
            <w:r w:rsidRPr="00E94184">
              <w:rPr>
                <w:rFonts w:ascii="Calibri" w:hAnsi="Calibri" w:cs="Calibri"/>
                <w:b/>
                <w:bCs/>
                <w:sz w:val="24"/>
                <w:szCs w:val="24"/>
                <w:lang w:eastAsia="en-US"/>
              </w:rPr>
              <w:t> </w:t>
            </w:r>
          </w:p>
        </w:tc>
        <w:tc>
          <w:tcPr>
            <w:tcW w:w="8428"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color w:val="000000"/>
                <w:sz w:val="24"/>
                <w:szCs w:val="24"/>
                <w:lang w:eastAsia="en-US"/>
              </w:rPr>
            </w:pPr>
            <w:r w:rsidRPr="00E94184">
              <w:rPr>
                <w:rFonts w:ascii="GHEA Mariam" w:hAnsi="GHEA Mariam"/>
                <w:color w:val="000000"/>
                <w:sz w:val="24"/>
                <w:szCs w:val="24"/>
                <w:lang w:eastAsia="en-US"/>
              </w:rPr>
              <w:t xml:space="preserve"> Պահուստային միջոցներ</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43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c>
          <w:tcPr>
            <w:tcW w:w="135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996.0</w:t>
            </w:r>
          </w:p>
        </w:tc>
      </w:tr>
    </w:tbl>
    <w:p w:rsidR="00303787" w:rsidRPr="00E94184" w:rsidRDefault="00303787" w:rsidP="00303787">
      <w:pPr>
        <w:pStyle w:val="norm"/>
        <w:spacing w:line="240" w:lineRule="auto"/>
        <w:ind w:firstLine="0"/>
        <w:rPr>
          <w:rFonts w:ascii="GHEA Mariam" w:hAnsi="GHEA Mariam" w:cs="Arial"/>
          <w:sz w:val="24"/>
          <w:szCs w:val="24"/>
        </w:rPr>
      </w:pPr>
    </w:p>
    <w:p w:rsidR="00303787" w:rsidRDefault="00303787" w:rsidP="00303787">
      <w:pPr>
        <w:pStyle w:val="norm"/>
        <w:spacing w:line="240" w:lineRule="auto"/>
        <w:ind w:firstLine="0"/>
        <w:rPr>
          <w:rFonts w:ascii="GHEA Mariam" w:hAnsi="GHEA Mariam" w:cs="Arial"/>
          <w:sz w:val="24"/>
          <w:szCs w:val="24"/>
        </w:rPr>
      </w:pPr>
    </w:p>
    <w:p w:rsidR="009432E1" w:rsidRPr="00E94184" w:rsidRDefault="009432E1" w:rsidP="00303787">
      <w:pPr>
        <w:pStyle w:val="norm"/>
        <w:spacing w:line="240" w:lineRule="auto"/>
        <w:ind w:firstLine="0"/>
        <w:rPr>
          <w:rFonts w:ascii="GHEA Mariam" w:hAnsi="GHEA Mariam" w:cs="Arial"/>
          <w:sz w:val="24"/>
          <w:szCs w:val="24"/>
        </w:rPr>
      </w:pPr>
    </w:p>
    <w:p w:rsidR="00663402" w:rsidRPr="00E94184" w:rsidRDefault="00663402" w:rsidP="00663402">
      <w:pPr>
        <w:pStyle w:val="mechtex"/>
        <w:ind w:firstLine="720"/>
        <w:jc w:val="left"/>
        <w:rPr>
          <w:rFonts w:ascii="GHEA Mariam" w:hAnsi="GHEA Mariam" w:cs="Arial Armenian"/>
          <w:sz w:val="24"/>
          <w:szCs w:val="24"/>
        </w:rPr>
      </w:pPr>
      <w:r w:rsidRPr="00E94184">
        <w:rPr>
          <w:rFonts w:ascii="GHEA Mariam" w:hAnsi="GHEA Mariam" w:cs="Sylfaen"/>
          <w:sz w:val="24"/>
          <w:szCs w:val="24"/>
        </w:rPr>
        <w:t>ՀԱՅԱՍՏԱՆԻ</w:t>
      </w:r>
      <w:r w:rsidRPr="00E94184">
        <w:rPr>
          <w:rFonts w:ascii="GHEA Mariam" w:hAnsi="GHEA Mariam" w:cs="Arial Armenian"/>
          <w:sz w:val="24"/>
          <w:szCs w:val="24"/>
        </w:rPr>
        <w:t xml:space="preserve">  </w:t>
      </w:r>
      <w:r w:rsidRPr="00E94184">
        <w:rPr>
          <w:rFonts w:ascii="GHEA Mariam" w:hAnsi="GHEA Mariam" w:cs="Sylfaen"/>
          <w:sz w:val="24"/>
          <w:szCs w:val="24"/>
        </w:rPr>
        <w:t>ՀԱՆՐԱՊԵՏՈՒԹՅԱՆ</w:t>
      </w:r>
    </w:p>
    <w:p w:rsidR="00663402" w:rsidRPr="00E94184" w:rsidRDefault="00663402" w:rsidP="00663402">
      <w:pPr>
        <w:pStyle w:val="mechtex"/>
        <w:ind w:firstLine="720"/>
        <w:jc w:val="left"/>
        <w:rPr>
          <w:rFonts w:ascii="GHEA Mariam" w:hAnsi="GHEA Mariam" w:cs="Sylfaen"/>
          <w:sz w:val="24"/>
          <w:szCs w:val="24"/>
        </w:rPr>
      </w:pPr>
      <w:r w:rsidRPr="00E94184">
        <w:rPr>
          <w:rFonts w:ascii="GHEA Mariam" w:hAnsi="GHEA Mariam"/>
          <w:sz w:val="24"/>
          <w:szCs w:val="24"/>
        </w:rPr>
        <w:t xml:space="preserve">  </w:t>
      </w:r>
      <w:r w:rsidRPr="00E94184">
        <w:rPr>
          <w:rFonts w:ascii="GHEA Mariam" w:hAnsi="GHEA Mariam" w:cs="Sylfaen"/>
          <w:sz w:val="24"/>
          <w:szCs w:val="24"/>
        </w:rPr>
        <w:t>ՎԱՐՉԱՊԵՏԻ ԱՇԽԱՏԱԿԱԶՄԻ</w:t>
      </w:r>
    </w:p>
    <w:p w:rsidR="00663402" w:rsidRPr="00E94184" w:rsidRDefault="00663402" w:rsidP="00663402">
      <w:pPr>
        <w:pStyle w:val="mechtex"/>
        <w:ind w:firstLine="709"/>
        <w:jc w:val="left"/>
        <w:rPr>
          <w:rFonts w:ascii="GHEA Mariam" w:hAnsi="GHEA Mariam" w:cs="Sylfaen"/>
          <w:sz w:val="24"/>
          <w:szCs w:val="24"/>
        </w:rPr>
        <w:sectPr w:rsidR="00663402" w:rsidRPr="00E94184" w:rsidSect="009B1410">
          <w:pgSz w:w="16834" w:h="11909" w:orient="landscape" w:code="9"/>
          <w:pgMar w:top="1440" w:right="1440" w:bottom="1440" w:left="1021" w:header="720" w:footer="576" w:gutter="0"/>
          <w:pgNumType w:start="1"/>
          <w:cols w:space="720"/>
          <w:titlePg/>
          <w:docGrid w:linePitch="272"/>
        </w:sectPr>
      </w:pPr>
      <w:r w:rsidRPr="00E94184">
        <w:rPr>
          <w:rFonts w:ascii="GHEA Mariam" w:hAnsi="GHEA Mariam" w:cs="Sylfaen"/>
          <w:sz w:val="24"/>
          <w:szCs w:val="24"/>
        </w:rPr>
        <w:t xml:space="preserve">                 ՂԵԿԱՎԱՐ</w:t>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t>Ա</w:t>
      </w:r>
      <w:r w:rsidRPr="00E94184">
        <w:rPr>
          <w:rFonts w:ascii="GHEA Mariam" w:hAnsi="GHEA Mariam" w:cs="Sylfaen"/>
          <w:sz w:val="24"/>
          <w:szCs w:val="24"/>
        </w:rPr>
        <w:t>.</w:t>
      </w:r>
      <w:r w:rsidRPr="00E94184">
        <w:rPr>
          <w:rFonts w:ascii="GHEA Mariam" w:hAnsi="GHEA Mariam" w:cs="Arial Armenian"/>
          <w:sz w:val="24"/>
          <w:szCs w:val="24"/>
        </w:rPr>
        <w:t xml:space="preserve"> ՀԱՐՈՒԹՅՈՒՆ</w:t>
      </w:r>
      <w:r w:rsidRPr="00E94184">
        <w:rPr>
          <w:rFonts w:ascii="GHEA Mariam" w:hAnsi="GHEA Mariam" w:cs="Sylfaen"/>
          <w:sz w:val="24"/>
          <w:szCs w:val="24"/>
        </w:rPr>
        <w:t>ՅԱՆ</w:t>
      </w:r>
    </w:p>
    <w:p w:rsidR="00663402" w:rsidRPr="00E94184" w:rsidRDefault="00663402" w:rsidP="00663402">
      <w:pPr>
        <w:pStyle w:val="mechtex"/>
        <w:ind w:left="10080" w:firstLine="720"/>
        <w:jc w:val="left"/>
        <w:rPr>
          <w:rFonts w:ascii="GHEA Mariam" w:hAnsi="GHEA Mariam"/>
          <w:spacing w:val="-8"/>
          <w:sz w:val="24"/>
          <w:szCs w:val="24"/>
        </w:rPr>
      </w:pPr>
      <w:r w:rsidRPr="00E94184">
        <w:rPr>
          <w:rFonts w:ascii="GHEA Mariam" w:hAnsi="GHEA Mariam"/>
          <w:spacing w:val="-8"/>
          <w:sz w:val="24"/>
          <w:szCs w:val="24"/>
        </w:rPr>
        <w:lastRenderedPageBreak/>
        <w:t xml:space="preserve">    Հավելված </w:t>
      </w:r>
      <w:r w:rsidRPr="00E94184">
        <w:rPr>
          <w:rFonts w:ascii="GHEA Mariam" w:hAnsi="GHEA Mariam"/>
          <w:bCs/>
          <w:color w:val="000000"/>
          <w:spacing w:val="-8"/>
          <w:sz w:val="24"/>
          <w:szCs w:val="24"/>
          <w:lang w:eastAsia="en-US"/>
        </w:rPr>
        <w:t>N 3</w:t>
      </w:r>
    </w:p>
    <w:p w:rsidR="00663402" w:rsidRPr="00E94184" w:rsidRDefault="00663402" w:rsidP="00663402">
      <w:pPr>
        <w:pStyle w:val="mechtex"/>
        <w:ind w:left="3600" w:firstLine="720"/>
        <w:jc w:val="left"/>
        <w:rPr>
          <w:rFonts w:ascii="GHEA Mariam" w:hAnsi="GHEA Mariam"/>
          <w:spacing w:val="-6"/>
          <w:sz w:val="24"/>
          <w:szCs w:val="24"/>
        </w:rPr>
      </w:pPr>
      <w:r w:rsidRPr="00E94184">
        <w:rPr>
          <w:rFonts w:ascii="GHEA Mariam" w:hAnsi="GHEA Mariam"/>
          <w:spacing w:val="-6"/>
          <w:sz w:val="24"/>
          <w:szCs w:val="24"/>
        </w:rPr>
        <w:t xml:space="preserve">       </w:t>
      </w:r>
      <w:r w:rsidRPr="00E94184">
        <w:rPr>
          <w:rFonts w:ascii="GHEA Mariam" w:hAnsi="GHEA Mariam"/>
          <w:spacing w:val="-6"/>
          <w:sz w:val="24"/>
          <w:szCs w:val="24"/>
        </w:rPr>
        <w:tab/>
        <w:t xml:space="preserve">   </w:t>
      </w:r>
      <w:r w:rsidRPr="00E94184">
        <w:rPr>
          <w:rFonts w:ascii="GHEA Mariam" w:hAnsi="GHEA Mariam"/>
          <w:spacing w:val="-6"/>
          <w:sz w:val="24"/>
          <w:szCs w:val="24"/>
        </w:rPr>
        <w:tab/>
      </w:r>
      <w:r w:rsidRPr="00E94184">
        <w:rPr>
          <w:rFonts w:ascii="GHEA Mariam" w:hAnsi="GHEA Mariam"/>
          <w:spacing w:val="-6"/>
          <w:sz w:val="24"/>
          <w:szCs w:val="24"/>
        </w:rPr>
        <w:tab/>
      </w:r>
      <w:r w:rsidRPr="00E94184">
        <w:rPr>
          <w:rFonts w:ascii="GHEA Mariam" w:hAnsi="GHEA Mariam"/>
          <w:spacing w:val="-6"/>
          <w:sz w:val="24"/>
          <w:szCs w:val="24"/>
        </w:rPr>
        <w:tab/>
      </w:r>
      <w:r w:rsidRPr="00E94184">
        <w:rPr>
          <w:rFonts w:ascii="GHEA Mariam" w:hAnsi="GHEA Mariam"/>
          <w:spacing w:val="-6"/>
          <w:sz w:val="24"/>
          <w:szCs w:val="24"/>
        </w:rPr>
        <w:tab/>
      </w:r>
      <w:r w:rsidRPr="00E94184">
        <w:rPr>
          <w:rFonts w:ascii="GHEA Mariam" w:hAnsi="GHEA Mariam"/>
          <w:spacing w:val="-6"/>
          <w:sz w:val="24"/>
          <w:szCs w:val="24"/>
        </w:rPr>
        <w:tab/>
      </w:r>
      <w:r w:rsidRPr="00E94184">
        <w:rPr>
          <w:rFonts w:ascii="GHEA Mariam" w:hAnsi="GHEA Mariam"/>
          <w:spacing w:val="-6"/>
          <w:sz w:val="24"/>
          <w:szCs w:val="24"/>
        </w:rPr>
        <w:tab/>
        <w:t xml:space="preserve">          ՀՀ կառավարության 2023 թվականի</w:t>
      </w:r>
    </w:p>
    <w:p w:rsidR="00663402" w:rsidRPr="00E94184" w:rsidRDefault="00663402" w:rsidP="00663402">
      <w:pPr>
        <w:pStyle w:val="mechtex"/>
        <w:jc w:val="left"/>
        <w:rPr>
          <w:rFonts w:ascii="GHEA Mariam" w:hAnsi="GHEA Mariam"/>
          <w:spacing w:val="-2"/>
          <w:sz w:val="24"/>
          <w:szCs w:val="24"/>
        </w:rPr>
      </w:pP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t xml:space="preserve">   </w:t>
      </w:r>
      <w:r w:rsidRPr="00E94184">
        <w:rPr>
          <w:rFonts w:ascii="GHEA Mariam" w:hAnsi="GHEA Mariam"/>
          <w:spacing w:val="-2"/>
          <w:sz w:val="24"/>
          <w:szCs w:val="24"/>
        </w:rPr>
        <w:tab/>
        <w:t xml:space="preserve"> </w:t>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t xml:space="preserve">         </w:t>
      </w:r>
      <w:r w:rsidR="00D45C10" w:rsidRPr="00E94184">
        <w:rPr>
          <w:rFonts w:ascii="GHEA Mariam" w:hAnsi="GHEA Mariam"/>
          <w:spacing w:val="-2"/>
          <w:sz w:val="24"/>
          <w:szCs w:val="24"/>
        </w:rPr>
        <w:t>հուն</w:t>
      </w:r>
      <w:r w:rsidR="00956AE6" w:rsidRPr="00E94184">
        <w:rPr>
          <w:rFonts w:ascii="GHEA Mariam" w:hAnsi="GHEA Mariam"/>
          <w:spacing w:val="-2"/>
          <w:sz w:val="24"/>
          <w:szCs w:val="24"/>
        </w:rPr>
        <w:t>իս</w:t>
      </w:r>
      <w:r w:rsidR="00956AE6" w:rsidRPr="00E94184">
        <w:rPr>
          <w:rFonts w:ascii="GHEA Mariam" w:hAnsi="GHEA Mariam" w:cs="Sylfaen"/>
          <w:spacing w:val="-4"/>
          <w:sz w:val="24"/>
          <w:szCs w:val="24"/>
          <w:lang w:val="fr-FR"/>
        </w:rPr>
        <w:t>ի</w:t>
      </w:r>
      <w:r w:rsidR="00B338DE" w:rsidRPr="00E94184">
        <w:rPr>
          <w:rFonts w:ascii="GHEA Mariam" w:hAnsi="GHEA Mariam"/>
          <w:spacing w:val="-2"/>
          <w:sz w:val="24"/>
          <w:szCs w:val="24"/>
        </w:rPr>
        <w:t xml:space="preserve"> </w:t>
      </w:r>
      <w:r w:rsidR="00A47F14" w:rsidRPr="00E94184">
        <w:rPr>
          <w:rFonts w:ascii="GHEA Mariam" w:hAnsi="GHEA Mariam"/>
          <w:spacing w:val="-2"/>
          <w:sz w:val="24"/>
          <w:szCs w:val="24"/>
        </w:rPr>
        <w:t>22</w:t>
      </w:r>
      <w:r w:rsidRPr="00E94184">
        <w:rPr>
          <w:rFonts w:ascii="GHEA Mariam" w:hAnsi="GHEA Mariam" w:cs="Sylfaen"/>
          <w:spacing w:val="-2"/>
          <w:sz w:val="24"/>
          <w:szCs w:val="24"/>
          <w:lang w:val="pt-BR"/>
        </w:rPr>
        <w:t>-</w:t>
      </w:r>
      <w:r w:rsidRPr="00E94184">
        <w:rPr>
          <w:rFonts w:ascii="GHEA Mariam" w:hAnsi="GHEA Mariam"/>
          <w:spacing w:val="-2"/>
          <w:sz w:val="24"/>
          <w:szCs w:val="24"/>
        </w:rPr>
        <w:t>ի N           - Ն  որոշման</w:t>
      </w:r>
    </w:p>
    <w:p w:rsidR="00663402" w:rsidRPr="00E94184" w:rsidRDefault="00663402" w:rsidP="00663402">
      <w:pPr>
        <w:pStyle w:val="norm"/>
        <w:spacing w:line="240" w:lineRule="auto"/>
        <w:ind w:firstLine="0"/>
        <w:rPr>
          <w:rFonts w:ascii="GHEA Mariam" w:hAnsi="GHEA Mariam" w:cs="Arial"/>
          <w:sz w:val="24"/>
          <w:szCs w:val="24"/>
        </w:rPr>
      </w:pPr>
    </w:p>
    <w:tbl>
      <w:tblPr>
        <w:tblW w:w="16101" w:type="dxa"/>
        <w:tblInd w:w="-630" w:type="dxa"/>
        <w:tblLook w:val="04A0" w:firstRow="1" w:lastRow="0" w:firstColumn="1" w:lastColumn="0" w:noHBand="0" w:noVBand="1"/>
      </w:tblPr>
      <w:tblGrid>
        <w:gridCol w:w="763"/>
        <w:gridCol w:w="1011"/>
        <w:gridCol w:w="5156"/>
        <w:gridCol w:w="1441"/>
        <w:gridCol w:w="1982"/>
        <w:gridCol w:w="2244"/>
        <w:gridCol w:w="1915"/>
        <w:gridCol w:w="1564"/>
        <w:gridCol w:w="12"/>
        <w:gridCol w:w="13"/>
      </w:tblGrid>
      <w:tr w:rsidR="00E94184" w:rsidRPr="00E94184" w:rsidTr="009432E1">
        <w:trPr>
          <w:trHeight w:val="690"/>
        </w:trPr>
        <w:tc>
          <w:tcPr>
            <w:tcW w:w="16101" w:type="dxa"/>
            <w:gridSpan w:val="10"/>
            <w:tcBorders>
              <w:top w:val="nil"/>
              <w:left w:val="nil"/>
              <w:bottom w:val="nil"/>
              <w:right w:val="nil"/>
            </w:tcBorders>
            <w:shd w:val="clear" w:color="auto" w:fill="auto"/>
            <w:vAlign w:val="center"/>
            <w:hideMark/>
          </w:tcPr>
          <w:p w:rsidR="009432E1"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 xml:space="preserve">«ՀԱՅԱՍՏԱՆԻ ՀԱՆՐԱՊԵՏՈՒԹՅԱՆ 2023 ԹՎԱԿԱՆԻ ՊԵՏԱԿԱՆ ԲՅՈՒՋԵԻ ՄԱՍԻՆ» ՕՐԵՆՔԻ N 1 ՀԱՎԵԼՎԱԾԻ </w:t>
            </w:r>
          </w:p>
          <w:p w:rsid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N 3 ԱՂՅՈՒՍԱԿՈՒՄ ԿԱՏԱՐՎՈՂ  ԼՐԱՑՈՒՄԸ</w:t>
            </w:r>
          </w:p>
          <w:p w:rsidR="009432E1" w:rsidRPr="00E94184" w:rsidRDefault="009432E1" w:rsidP="00E94184">
            <w:pPr>
              <w:jc w:val="center"/>
              <w:rPr>
                <w:rFonts w:ascii="GHEA Mariam" w:hAnsi="GHEA Mariam"/>
                <w:sz w:val="24"/>
                <w:szCs w:val="24"/>
                <w:lang w:eastAsia="en-US"/>
              </w:rPr>
            </w:pPr>
          </w:p>
        </w:tc>
      </w:tr>
      <w:tr w:rsidR="00E94184" w:rsidRPr="00E94184" w:rsidTr="009432E1">
        <w:trPr>
          <w:gridAfter w:val="1"/>
          <w:wAfter w:w="13" w:type="dxa"/>
          <w:trHeight w:val="70"/>
        </w:trPr>
        <w:tc>
          <w:tcPr>
            <w:tcW w:w="763" w:type="dxa"/>
            <w:tcBorders>
              <w:top w:val="nil"/>
              <w:left w:val="nil"/>
              <w:bottom w:val="nil"/>
              <w:right w:val="nil"/>
            </w:tcBorders>
            <w:shd w:val="clear" w:color="auto" w:fill="auto"/>
            <w:vAlign w:val="center"/>
            <w:hideMark/>
          </w:tcPr>
          <w:p w:rsidR="00E94184" w:rsidRPr="00E94184" w:rsidRDefault="00E94184" w:rsidP="00E94184">
            <w:pPr>
              <w:jc w:val="center"/>
              <w:rPr>
                <w:rFonts w:ascii="GHEA Mariam" w:hAnsi="GHEA Mariam"/>
                <w:sz w:val="24"/>
                <w:szCs w:val="24"/>
                <w:lang w:eastAsia="en-US"/>
              </w:rPr>
            </w:pPr>
          </w:p>
        </w:tc>
        <w:tc>
          <w:tcPr>
            <w:tcW w:w="1011" w:type="dxa"/>
            <w:tcBorders>
              <w:top w:val="nil"/>
              <w:left w:val="nil"/>
              <w:bottom w:val="nil"/>
              <w:right w:val="nil"/>
            </w:tcBorders>
            <w:shd w:val="clear" w:color="auto" w:fill="auto"/>
            <w:vAlign w:val="center"/>
            <w:hideMark/>
          </w:tcPr>
          <w:p w:rsidR="00E94184" w:rsidRPr="00E94184" w:rsidRDefault="00E94184" w:rsidP="00E94184">
            <w:pPr>
              <w:jc w:val="center"/>
              <w:rPr>
                <w:rFonts w:ascii="GHEA Mariam" w:hAnsi="GHEA Mariam"/>
                <w:sz w:val="24"/>
                <w:szCs w:val="24"/>
                <w:lang w:eastAsia="en-US"/>
              </w:rPr>
            </w:pPr>
          </w:p>
        </w:tc>
        <w:tc>
          <w:tcPr>
            <w:tcW w:w="5156" w:type="dxa"/>
            <w:tcBorders>
              <w:top w:val="nil"/>
              <w:left w:val="nil"/>
              <w:bottom w:val="nil"/>
              <w:right w:val="nil"/>
            </w:tcBorders>
            <w:shd w:val="clear" w:color="auto" w:fill="auto"/>
            <w:vAlign w:val="center"/>
            <w:hideMark/>
          </w:tcPr>
          <w:p w:rsidR="00E94184" w:rsidRPr="00E94184" w:rsidRDefault="00E94184" w:rsidP="00E94184">
            <w:pPr>
              <w:jc w:val="center"/>
              <w:rPr>
                <w:rFonts w:ascii="GHEA Mariam" w:hAnsi="GHEA Mariam"/>
                <w:sz w:val="24"/>
                <w:szCs w:val="24"/>
                <w:lang w:eastAsia="en-US"/>
              </w:rPr>
            </w:pPr>
          </w:p>
        </w:tc>
        <w:tc>
          <w:tcPr>
            <w:tcW w:w="1441" w:type="dxa"/>
            <w:tcBorders>
              <w:top w:val="nil"/>
              <w:left w:val="nil"/>
              <w:bottom w:val="nil"/>
              <w:right w:val="nil"/>
            </w:tcBorders>
            <w:shd w:val="clear" w:color="auto" w:fill="auto"/>
            <w:vAlign w:val="center"/>
            <w:hideMark/>
          </w:tcPr>
          <w:p w:rsidR="00E94184" w:rsidRPr="00E94184" w:rsidRDefault="00E94184" w:rsidP="00E94184">
            <w:pPr>
              <w:jc w:val="center"/>
              <w:rPr>
                <w:rFonts w:ascii="GHEA Mariam" w:hAnsi="GHEA Mariam"/>
                <w:sz w:val="24"/>
                <w:szCs w:val="24"/>
                <w:lang w:eastAsia="en-US"/>
              </w:rPr>
            </w:pPr>
          </w:p>
        </w:tc>
        <w:tc>
          <w:tcPr>
            <w:tcW w:w="1982" w:type="dxa"/>
            <w:tcBorders>
              <w:top w:val="nil"/>
              <w:left w:val="nil"/>
              <w:bottom w:val="nil"/>
              <w:right w:val="nil"/>
            </w:tcBorders>
            <w:shd w:val="clear" w:color="auto" w:fill="auto"/>
            <w:vAlign w:val="center"/>
            <w:hideMark/>
          </w:tcPr>
          <w:p w:rsidR="00E94184" w:rsidRPr="00E94184" w:rsidRDefault="00E94184" w:rsidP="00E94184">
            <w:pPr>
              <w:jc w:val="center"/>
              <w:rPr>
                <w:rFonts w:ascii="GHEA Mariam" w:hAnsi="GHEA Mariam"/>
                <w:sz w:val="24"/>
                <w:szCs w:val="24"/>
                <w:lang w:eastAsia="en-US"/>
              </w:rPr>
            </w:pPr>
          </w:p>
        </w:tc>
        <w:tc>
          <w:tcPr>
            <w:tcW w:w="2244" w:type="dxa"/>
            <w:tcBorders>
              <w:top w:val="nil"/>
              <w:left w:val="nil"/>
              <w:bottom w:val="nil"/>
              <w:right w:val="nil"/>
            </w:tcBorders>
            <w:shd w:val="clear" w:color="auto" w:fill="auto"/>
            <w:vAlign w:val="center"/>
            <w:hideMark/>
          </w:tcPr>
          <w:p w:rsidR="00E94184" w:rsidRPr="00E94184" w:rsidRDefault="00E94184" w:rsidP="00E94184">
            <w:pPr>
              <w:jc w:val="center"/>
              <w:rPr>
                <w:rFonts w:ascii="GHEA Mariam" w:hAnsi="GHEA Mariam"/>
                <w:sz w:val="24"/>
                <w:szCs w:val="24"/>
                <w:lang w:eastAsia="en-US"/>
              </w:rPr>
            </w:pPr>
          </w:p>
        </w:tc>
        <w:tc>
          <w:tcPr>
            <w:tcW w:w="3491" w:type="dxa"/>
            <w:gridSpan w:val="3"/>
            <w:tcBorders>
              <w:top w:val="nil"/>
              <w:left w:val="nil"/>
              <w:bottom w:val="nil"/>
              <w:right w:val="nil"/>
            </w:tcBorders>
            <w:shd w:val="clear" w:color="auto" w:fill="auto"/>
            <w:vAlign w:val="center"/>
            <w:hideMark/>
          </w:tcPr>
          <w:p w:rsidR="00E94184" w:rsidRPr="00E94184" w:rsidRDefault="009432E1" w:rsidP="009432E1">
            <w:pPr>
              <w:jc w:val="right"/>
              <w:rPr>
                <w:rFonts w:ascii="GHEA Mariam" w:hAnsi="GHEA Mariam"/>
                <w:sz w:val="24"/>
                <w:szCs w:val="24"/>
                <w:lang w:eastAsia="en-US"/>
              </w:rPr>
            </w:pPr>
            <w:r w:rsidRPr="009432E1">
              <w:rPr>
                <w:rFonts w:ascii="GHEA Mariam" w:hAnsi="GHEA Mariam"/>
                <w:color w:val="000000"/>
                <w:sz w:val="24"/>
                <w:szCs w:val="24"/>
                <w:lang w:eastAsia="en-US"/>
              </w:rPr>
              <w:t>(հազ. դրամ)</w:t>
            </w:r>
          </w:p>
        </w:tc>
      </w:tr>
      <w:tr w:rsidR="00E94184" w:rsidRPr="00E94184" w:rsidTr="009432E1">
        <w:trPr>
          <w:gridAfter w:val="1"/>
          <w:wAfter w:w="13" w:type="dxa"/>
          <w:trHeight w:val="845"/>
        </w:trPr>
        <w:tc>
          <w:tcPr>
            <w:tcW w:w="177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Ծրագրային դասիչ</w:t>
            </w:r>
            <w:r w:rsidR="009432E1">
              <w:rPr>
                <w:rFonts w:ascii="GHEA Mariam" w:hAnsi="GHEA Mariam"/>
                <w:sz w:val="24"/>
                <w:szCs w:val="24"/>
                <w:lang w:eastAsia="en-US"/>
              </w:rPr>
              <w:t>ը</w:t>
            </w:r>
          </w:p>
        </w:tc>
        <w:tc>
          <w:tcPr>
            <w:tcW w:w="51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 xml:space="preserve"> Բյուջետային գլխավոր կարգադրիչների</w:t>
            </w:r>
            <w:r w:rsidR="00240D6A">
              <w:rPr>
                <w:rFonts w:ascii="GHEA Mariam" w:hAnsi="GHEA Mariam"/>
                <w:sz w:val="24"/>
                <w:szCs w:val="24"/>
                <w:lang w:val="hy-AM" w:eastAsia="en-US"/>
              </w:rPr>
              <w:t>,</w:t>
            </w:r>
            <w:r w:rsidRPr="00E94184">
              <w:rPr>
                <w:rFonts w:ascii="GHEA Mariam" w:hAnsi="GHEA Mariam"/>
                <w:sz w:val="24"/>
                <w:szCs w:val="24"/>
                <w:lang w:eastAsia="en-US"/>
              </w:rPr>
              <w:t xml:space="preserve"> ծրագրերի</w:t>
            </w:r>
            <w:r w:rsidR="00240D6A">
              <w:rPr>
                <w:rFonts w:ascii="GHEA Mariam" w:hAnsi="GHEA Mariam"/>
                <w:sz w:val="24"/>
                <w:szCs w:val="24"/>
                <w:lang w:val="hy-AM" w:eastAsia="en-US"/>
              </w:rPr>
              <w:t>,</w:t>
            </w:r>
            <w:r w:rsidRPr="00E94184">
              <w:rPr>
                <w:rFonts w:ascii="GHEA Mariam" w:hAnsi="GHEA Mariam"/>
                <w:sz w:val="24"/>
                <w:szCs w:val="24"/>
                <w:lang w:eastAsia="en-US"/>
              </w:rPr>
              <w:t xml:space="preserve">  միջոցառումների և ուղղությունների անվանումները</w:t>
            </w:r>
          </w:p>
        </w:tc>
        <w:tc>
          <w:tcPr>
            <w:tcW w:w="14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94184" w:rsidRPr="00E94184" w:rsidRDefault="00E94184" w:rsidP="00240D6A">
            <w:pPr>
              <w:jc w:val="center"/>
              <w:rPr>
                <w:rFonts w:ascii="GHEA Mariam" w:hAnsi="GHEA Mariam"/>
                <w:sz w:val="24"/>
                <w:szCs w:val="24"/>
                <w:lang w:eastAsia="en-US"/>
              </w:rPr>
            </w:pPr>
            <w:r w:rsidRPr="00E94184">
              <w:rPr>
                <w:rFonts w:ascii="GHEA Mariam" w:hAnsi="GHEA Mariam"/>
                <w:sz w:val="24"/>
                <w:szCs w:val="24"/>
                <w:lang w:eastAsia="en-US"/>
              </w:rPr>
              <w:t xml:space="preserve">       Ընդամենը         </w:t>
            </w:r>
          </w:p>
        </w:tc>
        <w:tc>
          <w:tcPr>
            <w:tcW w:w="7717" w:type="dxa"/>
            <w:gridSpan w:val="5"/>
            <w:tcBorders>
              <w:top w:val="single" w:sz="4" w:space="0" w:color="auto"/>
              <w:left w:val="nil"/>
              <w:bottom w:val="single" w:sz="4" w:space="0" w:color="auto"/>
              <w:right w:val="single" w:sz="4" w:space="0" w:color="auto"/>
            </w:tcBorders>
            <w:shd w:val="clear" w:color="auto" w:fill="auto"/>
            <w:vAlign w:val="center"/>
            <w:hideMark/>
          </w:tcPr>
          <w:p w:rsidR="009432E1"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Ցուցանիշների փոփոխությունը</w:t>
            </w:r>
          </w:p>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 xml:space="preserve"> (ավելացումները նշված են դրական նշանով)</w:t>
            </w:r>
          </w:p>
        </w:tc>
      </w:tr>
      <w:tr w:rsidR="00E94184" w:rsidRPr="00E94184" w:rsidTr="009432E1">
        <w:trPr>
          <w:gridAfter w:val="1"/>
          <w:wAfter w:w="13" w:type="dxa"/>
          <w:trHeight w:val="539"/>
        </w:trPr>
        <w:tc>
          <w:tcPr>
            <w:tcW w:w="1774" w:type="dxa"/>
            <w:gridSpan w:val="2"/>
            <w:vMerge/>
            <w:tcBorders>
              <w:top w:val="single" w:sz="4" w:space="0" w:color="auto"/>
              <w:left w:val="single" w:sz="4" w:space="0" w:color="auto"/>
              <w:bottom w:val="single" w:sz="4" w:space="0" w:color="auto"/>
              <w:right w:val="single" w:sz="4" w:space="0" w:color="auto"/>
            </w:tcBorders>
            <w:vAlign w:val="center"/>
            <w:hideMark/>
          </w:tcPr>
          <w:p w:rsidR="00E94184" w:rsidRPr="00E94184" w:rsidRDefault="00E94184" w:rsidP="00E94184">
            <w:pPr>
              <w:rPr>
                <w:rFonts w:ascii="GHEA Mariam" w:hAnsi="GHEA Mariam"/>
                <w:sz w:val="24"/>
                <w:szCs w:val="24"/>
                <w:lang w:eastAsia="en-US"/>
              </w:rPr>
            </w:pPr>
          </w:p>
        </w:tc>
        <w:tc>
          <w:tcPr>
            <w:tcW w:w="5156" w:type="dxa"/>
            <w:vMerge/>
            <w:tcBorders>
              <w:top w:val="single" w:sz="4" w:space="0" w:color="auto"/>
              <w:left w:val="single" w:sz="4" w:space="0" w:color="auto"/>
              <w:bottom w:val="single" w:sz="4" w:space="0" w:color="auto"/>
              <w:right w:val="single" w:sz="4" w:space="0" w:color="auto"/>
            </w:tcBorders>
            <w:vAlign w:val="center"/>
            <w:hideMark/>
          </w:tcPr>
          <w:p w:rsidR="00E94184" w:rsidRPr="00E94184" w:rsidRDefault="00E94184" w:rsidP="00E94184">
            <w:pPr>
              <w:rPr>
                <w:rFonts w:ascii="GHEA Mariam" w:hAnsi="GHEA Mariam"/>
                <w:sz w:val="24"/>
                <w:szCs w:val="24"/>
                <w:lang w:eastAsia="en-US"/>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E94184" w:rsidRPr="00E94184" w:rsidRDefault="00E94184" w:rsidP="00E94184">
            <w:pPr>
              <w:rPr>
                <w:rFonts w:ascii="GHEA Mariam" w:hAnsi="GHEA Mariam"/>
                <w:sz w:val="24"/>
                <w:szCs w:val="24"/>
                <w:lang w:eastAsia="en-US"/>
              </w:rPr>
            </w:pPr>
          </w:p>
        </w:tc>
        <w:tc>
          <w:tcPr>
            <w:tcW w:w="7717" w:type="dxa"/>
            <w:gridSpan w:val="5"/>
            <w:tcBorders>
              <w:top w:val="single" w:sz="4" w:space="0" w:color="auto"/>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այդ թվում</w:t>
            </w:r>
            <w:r w:rsidR="009432E1">
              <w:rPr>
                <w:rFonts w:ascii="GHEA Mariam" w:hAnsi="GHEA Mariam"/>
                <w:sz w:val="24"/>
                <w:szCs w:val="24"/>
                <w:lang w:eastAsia="en-US"/>
              </w:rPr>
              <w:t>՝</w:t>
            </w:r>
          </w:p>
        </w:tc>
      </w:tr>
      <w:tr w:rsidR="00E94184" w:rsidRPr="00E94184" w:rsidTr="009432E1">
        <w:trPr>
          <w:gridAfter w:val="2"/>
          <w:wAfter w:w="25" w:type="dxa"/>
          <w:trHeight w:val="2186"/>
        </w:trPr>
        <w:tc>
          <w:tcPr>
            <w:tcW w:w="763" w:type="dxa"/>
            <w:tcBorders>
              <w:top w:val="nil"/>
              <w:left w:val="single" w:sz="4" w:space="0" w:color="auto"/>
              <w:bottom w:val="single" w:sz="4" w:space="0" w:color="auto"/>
              <w:right w:val="single" w:sz="4" w:space="0" w:color="auto"/>
            </w:tcBorders>
            <w:shd w:val="clear" w:color="auto" w:fill="auto"/>
            <w:textDirection w:val="btLr"/>
            <w:vAlign w:val="center"/>
            <w:hideMark/>
          </w:tcPr>
          <w:p w:rsidR="00E94184" w:rsidRPr="00E94184" w:rsidRDefault="009432E1" w:rsidP="00E94184">
            <w:pPr>
              <w:jc w:val="center"/>
              <w:rPr>
                <w:rFonts w:ascii="GHEA Mariam" w:hAnsi="GHEA Mariam"/>
                <w:sz w:val="24"/>
                <w:szCs w:val="24"/>
                <w:lang w:eastAsia="en-US"/>
              </w:rPr>
            </w:pPr>
            <w:r w:rsidRPr="00E94184">
              <w:rPr>
                <w:rFonts w:ascii="GHEA Mariam" w:hAnsi="GHEA Mariam"/>
                <w:sz w:val="24"/>
                <w:szCs w:val="24"/>
                <w:lang w:eastAsia="en-US"/>
              </w:rPr>
              <w:t>ծրագիր</w:t>
            </w:r>
            <w:r>
              <w:rPr>
                <w:rFonts w:ascii="GHEA Mariam" w:hAnsi="GHEA Mariam"/>
                <w:sz w:val="24"/>
                <w:szCs w:val="24"/>
                <w:lang w:eastAsia="en-US"/>
              </w:rPr>
              <w:t>ը</w:t>
            </w:r>
          </w:p>
        </w:tc>
        <w:tc>
          <w:tcPr>
            <w:tcW w:w="1011" w:type="dxa"/>
            <w:tcBorders>
              <w:top w:val="nil"/>
              <w:left w:val="nil"/>
              <w:bottom w:val="single" w:sz="4" w:space="0" w:color="auto"/>
              <w:right w:val="single" w:sz="4" w:space="0" w:color="auto"/>
            </w:tcBorders>
            <w:shd w:val="clear" w:color="auto" w:fill="auto"/>
            <w:textDirection w:val="btLr"/>
            <w:vAlign w:val="center"/>
            <w:hideMark/>
          </w:tcPr>
          <w:p w:rsidR="00E94184" w:rsidRPr="00E94184" w:rsidRDefault="009432E1" w:rsidP="00E94184">
            <w:pPr>
              <w:jc w:val="center"/>
              <w:rPr>
                <w:rFonts w:ascii="GHEA Mariam" w:hAnsi="GHEA Mariam"/>
                <w:sz w:val="24"/>
                <w:szCs w:val="24"/>
                <w:lang w:eastAsia="en-US"/>
              </w:rPr>
            </w:pPr>
            <w:r w:rsidRPr="00E94184">
              <w:rPr>
                <w:rFonts w:ascii="GHEA Mariam" w:hAnsi="GHEA Mariam"/>
                <w:sz w:val="24"/>
                <w:szCs w:val="24"/>
                <w:lang w:eastAsia="en-US"/>
              </w:rPr>
              <w:t>միջոցառում</w:t>
            </w:r>
            <w:r>
              <w:rPr>
                <w:rFonts w:ascii="GHEA Mariam" w:hAnsi="GHEA Mariam"/>
                <w:sz w:val="24"/>
                <w:szCs w:val="24"/>
                <w:lang w:eastAsia="en-US"/>
              </w:rPr>
              <w:t>ը</w:t>
            </w:r>
          </w:p>
        </w:tc>
        <w:tc>
          <w:tcPr>
            <w:tcW w:w="5156" w:type="dxa"/>
            <w:vMerge/>
            <w:tcBorders>
              <w:top w:val="single" w:sz="4" w:space="0" w:color="auto"/>
              <w:left w:val="single" w:sz="4" w:space="0" w:color="auto"/>
              <w:bottom w:val="single" w:sz="4" w:space="0" w:color="auto"/>
              <w:right w:val="single" w:sz="4" w:space="0" w:color="auto"/>
            </w:tcBorders>
            <w:vAlign w:val="center"/>
            <w:hideMark/>
          </w:tcPr>
          <w:p w:rsidR="00E94184" w:rsidRPr="00E94184" w:rsidRDefault="00E94184" w:rsidP="00E94184">
            <w:pPr>
              <w:rPr>
                <w:rFonts w:ascii="GHEA Mariam" w:hAnsi="GHEA Mariam"/>
                <w:sz w:val="24"/>
                <w:szCs w:val="24"/>
                <w:lang w:eastAsia="en-US"/>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E94184" w:rsidRPr="00E94184" w:rsidRDefault="00E94184" w:rsidP="00E94184">
            <w:pPr>
              <w:rPr>
                <w:rFonts w:ascii="GHEA Mariam" w:hAnsi="GHEA Mariam"/>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E94184" w:rsidRPr="00E94184" w:rsidRDefault="009432E1" w:rsidP="00E94184">
            <w:pPr>
              <w:jc w:val="center"/>
              <w:rPr>
                <w:rFonts w:ascii="GHEA Mariam" w:hAnsi="GHEA Mariam"/>
                <w:sz w:val="24"/>
                <w:szCs w:val="24"/>
                <w:lang w:eastAsia="en-US"/>
              </w:rPr>
            </w:pPr>
            <w:r w:rsidRPr="00E94184">
              <w:rPr>
                <w:rFonts w:ascii="GHEA Mariam" w:hAnsi="GHEA Mariam"/>
                <w:sz w:val="24"/>
                <w:szCs w:val="24"/>
                <w:lang w:eastAsia="en-US"/>
              </w:rPr>
              <w:t>կառուցման</w:t>
            </w:r>
            <w:r w:rsidRPr="00E94184">
              <w:rPr>
                <w:rFonts w:ascii="GHEA Mariam" w:hAnsi="GHEA Mariam"/>
                <w:sz w:val="24"/>
                <w:szCs w:val="24"/>
                <w:lang w:eastAsia="en-US"/>
              </w:rPr>
              <w:br/>
              <w:t>աշխատանքներ</w:t>
            </w:r>
          </w:p>
        </w:tc>
        <w:tc>
          <w:tcPr>
            <w:tcW w:w="2244" w:type="dxa"/>
            <w:tcBorders>
              <w:top w:val="nil"/>
              <w:left w:val="nil"/>
              <w:bottom w:val="single" w:sz="4" w:space="0" w:color="auto"/>
              <w:right w:val="single" w:sz="4" w:space="0" w:color="auto"/>
            </w:tcBorders>
            <w:shd w:val="clear" w:color="auto" w:fill="auto"/>
            <w:vAlign w:val="center"/>
            <w:hideMark/>
          </w:tcPr>
          <w:p w:rsidR="00E94184" w:rsidRPr="00E94184" w:rsidRDefault="009432E1" w:rsidP="00E94184">
            <w:pPr>
              <w:jc w:val="center"/>
              <w:rPr>
                <w:rFonts w:ascii="GHEA Mariam" w:hAnsi="GHEA Mariam"/>
                <w:sz w:val="24"/>
                <w:szCs w:val="24"/>
                <w:lang w:eastAsia="en-US"/>
              </w:rPr>
            </w:pPr>
            <w:r w:rsidRPr="00E94184">
              <w:rPr>
                <w:rFonts w:ascii="GHEA Mariam" w:hAnsi="GHEA Mariam"/>
                <w:sz w:val="24"/>
                <w:szCs w:val="24"/>
                <w:lang w:eastAsia="en-US"/>
              </w:rPr>
              <w:t>վերակառուցման,</w:t>
            </w:r>
            <w:r w:rsidRPr="00E94184">
              <w:rPr>
                <w:rFonts w:ascii="GHEA Mariam" w:hAnsi="GHEA Mariam"/>
                <w:sz w:val="24"/>
                <w:szCs w:val="24"/>
                <w:lang w:eastAsia="en-US"/>
              </w:rPr>
              <w:br/>
              <w:t>վերանորոգման և</w:t>
            </w:r>
            <w:r w:rsidRPr="00E94184">
              <w:rPr>
                <w:rFonts w:ascii="GHEA Mariam" w:hAnsi="GHEA Mariam"/>
                <w:sz w:val="24"/>
                <w:szCs w:val="24"/>
                <w:lang w:eastAsia="en-US"/>
              </w:rPr>
              <w:br/>
              <w:t>վերականգնման</w:t>
            </w:r>
            <w:r w:rsidRPr="00E94184">
              <w:rPr>
                <w:rFonts w:ascii="GHEA Mariam" w:hAnsi="GHEA Mariam"/>
                <w:sz w:val="24"/>
                <w:szCs w:val="24"/>
                <w:lang w:eastAsia="en-US"/>
              </w:rPr>
              <w:br/>
              <w:t>աշխատանքներ</w:t>
            </w:r>
          </w:p>
        </w:tc>
        <w:tc>
          <w:tcPr>
            <w:tcW w:w="1915" w:type="dxa"/>
            <w:tcBorders>
              <w:top w:val="nil"/>
              <w:left w:val="nil"/>
              <w:bottom w:val="single" w:sz="4" w:space="0" w:color="auto"/>
              <w:right w:val="single" w:sz="4" w:space="0" w:color="auto"/>
            </w:tcBorders>
            <w:shd w:val="clear" w:color="auto" w:fill="auto"/>
            <w:vAlign w:val="center"/>
            <w:hideMark/>
          </w:tcPr>
          <w:p w:rsidR="00E94184" w:rsidRPr="00E94184" w:rsidRDefault="009432E1" w:rsidP="00E94184">
            <w:pPr>
              <w:jc w:val="center"/>
              <w:rPr>
                <w:rFonts w:ascii="GHEA Mariam" w:hAnsi="GHEA Mariam"/>
                <w:sz w:val="24"/>
                <w:szCs w:val="24"/>
                <w:lang w:eastAsia="en-US"/>
              </w:rPr>
            </w:pPr>
            <w:r w:rsidRPr="00E94184">
              <w:rPr>
                <w:rFonts w:ascii="GHEA Mariam" w:hAnsi="GHEA Mariam"/>
                <w:sz w:val="24"/>
                <w:szCs w:val="24"/>
                <w:lang w:eastAsia="en-US"/>
              </w:rPr>
              <w:t>նախագծահե-</w:t>
            </w:r>
            <w:r w:rsidRPr="00E94184">
              <w:rPr>
                <w:rFonts w:ascii="GHEA Mariam" w:hAnsi="GHEA Mariam"/>
                <w:sz w:val="24"/>
                <w:szCs w:val="24"/>
                <w:lang w:eastAsia="en-US"/>
              </w:rPr>
              <w:br/>
              <w:t>տազոտական,</w:t>
            </w:r>
            <w:r w:rsidRPr="00E94184">
              <w:rPr>
                <w:rFonts w:ascii="GHEA Mariam" w:hAnsi="GHEA Mariam"/>
                <w:sz w:val="24"/>
                <w:szCs w:val="24"/>
                <w:lang w:eastAsia="en-US"/>
              </w:rPr>
              <w:br/>
              <w:t>գեոդեզիա-</w:t>
            </w:r>
            <w:r w:rsidRPr="00E94184">
              <w:rPr>
                <w:rFonts w:ascii="GHEA Mariam" w:hAnsi="GHEA Mariam"/>
                <w:sz w:val="24"/>
                <w:szCs w:val="24"/>
                <w:lang w:eastAsia="en-US"/>
              </w:rPr>
              <w:br/>
              <w:t>քարտեզագրա-</w:t>
            </w:r>
            <w:r w:rsidRPr="00E94184">
              <w:rPr>
                <w:rFonts w:ascii="GHEA Mariam" w:hAnsi="GHEA Mariam"/>
                <w:sz w:val="24"/>
                <w:szCs w:val="24"/>
                <w:lang w:eastAsia="en-US"/>
              </w:rPr>
              <w:br/>
              <w:t>կան աշխա-</w:t>
            </w:r>
            <w:r w:rsidRPr="00E94184">
              <w:rPr>
                <w:rFonts w:ascii="GHEA Mariam" w:hAnsi="GHEA Mariam"/>
                <w:sz w:val="24"/>
                <w:szCs w:val="24"/>
                <w:lang w:eastAsia="en-US"/>
              </w:rPr>
              <w:br/>
              <w:t xml:space="preserve">տանքներ                </w:t>
            </w:r>
          </w:p>
        </w:tc>
        <w:tc>
          <w:tcPr>
            <w:tcW w:w="1564" w:type="dxa"/>
            <w:tcBorders>
              <w:top w:val="nil"/>
              <w:left w:val="nil"/>
              <w:bottom w:val="single" w:sz="4" w:space="0" w:color="auto"/>
              <w:right w:val="single" w:sz="4" w:space="0" w:color="auto"/>
            </w:tcBorders>
            <w:shd w:val="clear" w:color="auto" w:fill="auto"/>
            <w:vAlign w:val="center"/>
            <w:hideMark/>
          </w:tcPr>
          <w:p w:rsidR="00E94184" w:rsidRPr="00E94184" w:rsidRDefault="009432E1" w:rsidP="009432E1">
            <w:pPr>
              <w:jc w:val="center"/>
              <w:rPr>
                <w:rFonts w:ascii="GHEA Mariam" w:hAnsi="GHEA Mariam"/>
                <w:sz w:val="24"/>
                <w:szCs w:val="24"/>
                <w:lang w:eastAsia="en-US"/>
              </w:rPr>
            </w:pPr>
            <w:r w:rsidRPr="00E94184">
              <w:rPr>
                <w:rFonts w:ascii="GHEA Mariam" w:hAnsi="GHEA Mariam"/>
                <w:sz w:val="24"/>
                <w:szCs w:val="24"/>
                <w:lang w:eastAsia="en-US"/>
              </w:rPr>
              <w:t>ոչ</w:t>
            </w:r>
            <w:r>
              <w:rPr>
                <w:rFonts w:ascii="GHEA Mariam" w:hAnsi="GHEA Mariam"/>
                <w:sz w:val="24"/>
                <w:szCs w:val="24"/>
                <w:lang w:eastAsia="en-US"/>
              </w:rPr>
              <w:t xml:space="preserve"> </w:t>
            </w:r>
            <w:r w:rsidRPr="00E94184">
              <w:rPr>
                <w:rFonts w:ascii="GHEA Mariam" w:hAnsi="GHEA Mariam"/>
                <w:sz w:val="24"/>
                <w:szCs w:val="24"/>
                <w:lang w:eastAsia="en-US"/>
              </w:rPr>
              <w:t>ֆինան</w:t>
            </w:r>
            <w:r>
              <w:rPr>
                <w:rFonts w:ascii="GHEA Mariam" w:hAnsi="GHEA Mariam"/>
                <w:sz w:val="24"/>
                <w:szCs w:val="24"/>
                <w:lang w:eastAsia="en-US"/>
              </w:rPr>
              <w:softHyphen/>
            </w:r>
            <w:r w:rsidRPr="00E94184">
              <w:rPr>
                <w:rFonts w:ascii="GHEA Mariam" w:hAnsi="GHEA Mariam"/>
                <w:sz w:val="24"/>
                <w:szCs w:val="24"/>
                <w:lang w:eastAsia="en-US"/>
              </w:rPr>
              <w:t>սական</w:t>
            </w:r>
            <w:r>
              <w:rPr>
                <w:rFonts w:ascii="GHEA Mariam" w:hAnsi="GHEA Mariam"/>
                <w:sz w:val="24"/>
                <w:szCs w:val="24"/>
                <w:lang w:eastAsia="en-US"/>
              </w:rPr>
              <w:t xml:space="preserve"> </w:t>
            </w:r>
            <w:r w:rsidRPr="00E94184">
              <w:rPr>
                <w:rFonts w:ascii="GHEA Mariam" w:hAnsi="GHEA Mariam"/>
                <w:sz w:val="24"/>
                <w:szCs w:val="24"/>
                <w:lang w:eastAsia="en-US"/>
              </w:rPr>
              <w:t>այլ ակտիվների</w:t>
            </w:r>
            <w:r w:rsidRPr="00E94184">
              <w:rPr>
                <w:rFonts w:ascii="GHEA Mariam" w:hAnsi="GHEA Mariam"/>
                <w:sz w:val="24"/>
                <w:szCs w:val="24"/>
                <w:lang w:eastAsia="en-US"/>
              </w:rPr>
              <w:br/>
              <w:t>ձեռքբերում</w:t>
            </w:r>
          </w:p>
        </w:tc>
      </w:tr>
      <w:tr w:rsidR="00E94184" w:rsidRPr="00E94184" w:rsidTr="009432E1">
        <w:trPr>
          <w:gridAfter w:val="2"/>
          <w:wAfter w:w="25" w:type="dxa"/>
          <w:trHeight w:val="345"/>
        </w:trPr>
        <w:tc>
          <w:tcPr>
            <w:tcW w:w="763" w:type="dxa"/>
            <w:tcBorders>
              <w:top w:val="nil"/>
              <w:left w:val="single" w:sz="4" w:space="0" w:color="auto"/>
              <w:bottom w:val="single" w:sz="4" w:space="0" w:color="auto"/>
              <w:right w:val="single" w:sz="4" w:space="0" w:color="auto"/>
            </w:tcBorders>
            <w:shd w:val="clear" w:color="auto" w:fill="auto"/>
            <w:textDirection w:val="btLr"/>
            <w:vAlign w:val="center"/>
            <w:hideMark/>
          </w:tcPr>
          <w:p w:rsidR="00E94184" w:rsidRPr="00E94184" w:rsidRDefault="00E94184" w:rsidP="00E94184">
            <w:pPr>
              <w:jc w:val="center"/>
              <w:rPr>
                <w:rFonts w:ascii="GHEA Mariam" w:hAnsi="GHEA Mariam"/>
                <w:b/>
                <w:bCs/>
                <w:sz w:val="24"/>
                <w:szCs w:val="24"/>
                <w:lang w:eastAsia="en-US"/>
              </w:rPr>
            </w:pPr>
            <w:r w:rsidRPr="00E94184">
              <w:rPr>
                <w:rFonts w:ascii="Calibri" w:hAnsi="Calibri" w:cs="Calibri"/>
                <w:b/>
                <w:bCs/>
                <w:sz w:val="24"/>
                <w:szCs w:val="24"/>
                <w:lang w:eastAsia="en-US"/>
              </w:rPr>
              <w:t> </w:t>
            </w:r>
          </w:p>
        </w:tc>
        <w:tc>
          <w:tcPr>
            <w:tcW w:w="1011" w:type="dxa"/>
            <w:tcBorders>
              <w:top w:val="nil"/>
              <w:left w:val="nil"/>
              <w:bottom w:val="single" w:sz="4" w:space="0" w:color="auto"/>
              <w:right w:val="single" w:sz="4" w:space="0" w:color="auto"/>
            </w:tcBorders>
            <w:shd w:val="clear" w:color="auto" w:fill="auto"/>
            <w:textDirection w:val="btLr"/>
            <w:vAlign w:val="center"/>
            <w:hideMark/>
          </w:tcPr>
          <w:p w:rsidR="00E94184" w:rsidRPr="00E94184" w:rsidRDefault="00E94184" w:rsidP="00E94184">
            <w:pPr>
              <w:jc w:val="center"/>
              <w:rPr>
                <w:rFonts w:ascii="GHEA Mariam" w:hAnsi="GHEA Mariam"/>
                <w:b/>
                <w:bCs/>
                <w:sz w:val="24"/>
                <w:szCs w:val="24"/>
                <w:lang w:eastAsia="en-US"/>
              </w:rPr>
            </w:pPr>
            <w:r w:rsidRPr="00E94184">
              <w:rPr>
                <w:rFonts w:ascii="Calibri" w:hAnsi="Calibri" w:cs="Calibri"/>
                <w:b/>
                <w:bCs/>
                <w:sz w:val="24"/>
                <w:szCs w:val="24"/>
                <w:lang w:eastAsia="en-US"/>
              </w:rPr>
              <w:t> </w:t>
            </w:r>
          </w:p>
        </w:tc>
        <w:tc>
          <w:tcPr>
            <w:tcW w:w="5156"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center"/>
              <w:rPr>
                <w:rFonts w:ascii="GHEA Mariam" w:hAnsi="GHEA Mariam"/>
                <w:b/>
                <w:bCs/>
                <w:sz w:val="24"/>
                <w:szCs w:val="24"/>
                <w:lang w:eastAsia="en-US"/>
              </w:rPr>
            </w:pPr>
            <w:r w:rsidRPr="00E94184">
              <w:rPr>
                <w:rFonts w:ascii="GHEA Mariam" w:hAnsi="GHEA Mariam"/>
                <w:b/>
                <w:bCs/>
                <w:sz w:val="24"/>
                <w:szCs w:val="24"/>
                <w:lang w:eastAsia="en-US"/>
              </w:rPr>
              <w:t xml:space="preserve">ԸՆԴԱՄԵՆԸ </w:t>
            </w:r>
          </w:p>
        </w:tc>
        <w:tc>
          <w:tcPr>
            <w:tcW w:w="1441"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b/>
                <w:bCs/>
                <w:sz w:val="24"/>
                <w:szCs w:val="24"/>
                <w:lang w:eastAsia="en-US"/>
              </w:rPr>
            </w:pPr>
            <w:r w:rsidRPr="00E94184">
              <w:rPr>
                <w:rFonts w:ascii="GHEA Mariam" w:hAnsi="GHEA Mariam"/>
                <w:b/>
                <w:bCs/>
                <w:sz w:val="24"/>
                <w:szCs w:val="24"/>
                <w:lang w:eastAsia="en-US"/>
              </w:rPr>
              <w:t>996.0</w:t>
            </w:r>
          </w:p>
        </w:tc>
        <w:tc>
          <w:tcPr>
            <w:tcW w:w="1982"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b/>
                <w:bCs/>
                <w:sz w:val="24"/>
                <w:szCs w:val="24"/>
                <w:lang w:eastAsia="en-US"/>
              </w:rPr>
            </w:pPr>
            <w:r w:rsidRPr="00E94184">
              <w:rPr>
                <w:rFonts w:ascii="GHEA Mariam" w:hAnsi="GHEA Mariam"/>
                <w:b/>
                <w:bCs/>
                <w:sz w:val="24"/>
                <w:szCs w:val="24"/>
                <w:lang w:eastAsia="en-US"/>
              </w:rPr>
              <w:t>-</w:t>
            </w:r>
          </w:p>
        </w:tc>
        <w:tc>
          <w:tcPr>
            <w:tcW w:w="2244"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b/>
                <w:bCs/>
                <w:sz w:val="24"/>
                <w:szCs w:val="24"/>
                <w:lang w:eastAsia="en-US"/>
              </w:rPr>
            </w:pPr>
            <w:r w:rsidRPr="00E94184">
              <w:rPr>
                <w:rFonts w:ascii="GHEA Mariam" w:hAnsi="GHEA Mariam"/>
                <w:b/>
                <w:bCs/>
                <w:sz w:val="24"/>
                <w:szCs w:val="24"/>
                <w:lang w:eastAsia="en-US"/>
              </w:rPr>
              <w:t>-</w:t>
            </w:r>
          </w:p>
        </w:tc>
        <w:tc>
          <w:tcPr>
            <w:tcW w:w="1915"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b/>
                <w:bCs/>
                <w:sz w:val="24"/>
                <w:szCs w:val="24"/>
                <w:lang w:eastAsia="en-US"/>
              </w:rPr>
            </w:pPr>
            <w:r w:rsidRPr="00E94184">
              <w:rPr>
                <w:rFonts w:ascii="GHEA Mariam" w:hAnsi="GHEA Mariam"/>
                <w:b/>
                <w:bCs/>
                <w:sz w:val="24"/>
                <w:szCs w:val="24"/>
                <w:lang w:eastAsia="en-US"/>
              </w:rPr>
              <w:t>-</w:t>
            </w:r>
          </w:p>
        </w:tc>
        <w:tc>
          <w:tcPr>
            <w:tcW w:w="1564"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b/>
                <w:bCs/>
                <w:sz w:val="24"/>
                <w:szCs w:val="24"/>
                <w:lang w:eastAsia="en-US"/>
              </w:rPr>
            </w:pPr>
            <w:r w:rsidRPr="00E94184">
              <w:rPr>
                <w:rFonts w:ascii="GHEA Mariam" w:hAnsi="GHEA Mariam"/>
                <w:b/>
                <w:bCs/>
                <w:sz w:val="24"/>
                <w:szCs w:val="24"/>
                <w:lang w:eastAsia="en-US"/>
              </w:rPr>
              <w:t>996.0</w:t>
            </w:r>
          </w:p>
        </w:tc>
      </w:tr>
      <w:tr w:rsidR="00E94184" w:rsidRPr="00E94184" w:rsidTr="009432E1">
        <w:trPr>
          <w:gridAfter w:val="2"/>
          <w:wAfter w:w="25" w:type="dxa"/>
          <w:trHeight w:val="345"/>
        </w:trPr>
        <w:tc>
          <w:tcPr>
            <w:tcW w:w="763" w:type="dxa"/>
            <w:tcBorders>
              <w:top w:val="nil"/>
              <w:left w:val="single" w:sz="4" w:space="0" w:color="auto"/>
              <w:bottom w:val="single" w:sz="4" w:space="0" w:color="auto"/>
              <w:right w:val="single" w:sz="4" w:space="0" w:color="auto"/>
            </w:tcBorders>
            <w:shd w:val="clear" w:color="auto" w:fill="auto"/>
            <w:textDirection w:val="btLr"/>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1011" w:type="dxa"/>
            <w:tcBorders>
              <w:top w:val="nil"/>
              <w:left w:val="nil"/>
              <w:bottom w:val="single" w:sz="4" w:space="0" w:color="auto"/>
              <w:right w:val="single" w:sz="4" w:space="0" w:color="auto"/>
            </w:tcBorders>
            <w:shd w:val="clear" w:color="auto" w:fill="auto"/>
            <w:textDirection w:val="btLr"/>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5156"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 xml:space="preserve">այդ թվում՝ </w:t>
            </w:r>
          </w:p>
        </w:tc>
        <w:tc>
          <w:tcPr>
            <w:tcW w:w="1441"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982"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2244"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1915"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1564"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r>
      <w:tr w:rsidR="00E94184" w:rsidRPr="00E94184" w:rsidTr="009432E1">
        <w:trPr>
          <w:gridAfter w:val="2"/>
          <w:wAfter w:w="25" w:type="dxa"/>
          <w:trHeight w:val="840"/>
        </w:trPr>
        <w:tc>
          <w:tcPr>
            <w:tcW w:w="763"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b/>
                <w:bCs/>
                <w:sz w:val="24"/>
                <w:szCs w:val="24"/>
                <w:lang w:eastAsia="en-US"/>
              </w:rPr>
            </w:pPr>
            <w:r w:rsidRPr="00E94184">
              <w:rPr>
                <w:rFonts w:ascii="Calibri" w:hAnsi="Calibri" w:cs="Calibri"/>
                <w:b/>
                <w:bCs/>
                <w:sz w:val="24"/>
                <w:szCs w:val="24"/>
                <w:lang w:eastAsia="en-US"/>
              </w:rPr>
              <w:t> </w:t>
            </w:r>
          </w:p>
        </w:tc>
        <w:tc>
          <w:tcPr>
            <w:tcW w:w="101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b/>
                <w:bCs/>
                <w:color w:val="000000"/>
                <w:sz w:val="24"/>
                <w:szCs w:val="24"/>
                <w:u w:val="single"/>
                <w:lang w:eastAsia="en-US"/>
              </w:rPr>
            </w:pPr>
            <w:r w:rsidRPr="00E94184">
              <w:rPr>
                <w:rFonts w:ascii="Calibri" w:hAnsi="Calibri" w:cs="Calibri"/>
                <w:b/>
                <w:bCs/>
                <w:color w:val="000000"/>
                <w:sz w:val="24"/>
                <w:szCs w:val="24"/>
                <w:u w:val="single"/>
                <w:lang w:eastAsia="en-US"/>
              </w:rPr>
              <w:t> </w:t>
            </w:r>
          </w:p>
        </w:tc>
        <w:tc>
          <w:tcPr>
            <w:tcW w:w="5156"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center"/>
              <w:rPr>
                <w:rFonts w:ascii="GHEA Mariam" w:hAnsi="GHEA Mariam"/>
                <w:b/>
                <w:bCs/>
                <w:sz w:val="24"/>
                <w:szCs w:val="24"/>
                <w:lang w:eastAsia="en-US"/>
              </w:rPr>
            </w:pPr>
            <w:r w:rsidRPr="00E94184">
              <w:rPr>
                <w:rFonts w:ascii="GHEA Mariam" w:hAnsi="GHEA Mariam"/>
                <w:b/>
                <w:bCs/>
                <w:sz w:val="24"/>
                <w:szCs w:val="24"/>
                <w:lang w:eastAsia="en-US"/>
              </w:rPr>
              <w:t xml:space="preserve">ՀՀ տարածքային կառավարման և ենթակառուցվածքների նախարարություն </w:t>
            </w:r>
          </w:p>
        </w:tc>
        <w:tc>
          <w:tcPr>
            <w:tcW w:w="1441"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b/>
                <w:bCs/>
                <w:color w:val="000000"/>
                <w:sz w:val="24"/>
                <w:szCs w:val="24"/>
                <w:lang w:eastAsia="en-US"/>
              </w:rPr>
            </w:pPr>
            <w:r w:rsidRPr="00E94184">
              <w:rPr>
                <w:rFonts w:ascii="GHEA Mariam" w:hAnsi="GHEA Mariam"/>
                <w:b/>
                <w:bCs/>
                <w:color w:val="000000"/>
                <w:sz w:val="24"/>
                <w:szCs w:val="24"/>
                <w:lang w:eastAsia="en-US"/>
              </w:rPr>
              <w:t>996.0</w:t>
            </w:r>
          </w:p>
        </w:tc>
        <w:tc>
          <w:tcPr>
            <w:tcW w:w="1982"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b/>
                <w:bCs/>
                <w:color w:val="000000"/>
                <w:sz w:val="24"/>
                <w:szCs w:val="24"/>
                <w:lang w:eastAsia="en-US"/>
              </w:rPr>
            </w:pPr>
            <w:r w:rsidRPr="00E94184">
              <w:rPr>
                <w:rFonts w:ascii="GHEA Mariam" w:hAnsi="GHEA Mariam"/>
                <w:b/>
                <w:bCs/>
                <w:color w:val="000000"/>
                <w:sz w:val="24"/>
                <w:szCs w:val="24"/>
                <w:lang w:eastAsia="en-US"/>
              </w:rPr>
              <w:t>-</w:t>
            </w:r>
          </w:p>
        </w:tc>
        <w:tc>
          <w:tcPr>
            <w:tcW w:w="2244"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b/>
                <w:bCs/>
                <w:color w:val="000000"/>
                <w:sz w:val="24"/>
                <w:szCs w:val="24"/>
                <w:lang w:eastAsia="en-US"/>
              </w:rPr>
            </w:pPr>
            <w:r w:rsidRPr="00E94184">
              <w:rPr>
                <w:rFonts w:ascii="GHEA Mariam" w:hAnsi="GHEA Mariam"/>
                <w:b/>
                <w:bCs/>
                <w:color w:val="000000"/>
                <w:sz w:val="24"/>
                <w:szCs w:val="24"/>
                <w:lang w:eastAsia="en-US"/>
              </w:rPr>
              <w:t>-</w:t>
            </w:r>
          </w:p>
        </w:tc>
        <w:tc>
          <w:tcPr>
            <w:tcW w:w="1915"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b/>
                <w:bCs/>
                <w:color w:val="000000"/>
                <w:sz w:val="24"/>
                <w:szCs w:val="24"/>
                <w:lang w:eastAsia="en-US"/>
              </w:rPr>
            </w:pPr>
            <w:r w:rsidRPr="00E94184">
              <w:rPr>
                <w:rFonts w:ascii="GHEA Mariam" w:hAnsi="GHEA Mariam"/>
                <w:b/>
                <w:bCs/>
                <w:color w:val="000000"/>
                <w:sz w:val="24"/>
                <w:szCs w:val="24"/>
                <w:lang w:eastAsia="en-US"/>
              </w:rPr>
              <w:t>-</w:t>
            </w:r>
          </w:p>
        </w:tc>
        <w:tc>
          <w:tcPr>
            <w:tcW w:w="1564"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b/>
                <w:bCs/>
                <w:color w:val="000000"/>
                <w:sz w:val="24"/>
                <w:szCs w:val="24"/>
                <w:lang w:eastAsia="en-US"/>
              </w:rPr>
            </w:pPr>
            <w:r w:rsidRPr="00E94184">
              <w:rPr>
                <w:rFonts w:ascii="GHEA Mariam" w:hAnsi="GHEA Mariam"/>
                <w:b/>
                <w:bCs/>
                <w:color w:val="000000"/>
                <w:sz w:val="24"/>
                <w:szCs w:val="24"/>
                <w:lang w:eastAsia="en-US"/>
              </w:rPr>
              <w:t>996.0</w:t>
            </w:r>
          </w:p>
        </w:tc>
      </w:tr>
      <w:tr w:rsidR="00E94184" w:rsidRPr="00E94184" w:rsidTr="009432E1">
        <w:trPr>
          <w:gridAfter w:val="2"/>
          <w:wAfter w:w="25" w:type="dxa"/>
          <w:trHeight w:val="615"/>
        </w:trPr>
        <w:tc>
          <w:tcPr>
            <w:tcW w:w="763"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101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5156"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այդ թվում`</w:t>
            </w:r>
          </w:p>
        </w:tc>
        <w:tc>
          <w:tcPr>
            <w:tcW w:w="1441"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982"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2244" w:type="dxa"/>
            <w:tcBorders>
              <w:top w:val="nil"/>
              <w:left w:val="nil"/>
              <w:bottom w:val="single" w:sz="4" w:space="0" w:color="auto"/>
              <w:right w:val="single" w:sz="4" w:space="0" w:color="auto"/>
            </w:tcBorders>
            <w:shd w:val="clear" w:color="000000" w:fill="FFFFFF"/>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1915"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1564"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r>
      <w:tr w:rsidR="00E94184" w:rsidRPr="00E94184" w:rsidTr="009432E1">
        <w:trPr>
          <w:gridAfter w:val="2"/>
          <w:wAfter w:w="25" w:type="dxa"/>
          <w:trHeight w:val="1035"/>
        </w:trPr>
        <w:tc>
          <w:tcPr>
            <w:tcW w:w="7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b/>
                <w:bCs/>
                <w:sz w:val="24"/>
                <w:szCs w:val="24"/>
                <w:lang w:eastAsia="en-US"/>
              </w:rPr>
            </w:pPr>
            <w:r w:rsidRPr="00E94184">
              <w:rPr>
                <w:rFonts w:ascii="GHEA Mariam" w:hAnsi="GHEA Mariam"/>
                <w:b/>
                <w:bCs/>
                <w:sz w:val="24"/>
                <w:szCs w:val="24"/>
                <w:lang w:eastAsia="en-US"/>
              </w:rPr>
              <w:lastRenderedPageBreak/>
              <w:t xml:space="preserve"> 1001</w:t>
            </w:r>
          </w:p>
        </w:tc>
        <w:tc>
          <w:tcPr>
            <w:tcW w:w="1011" w:type="dxa"/>
            <w:tcBorders>
              <w:top w:val="single" w:sz="4" w:space="0" w:color="auto"/>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b/>
                <w:bCs/>
                <w:sz w:val="24"/>
                <w:szCs w:val="24"/>
                <w:lang w:eastAsia="en-US"/>
              </w:rPr>
            </w:pPr>
            <w:r w:rsidRPr="00E94184">
              <w:rPr>
                <w:rFonts w:ascii="GHEA Mariam" w:hAnsi="GHEA Mariam"/>
                <w:b/>
                <w:bCs/>
                <w:sz w:val="24"/>
                <w:szCs w:val="24"/>
                <w:lang w:eastAsia="en-US"/>
              </w:rPr>
              <w:t>31001</w:t>
            </w:r>
          </w:p>
        </w:tc>
        <w:tc>
          <w:tcPr>
            <w:tcW w:w="5156" w:type="dxa"/>
            <w:tcBorders>
              <w:top w:val="single" w:sz="4" w:space="0" w:color="auto"/>
              <w:left w:val="nil"/>
              <w:bottom w:val="single" w:sz="4" w:space="0" w:color="auto"/>
              <w:right w:val="single" w:sz="4" w:space="0" w:color="auto"/>
            </w:tcBorders>
            <w:shd w:val="clear" w:color="auto" w:fill="auto"/>
            <w:vAlign w:val="bottom"/>
            <w:hideMark/>
          </w:tcPr>
          <w:p w:rsidR="00E94184" w:rsidRPr="00E94184" w:rsidRDefault="00E94184" w:rsidP="00E94184">
            <w:pPr>
              <w:rPr>
                <w:rFonts w:ascii="GHEA Mariam" w:hAnsi="GHEA Mariam"/>
                <w:b/>
                <w:bCs/>
                <w:color w:val="000000"/>
                <w:sz w:val="24"/>
                <w:szCs w:val="24"/>
                <w:lang w:eastAsia="en-US"/>
              </w:rPr>
            </w:pPr>
            <w:r w:rsidRPr="00E94184">
              <w:rPr>
                <w:rFonts w:ascii="GHEA Mariam" w:hAnsi="GHEA Mariam"/>
                <w:b/>
                <w:bCs/>
                <w:color w:val="000000"/>
                <w:sz w:val="24"/>
                <w:szCs w:val="24"/>
                <w:lang w:eastAsia="en-US"/>
              </w:rPr>
              <w:t>ՀՀ տարածքային կառավարման և ենթա</w:t>
            </w:r>
            <w:r w:rsidR="009432E1">
              <w:rPr>
                <w:rFonts w:ascii="GHEA Mariam" w:hAnsi="GHEA Mariam"/>
                <w:b/>
                <w:bCs/>
                <w:color w:val="000000"/>
                <w:sz w:val="24"/>
                <w:szCs w:val="24"/>
                <w:lang w:eastAsia="en-US"/>
              </w:rPr>
              <w:softHyphen/>
            </w:r>
            <w:r w:rsidRPr="00E94184">
              <w:rPr>
                <w:rFonts w:ascii="GHEA Mariam" w:hAnsi="GHEA Mariam"/>
                <w:b/>
                <w:bCs/>
                <w:color w:val="000000"/>
                <w:sz w:val="24"/>
                <w:szCs w:val="24"/>
                <w:lang w:eastAsia="en-US"/>
              </w:rPr>
              <w:t>կառուցվածքների նախարարության կարո</w:t>
            </w:r>
            <w:r w:rsidR="009432E1">
              <w:rPr>
                <w:rFonts w:ascii="GHEA Mariam" w:hAnsi="GHEA Mariam"/>
                <w:b/>
                <w:bCs/>
                <w:color w:val="000000"/>
                <w:sz w:val="24"/>
                <w:szCs w:val="24"/>
                <w:lang w:eastAsia="en-US"/>
              </w:rPr>
              <w:softHyphen/>
            </w:r>
            <w:r w:rsidRPr="00E94184">
              <w:rPr>
                <w:rFonts w:ascii="GHEA Mariam" w:hAnsi="GHEA Mariam"/>
                <w:b/>
                <w:bCs/>
                <w:color w:val="000000"/>
                <w:sz w:val="24"/>
                <w:szCs w:val="24"/>
                <w:lang w:eastAsia="en-US"/>
              </w:rPr>
              <w:t>ղությունների զարգացում և տեխ</w:t>
            </w:r>
            <w:r w:rsidR="009432E1">
              <w:rPr>
                <w:rFonts w:ascii="GHEA Mariam" w:hAnsi="GHEA Mariam"/>
                <w:b/>
                <w:bCs/>
                <w:color w:val="000000"/>
                <w:sz w:val="24"/>
                <w:szCs w:val="24"/>
                <w:lang w:eastAsia="en-US"/>
              </w:rPr>
              <w:softHyphen/>
            </w:r>
            <w:r w:rsidRPr="00E94184">
              <w:rPr>
                <w:rFonts w:ascii="GHEA Mariam" w:hAnsi="GHEA Mariam"/>
                <w:b/>
                <w:bCs/>
                <w:color w:val="000000"/>
                <w:sz w:val="24"/>
                <w:szCs w:val="24"/>
                <w:lang w:eastAsia="en-US"/>
              </w:rPr>
              <w:t>նիկական հագեցվածության ապահովում</w:t>
            </w:r>
          </w:p>
        </w:tc>
        <w:tc>
          <w:tcPr>
            <w:tcW w:w="1441" w:type="dxa"/>
            <w:tcBorders>
              <w:top w:val="single" w:sz="4" w:space="0" w:color="auto"/>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b/>
                <w:bCs/>
                <w:sz w:val="24"/>
                <w:szCs w:val="24"/>
                <w:lang w:eastAsia="en-US"/>
              </w:rPr>
            </w:pPr>
            <w:r w:rsidRPr="00E94184">
              <w:rPr>
                <w:rFonts w:ascii="GHEA Mariam" w:hAnsi="GHEA Mariam"/>
                <w:b/>
                <w:bCs/>
                <w:sz w:val="24"/>
                <w:szCs w:val="24"/>
                <w:lang w:eastAsia="en-US"/>
              </w:rPr>
              <w:t>996.0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b/>
                <w:bCs/>
                <w:sz w:val="24"/>
                <w:szCs w:val="24"/>
                <w:lang w:eastAsia="en-US"/>
              </w:rPr>
            </w:pPr>
            <w:r w:rsidRPr="00E94184">
              <w:rPr>
                <w:rFonts w:ascii="GHEA Mariam" w:hAnsi="GHEA Mariam"/>
                <w:b/>
                <w:bCs/>
                <w:sz w:val="24"/>
                <w:szCs w:val="24"/>
                <w:lang w:eastAsia="en-US"/>
              </w:rPr>
              <w:t>-</w:t>
            </w: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b/>
                <w:bCs/>
                <w:sz w:val="24"/>
                <w:szCs w:val="24"/>
                <w:lang w:eastAsia="en-US"/>
              </w:rPr>
            </w:pPr>
            <w:r w:rsidRPr="00E94184">
              <w:rPr>
                <w:rFonts w:ascii="GHEA Mariam" w:hAnsi="GHEA Mariam"/>
                <w:b/>
                <w:bCs/>
                <w:sz w:val="24"/>
                <w:szCs w:val="24"/>
                <w:lang w:eastAsia="en-US"/>
              </w:rPr>
              <w:t>-</w:t>
            </w: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b/>
                <w:bCs/>
                <w:sz w:val="24"/>
                <w:szCs w:val="24"/>
                <w:lang w:eastAsia="en-US"/>
              </w:rPr>
            </w:pPr>
            <w:r w:rsidRPr="00E94184">
              <w:rPr>
                <w:rFonts w:ascii="GHEA Mariam" w:hAnsi="GHEA Mariam"/>
                <w:b/>
                <w:bCs/>
                <w:sz w:val="24"/>
                <w:szCs w:val="24"/>
                <w:lang w:eastAsia="en-US"/>
              </w:rPr>
              <w:t>-</w:t>
            </w: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rsidR="00E94184" w:rsidRPr="00E94184" w:rsidRDefault="00E94184" w:rsidP="00E94184">
            <w:pPr>
              <w:jc w:val="right"/>
              <w:rPr>
                <w:rFonts w:ascii="GHEA Mariam" w:hAnsi="GHEA Mariam"/>
                <w:b/>
                <w:bCs/>
                <w:sz w:val="24"/>
                <w:szCs w:val="24"/>
                <w:lang w:eastAsia="en-US"/>
              </w:rPr>
            </w:pPr>
            <w:r w:rsidRPr="00E94184">
              <w:rPr>
                <w:rFonts w:ascii="GHEA Mariam" w:hAnsi="GHEA Mariam"/>
                <w:b/>
                <w:bCs/>
                <w:sz w:val="24"/>
                <w:szCs w:val="24"/>
                <w:lang w:eastAsia="en-US"/>
              </w:rPr>
              <w:t>996.0</w:t>
            </w:r>
          </w:p>
        </w:tc>
      </w:tr>
    </w:tbl>
    <w:p w:rsidR="00663402" w:rsidRPr="00E94184" w:rsidRDefault="00663402" w:rsidP="00663402">
      <w:pPr>
        <w:pStyle w:val="norm"/>
        <w:spacing w:line="240" w:lineRule="auto"/>
        <w:ind w:firstLine="0"/>
        <w:rPr>
          <w:rFonts w:ascii="GHEA Mariam" w:hAnsi="GHEA Mariam" w:cs="Arial"/>
          <w:sz w:val="24"/>
          <w:szCs w:val="24"/>
        </w:rPr>
      </w:pPr>
    </w:p>
    <w:p w:rsidR="00E410C0" w:rsidRPr="00E94184" w:rsidRDefault="00E410C0" w:rsidP="00663402">
      <w:pPr>
        <w:pStyle w:val="norm"/>
        <w:spacing w:line="240" w:lineRule="auto"/>
        <w:ind w:firstLine="0"/>
        <w:rPr>
          <w:rFonts w:ascii="GHEA Mariam" w:hAnsi="GHEA Mariam" w:cs="Arial"/>
          <w:sz w:val="24"/>
          <w:szCs w:val="24"/>
        </w:rPr>
      </w:pPr>
    </w:p>
    <w:p w:rsidR="00E410C0" w:rsidRPr="00E94184" w:rsidRDefault="00E410C0" w:rsidP="00663402">
      <w:pPr>
        <w:pStyle w:val="norm"/>
        <w:spacing w:line="240" w:lineRule="auto"/>
        <w:ind w:firstLine="0"/>
        <w:rPr>
          <w:rFonts w:ascii="GHEA Mariam" w:hAnsi="GHEA Mariam" w:cs="Arial"/>
          <w:sz w:val="24"/>
          <w:szCs w:val="24"/>
        </w:rPr>
      </w:pPr>
    </w:p>
    <w:p w:rsidR="00663402" w:rsidRPr="00E94184" w:rsidRDefault="00663402" w:rsidP="00663402">
      <w:pPr>
        <w:pStyle w:val="mechtex"/>
        <w:ind w:firstLine="720"/>
        <w:jc w:val="left"/>
        <w:rPr>
          <w:rFonts w:ascii="GHEA Mariam" w:hAnsi="GHEA Mariam" w:cs="Arial Armenian"/>
          <w:sz w:val="24"/>
          <w:szCs w:val="24"/>
        </w:rPr>
      </w:pPr>
      <w:r w:rsidRPr="00E94184">
        <w:rPr>
          <w:rFonts w:ascii="GHEA Mariam" w:hAnsi="GHEA Mariam" w:cs="Sylfaen"/>
          <w:sz w:val="24"/>
          <w:szCs w:val="24"/>
        </w:rPr>
        <w:t>ՀԱՅԱՍՏԱՆԻ</w:t>
      </w:r>
      <w:r w:rsidRPr="00E94184">
        <w:rPr>
          <w:rFonts w:ascii="GHEA Mariam" w:hAnsi="GHEA Mariam" w:cs="Arial Armenian"/>
          <w:sz w:val="24"/>
          <w:szCs w:val="24"/>
        </w:rPr>
        <w:t xml:space="preserve">  </w:t>
      </w:r>
      <w:r w:rsidRPr="00E94184">
        <w:rPr>
          <w:rFonts w:ascii="GHEA Mariam" w:hAnsi="GHEA Mariam" w:cs="Sylfaen"/>
          <w:sz w:val="24"/>
          <w:szCs w:val="24"/>
        </w:rPr>
        <w:t>ՀԱՆՐԱՊԵՏՈՒԹՅԱՆ</w:t>
      </w:r>
    </w:p>
    <w:p w:rsidR="00663402" w:rsidRPr="00E94184" w:rsidRDefault="00663402" w:rsidP="00663402">
      <w:pPr>
        <w:pStyle w:val="mechtex"/>
        <w:ind w:firstLine="720"/>
        <w:jc w:val="left"/>
        <w:rPr>
          <w:rFonts w:ascii="GHEA Mariam" w:hAnsi="GHEA Mariam" w:cs="Sylfaen"/>
          <w:sz w:val="24"/>
          <w:szCs w:val="24"/>
        </w:rPr>
      </w:pPr>
      <w:r w:rsidRPr="00E94184">
        <w:rPr>
          <w:rFonts w:ascii="GHEA Mariam" w:hAnsi="GHEA Mariam"/>
          <w:sz w:val="24"/>
          <w:szCs w:val="24"/>
        </w:rPr>
        <w:t xml:space="preserve">  </w:t>
      </w:r>
      <w:r w:rsidRPr="00E94184">
        <w:rPr>
          <w:rFonts w:ascii="GHEA Mariam" w:hAnsi="GHEA Mariam" w:cs="Sylfaen"/>
          <w:sz w:val="24"/>
          <w:szCs w:val="24"/>
        </w:rPr>
        <w:t>ՎԱՐՉԱՊԵՏԻ ԱՇԽԱՏԱԿԱԶՄԻ</w:t>
      </w:r>
    </w:p>
    <w:p w:rsidR="00663402" w:rsidRPr="00E94184" w:rsidRDefault="00663402" w:rsidP="00663402">
      <w:pPr>
        <w:pStyle w:val="mechtex"/>
        <w:ind w:firstLine="709"/>
        <w:jc w:val="left"/>
        <w:rPr>
          <w:rFonts w:ascii="GHEA Mariam" w:hAnsi="GHEA Mariam" w:cs="Sylfaen"/>
          <w:sz w:val="24"/>
          <w:szCs w:val="24"/>
        </w:rPr>
        <w:sectPr w:rsidR="00663402" w:rsidRPr="00E94184" w:rsidSect="009B1410">
          <w:pgSz w:w="16834" w:h="11909" w:orient="landscape" w:code="9"/>
          <w:pgMar w:top="1440" w:right="1440" w:bottom="1440" w:left="1021" w:header="720" w:footer="576" w:gutter="0"/>
          <w:pgNumType w:start="1"/>
          <w:cols w:space="720"/>
          <w:titlePg/>
          <w:docGrid w:linePitch="272"/>
        </w:sectPr>
      </w:pPr>
      <w:r w:rsidRPr="00E94184">
        <w:rPr>
          <w:rFonts w:ascii="GHEA Mariam" w:hAnsi="GHEA Mariam" w:cs="Sylfaen"/>
          <w:sz w:val="24"/>
          <w:szCs w:val="24"/>
        </w:rPr>
        <w:t xml:space="preserve">                 ՂԵԿԱՎԱՐ</w:t>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t>Ա</w:t>
      </w:r>
      <w:r w:rsidRPr="00E94184">
        <w:rPr>
          <w:rFonts w:ascii="GHEA Mariam" w:hAnsi="GHEA Mariam" w:cs="Sylfaen"/>
          <w:sz w:val="24"/>
          <w:szCs w:val="24"/>
        </w:rPr>
        <w:t>.</w:t>
      </w:r>
      <w:r w:rsidRPr="00E94184">
        <w:rPr>
          <w:rFonts w:ascii="GHEA Mariam" w:hAnsi="GHEA Mariam" w:cs="Arial Armenian"/>
          <w:sz w:val="24"/>
          <w:szCs w:val="24"/>
        </w:rPr>
        <w:t xml:space="preserve"> ՀԱՐՈՒԹՅՈՒՆ</w:t>
      </w:r>
      <w:r w:rsidRPr="00E94184">
        <w:rPr>
          <w:rFonts w:ascii="GHEA Mariam" w:hAnsi="GHEA Mariam" w:cs="Sylfaen"/>
          <w:sz w:val="24"/>
          <w:szCs w:val="24"/>
        </w:rPr>
        <w:t>ՅԱՆ</w:t>
      </w:r>
    </w:p>
    <w:p w:rsidR="00663402" w:rsidRPr="00E94184" w:rsidRDefault="00663402" w:rsidP="00663402">
      <w:pPr>
        <w:pStyle w:val="mechtex"/>
        <w:ind w:left="10080" w:firstLine="720"/>
        <w:jc w:val="left"/>
        <w:rPr>
          <w:rFonts w:ascii="GHEA Mariam" w:hAnsi="GHEA Mariam"/>
          <w:spacing w:val="-8"/>
          <w:sz w:val="24"/>
          <w:szCs w:val="24"/>
        </w:rPr>
      </w:pPr>
      <w:r w:rsidRPr="00E94184">
        <w:rPr>
          <w:rFonts w:ascii="GHEA Mariam" w:hAnsi="GHEA Mariam"/>
          <w:spacing w:val="-8"/>
          <w:sz w:val="24"/>
          <w:szCs w:val="24"/>
        </w:rPr>
        <w:lastRenderedPageBreak/>
        <w:t xml:space="preserve">    Հավելված </w:t>
      </w:r>
      <w:r w:rsidRPr="00E94184">
        <w:rPr>
          <w:rFonts w:ascii="GHEA Mariam" w:hAnsi="GHEA Mariam"/>
          <w:bCs/>
          <w:color w:val="000000"/>
          <w:spacing w:val="-8"/>
          <w:sz w:val="24"/>
          <w:szCs w:val="24"/>
          <w:lang w:eastAsia="en-US"/>
        </w:rPr>
        <w:t>N 4</w:t>
      </w:r>
    </w:p>
    <w:p w:rsidR="00663402" w:rsidRPr="00E94184" w:rsidRDefault="00663402" w:rsidP="00663402">
      <w:pPr>
        <w:pStyle w:val="mechtex"/>
        <w:ind w:left="3600" w:firstLine="720"/>
        <w:jc w:val="left"/>
        <w:rPr>
          <w:rFonts w:ascii="GHEA Mariam" w:hAnsi="GHEA Mariam"/>
          <w:spacing w:val="-6"/>
          <w:sz w:val="24"/>
          <w:szCs w:val="24"/>
        </w:rPr>
      </w:pPr>
      <w:r w:rsidRPr="00E94184">
        <w:rPr>
          <w:rFonts w:ascii="GHEA Mariam" w:hAnsi="GHEA Mariam"/>
          <w:spacing w:val="-6"/>
          <w:sz w:val="24"/>
          <w:szCs w:val="24"/>
        </w:rPr>
        <w:t xml:space="preserve">       </w:t>
      </w:r>
      <w:r w:rsidRPr="00E94184">
        <w:rPr>
          <w:rFonts w:ascii="GHEA Mariam" w:hAnsi="GHEA Mariam"/>
          <w:spacing w:val="-6"/>
          <w:sz w:val="24"/>
          <w:szCs w:val="24"/>
        </w:rPr>
        <w:tab/>
        <w:t xml:space="preserve">   </w:t>
      </w:r>
      <w:r w:rsidRPr="00E94184">
        <w:rPr>
          <w:rFonts w:ascii="GHEA Mariam" w:hAnsi="GHEA Mariam"/>
          <w:spacing w:val="-6"/>
          <w:sz w:val="24"/>
          <w:szCs w:val="24"/>
        </w:rPr>
        <w:tab/>
      </w:r>
      <w:r w:rsidRPr="00E94184">
        <w:rPr>
          <w:rFonts w:ascii="GHEA Mariam" w:hAnsi="GHEA Mariam"/>
          <w:spacing w:val="-6"/>
          <w:sz w:val="24"/>
          <w:szCs w:val="24"/>
        </w:rPr>
        <w:tab/>
      </w:r>
      <w:r w:rsidRPr="00E94184">
        <w:rPr>
          <w:rFonts w:ascii="GHEA Mariam" w:hAnsi="GHEA Mariam"/>
          <w:spacing w:val="-6"/>
          <w:sz w:val="24"/>
          <w:szCs w:val="24"/>
        </w:rPr>
        <w:tab/>
      </w:r>
      <w:r w:rsidRPr="00E94184">
        <w:rPr>
          <w:rFonts w:ascii="GHEA Mariam" w:hAnsi="GHEA Mariam"/>
          <w:spacing w:val="-6"/>
          <w:sz w:val="24"/>
          <w:szCs w:val="24"/>
        </w:rPr>
        <w:tab/>
      </w:r>
      <w:r w:rsidRPr="00E94184">
        <w:rPr>
          <w:rFonts w:ascii="GHEA Mariam" w:hAnsi="GHEA Mariam"/>
          <w:spacing w:val="-6"/>
          <w:sz w:val="24"/>
          <w:szCs w:val="24"/>
        </w:rPr>
        <w:tab/>
      </w:r>
      <w:r w:rsidRPr="00E94184">
        <w:rPr>
          <w:rFonts w:ascii="GHEA Mariam" w:hAnsi="GHEA Mariam"/>
          <w:spacing w:val="-6"/>
          <w:sz w:val="24"/>
          <w:szCs w:val="24"/>
        </w:rPr>
        <w:tab/>
        <w:t xml:space="preserve">          ՀՀ կառավարության 2023 թվականի</w:t>
      </w:r>
    </w:p>
    <w:p w:rsidR="00663402" w:rsidRPr="00E94184" w:rsidRDefault="00663402" w:rsidP="00663402">
      <w:pPr>
        <w:pStyle w:val="mechtex"/>
        <w:jc w:val="left"/>
        <w:rPr>
          <w:rFonts w:ascii="GHEA Mariam" w:hAnsi="GHEA Mariam"/>
          <w:spacing w:val="-2"/>
          <w:sz w:val="24"/>
          <w:szCs w:val="24"/>
        </w:rPr>
      </w:pP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t xml:space="preserve">   </w:t>
      </w:r>
      <w:r w:rsidRPr="00E94184">
        <w:rPr>
          <w:rFonts w:ascii="GHEA Mariam" w:hAnsi="GHEA Mariam"/>
          <w:spacing w:val="-2"/>
          <w:sz w:val="24"/>
          <w:szCs w:val="24"/>
        </w:rPr>
        <w:tab/>
        <w:t xml:space="preserve"> </w:t>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t xml:space="preserve">         </w:t>
      </w:r>
      <w:r w:rsidR="00D45C10" w:rsidRPr="00E94184">
        <w:rPr>
          <w:rFonts w:ascii="GHEA Mariam" w:hAnsi="GHEA Mariam"/>
          <w:spacing w:val="-2"/>
          <w:sz w:val="24"/>
          <w:szCs w:val="24"/>
        </w:rPr>
        <w:t>հուն</w:t>
      </w:r>
      <w:r w:rsidR="00956AE6" w:rsidRPr="00E94184">
        <w:rPr>
          <w:rFonts w:ascii="GHEA Mariam" w:hAnsi="GHEA Mariam"/>
          <w:spacing w:val="-2"/>
          <w:sz w:val="24"/>
          <w:szCs w:val="24"/>
        </w:rPr>
        <w:t>իս</w:t>
      </w:r>
      <w:r w:rsidR="00956AE6" w:rsidRPr="00E94184">
        <w:rPr>
          <w:rFonts w:ascii="GHEA Mariam" w:hAnsi="GHEA Mariam" w:cs="Sylfaen"/>
          <w:spacing w:val="-4"/>
          <w:sz w:val="24"/>
          <w:szCs w:val="24"/>
          <w:lang w:val="fr-FR"/>
        </w:rPr>
        <w:t>ի</w:t>
      </w:r>
      <w:r w:rsidR="00956AE6" w:rsidRPr="00E94184">
        <w:rPr>
          <w:rFonts w:ascii="GHEA Mariam" w:hAnsi="GHEA Mariam"/>
          <w:spacing w:val="-2"/>
          <w:sz w:val="24"/>
          <w:szCs w:val="24"/>
        </w:rPr>
        <w:t xml:space="preserve"> </w:t>
      </w:r>
      <w:r w:rsidR="00A47F14" w:rsidRPr="00E94184">
        <w:rPr>
          <w:rFonts w:ascii="GHEA Mariam" w:hAnsi="GHEA Mariam"/>
          <w:spacing w:val="-2"/>
          <w:sz w:val="24"/>
          <w:szCs w:val="24"/>
        </w:rPr>
        <w:t>22</w:t>
      </w:r>
      <w:r w:rsidRPr="00E94184">
        <w:rPr>
          <w:rFonts w:ascii="GHEA Mariam" w:hAnsi="GHEA Mariam" w:cs="Sylfaen"/>
          <w:spacing w:val="-2"/>
          <w:sz w:val="24"/>
          <w:szCs w:val="24"/>
          <w:lang w:val="pt-BR"/>
        </w:rPr>
        <w:t>-</w:t>
      </w:r>
      <w:r w:rsidRPr="00E94184">
        <w:rPr>
          <w:rFonts w:ascii="GHEA Mariam" w:hAnsi="GHEA Mariam"/>
          <w:spacing w:val="-2"/>
          <w:sz w:val="24"/>
          <w:szCs w:val="24"/>
        </w:rPr>
        <w:t>ի N           - Ն  որոշման</w:t>
      </w:r>
    </w:p>
    <w:p w:rsidR="00663402" w:rsidRPr="00E94184" w:rsidRDefault="00663402" w:rsidP="00663402">
      <w:pPr>
        <w:pStyle w:val="norm"/>
        <w:spacing w:line="240" w:lineRule="auto"/>
        <w:ind w:firstLine="0"/>
        <w:rPr>
          <w:rFonts w:ascii="GHEA Mariam" w:hAnsi="GHEA Mariam" w:cs="Arial"/>
          <w:sz w:val="24"/>
          <w:szCs w:val="24"/>
        </w:rPr>
      </w:pPr>
    </w:p>
    <w:tbl>
      <w:tblPr>
        <w:tblW w:w="15769" w:type="dxa"/>
        <w:tblInd w:w="-360" w:type="dxa"/>
        <w:tblLook w:val="04A0" w:firstRow="1" w:lastRow="0" w:firstColumn="1" w:lastColumn="0" w:noHBand="0" w:noVBand="1"/>
      </w:tblPr>
      <w:tblGrid>
        <w:gridCol w:w="1224"/>
        <w:gridCol w:w="1149"/>
        <w:gridCol w:w="9417"/>
        <w:gridCol w:w="1351"/>
        <w:gridCol w:w="1246"/>
        <w:gridCol w:w="1366"/>
        <w:gridCol w:w="6"/>
        <w:gridCol w:w="10"/>
      </w:tblGrid>
      <w:tr w:rsidR="00E94184" w:rsidRPr="00E94184" w:rsidTr="009432E1">
        <w:trPr>
          <w:trHeight w:val="747"/>
        </w:trPr>
        <w:tc>
          <w:tcPr>
            <w:tcW w:w="15769" w:type="dxa"/>
            <w:gridSpan w:val="8"/>
            <w:tcBorders>
              <w:top w:val="nil"/>
              <w:left w:val="nil"/>
              <w:bottom w:val="nil"/>
              <w:right w:val="nil"/>
            </w:tcBorders>
            <w:shd w:val="clear" w:color="auto" w:fill="auto"/>
            <w:hideMark/>
          </w:tcPr>
          <w:p w:rsidR="009432E1"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 xml:space="preserve">  ՀԱՅԱUՏԱՆԻ ՀԱՆՐԱՊԵՏՈՒԹՅԱՆ ԿԱՌԱՎԱՐՈՒԹՅԱՆ 2022 ԹՎԱԿԱՆԻ ԴԵԿՏԵՄԲԵՐԻ 29-Ի N 2111-Ն ՈՐՈՇՄԱՆ </w:t>
            </w:r>
          </w:p>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N 5 ՀԱՎԵԼՎԱԾԻ N 2 ԱՂՅՈՒՍԱԿՈՒՄ ԿԱՏԱՐՎՈՂ ԼՐԱՑՈՒՄԸ</w:t>
            </w:r>
          </w:p>
        </w:tc>
      </w:tr>
      <w:tr w:rsidR="009432E1" w:rsidRPr="00E94184" w:rsidTr="009432E1">
        <w:trPr>
          <w:gridAfter w:val="2"/>
          <w:wAfter w:w="16" w:type="dxa"/>
          <w:trHeight w:val="90"/>
        </w:trPr>
        <w:tc>
          <w:tcPr>
            <w:tcW w:w="1224" w:type="dxa"/>
            <w:tcBorders>
              <w:top w:val="nil"/>
              <w:left w:val="nil"/>
              <w:bottom w:val="nil"/>
              <w:right w:val="nil"/>
            </w:tcBorders>
            <w:shd w:val="clear" w:color="auto" w:fill="auto"/>
            <w:vAlign w:val="center"/>
            <w:hideMark/>
          </w:tcPr>
          <w:p w:rsidR="009432E1" w:rsidRPr="00E94184" w:rsidRDefault="009432E1" w:rsidP="00E94184">
            <w:pPr>
              <w:jc w:val="center"/>
              <w:rPr>
                <w:rFonts w:ascii="GHEA Mariam" w:hAnsi="GHEA Mariam"/>
                <w:sz w:val="24"/>
                <w:szCs w:val="24"/>
                <w:lang w:eastAsia="en-US"/>
              </w:rPr>
            </w:pPr>
          </w:p>
        </w:tc>
        <w:tc>
          <w:tcPr>
            <w:tcW w:w="1149" w:type="dxa"/>
            <w:tcBorders>
              <w:top w:val="nil"/>
              <w:left w:val="nil"/>
              <w:bottom w:val="nil"/>
              <w:right w:val="nil"/>
            </w:tcBorders>
            <w:shd w:val="clear" w:color="auto" w:fill="auto"/>
            <w:vAlign w:val="center"/>
            <w:hideMark/>
          </w:tcPr>
          <w:p w:rsidR="009432E1" w:rsidRPr="00E94184" w:rsidRDefault="009432E1" w:rsidP="00E94184">
            <w:pPr>
              <w:jc w:val="center"/>
              <w:rPr>
                <w:rFonts w:ascii="GHEA Mariam" w:hAnsi="GHEA Mariam"/>
                <w:sz w:val="24"/>
                <w:szCs w:val="24"/>
                <w:lang w:eastAsia="en-US"/>
              </w:rPr>
            </w:pPr>
          </w:p>
        </w:tc>
        <w:tc>
          <w:tcPr>
            <w:tcW w:w="9417" w:type="dxa"/>
            <w:tcBorders>
              <w:top w:val="nil"/>
              <w:left w:val="nil"/>
              <w:bottom w:val="nil"/>
              <w:right w:val="nil"/>
            </w:tcBorders>
            <w:shd w:val="clear" w:color="auto" w:fill="auto"/>
            <w:vAlign w:val="center"/>
            <w:hideMark/>
          </w:tcPr>
          <w:p w:rsidR="009432E1" w:rsidRPr="00E94184" w:rsidRDefault="009432E1" w:rsidP="00E94184">
            <w:pPr>
              <w:jc w:val="center"/>
              <w:rPr>
                <w:rFonts w:ascii="GHEA Mariam" w:hAnsi="GHEA Mariam"/>
                <w:sz w:val="24"/>
                <w:szCs w:val="24"/>
                <w:lang w:eastAsia="en-US"/>
              </w:rPr>
            </w:pPr>
          </w:p>
        </w:tc>
        <w:tc>
          <w:tcPr>
            <w:tcW w:w="1351" w:type="dxa"/>
            <w:tcBorders>
              <w:top w:val="nil"/>
              <w:left w:val="nil"/>
              <w:bottom w:val="nil"/>
              <w:right w:val="nil"/>
            </w:tcBorders>
            <w:shd w:val="clear" w:color="auto" w:fill="auto"/>
            <w:vAlign w:val="center"/>
            <w:hideMark/>
          </w:tcPr>
          <w:p w:rsidR="009432E1" w:rsidRPr="00E94184" w:rsidRDefault="009432E1" w:rsidP="00E94184">
            <w:pPr>
              <w:jc w:val="center"/>
              <w:rPr>
                <w:rFonts w:ascii="GHEA Mariam" w:hAnsi="GHEA Mariam"/>
                <w:sz w:val="24"/>
                <w:szCs w:val="24"/>
                <w:lang w:eastAsia="en-US"/>
              </w:rPr>
            </w:pPr>
          </w:p>
        </w:tc>
        <w:tc>
          <w:tcPr>
            <w:tcW w:w="2612" w:type="dxa"/>
            <w:gridSpan w:val="2"/>
            <w:tcBorders>
              <w:top w:val="nil"/>
              <w:left w:val="nil"/>
              <w:bottom w:val="nil"/>
              <w:right w:val="nil"/>
            </w:tcBorders>
            <w:shd w:val="clear" w:color="auto" w:fill="auto"/>
            <w:vAlign w:val="center"/>
            <w:hideMark/>
          </w:tcPr>
          <w:p w:rsidR="009432E1" w:rsidRPr="00E94184" w:rsidRDefault="009432E1" w:rsidP="009432E1">
            <w:pPr>
              <w:jc w:val="right"/>
              <w:rPr>
                <w:rFonts w:ascii="GHEA Mariam" w:hAnsi="GHEA Mariam"/>
                <w:sz w:val="24"/>
                <w:szCs w:val="24"/>
                <w:lang w:eastAsia="en-US"/>
              </w:rPr>
            </w:pPr>
            <w:r w:rsidRPr="00E94184">
              <w:rPr>
                <w:rFonts w:ascii="GHEA Mariam" w:hAnsi="GHEA Mariam"/>
                <w:sz w:val="24"/>
                <w:szCs w:val="24"/>
                <w:lang w:eastAsia="en-US"/>
              </w:rPr>
              <w:t xml:space="preserve"> </w:t>
            </w:r>
            <w:r w:rsidRPr="009432E1">
              <w:rPr>
                <w:rFonts w:ascii="GHEA Mariam" w:hAnsi="GHEA Mariam"/>
                <w:color w:val="000000"/>
                <w:sz w:val="24"/>
                <w:szCs w:val="24"/>
                <w:lang w:eastAsia="en-US"/>
              </w:rPr>
              <w:t>(հազ. դրամ)</w:t>
            </w:r>
          </w:p>
        </w:tc>
      </w:tr>
      <w:tr w:rsidR="00E94184" w:rsidRPr="00E94184" w:rsidTr="009432E1">
        <w:trPr>
          <w:gridAfter w:val="1"/>
          <w:wAfter w:w="10" w:type="dxa"/>
          <w:trHeight w:val="107"/>
        </w:trPr>
        <w:tc>
          <w:tcPr>
            <w:tcW w:w="237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Ծրագրային դասիչը</w:t>
            </w:r>
          </w:p>
        </w:tc>
        <w:tc>
          <w:tcPr>
            <w:tcW w:w="94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Բյուջետային գլխավոր կարգադրիչների, ծրագրերի, միջոցառումների և ուղղությունների անվանումները</w:t>
            </w:r>
          </w:p>
        </w:tc>
        <w:tc>
          <w:tcPr>
            <w:tcW w:w="3969" w:type="dxa"/>
            <w:gridSpan w:val="4"/>
            <w:tcBorders>
              <w:top w:val="single" w:sz="4" w:space="0" w:color="auto"/>
              <w:left w:val="nil"/>
              <w:bottom w:val="nil"/>
              <w:right w:val="single" w:sz="4" w:space="0" w:color="000000"/>
            </w:tcBorders>
            <w:shd w:val="clear" w:color="auto" w:fill="auto"/>
            <w:vAlign w:val="center"/>
            <w:hideMark/>
          </w:tcPr>
          <w:p w:rsidR="00E94184" w:rsidRPr="00E94184" w:rsidRDefault="00E94184" w:rsidP="009432E1">
            <w:pPr>
              <w:jc w:val="center"/>
              <w:rPr>
                <w:rFonts w:ascii="GHEA Mariam" w:hAnsi="GHEA Mariam"/>
                <w:color w:val="000000"/>
                <w:sz w:val="24"/>
                <w:szCs w:val="24"/>
                <w:lang w:eastAsia="en-US"/>
              </w:rPr>
            </w:pPr>
            <w:r w:rsidRPr="00E94184">
              <w:rPr>
                <w:rFonts w:ascii="GHEA Mariam" w:hAnsi="GHEA Mariam"/>
                <w:color w:val="000000"/>
                <w:sz w:val="24"/>
                <w:szCs w:val="24"/>
                <w:lang w:eastAsia="en-US"/>
              </w:rPr>
              <w:t>Ցուցանիշների փոփոխությունը (</w:t>
            </w:r>
            <w:r w:rsidR="009432E1">
              <w:rPr>
                <w:rFonts w:ascii="GHEA Mariam" w:hAnsi="GHEA Mariam"/>
                <w:color w:val="000000"/>
                <w:sz w:val="24"/>
                <w:szCs w:val="24"/>
                <w:lang w:eastAsia="en-US"/>
              </w:rPr>
              <w:t>ա</w:t>
            </w:r>
            <w:r w:rsidRPr="00E94184">
              <w:rPr>
                <w:rFonts w:ascii="GHEA Mariam" w:hAnsi="GHEA Mariam"/>
                <w:color w:val="000000"/>
                <w:sz w:val="24"/>
                <w:szCs w:val="24"/>
                <w:lang w:eastAsia="en-US"/>
              </w:rPr>
              <w:t>վելացումները նշված են դրական նշանով)</w:t>
            </w:r>
          </w:p>
        </w:tc>
      </w:tr>
      <w:tr w:rsidR="00E94184" w:rsidRPr="00E94184" w:rsidTr="009432E1">
        <w:trPr>
          <w:gridAfter w:val="2"/>
          <w:wAfter w:w="16"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9432E1" w:rsidP="009432E1">
            <w:pPr>
              <w:jc w:val="center"/>
              <w:rPr>
                <w:rFonts w:ascii="GHEA Mariam" w:hAnsi="GHEA Mariam"/>
                <w:sz w:val="24"/>
                <w:szCs w:val="24"/>
                <w:lang w:eastAsia="en-US"/>
              </w:rPr>
            </w:pPr>
            <w:r w:rsidRPr="00E94184">
              <w:rPr>
                <w:rFonts w:ascii="GHEA Mariam" w:hAnsi="GHEA Mariam"/>
                <w:sz w:val="24"/>
                <w:szCs w:val="24"/>
                <w:lang w:eastAsia="en-US"/>
              </w:rPr>
              <w:t>ծրագիր</w:t>
            </w:r>
            <w:r>
              <w:rPr>
                <w:rFonts w:ascii="GHEA Mariam" w:hAnsi="GHEA Mariam"/>
                <w:sz w:val="24"/>
                <w:szCs w:val="24"/>
                <w:lang w:eastAsia="en-US"/>
              </w:rPr>
              <w:t>ը</w:t>
            </w:r>
          </w:p>
        </w:tc>
        <w:tc>
          <w:tcPr>
            <w:tcW w:w="1149" w:type="dxa"/>
            <w:tcBorders>
              <w:top w:val="nil"/>
              <w:left w:val="nil"/>
              <w:bottom w:val="single" w:sz="4" w:space="0" w:color="auto"/>
              <w:right w:val="single" w:sz="4" w:space="0" w:color="auto"/>
            </w:tcBorders>
            <w:shd w:val="clear" w:color="auto" w:fill="auto"/>
            <w:vAlign w:val="center"/>
            <w:hideMark/>
          </w:tcPr>
          <w:p w:rsidR="00E94184" w:rsidRPr="00E94184" w:rsidRDefault="009432E1" w:rsidP="009432E1">
            <w:pPr>
              <w:jc w:val="center"/>
              <w:rPr>
                <w:rFonts w:ascii="GHEA Mariam" w:hAnsi="GHEA Mariam"/>
                <w:color w:val="000000"/>
                <w:sz w:val="24"/>
                <w:szCs w:val="24"/>
                <w:lang w:eastAsia="en-US"/>
              </w:rPr>
            </w:pPr>
            <w:r w:rsidRPr="00E94184">
              <w:rPr>
                <w:rFonts w:ascii="GHEA Mariam" w:hAnsi="GHEA Mariam"/>
                <w:color w:val="000000"/>
                <w:sz w:val="24"/>
                <w:szCs w:val="24"/>
                <w:lang w:eastAsia="en-US"/>
              </w:rPr>
              <w:t>միջոցա</w:t>
            </w:r>
            <w:r>
              <w:rPr>
                <w:rFonts w:ascii="GHEA Mariam" w:hAnsi="GHEA Mariam"/>
                <w:color w:val="000000"/>
                <w:sz w:val="24"/>
                <w:szCs w:val="24"/>
                <w:lang w:eastAsia="en-US"/>
              </w:rPr>
              <w:t>-</w:t>
            </w:r>
            <w:r>
              <w:rPr>
                <w:rFonts w:ascii="GHEA Mariam" w:hAnsi="GHEA Mariam"/>
                <w:color w:val="000000"/>
                <w:sz w:val="24"/>
                <w:szCs w:val="24"/>
                <w:lang w:eastAsia="en-US"/>
              </w:rPr>
              <w:br/>
            </w:r>
            <w:r w:rsidRPr="00E94184">
              <w:rPr>
                <w:rFonts w:ascii="GHEA Mariam" w:hAnsi="GHEA Mariam"/>
                <w:color w:val="000000"/>
                <w:sz w:val="24"/>
                <w:szCs w:val="24"/>
                <w:lang w:eastAsia="en-US"/>
              </w:rPr>
              <w:t>ռում</w:t>
            </w:r>
            <w:r>
              <w:rPr>
                <w:rFonts w:ascii="GHEA Mariam" w:hAnsi="GHEA Mariam"/>
                <w:color w:val="000000"/>
                <w:sz w:val="24"/>
                <w:szCs w:val="24"/>
                <w:lang w:eastAsia="en-US"/>
              </w:rPr>
              <w:t>ը</w:t>
            </w:r>
          </w:p>
        </w:tc>
        <w:tc>
          <w:tcPr>
            <w:tcW w:w="9417" w:type="dxa"/>
            <w:vMerge/>
            <w:tcBorders>
              <w:top w:val="single" w:sz="4" w:space="0" w:color="auto"/>
              <w:left w:val="single" w:sz="4" w:space="0" w:color="auto"/>
              <w:bottom w:val="single" w:sz="4" w:space="0" w:color="000000"/>
              <w:right w:val="single" w:sz="4" w:space="0" w:color="auto"/>
            </w:tcBorders>
            <w:vAlign w:val="center"/>
            <w:hideMark/>
          </w:tcPr>
          <w:p w:rsidR="00E94184" w:rsidRPr="00E94184" w:rsidRDefault="00E94184" w:rsidP="009432E1">
            <w:pPr>
              <w:jc w:val="center"/>
              <w:rPr>
                <w:rFonts w:ascii="GHEA Mariam" w:hAnsi="GHEA Mariam"/>
                <w:sz w:val="24"/>
                <w:szCs w:val="24"/>
                <w:lang w:eastAsia="en-US"/>
              </w:rPr>
            </w:pP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E94184" w:rsidRPr="00E94184" w:rsidRDefault="009432E1" w:rsidP="009432E1">
            <w:pPr>
              <w:jc w:val="center"/>
              <w:rPr>
                <w:rFonts w:ascii="GHEA Mariam" w:hAnsi="GHEA Mariam"/>
                <w:sz w:val="24"/>
                <w:szCs w:val="24"/>
                <w:lang w:eastAsia="en-US"/>
              </w:rPr>
            </w:pPr>
            <w:r w:rsidRPr="00E94184">
              <w:rPr>
                <w:rFonts w:ascii="GHEA Mariam" w:hAnsi="GHEA Mariam"/>
                <w:sz w:val="24"/>
                <w:szCs w:val="24"/>
                <w:lang w:eastAsia="en-US"/>
              </w:rPr>
              <w:t>առաջին կիսամյակ</w:t>
            </w:r>
          </w:p>
        </w:tc>
        <w:tc>
          <w:tcPr>
            <w:tcW w:w="1246" w:type="dxa"/>
            <w:tcBorders>
              <w:top w:val="single" w:sz="4" w:space="0" w:color="auto"/>
              <w:left w:val="nil"/>
              <w:bottom w:val="single" w:sz="4" w:space="0" w:color="auto"/>
              <w:right w:val="single" w:sz="4" w:space="0" w:color="auto"/>
            </w:tcBorders>
            <w:shd w:val="clear" w:color="auto" w:fill="auto"/>
            <w:vAlign w:val="center"/>
            <w:hideMark/>
          </w:tcPr>
          <w:p w:rsidR="00E94184" w:rsidRPr="00E94184" w:rsidRDefault="009432E1" w:rsidP="009432E1">
            <w:pPr>
              <w:jc w:val="center"/>
              <w:rPr>
                <w:rFonts w:ascii="GHEA Mariam" w:hAnsi="GHEA Mariam"/>
                <w:sz w:val="24"/>
                <w:szCs w:val="24"/>
                <w:lang w:eastAsia="en-US"/>
              </w:rPr>
            </w:pPr>
            <w:r w:rsidRPr="00E94184">
              <w:rPr>
                <w:rFonts w:ascii="GHEA Mariam" w:hAnsi="GHEA Mariam"/>
                <w:sz w:val="24"/>
                <w:szCs w:val="24"/>
                <w:lang w:eastAsia="en-US"/>
              </w:rPr>
              <w:t>ինն ամիս</w:t>
            </w:r>
          </w:p>
        </w:tc>
        <w:tc>
          <w:tcPr>
            <w:tcW w:w="1366" w:type="dxa"/>
            <w:tcBorders>
              <w:top w:val="single" w:sz="4" w:space="0" w:color="auto"/>
              <w:left w:val="nil"/>
              <w:bottom w:val="single" w:sz="4" w:space="0" w:color="auto"/>
              <w:right w:val="single" w:sz="4" w:space="0" w:color="auto"/>
            </w:tcBorders>
            <w:shd w:val="clear" w:color="auto" w:fill="auto"/>
            <w:vAlign w:val="center"/>
            <w:hideMark/>
          </w:tcPr>
          <w:p w:rsidR="00E94184" w:rsidRPr="00E94184" w:rsidRDefault="009432E1" w:rsidP="009432E1">
            <w:pPr>
              <w:jc w:val="center"/>
              <w:rPr>
                <w:rFonts w:ascii="GHEA Mariam" w:hAnsi="GHEA Mariam"/>
                <w:sz w:val="24"/>
                <w:szCs w:val="24"/>
                <w:lang w:eastAsia="en-US"/>
              </w:rPr>
            </w:pPr>
            <w:r w:rsidRPr="00E94184">
              <w:rPr>
                <w:rFonts w:ascii="GHEA Mariam" w:hAnsi="GHEA Mariam"/>
                <w:sz w:val="24"/>
                <w:szCs w:val="24"/>
                <w:lang w:eastAsia="en-US"/>
              </w:rPr>
              <w:t>տարի</w:t>
            </w:r>
          </w:p>
        </w:tc>
      </w:tr>
      <w:tr w:rsidR="00E94184" w:rsidRPr="00E94184" w:rsidTr="009432E1">
        <w:trPr>
          <w:gridAfter w:val="2"/>
          <w:wAfter w:w="16" w:type="dxa"/>
          <w:trHeight w:val="37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b/>
                <w:bCs/>
                <w:sz w:val="24"/>
                <w:szCs w:val="24"/>
                <w:lang w:eastAsia="en-US"/>
              </w:rPr>
            </w:pPr>
            <w:r w:rsidRPr="00E94184">
              <w:rPr>
                <w:rFonts w:ascii="Calibri" w:hAnsi="Calibri" w:cs="Calibri"/>
                <w:b/>
                <w:bCs/>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b/>
                <w:bCs/>
                <w:color w:val="000000"/>
                <w:sz w:val="24"/>
                <w:szCs w:val="24"/>
                <w:lang w:eastAsia="en-US"/>
              </w:rPr>
            </w:pPr>
            <w:r w:rsidRPr="00E94184">
              <w:rPr>
                <w:rFonts w:ascii="Calibri" w:hAnsi="Calibri" w:cs="Calibri"/>
                <w:b/>
                <w:bCs/>
                <w:color w:val="000000"/>
                <w:sz w:val="24"/>
                <w:szCs w:val="24"/>
                <w:lang w:eastAsia="en-US"/>
              </w:rPr>
              <w:t> </w:t>
            </w:r>
          </w:p>
        </w:tc>
        <w:tc>
          <w:tcPr>
            <w:tcW w:w="9417"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b/>
                <w:bCs/>
                <w:sz w:val="24"/>
                <w:szCs w:val="24"/>
                <w:lang w:eastAsia="en-US"/>
              </w:rPr>
            </w:pPr>
            <w:r w:rsidRPr="00E94184">
              <w:rPr>
                <w:rFonts w:ascii="GHEA Mariam" w:hAnsi="GHEA Mariam"/>
                <w:b/>
                <w:bCs/>
                <w:sz w:val="24"/>
                <w:szCs w:val="24"/>
                <w:lang w:eastAsia="en-US"/>
              </w:rPr>
              <w:t>ԸՆԴԱՄԵՆԸ</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right"/>
              <w:rPr>
                <w:rFonts w:ascii="GHEA Mariam" w:hAnsi="GHEA Mariam"/>
                <w:b/>
                <w:bCs/>
                <w:sz w:val="24"/>
                <w:szCs w:val="24"/>
                <w:lang w:eastAsia="en-US"/>
              </w:rPr>
            </w:pPr>
            <w:r w:rsidRPr="00E94184">
              <w:rPr>
                <w:rFonts w:ascii="GHEA Mariam" w:hAnsi="GHEA Mariam"/>
                <w:b/>
                <w:bCs/>
                <w:sz w:val="24"/>
                <w:szCs w:val="24"/>
                <w:lang w:eastAsia="en-US"/>
              </w:rPr>
              <w:t xml:space="preserve">996.0 </w:t>
            </w:r>
          </w:p>
        </w:tc>
        <w:tc>
          <w:tcPr>
            <w:tcW w:w="1246"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right"/>
              <w:rPr>
                <w:rFonts w:ascii="GHEA Mariam" w:hAnsi="GHEA Mariam"/>
                <w:b/>
                <w:bCs/>
                <w:sz w:val="24"/>
                <w:szCs w:val="24"/>
                <w:lang w:eastAsia="en-US"/>
              </w:rPr>
            </w:pPr>
            <w:r w:rsidRPr="00E94184">
              <w:rPr>
                <w:rFonts w:ascii="GHEA Mariam" w:hAnsi="GHEA Mariam"/>
                <w:b/>
                <w:bCs/>
                <w:sz w:val="24"/>
                <w:szCs w:val="24"/>
                <w:lang w:eastAsia="en-US"/>
              </w:rPr>
              <w:t xml:space="preserve">996.0 </w:t>
            </w:r>
          </w:p>
        </w:tc>
        <w:tc>
          <w:tcPr>
            <w:tcW w:w="1366"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right"/>
              <w:rPr>
                <w:rFonts w:ascii="GHEA Mariam" w:hAnsi="GHEA Mariam"/>
                <w:b/>
                <w:bCs/>
                <w:sz w:val="24"/>
                <w:szCs w:val="24"/>
                <w:lang w:eastAsia="en-US"/>
              </w:rPr>
            </w:pPr>
            <w:r w:rsidRPr="00E94184">
              <w:rPr>
                <w:rFonts w:ascii="GHEA Mariam" w:hAnsi="GHEA Mariam"/>
                <w:b/>
                <w:bCs/>
                <w:sz w:val="24"/>
                <w:szCs w:val="24"/>
                <w:lang w:eastAsia="en-US"/>
              </w:rPr>
              <w:t xml:space="preserve">996.0 </w:t>
            </w:r>
          </w:p>
        </w:tc>
      </w:tr>
      <w:tr w:rsidR="00E94184" w:rsidRPr="00E94184" w:rsidTr="009432E1">
        <w:trPr>
          <w:gridAfter w:val="2"/>
          <w:wAfter w:w="16"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color w:val="000000"/>
                <w:sz w:val="24"/>
                <w:szCs w:val="24"/>
                <w:lang w:eastAsia="en-US"/>
              </w:rPr>
            </w:pPr>
            <w:r w:rsidRPr="00E94184">
              <w:rPr>
                <w:rFonts w:ascii="Calibri" w:hAnsi="Calibri" w:cs="Calibri"/>
                <w:color w:val="000000"/>
                <w:sz w:val="24"/>
                <w:szCs w:val="24"/>
                <w:lang w:eastAsia="en-US"/>
              </w:rPr>
              <w:t> </w:t>
            </w:r>
          </w:p>
        </w:tc>
        <w:tc>
          <w:tcPr>
            <w:tcW w:w="9417"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այդ թվում`</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1246"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1366" w:type="dxa"/>
            <w:tcBorders>
              <w:top w:val="nil"/>
              <w:left w:val="nil"/>
              <w:bottom w:val="single" w:sz="4" w:space="0" w:color="auto"/>
              <w:right w:val="single" w:sz="4" w:space="0" w:color="auto"/>
            </w:tcBorders>
            <w:shd w:val="clear" w:color="auto" w:fill="auto"/>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r>
      <w:tr w:rsidR="00E94184" w:rsidRPr="00E94184" w:rsidTr="009432E1">
        <w:trPr>
          <w:gridAfter w:val="2"/>
          <w:wAfter w:w="16"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b/>
                <w:bCs/>
                <w:sz w:val="24"/>
                <w:szCs w:val="24"/>
                <w:lang w:eastAsia="en-US"/>
              </w:rPr>
            </w:pPr>
            <w:r w:rsidRPr="00E94184">
              <w:rPr>
                <w:rFonts w:ascii="Calibri" w:hAnsi="Calibri" w:cs="Calibri"/>
                <w:b/>
                <w:bCs/>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b/>
                <w:bCs/>
                <w:color w:val="000000"/>
                <w:sz w:val="24"/>
                <w:szCs w:val="24"/>
                <w:u w:val="single"/>
                <w:lang w:eastAsia="en-US"/>
              </w:rPr>
            </w:pPr>
            <w:r w:rsidRPr="00E94184">
              <w:rPr>
                <w:rFonts w:ascii="Calibri" w:hAnsi="Calibri" w:cs="Calibri"/>
                <w:b/>
                <w:bCs/>
                <w:color w:val="000000"/>
                <w:sz w:val="24"/>
                <w:szCs w:val="24"/>
                <w:u w:val="single"/>
                <w:lang w:eastAsia="en-US"/>
              </w:rPr>
              <w:t> </w:t>
            </w:r>
          </w:p>
        </w:tc>
        <w:tc>
          <w:tcPr>
            <w:tcW w:w="9417"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b/>
                <w:bCs/>
                <w:sz w:val="24"/>
                <w:szCs w:val="24"/>
                <w:lang w:eastAsia="en-US"/>
              </w:rPr>
            </w:pPr>
            <w:r w:rsidRPr="00E94184">
              <w:rPr>
                <w:rFonts w:ascii="GHEA Mariam" w:hAnsi="GHEA Mariam"/>
                <w:b/>
                <w:bCs/>
                <w:sz w:val="24"/>
                <w:szCs w:val="24"/>
                <w:lang w:eastAsia="en-US"/>
              </w:rPr>
              <w:t xml:space="preserve">ՀՀ ՏԱՐԱԾՔԱՅԻՆ ԿԱՌԱՎԱՐՄԱՆ ԵՎ  ԵՆԹԱԿԱՌՈՒՑՎԱԾՔՆԵՐԻ ՆԱԽԱՐԱՐՈՒԹՅՈՒՆ </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right"/>
              <w:rPr>
                <w:rFonts w:ascii="GHEA Mariam" w:hAnsi="GHEA Mariam"/>
                <w:b/>
                <w:bCs/>
                <w:sz w:val="24"/>
                <w:szCs w:val="24"/>
                <w:lang w:eastAsia="en-US"/>
              </w:rPr>
            </w:pPr>
            <w:r w:rsidRPr="00E94184">
              <w:rPr>
                <w:rFonts w:ascii="GHEA Mariam" w:hAnsi="GHEA Mariam"/>
                <w:b/>
                <w:bCs/>
                <w:sz w:val="24"/>
                <w:szCs w:val="24"/>
                <w:lang w:eastAsia="en-US"/>
              </w:rPr>
              <w:t xml:space="preserve">996.0 </w:t>
            </w:r>
          </w:p>
        </w:tc>
        <w:tc>
          <w:tcPr>
            <w:tcW w:w="1246"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right"/>
              <w:rPr>
                <w:rFonts w:ascii="GHEA Mariam" w:hAnsi="GHEA Mariam"/>
                <w:b/>
                <w:bCs/>
                <w:sz w:val="24"/>
                <w:szCs w:val="24"/>
                <w:lang w:eastAsia="en-US"/>
              </w:rPr>
            </w:pPr>
            <w:r w:rsidRPr="00E94184">
              <w:rPr>
                <w:rFonts w:ascii="GHEA Mariam" w:hAnsi="GHEA Mariam"/>
                <w:b/>
                <w:bCs/>
                <w:sz w:val="24"/>
                <w:szCs w:val="24"/>
                <w:lang w:eastAsia="en-US"/>
              </w:rPr>
              <w:t xml:space="preserve">996.0 </w:t>
            </w:r>
          </w:p>
        </w:tc>
        <w:tc>
          <w:tcPr>
            <w:tcW w:w="1366"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right"/>
              <w:rPr>
                <w:rFonts w:ascii="GHEA Mariam" w:hAnsi="GHEA Mariam"/>
                <w:b/>
                <w:bCs/>
                <w:sz w:val="24"/>
                <w:szCs w:val="24"/>
                <w:lang w:eastAsia="en-US"/>
              </w:rPr>
            </w:pPr>
            <w:r w:rsidRPr="00E94184">
              <w:rPr>
                <w:rFonts w:ascii="GHEA Mariam" w:hAnsi="GHEA Mariam"/>
                <w:b/>
                <w:bCs/>
                <w:sz w:val="24"/>
                <w:szCs w:val="24"/>
                <w:lang w:eastAsia="en-US"/>
              </w:rPr>
              <w:t xml:space="preserve">996.0 </w:t>
            </w:r>
          </w:p>
        </w:tc>
      </w:tr>
      <w:tr w:rsidR="00E94184" w:rsidRPr="00E94184" w:rsidTr="009432E1">
        <w:trPr>
          <w:gridAfter w:val="2"/>
          <w:wAfter w:w="16"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9417"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այդ թվում`</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1246"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1366" w:type="dxa"/>
            <w:tcBorders>
              <w:top w:val="nil"/>
              <w:left w:val="nil"/>
              <w:bottom w:val="single" w:sz="4" w:space="0" w:color="auto"/>
              <w:right w:val="single" w:sz="4" w:space="0" w:color="auto"/>
            </w:tcBorders>
            <w:shd w:val="clear" w:color="auto" w:fill="auto"/>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r>
      <w:tr w:rsidR="00E94184" w:rsidRPr="00E94184" w:rsidTr="009432E1">
        <w:trPr>
          <w:gridAfter w:val="2"/>
          <w:wAfter w:w="16"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b/>
                <w:bCs/>
                <w:sz w:val="24"/>
                <w:szCs w:val="24"/>
                <w:lang w:eastAsia="en-US"/>
              </w:rPr>
            </w:pPr>
            <w:r w:rsidRPr="00E94184">
              <w:rPr>
                <w:rFonts w:ascii="GHEA Mariam" w:hAnsi="GHEA Mariam"/>
                <w:b/>
                <w:bCs/>
                <w:sz w:val="24"/>
                <w:szCs w:val="24"/>
                <w:lang w:eastAsia="en-US"/>
              </w:rPr>
              <w:t xml:space="preserve"> 1001</w:t>
            </w:r>
          </w:p>
        </w:tc>
        <w:tc>
          <w:tcPr>
            <w:tcW w:w="114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b/>
                <w:bCs/>
                <w:sz w:val="24"/>
                <w:szCs w:val="24"/>
                <w:lang w:eastAsia="en-US"/>
              </w:rPr>
            </w:pPr>
            <w:r w:rsidRPr="00E94184">
              <w:rPr>
                <w:rFonts w:ascii="GHEA Mariam" w:hAnsi="GHEA Mariam"/>
                <w:b/>
                <w:bCs/>
                <w:sz w:val="24"/>
                <w:szCs w:val="24"/>
                <w:lang w:eastAsia="en-US"/>
              </w:rPr>
              <w:t>31001</w:t>
            </w:r>
          </w:p>
        </w:tc>
        <w:tc>
          <w:tcPr>
            <w:tcW w:w="9417"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rPr>
                <w:rFonts w:ascii="GHEA Mariam" w:hAnsi="GHEA Mariam"/>
                <w:b/>
                <w:bCs/>
                <w:sz w:val="24"/>
                <w:szCs w:val="24"/>
                <w:lang w:eastAsia="en-US"/>
              </w:rPr>
            </w:pPr>
            <w:r w:rsidRPr="00E94184">
              <w:rPr>
                <w:rFonts w:ascii="GHEA Mariam" w:hAnsi="GHEA Mariam"/>
                <w:b/>
                <w:bCs/>
                <w:sz w:val="24"/>
                <w:szCs w:val="24"/>
                <w:lang w:eastAsia="en-US"/>
              </w:rPr>
              <w:t xml:space="preserve">ՀՀ տարածքային կառավարման և ենթակառուցվածքների նախարարության </w:t>
            </w:r>
            <w:r w:rsidRPr="009432E1">
              <w:rPr>
                <w:rFonts w:ascii="GHEA Mariam" w:hAnsi="GHEA Mariam"/>
                <w:b/>
                <w:bCs/>
                <w:spacing w:val="-8"/>
                <w:sz w:val="24"/>
                <w:szCs w:val="24"/>
                <w:lang w:eastAsia="en-US"/>
              </w:rPr>
              <w:t>կարողությունների զարգացում և տեխնիկական հագեցվածության ապահովում</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right"/>
              <w:rPr>
                <w:rFonts w:ascii="GHEA Mariam" w:hAnsi="GHEA Mariam"/>
                <w:b/>
                <w:bCs/>
                <w:sz w:val="24"/>
                <w:szCs w:val="24"/>
                <w:lang w:eastAsia="en-US"/>
              </w:rPr>
            </w:pPr>
            <w:r w:rsidRPr="00E94184">
              <w:rPr>
                <w:rFonts w:ascii="GHEA Mariam" w:hAnsi="GHEA Mariam"/>
                <w:b/>
                <w:bCs/>
                <w:sz w:val="24"/>
                <w:szCs w:val="24"/>
                <w:lang w:eastAsia="en-US"/>
              </w:rPr>
              <w:t xml:space="preserve">996.0 </w:t>
            </w:r>
          </w:p>
        </w:tc>
        <w:tc>
          <w:tcPr>
            <w:tcW w:w="1246"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right"/>
              <w:rPr>
                <w:rFonts w:ascii="GHEA Mariam" w:hAnsi="GHEA Mariam"/>
                <w:b/>
                <w:bCs/>
                <w:sz w:val="24"/>
                <w:szCs w:val="24"/>
                <w:lang w:eastAsia="en-US"/>
              </w:rPr>
            </w:pPr>
            <w:r w:rsidRPr="00E94184">
              <w:rPr>
                <w:rFonts w:ascii="GHEA Mariam" w:hAnsi="GHEA Mariam"/>
                <w:b/>
                <w:bCs/>
                <w:sz w:val="24"/>
                <w:szCs w:val="24"/>
                <w:lang w:eastAsia="en-US"/>
              </w:rPr>
              <w:t xml:space="preserve">996.0 </w:t>
            </w:r>
          </w:p>
        </w:tc>
        <w:tc>
          <w:tcPr>
            <w:tcW w:w="1366"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right"/>
              <w:rPr>
                <w:rFonts w:ascii="GHEA Mariam" w:hAnsi="GHEA Mariam"/>
                <w:b/>
                <w:bCs/>
                <w:sz w:val="24"/>
                <w:szCs w:val="24"/>
                <w:lang w:eastAsia="en-US"/>
              </w:rPr>
            </w:pPr>
            <w:r w:rsidRPr="00E94184">
              <w:rPr>
                <w:rFonts w:ascii="GHEA Mariam" w:hAnsi="GHEA Mariam"/>
                <w:b/>
                <w:bCs/>
                <w:sz w:val="24"/>
                <w:szCs w:val="24"/>
                <w:lang w:eastAsia="en-US"/>
              </w:rPr>
              <w:t xml:space="preserve">996.0 </w:t>
            </w:r>
          </w:p>
        </w:tc>
      </w:tr>
      <w:tr w:rsidR="00E94184" w:rsidRPr="00E94184" w:rsidTr="009432E1">
        <w:trPr>
          <w:gridAfter w:val="2"/>
          <w:wAfter w:w="16"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w:t>
            </w:r>
          </w:p>
        </w:tc>
        <w:tc>
          <w:tcPr>
            <w:tcW w:w="1149"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9417"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այդ թվում՝ ըստ կատարողների</w:t>
            </w:r>
          </w:p>
        </w:tc>
        <w:tc>
          <w:tcPr>
            <w:tcW w:w="1351" w:type="dxa"/>
            <w:tcBorders>
              <w:top w:val="nil"/>
              <w:left w:val="nil"/>
              <w:bottom w:val="single" w:sz="4" w:space="0" w:color="auto"/>
              <w:right w:val="single" w:sz="4" w:space="0" w:color="auto"/>
            </w:tcBorders>
            <w:shd w:val="clear" w:color="auto" w:fill="auto"/>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1246" w:type="dxa"/>
            <w:tcBorders>
              <w:top w:val="nil"/>
              <w:left w:val="nil"/>
              <w:bottom w:val="single" w:sz="4" w:space="0" w:color="auto"/>
              <w:right w:val="single" w:sz="4" w:space="0" w:color="auto"/>
            </w:tcBorders>
            <w:shd w:val="clear" w:color="auto" w:fill="auto"/>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1366" w:type="dxa"/>
            <w:tcBorders>
              <w:top w:val="nil"/>
              <w:left w:val="nil"/>
              <w:bottom w:val="single" w:sz="4" w:space="0" w:color="auto"/>
              <w:right w:val="single" w:sz="4" w:space="0" w:color="auto"/>
            </w:tcBorders>
            <w:shd w:val="clear" w:color="auto" w:fill="auto"/>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r>
      <w:tr w:rsidR="00E94184" w:rsidRPr="00E94184" w:rsidTr="009432E1">
        <w:trPr>
          <w:gridAfter w:val="2"/>
          <w:wAfter w:w="16"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9417"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ՀՀ տարածքային կառավարման և ենթակառուցվածքների նախարարություն </w:t>
            </w:r>
          </w:p>
        </w:tc>
        <w:tc>
          <w:tcPr>
            <w:tcW w:w="13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 xml:space="preserve">996.0 </w:t>
            </w:r>
          </w:p>
        </w:tc>
        <w:tc>
          <w:tcPr>
            <w:tcW w:w="1246"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 xml:space="preserve">996.0 </w:t>
            </w:r>
          </w:p>
        </w:tc>
        <w:tc>
          <w:tcPr>
            <w:tcW w:w="1366"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 xml:space="preserve">996.0 </w:t>
            </w:r>
          </w:p>
        </w:tc>
      </w:tr>
    </w:tbl>
    <w:p w:rsidR="00A829A1" w:rsidRPr="00E94184" w:rsidRDefault="00A829A1" w:rsidP="00691610">
      <w:pPr>
        <w:pStyle w:val="norm"/>
        <w:spacing w:line="240" w:lineRule="auto"/>
        <w:ind w:firstLine="0"/>
        <w:rPr>
          <w:rFonts w:ascii="GHEA Mariam" w:hAnsi="GHEA Mariam" w:cs="Arial"/>
          <w:sz w:val="24"/>
          <w:szCs w:val="24"/>
        </w:rPr>
      </w:pPr>
    </w:p>
    <w:p w:rsidR="00E410C0" w:rsidRPr="00E94184" w:rsidRDefault="00E410C0" w:rsidP="00691610">
      <w:pPr>
        <w:pStyle w:val="norm"/>
        <w:spacing w:line="240" w:lineRule="auto"/>
        <w:ind w:firstLine="0"/>
        <w:rPr>
          <w:rFonts w:ascii="GHEA Mariam" w:hAnsi="GHEA Mariam" w:cs="Arial"/>
          <w:sz w:val="24"/>
          <w:szCs w:val="24"/>
        </w:rPr>
      </w:pPr>
    </w:p>
    <w:p w:rsidR="00663402" w:rsidRPr="00E94184" w:rsidRDefault="00663402" w:rsidP="00663402">
      <w:pPr>
        <w:pStyle w:val="mechtex"/>
        <w:ind w:firstLine="720"/>
        <w:jc w:val="left"/>
        <w:rPr>
          <w:rFonts w:ascii="GHEA Mariam" w:hAnsi="GHEA Mariam" w:cs="Arial Armenian"/>
          <w:sz w:val="24"/>
          <w:szCs w:val="24"/>
        </w:rPr>
      </w:pPr>
      <w:r w:rsidRPr="00E94184">
        <w:rPr>
          <w:rFonts w:ascii="GHEA Mariam" w:hAnsi="GHEA Mariam" w:cs="Sylfaen"/>
          <w:sz w:val="24"/>
          <w:szCs w:val="24"/>
        </w:rPr>
        <w:t>ՀԱՅԱՍՏԱՆԻ</w:t>
      </w:r>
      <w:r w:rsidRPr="00E94184">
        <w:rPr>
          <w:rFonts w:ascii="GHEA Mariam" w:hAnsi="GHEA Mariam" w:cs="Arial Armenian"/>
          <w:sz w:val="24"/>
          <w:szCs w:val="24"/>
        </w:rPr>
        <w:t xml:space="preserve">  </w:t>
      </w:r>
      <w:r w:rsidRPr="00E94184">
        <w:rPr>
          <w:rFonts w:ascii="GHEA Mariam" w:hAnsi="GHEA Mariam" w:cs="Sylfaen"/>
          <w:sz w:val="24"/>
          <w:szCs w:val="24"/>
        </w:rPr>
        <w:t>ՀԱՆՐԱՊԵՏՈՒԹՅԱՆ</w:t>
      </w:r>
    </w:p>
    <w:p w:rsidR="00663402" w:rsidRPr="00E94184" w:rsidRDefault="00663402" w:rsidP="00663402">
      <w:pPr>
        <w:pStyle w:val="mechtex"/>
        <w:ind w:firstLine="720"/>
        <w:jc w:val="left"/>
        <w:rPr>
          <w:rFonts w:ascii="GHEA Mariam" w:hAnsi="GHEA Mariam" w:cs="Sylfaen"/>
          <w:sz w:val="24"/>
          <w:szCs w:val="24"/>
        </w:rPr>
      </w:pPr>
      <w:r w:rsidRPr="00E94184">
        <w:rPr>
          <w:rFonts w:ascii="GHEA Mariam" w:hAnsi="GHEA Mariam"/>
          <w:sz w:val="24"/>
          <w:szCs w:val="24"/>
        </w:rPr>
        <w:t xml:space="preserve">  </w:t>
      </w:r>
      <w:r w:rsidRPr="00E94184">
        <w:rPr>
          <w:rFonts w:ascii="GHEA Mariam" w:hAnsi="GHEA Mariam" w:cs="Sylfaen"/>
          <w:sz w:val="24"/>
          <w:szCs w:val="24"/>
        </w:rPr>
        <w:t>ՎԱՐՉԱՊԵՏԻ ԱՇԽԱՏԱԿԱԶՄԻ</w:t>
      </w:r>
    </w:p>
    <w:p w:rsidR="00611CD9" w:rsidRPr="00E94184" w:rsidRDefault="00663402" w:rsidP="00303787">
      <w:pPr>
        <w:pStyle w:val="mechtex"/>
        <w:ind w:firstLine="709"/>
        <w:jc w:val="left"/>
        <w:rPr>
          <w:rFonts w:ascii="GHEA Mariam" w:hAnsi="GHEA Mariam" w:cs="Sylfaen"/>
          <w:sz w:val="24"/>
          <w:szCs w:val="24"/>
        </w:rPr>
        <w:sectPr w:rsidR="00611CD9" w:rsidRPr="00E94184" w:rsidSect="009B1410">
          <w:pgSz w:w="16834" w:h="11909" w:orient="landscape" w:code="9"/>
          <w:pgMar w:top="1440" w:right="1440" w:bottom="1440" w:left="1021" w:header="720" w:footer="576" w:gutter="0"/>
          <w:pgNumType w:start="1"/>
          <w:cols w:space="720"/>
          <w:titlePg/>
          <w:docGrid w:linePitch="272"/>
        </w:sectPr>
      </w:pPr>
      <w:r w:rsidRPr="00E94184">
        <w:rPr>
          <w:rFonts w:ascii="GHEA Mariam" w:hAnsi="GHEA Mariam" w:cs="Sylfaen"/>
          <w:sz w:val="24"/>
          <w:szCs w:val="24"/>
        </w:rPr>
        <w:t xml:space="preserve">                 ՂԵԿԱՎԱՐ</w:t>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t>Ա</w:t>
      </w:r>
      <w:r w:rsidRPr="00E94184">
        <w:rPr>
          <w:rFonts w:ascii="GHEA Mariam" w:hAnsi="GHEA Mariam" w:cs="Sylfaen"/>
          <w:sz w:val="24"/>
          <w:szCs w:val="24"/>
        </w:rPr>
        <w:t>.</w:t>
      </w:r>
      <w:r w:rsidRPr="00E94184">
        <w:rPr>
          <w:rFonts w:ascii="GHEA Mariam" w:hAnsi="GHEA Mariam" w:cs="Arial Armenian"/>
          <w:sz w:val="24"/>
          <w:szCs w:val="24"/>
        </w:rPr>
        <w:t xml:space="preserve"> ՀԱՐՈՒԹՅՈՒՆ</w:t>
      </w:r>
      <w:r w:rsidRPr="00E94184">
        <w:rPr>
          <w:rFonts w:ascii="GHEA Mariam" w:hAnsi="GHEA Mariam" w:cs="Sylfaen"/>
          <w:sz w:val="24"/>
          <w:szCs w:val="24"/>
        </w:rPr>
        <w:t>ՅԱՆ</w:t>
      </w:r>
    </w:p>
    <w:p w:rsidR="00611CD9" w:rsidRPr="00E94184" w:rsidRDefault="00611CD9" w:rsidP="00611CD9">
      <w:pPr>
        <w:pStyle w:val="mechtex"/>
        <w:ind w:left="10080" w:firstLine="720"/>
        <w:jc w:val="left"/>
        <w:rPr>
          <w:rFonts w:ascii="GHEA Mariam" w:hAnsi="GHEA Mariam"/>
          <w:spacing w:val="-8"/>
          <w:sz w:val="24"/>
          <w:szCs w:val="24"/>
        </w:rPr>
      </w:pPr>
      <w:r w:rsidRPr="00E94184">
        <w:rPr>
          <w:rFonts w:ascii="GHEA Mariam" w:hAnsi="GHEA Mariam"/>
          <w:spacing w:val="-8"/>
          <w:sz w:val="24"/>
          <w:szCs w:val="24"/>
        </w:rPr>
        <w:lastRenderedPageBreak/>
        <w:t xml:space="preserve">    Հավելված </w:t>
      </w:r>
      <w:r w:rsidRPr="00E94184">
        <w:rPr>
          <w:rFonts w:ascii="GHEA Mariam" w:hAnsi="GHEA Mariam"/>
          <w:bCs/>
          <w:color w:val="000000"/>
          <w:spacing w:val="-8"/>
          <w:sz w:val="24"/>
          <w:szCs w:val="24"/>
          <w:lang w:eastAsia="en-US"/>
        </w:rPr>
        <w:t>N 5</w:t>
      </w:r>
    </w:p>
    <w:p w:rsidR="00611CD9" w:rsidRPr="00E94184" w:rsidRDefault="00611CD9" w:rsidP="00611CD9">
      <w:pPr>
        <w:pStyle w:val="mechtex"/>
        <w:ind w:left="3600" w:firstLine="720"/>
        <w:jc w:val="left"/>
        <w:rPr>
          <w:rFonts w:ascii="GHEA Mariam" w:hAnsi="GHEA Mariam"/>
          <w:spacing w:val="-6"/>
          <w:sz w:val="24"/>
          <w:szCs w:val="24"/>
        </w:rPr>
      </w:pPr>
      <w:r w:rsidRPr="00E94184">
        <w:rPr>
          <w:rFonts w:ascii="GHEA Mariam" w:hAnsi="GHEA Mariam"/>
          <w:spacing w:val="-6"/>
          <w:sz w:val="24"/>
          <w:szCs w:val="24"/>
        </w:rPr>
        <w:t xml:space="preserve">       </w:t>
      </w:r>
      <w:r w:rsidRPr="00E94184">
        <w:rPr>
          <w:rFonts w:ascii="GHEA Mariam" w:hAnsi="GHEA Mariam"/>
          <w:spacing w:val="-6"/>
          <w:sz w:val="24"/>
          <w:szCs w:val="24"/>
        </w:rPr>
        <w:tab/>
        <w:t xml:space="preserve">   </w:t>
      </w:r>
      <w:r w:rsidRPr="00E94184">
        <w:rPr>
          <w:rFonts w:ascii="GHEA Mariam" w:hAnsi="GHEA Mariam"/>
          <w:spacing w:val="-6"/>
          <w:sz w:val="24"/>
          <w:szCs w:val="24"/>
        </w:rPr>
        <w:tab/>
      </w:r>
      <w:r w:rsidRPr="00E94184">
        <w:rPr>
          <w:rFonts w:ascii="GHEA Mariam" w:hAnsi="GHEA Mariam"/>
          <w:spacing w:val="-6"/>
          <w:sz w:val="24"/>
          <w:szCs w:val="24"/>
        </w:rPr>
        <w:tab/>
      </w:r>
      <w:r w:rsidRPr="00E94184">
        <w:rPr>
          <w:rFonts w:ascii="GHEA Mariam" w:hAnsi="GHEA Mariam"/>
          <w:spacing w:val="-6"/>
          <w:sz w:val="24"/>
          <w:szCs w:val="24"/>
        </w:rPr>
        <w:tab/>
      </w:r>
      <w:r w:rsidRPr="00E94184">
        <w:rPr>
          <w:rFonts w:ascii="GHEA Mariam" w:hAnsi="GHEA Mariam"/>
          <w:spacing w:val="-6"/>
          <w:sz w:val="24"/>
          <w:szCs w:val="24"/>
        </w:rPr>
        <w:tab/>
      </w:r>
      <w:r w:rsidRPr="00E94184">
        <w:rPr>
          <w:rFonts w:ascii="GHEA Mariam" w:hAnsi="GHEA Mariam"/>
          <w:spacing w:val="-6"/>
          <w:sz w:val="24"/>
          <w:szCs w:val="24"/>
        </w:rPr>
        <w:tab/>
      </w:r>
      <w:r w:rsidRPr="00E94184">
        <w:rPr>
          <w:rFonts w:ascii="GHEA Mariam" w:hAnsi="GHEA Mariam"/>
          <w:spacing w:val="-6"/>
          <w:sz w:val="24"/>
          <w:szCs w:val="24"/>
        </w:rPr>
        <w:tab/>
        <w:t xml:space="preserve">          ՀՀ կառավարության 2023 թվականի</w:t>
      </w:r>
    </w:p>
    <w:p w:rsidR="00611CD9" w:rsidRPr="00E94184" w:rsidRDefault="00611CD9" w:rsidP="00611CD9">
      <w:pPr>
        <w:pStyle w:val="mechtex"/>
        <w:jc w:val="left"/>
        <w:rPr>
          <w:rFonts w:ascii="GHEA Mariam" w:hAnsi="GHEA Mariam"/>
          <w:spacing w:val="-2"/>
          <w:sz w:val="24"/>
          <w:szCs w:val="24"/>
        </w:rPr>
      </w:pP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t xml:space="preserve">   </w:t>
      </w:r>
      <w:r w:rsidRPr="00E94184">
        <w:rPr>
          <w:rFonts w:ascii="GHEA Mariam" w:hAnsi="GHEA Mariam"/>
          <w:spacing w:val="-2"/>
          <w:sz w:val="24"/>
          <w:szCs w:val="24"/>
        </w:rPr>
        <w:tab/>
        <w:t xml:space="preserve"> </w:t>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t xml:space="preserve">         հունիս</w:t>
      </w:r>
      <w:r w:rsidRPr="00E94184">
        <w:rPr>
          <w:rFonts w:ascii="GHEA Mariam" w:hAnsi="GHEA Mariam" w:cs="Sylfaen"/>
          <w:spacing w:val="-4"/>
          <w:sz w:val="24"/>
          <w:szCs w:val="24"/>
          <w:lang w:val="fr-FR"/>
        </w:rPr>
        <w:t>ի</w:t>
      </w:r>
      <w:r w:rsidRPr="00E94184">
        <w:rPr>
          <w:rFonts w:ascii="GHEA Mariam" w:hAnsi="GHEA Mariam"/>
          <w:spacing w:val="-2"/>
          <w:sz w:val="24"/>
          <w:szCs w:val="24"/>
        </w:rPr>
        <w:t xml:space="preserve"> </w:t>
      </w:r>
      <w:r w:rsidR="00A47F14" w:rsidRPr="00E94184">
        <w:rPr>
          <w:rFonts w:ascii="GHEA Mariam" w:hAnsi="GHEA Mariam"/>
          <w:spacing w:val="-2"/>
          <w:sz w:val="24"/>
          <w:szCs w:val="24"/>
        </w:rPr>
        <w:t>22</w:t>
      </w:r>
      <w:r w:rsidRPr="00E94184">
        <w:rPr>
          <w:rFonts w:ascii="GHEA Mariam" w:hAnsi="GHEA Mariam" w:cs="Sylfaen"/>
          <w:spacing w:val="-2"/>
          <w:sz w:val="24"/>
          <w:szCs w:val="24"/>
          <w:lang w:val="pt-BR"/>
        </w:rPr>
        <w:t>-</w:t>
      </w:r>
      <w:r w:rsidRPr="00E94184">
        <w:rPr>
          <w:rFonts w:ascii="GHEA Mariam" w:hAnsi="GHEA Mariam"/>
          <w:spacing w:val="-2"/>
          <w:sz w:val="24"/>
          <w:szCs w:val="24"/>
        </w:rPr>
        <w:t>ի N           - Ն  որոշման</w:t>
      </w:r>
    </w:p>
    <w:p w:rsidR="00611CD9" w:rsidRPr="00E94184" w:rsidRDefault="00611CD9" w:rsidP="00611CD9">
      <w:pPr>
        <w:pStyle w:val="norm"/>
        <w:spacing w:line="240" w:lineRule="auto"/>
        <w:ind w:firstLine="0"/>
        <w:rPr>
          <w:rFonts w:ascii="GHEA Mariam" w:hAnsi="GHEA Mariam" w:cs="Arial"/>
          <w:sz w:val="24"/>
          <w:szCs w:val="24"/>
        </w:rPr>
      </w:pPr>
    </w:p>
    <w:tbl>
      <w:tblPr>
        <w:tblW w:w="16346" w:type="dxa"/>
        <w:tblInd w:w="-450" w:type="dxa"/>
        <w:tblLook w:val="04A0" w:firstRow="1" w:lastRow="0" w:firstColumn="1" w:lastColumn="0" w:noHBand="0" w:noVBand="1"/>
      </w:tblPr>
      <w:tblGrid>
        <w:gridCol w:w="3780"/>
        <w:gridCol w:w="8280"/>
        <w:gridCol w:w="1381"/>
        <w:gridCol w:w="1170"/>
        <w:gridCol w:w="1151"/>
        <w:gridCol w:w="8"/>
        <w:gridCol w:w="11"/>
        <w:gridCol w:w="254"/>
        <w:gridCol w:w="55"/>
        <w:gridCol w:w="15"/>
        <w:gridCol w:w="201"/>
        <w:gridCol w:w="22"/>
        <w:gridCol w:w="18"/>
      </w:tblGrid>
      <w:tr w:rsidR="00E94184" w:rsidRPr="00E94184" w:rsidTr="009432E1">
        <w:trPr>
          <w:gridAfter w:val="1"/>
          <w:wAfter w:w="18" w:type="dxa"/>
          <w:trHeight w:val="1110"/>
        </w:trPr>
        <w:tc>
          <w:tcPr>
            <w:tcW w:w="15781" w:type="dxa"/>
            <w:gridSpan w:val="7"/>
            <w:tcBorders>
              <w:top w:val="nil"/>
              <w:left w:val="nil"/>
              <w:bottom w:val="nil"/>
              <w:right w:val="nil"/>
            </w:tcBorders>
            <w:shd w:val="clear" w:color="auto" w:fill="auto"/>
            <w:hideMark/>
          </w:tcPr>
          <w:p w:rsidR="009432E1"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ՀԱՅԱՍՏԱՆԻ ՀԱՆՐԱՊԵՏՈՒԹՅԱՆ ԿԱՌԱՎԱՐՈՒԹՅԱՆ 2022 ԹՎԱԿԱՆԻ ԴԵԿՏԵՄԲԵՐԻ 29-Ի N 2111-Ն ՈՐՈՇՄԱՆ</w:t>
            </w:r>
            <w:r w:rsidR="009432E1">
              <w:rPr>
                <w:rFonts w:ascii="GHEA Mariam" w:hAnsi="GHEA Mariam"/>
                <w:sz w:val="24"/>
                <w:szCs w:val="24"/>
                <w:lang w:eastAsia="en-US"/>
              </w:rPr>
              <w:t xml:space="preserve"> </w:t>
            </w:r>
            <w:r w:rsidRPr="00E94184">
              <w:rPr>
                <w:rFonts w:ascii="GHEA Mariam" w:hAnsi="GHEA Mariam"/>
                <w:sz w:val="24"/>
                <w:szCs w:val="24"/>
                <w:lang w:eastAsia="en-US"/>
              </w:rPr>
              <w:t xml:space="preserve">N 9 </w:t>
            </w:r>
            <w:r w:rsidR="009432E1">
              <w:rPr>
                <w:rFonts w:ascii="GHEA Mariam" w:hAnsi="GHEA Mariam"/>
                <w:sz w:val="24"/>
                <w:szCs w:val="24"/>
                <w:lang w:eastAsia="en-US"/>
              </w:rPr>
              <w:t>ԵՎ</w:t>
            </w:r>
            <w:r w:rsidRPr="00E94184">
              <w:rPr>
                <w:rFonts w:ascii="GHEA Mariam" w:hAnsi="GHEA Mariam"/>
                <w:sz w:val="24"/>
                <w:szCs w:val="24"/>
                <w:lang w:eastAsia="en-US"/>
              </w:rPr>
              <w:t xml:space="preserve"> </w:t>
            </w:r>
          </w:p>
          <w:p w:rsidR="009432E1"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 xml:space="preserve">N 9.1 ՀԱՎԵԼՎԱԾՆԵՐԻ NN 9.7, 9.47 </w:t>
            </w:r>
            <w:r w:rsidR="009432E1">
              <w:rPr>
                <w:rFonts w:ascii="GHEA Mariam" w:hAnsi="GHEA Mariam"/>
                <w:sz w:val="24"/>
                <w:szCs w:val="24"/>
                <w:lang w:eastAsia="en-US"/>
              </w:rPr>
              <w:t>ԵՎ</w:t>
            </w:r>
            <w:r w:rsidRPr="00E94184">
              <w:rPr>
                <w:rFonts w:ascii="GHEA Mariam" w:hAnsi="GHEA Mariam"/>
                <w:sz w:val="24"/>
                <w:szCs w:val="24"/>
                <w:lang w:eastAsia="en-US"/>
              </w:rPr>
              <w:t xml:space="preserve"> 9.1.7, 9.1.58 ԱՂՅՈՒՍԱԿՆԵՐՈՒՄ ԿԱՏԱՐՎՈՂ ՓՈՓՈԽՈՒԹՅՈՒՆՆԵՐԸ </w:t>
            </w:r>
          </w:p>
          <w:p w:rsidR="00E94184" w:rsidRPr="00E94184" w:rsidRDefault="00E94184" w:rsidP="009432E1">
            <w:pPr>
              <w:jc w:val="center"/>
              <w:rPr>
                <w:rFonts w:ascii="GHEA Mariam" w:hAnsi="GHEA Mariam"/>
                <w:sz w:val="24"/>
                <w:szCs w:val="24"/>
                <w:lang w:eastAsia="en-US"/>
              </w:rPr>
            </w:pPr>
            <w:r w:rsidRPr="00E94184">
              <w:rPr>
                <w:rFonts w:ascii="GHEA Mariam" w:hAnsi="GHEA Mariam"/>
                <w:sz w:val="24"/>
                <w:szCs w:val="24"/>
                <w:lang w:eastAsia="en-US"/>
              </w:rPr>
              <w:t>ԵՎ ԼՐԱՑՈՒՄՆԵՐԸ</w:t>
            </w:r>
          </w:p>
        </w:tc>
        <w:tc>
          <w:tcPr>
            <w:tcW w:w="254" w:type="dxa"/>
            <w:tcBorders>
              <w:top w:val="nil"/>
              <w:left w:val="nil"/>
              <w:bottom w:val="nil"/>
              <w:right w:val="nil"/>
            </w:tcBorders>
            <w:shd w:val="clear" w:color="auto" w:fill="auto"/>
            <w:hideMark/>
          </w:tcPr>
          <w:p w:rsidR="00E94184" w:rsidRPr="00E94184" w:rsidRDefault="00E94184" w:rsidP="00E94184">
            <w:pPr>
              <w:jc w:val="center"/>
              <w:rPr>
                <w:rFonts w:ascii="GHEA Mariam" w:hAnsi="GHEA Mariam"/>
                <w:sz w:val="24"/>
                <w:szCs w:val="24"/>
                <w:lang w:eastAsia="en-US"/>
              </w:rPr>
            </w:pPr>
          </w:p>
        </w:tc>
        <w:tc>
          <w:tcPr>
            <w:tcW w:w="293" w:type="dxa"/>
            <w:gridSpan w:val="4"/>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435"/>
        </w:trPr>
        <w:tc>
          <w:tcPr>
            <w:tcW w:w="3780" w:type="dxa"/>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8280" w:type="dxa"/>
            <w:tcBorders>
              <w:top w:val="nil"/>
              <w:left w:val="nil"/>
              <w:bottom w:val="nil"/>
              <w:right w:val="nil"/>
            </w:tcBorders>
            <w:shd w:val="clear" w:color="auto" w:fill="auto"/>
            <w:hideMark/>
          </w:tcPr>
          <w:p w:rsidR="00E94184" w:rsidRPr="00E94184" w:rsidRDefault="00E94184" w:rsidP="00E94184">
            <w:pPr>
              <w:jc w:val="center"/>
              <w:rPr>
                <w:rFonts w:ascii="GHEA Mariam" w:hAnsi="GHEA Mariam"/>
                <w:sz w:val="24"/>
                <w:szCs w:val="24"/>
                <w:lang w:eastAsia="en-US"/>
              </w:rPr>
            </w:pPr>
          </w:p>
        </w:tc>
        <w:tc>
          <w:tcPr>
            <w:tcW w:w="1381" w:type="dxa"/>
            <w:tcBorders>
              <w:top w:val="nil"/>
              <w:left w:val="nil"/>
              <w:bottom w:val="nil"/>
              <w:right w:val="nil"/>
            </w:tcBorders>
            <w:shd w:val="clear" w:color="auto" w:fill="auto"/>
            <w:hideMark/>
          </w:tcPr>
          <w:p w:rsidR="00E94184" w:rsidRPr="00E94184" w:rsidRDefault="00E94184" w:rsidP="00E94184">
            <w:pPr>
              <w:jc w:val="center"/>
              <w:rPr>
                <w:rFonts w:ascii="GHEA Mariam" w:hAnsi="GHEA Mariam"/>
                <w:sz w:val="24"/>
                <w:szCs w:val="24"/>
                <w:lang w:eastAsia="en-US"/>
              </w:rPr>
            </w:pPr>
          </w:p>
        </w:tc>
        <w:tc>
          <w:tcPr>
            <w:tcW w:w="2329" w:type="dxa"/>
            <w:gridSpan w:val="3"/>
            <w:tcBorders>
              <w:top w:val="nil"/>
              <w:left w:val="nil"/>
              <w:bottom w:val="nil"/>
              <w:right w:val="nil"/>
            </w:tcBorders>
            <w:shd w:val="clear" w:color="auto" w:fill="auto"/>
            <w:noWrap/>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 xml:space="preserve">Աղյուսակ </w:t>
            </w:r>
            <w:r w:rsidR="00BB6308" w:rsidRPr="00E94184">
              <w:rPr>
                <w:rFonts w:ascii="GHEA Mariam" w:hAnsi="GHEA Mariam"/>
                <w:sz w:val="24"/>
                <w:szCs w:val="24"/>
                <w:lang w:eastAsia="en-US"/>
              </w:rPr>
              <w:t xml:space="preserve">N </w:t>
            </w:r>
            <w:r w:rsidRPr="00E94184">
              <w:rPr>
                <w:rFonts w:ascii="GHEA Mariam" w:hAnsi="GHEA Mariam"/>
                <w:sz w:val="24"/>
                <w:szCs w:val="24"/>
                <w:lang w:eastAsia="en-US"/>
              </w:rPr>
              <w:t>9.7</w:t>
            </w:r>
          </w:p>
        </w:tc>
        <w:tc>
          <w:tcPr>
            <w:tcW w:w="265" w:type="dxa"/>
            <w:gridSpan w:val="2"/>
            <w:tcBorders>
              <w:top w:val="nil"/>
              <w:left w:val="nil"/>
              <w:bottom w:val="nil"/>
              <w:right w:val="nil"/>
            </w:tcBorders>
            <w:shd w:val="clear" w:color="auto" w:fill="auto"/>
            <w:hideMark/>
          </w:tcPr>
          <w:p w:rsidR="00E94184" w:rsidRPr="00E94184" w:rsidRDefault="00E94184" w:rsidP="00E94184">
            <w:pPr>
              <w:jc w:val="right"/>
              <w:rPr>
                <w:rFonts w:ascii="GHEA Mariam" w:hAnsi="GHEA Mariam"/>
                <w:sz w:val="24"/>
                <w:szCs w:val="24"/>
                <w:lang w:eastAsia="en-US"/>
              </w:rPr>
            </w:pPr>
          </w:p>
        </w:tc>
        <w:tc>
          <w:tcPr>
            <w:tcW w:w="271" w:type="dxa"/>
            <w:gridSpan w:val="3"/>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435"/>
        </w:trPr>
        <w:tc>
          <w:tcPr>
            <w:tcW w:w="3780" w:type="dxa"/>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8280" w:type="dxa"/>
            <w:tcBorders>
              <w:top w:val="nil"/>
              <w:left w:val="nil"/>
              <w:bottom w:val="nil"/>
              <w:right w:val="nil"/>
            </w:tcBorders>
            <w:shd w:val="clear" w:color="auto" w:fill="auto"/>
            <w:hideMark/>
          </w:tcPr>
          <w:p w:rsidR="00E94184" w:rsidRPr="00E94184" w:rsidRDefault="00E94184" w:rsidP="00E94184">
            <w:pPr>
              <w:jc w:val="center"/>
              <w:rPr>
                <w:rFonts w:ascii="GHEA Mariam" w:hAnsi="GHEA Mariam"/>
                <w:sz w:val="24"/>
                <w:szCs w:val="24"/>
                <w:lang w:eastAsia="en-US"/>
              </w:rPr>
            </w:pPr>
          </w:p>
        </w:tc>
        <w:tc>
          <w:tcPr>
            <w:tcW w:w="1381" w:type="dxa"/>
            <w:tcBorders>
              <w:top w:val="nil"/>
              <w:left w:val="nil"/>
              <w:bottom w:val="nil"/>
              <w:right w:val="nil"/>
            </w:tcBorders>
            <w:shd w:val="clear" w:color="auto" w:fill="auto"/>
            <w:hideMark/>
          </w:tcPr>
          <w:p w:rsidR="00E94184" w:rsidRPr="00E94184" w:rsidRDefault="00E94184" w:rsidP="00E94184">
            <w:pPr>
              <w:jc w:val="center"/>
              <w:rPr>
                <w:rFonts w:ascii="GHEA Mariam" w:hAnsi="GHEA Mariam"/>
                <w:sz w:val="24"/>
                <w:szCs w:val="24"/>
                <w:lang w:eastAsia="en-US"/>
              </w:rPr>
            </w:pPr>
          </w:p>
        </w:tc>
        <w:tc>
          <w:tcPr>
            <w:tcW w:w="2329" w:type="dxa"/>
            <w:gridSpan w:val="3"/>
            <w:tcBorders>
              <w:top w:val="nil"/>
              <w:left w:val="nil"/>
              <w:bottom w:val="nil"/>
              <w:right w:val="nil"/>
            </w:tcBorders>
            <w:shd w:val="clear" w:color="auto" w:fill="auto"/>
            <w:noWrap/>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Աղյուսակ</w:t>
            </w:r>
            <w:r w:rsidR="00BB6308" w:rsidRPr="00E94184">
              <w:rPr>
                <w:rFonts w:ascii="GHEA Mariam" w:hAnsi="GHEA Mariam"/>
                <w:sz w:val="24"/>
                <w:szCs w:val="24"/>
                <w:lang w:eastAsia="en-US"/>
              </w:rPr>
              <w:t xml:space="preserve"> N</w:t>
            </w:r>
            <w:r w:rsidRPr="00E94184">
              <w:rPr>
                <w:rFonts w:ascii="GHEA Mariam" w:hAnsi="GHEA Mariam"/>
                <w:sz w:val="24"/>
                <w:szCs w:val="24"/>
                <w:lang w:eastAsia="en-US"/>
              </w:rPr>
              <w:t xml:space="preserve"> 9.1.7</w:t>
            </w:r>
          </w:p>
        </w:tc>
        <w:tc>
          <w:tcPr>
            <w:tcW w:w="265" w:type="dxa"/>
            <w:gridSpan w:val="2"/>
            <w:tcBorders>
              <w:top w:val="nil"/>
              <w:left w:val="nil"/>
              <w:bottom w:val="nil"/>
              <w:right w:val="nil"/>
            </w:tcBorders>
            <w:shd w:val="clear" w:color="auto" w:fill="auto"/>
            <w:hideMark/>
          </w:tcPr>
          <w:p w:rsidR="00E94184" w:rsidRPr="00E94184" w:rsidRDefault="00E94184" w:rsidP="00E94184">
            <w:pPr>
              <w:jc w:val="right"/>
              <w:rPr>
                <w:rFonts w:ascii="GHEA Mariam" w:hAnsi="GHEA Mariam"/>
                <w:sz w:val="24"/>
                <w:szCs w:val="24"/>
                <w:lang w:eastAsia="en-US"/>
              </w:rPr>
            </w:pPr>
          </w:p>
        </w:tc>
        <w:tc>
          <w:tcPr>
            <w:tcW w:w="271" w:type="dxa"/>
            <w:gridSpan w:val="3"/>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r>
      <w:tr w:rsidR="00E94184" w:rsidRPr="00E94184" w:rsidTr="009432E1">
        <w:trPr>
          <w:gridAfter w:val="1"/>
          <w:wAfter w:w="18" w:type="dxa"/>
          <w:trHeight w:val="409"/>
        </w:trPr>
        <w:tc>
          <w:tcPr>
            <w:tcW w:w="15781" w:type="dxa"/>
            <w:gridSpan w:val="7"/>
            <w:tcBorders>
              <w:top w:val="nil"/>
              <w:left w:val="nil"/>
              <w:bottom w:val="nil"/>
              <w:right w:val="nil"/>
            </w:tcBorders>
            <w:shd w:val="clear" w:color="auto" w:fill="auto"/>
            <w:noWrap/>
            <w:hideMark/>
          </w:tcPr>
          <w:p w:rsidR="00E94184" w:rsidRDefault="00E94184" w:rsidP="009432E1">
            <w:pPr>
              <w:jc w:val="center"/>
              <w:rPr>
                <w:rFonts w:ascii="GHEA Mariam" w:hAnsi="GHEA Mariam"/>
                <w:b/>
                <w:bCs/>
                <w:sz w:val="24"/>
                <w:szCs w:val="24"/>
                <w:lang w:eastAsia="en-US"/>
              </w:rPr>
            </w:pPr>
            <w:r w:rsidRPr="00E94184">
              <w:rPr>
                <w:rFonts w:ascii="GHEA Mariam" w:hAnsi="GHEA Mariam"/>
                <w:b/>
                <w:bCs/>
                <w:sz w:val="24"/>
                <w:szCs w:val="24"/>
                <w:lang w:eastAsia="en-US"/>
              </w:rPr>
              <w:t>ՀՀ ՏԱՐԱԾՔԱՅԻՆ ԿԱՌԱՎԱՐՄԱՆ ԵՎ ԵՆԹԱԿԱՌՈՒՑՎԱԾՔՆԵՐԻ ՆԱԽԱՐԱՐՈՒԹՅՈՒՆ</w:t>
            </w:r>
          </w:p>
          <w:p w:rsidR="009432E1" w:rsidRPr="00E94184" w:rsidRDefault="009432E1" w:rsidP="009432E1">
            <w:pPr>
              <w:jc w:val="center"/>
              <w:rPr>
                <w:rFonts w:ascii="GHEA Mariam" w:hAnsi="GHEA Mariam"/>
                <w:b/>
                <w:bCs/>
                <w:sz w:val="24"/>
                <w:szCs w:val="24"/>
                <w:lang w:eastAsia="en-US"/>
              </w:rPr>
            </w:pPr>
          </w:p>
        </w:tc>
        <w:tc>
          <w:tcPr>
            <w:tcW w:w="254" w:type="dxa"/>
            <w:tcBorders>
              <w:top w:val="nil"/>
              <w:left w:val="nil"/>
              <w:bottom w:val="nil"/>
              <w:right w:val="nil"/>
            </w:tcBorders>
            <w:shd w:val="clear" w:color="auto" w:fill="auto"/>
            <w:hideMark/>
          </w:tcPr>
          <w:p w:rsidR="00E94184" w:rsidRPr="00E94184" w:rsidRDefault="00E94184" w:rsidP="009432E1">
            <w:pPr>
              <w:jc w:val="center"/>
              <w:rPr>
                <w:rFonts w:ascii="GHEA Mariam" w:hAnsi="GHEA Mariam"/>
                <w:b/>
                <w:bCs/>
                <w:sz w:val="24"/>
                <w:szCs w:val="24"/>
                <w:lang w:eastAsia="en-US"/>
              </w:rPr>
            </w:pPr>
          </w:p>
        </w:tc>
        <w:tc>
          <w:tcPr>
            <w:tcW w:w="293" w:type="dxa"/>
            <w:gridSpan w:val="4"/>
            <w:tcBorders>
              <w:top w:val="nil"/>
              <w:left w:val="nil"/>
              <w:bottom w:val="nil"/>
              <w:right w:val="nil"/>
            </w:tcBorders>
            <w:shd w:val="clear" w:color="auto" w:fill="auto"/>
            <w:hideMark/>
          </w:tcPr>
          <w:p w:rsidR="00E94184" w:rsidRPr="00E94184" w:rsidRDefault="00E94184" w:rsidP="009432E1">
            <w:pPr>
              <w:jc w:val="center"/>
              <w:rPr>
                <w:rFonts w:ascii="GHEA Mariam" w:hAnsi="GHEA Mariam"/>
                <w:sz w:val="24"/>
                <w:szCs w:val="24"/>
                <w:lang w:eastAsia="en-US"/>
              </w:rPr>
            </w:pPr>
          </w:p>
        </w:tc>
      </w:tr>
      <w:tr w:rsidR="00E94184" w:rsidRPr="00E94184" w:rsidTr="00C910CD">
        <w:trPr>
          <w:gridAfter w:val="1"/>
          <w:wAfter w:w="18" w:type="dxa"/>
          <w:trHeight w:val="435"/>
        </w:trPr>
        <w:tc>
          <w:tcPr>
            <w:tcW w:w="13441" w:type="dxa"/>
            <w:gridSpan w:val="3"/>
            <w:tcBorders>
              <w:top w:val="nil"/>
              <w:left w:val="nil"/>
              <w:bottom w:val="nil"/>
              <w:right w:val="nil"/>
            </w:tcBorders>
            <w:shd w:val="clear" w:color="auto" w:fill="auto"/>
            <w:noWrap/>
            <w:hideMark/>
          </w:tcPr>
          <w:p w:rsidR="00E94184" w:rsidRPr="00E94184" w:rsidRDefault="00E94184" w:rsidP="00E94184">
            <w:pPr>
              <w:rPr>
                <w:rFonts w:ascii="GHEA Mariam" w:hAnsi="GHEA Mariam"/>
                <w:b/>
                <w:bCs/>
                <w:sz w:val="24"/>
                <w:szCs w:val="24"/>
                <w:lang w:eastAsia="en-US"/>
              </w:rPr>
            </w:pPr>
            <w:r w:rsidRPr="00E94184">
              <w:rPr>
                <w:rFonts w:ascii="GHEA Mariam" w:hAnsi="GHEA Mariam"/>
                <w:b/>
                <w:bCs/>
                <w:sz w:val="24"/>
                <w:szCs w:val="24"/>
                <w:lang w:eastAsia="en-US"/>
              </w:rPr>
              <w:t xml:space="preserve"> ՄԱՍ 2. ՊԵՏԱԿԱՆ ՄԱՐՄՆԻ ԳԾՈՎ ԱՐԴՅՈՒՆՔԱՅԻՆ (ԿԱՏԱՐՈՂԱԿԱՆ) ՑՈՒՑԱՆԻՇՆԵՐԸ </w:t>
            </w:r>
          </w:p>
        </w:tc>
        <w:tc>
          <w:tcPr>
            <w:tcW w:w="1170" w:type="dxa"/>
            <w:tcBorders>
              <w:top w:val="nil"/>
              <w:left w:val="nil"/>
              <w:bottom w:val="nil"/>
              <w:right w:val="nil"/>
            </w:tcBorders>
            <w:shd w:val="clear" w:color="auto" w:fill="auto"/>
            <w:noWrap/>
            <w:hideMark/>
          </w:tcPr>
          <w:p w:rsidR="00E94184" w:rsidRPr="00E94184" w:rsidRDefault="00E94184" w:rsidP="00E94184">
            <w:pPr>
              <w:rPr>
                <w:rFonts w:ascii="GHEA Mariam" w:hAnsi="GHEA Mariam"/>
                <w:b/>
                <w:bCs/>
                <w:sz w:val="24"/>
                <w:szCs w:val="24"/>
                <w:lang w:eastAsia="en-US"/>
              </w:rPr>
            </w:pPr>
          </w:p>
        </w:tc>
        <w:tc>
          <w:tcPr>
            <w:tcW w:w="1170" w:type="dxa"/>
            <w:gridSpan w:val="3"/>
            <w:tcBorders>
              <w:top w:val="nil"/>
              <w:left w:val="nil"/>
              <w:bottom w:val="nil"/>
              <w:right w:val="nil"/>
            </w:tcBorders>
            <w:shd w:val="clear" w:color="auto" w:fill="auto"/>
            <w:noWrap/>
            <w:hideMark/>
          </w:tcPr>
          <w:p w:rsidR="00E94184" w:rsidRPr="00E94184" w:rsidRDefault="00E94184" w:rsidP="00E94184">
            <w:pPr>
              <w:rPr>
                <w:rFonts w:ascii="GHEA Mariam" w:hAnsi="GHEA Mariam"/>
                <w:sz w:val="24"/>
                <w:szCs w:val="24"/>
                <w:lang w:eastAsia="en-US"/>
              </w:rPr>
            </w:pPr>
          </w:p>
        </w:tc>
        <w:tc>
          <w:tcPr>
            <w:tcW w:w="254" w:type="dxa"/>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293" w:type="dxa"/>
            <w:gridSpan w:val="4"/>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345"/>
        </w:trPr>
        <w:tc>
          <w:tcPr>
            <w:tcW w:w="3780" w:type="dxa"/>
            <w:tcBorders>
              <w:top w:val="nil"/>
              <w:left w:val="nil"/>
              <w:bottom w:val="nil"/>
              <w:right w:val="nil"/>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280" w:type="dxa"/>
            <w:tcBorders>
              <w:top w:val="nil"/>
              <w:left w:val="nil"/>
              <w:bottom w:val="nil"/>
              <w:right w:val="nil"/>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381" w:type="dxa"/>
            <w:tcBorders>
              <w:top w:val="nil"/>
              <w:left w:val="nil"/>
              <w:bottom w:val="nil"/>
              <w:right w:val="nil"/>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170" w:type="dxa"/>
            <w:tcBorders>
              <w:top w:val="nil"/>
              <w:left w:val="nil"/>
              <w:bottom w:val="nil"/>
              <w:right w:val="nil"/>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159" w:type="dxa"/>
            <w:gridSpan w:val="2"/>
            <w:tcBorders>
              <w:top w:val="nil"/>
              <w:left w:val="nil"/>
              <w:bottom w:val="nil"/>
              <w:right w:val="nil"/>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265" w:type="dxa"/>
            <w:gridSpan w:val="2"/>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46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GHEA Mariam" w:hAnsi="GHEA Mariam"/>
                <w:b/>
                <w:bCs/>
                <w:sz w:val="24"/>
                <w:szCs w:val="24"/>
                <w:lang w:eastAsia="en-US"/>
              </w:rPr>
              <w:t xml:space="preserve"> Ծրագրի դասիչը </w:t>
            </w:r>
          </w:p>
        </w:tc>
        <w:tc>
          <w:tcPr>
            <w:tcW w:w="8280" w:type="dxa"/>
            <w:tcBorders>
              <w:top w:val="single" w:sz="4" w:space="0" w:color="auto"/>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GHEA Mariam" w:hAnsi="GHEA Mariam"/>
                <w:b/>
                <w:bCs/>
                <w:sz w:val="24"/>
                <w:szCs w:val="24"/>
                <w:lang w:eastAsia="en-US"/>
              </w:rPr>
              <w:t xml:space="preserve"> Ծրագրի անվանումը </w:t>
            </w:r>
          </w:p>
        </w:tc>
        <w:tc>
          <w:tcPr>
            <w:tcW w:w="1381" w:type="dxa"/>
            <w:tcBorders>
              <w:top w:val="nil"/>
              <w:left w:val="nil"/>
              <w:bottom w:val="nil"/>
              <w:right w:val="nil"/>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170" w:type="dxa"/>
            <w:tcBorders>
              <w:top w:val="nil"/>
              <w:left w:val="nil"/>
              <w:bottom w:val="nil"/>
              <w:right w:val="nil"/>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159" w:type="dxa"/>
            <w:gridSpan w:val="2"/>
            <w:tcBorders>
              <w:top w:val="nil"/>
              <w:left w:val="nil"/>
              <w:bottom w:val="nil"/>
              <w:right w:val="nil"/>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265" w:type="dxa"/>
            <w:gridSpan w:val="2"/>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791"/>
        </w:trPr>
        <w:tc>
          <w:tcPr>
            <w:tcW w:w="3780"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1001 </w:t>
            </w:r>
          </w:p>
        </w:tc>
        <w:tc>
          <w:tcPr>
            <w:tcW w:w="8280" w:type="dxa"/>
            <w:tcBorders>
              <w:top w:val="nil"/>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 xml:space="preserve"> Տարածքային կառավարման ոլորտում քաղաքականության մշակում, ծրագրերի համակարգում և </w:t>
            </w:r>
            <w:r w:rsidR="00240D6A">
              <w:rPr>
                <w:rFonts w:ascii="GHEA Mariam" w:hAnsi="GHEA Mariam"/>
                <w:i/>
                <w:iCs/>
                <w:sz w:val="24"/>
                <w:szCs w:val="24"/>
                <w:lang w:eastAsia="en-US"/>
              </w:rPr>
              <w:t>մոնիթորինգ</w:t>
            </w:r>
            <w:r w:rsidRPr="00E94184">
              <w:rPr>
                <w:rFonts w:ascii="GHEA Mariam" w:hAnsi="GHEA Mariam"/>
                <w:i/>
                <w:iCs/>
                <w:sz w:val="24"/>
                <w:szCs w:val="24"/>
                <w:lang w:eastAsia="en-US"/>
              </w:rPr>
              <w:t xml:space="preserve">ի իրականացում </w:t>
            </w:r>
          </w:p>
        </w:tc>
        <w:tc>
          <w:tcPr>
            <w:tcW w:w="1381" w:type="dxa"/>
            <w:tcBorders>
              <w:top w:val="nil"/>
              <w:left w:val="nil"/>
              <w:bottom w:val="nil"/>
              <w:right w:val="nil"/>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170" w:type="dxa"/>
            <w:tcBorders>
              <w:top w:val="nil"/>
              <w:left w:val="nil"/>
              <w:bottom w:val="nil"/>
              <w:right w:val="nil"/>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159" w:type="dxa"/>
            <w:gridSpan w:val="2"/>
            <w:tcBorders>
              <w:top w:val="nil"/>
              <w:left w:val="nil"/>
              <w:bottom w:val="nil"/>
              <w:right w:val="nil"/>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265" w:type="dxa"/>
            <w:gridSpan w:val="2"/>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555"/>
        </w:trPr>
        <w:tc>
          <w:tcPr>
            <w:tcW w:w="3780" w:type="dxa"/>
            <w:tcBorders>
              <w:top w:val="nil"/>
              <w:left w:val="nil"/>
              <w:bottom w:val="nil"/>
              <w:right w:val="nil"/>
            </w:tcBorders>
            <w:shd w:val="clear" w:color="000000" w:fill="FFFFFF"/>
            <w:noWrap/>
            <w:vAlign w:val="center"/>
            <w:hideMark/>
          </w:tcPr>
          <w:p w:rsidR="00E94184" w:rsidRPr="00E94184" w:rsidRDefault="00E94184" w:rsidP="00E94184">
            <w:pPr>
              <w:jc w:val="right"/>
              <w:rPr>
                <w:rFonts w:ascii="GHEA Mariam" w:hAnsi="GHEA Mariam"/>
                <w:b/>
                <w:bCs/>
                <w:sz w:val="24"/>
                <w:szCs w:val="24"/>
                <w:lang w:eastAsia="en-US"/>
              </w:rPr>
            </w:pPr>
            <w:r w:rsidRPr="00E94184">
              <w:rPr>
                <w:rFonts w:ascii="GHEA Mariam" w:hAnsi="GHEA Mariam"/>
                <w:b/>
                <w:bCs/>
                <w:sz w:val="24"/>
                <w:szCs w:val="24"/>
                <w:lang w:eastAsia="en-US"/>
              </w:rPr>
              <w:t xml:space="preserve"> Ծրագրի միջոցառումները </w:t>
            </w:r>
          </w:p>
        </w:tc>
        <w:tc>
          <w:tcPr>
            <w:tcW w:w="8280" w:type="dxa"/>
            <w:tcBorders>
              <w:top w:val="nil"/>
              <w:left w:val="nil"/>
              <w:bottom w:val="nil"/>
              <w:right w:val="nil"/>
            </w:tcBorders>
            <w:shd w:val="clear" w:color="000000" w:fill="FFFFFF"/>
            <w:hideMark/>
          </w:tcPr>
          <w:p w:rsidR="00E94184" w:rsidRPr="00E94184" w:rsidRDefault="00E94184" w:rsidP="00E94184">
            <w:pPr>
              <w:rPr>
                <w:rFonts w:ascii="GHEA Mariam" w:hAnsi="GHEA Mariam"/>
                <w:i/>
                <w:iCs/>
                <w:sz w:val="24"/>
                <w:szCs w:val="24"/>
                <w:lang w:eastAsia="en-US"/>
              </w:rPr>
            </w:pPr>
            <w:r w:rsidRPr="00E94184">
              <w:rPr>
                <w:rFonts w:ascii="Calibri" w:hAnsi="Calibri" w:cs="Calibri"/>
                <w:i/>
                <w:iCs/>
                <w:sz w:val="24"/>
                <w:szCs w:val="24"/>
                <w:lang w:eastAsia="en-US"/>
              </w:rPr>
              <w:t> </w:t>
            </w:r>
          </w:p>
        </w:tc>
        <w:tc>
          <w:tcPr>
            <w:tcW w:w="1381" w:type="dxa"/>
            <w:tcBorders>
              <w:top w:val="nil"/>
              <w:left w:val="nil"/>
              <w:bottom w:val="nil"/>
              <w:right w:val="nil"/>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170" w:type="dxa"/>
            <w:tcBorders>
              <w:top w:val="nil"/>
              <w:left w:val="nil"/>
              <w:bottom w:val="nil"/>
              <w:right w:val="nil"/>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159" w:type="dxa"/>
            <w:gridSpan w:val="2"/>
            <w:tcBorders>
              <w:top w:val="nil"/>
              <w:left w:val="nil"/>
              <w:bottom w:val="nil"/>
              <w:right w:val="nil"/>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265" w:type="dxa"/>
            <w:gridSpan w:val="2"/>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r>
      <w:tr w:rsidR="00E94184" w:rsidRPr="00E94184" w:rsidTr="009432E1">
        <w:trPr>
          <w:gridAfter w:val="2"/>
          <w:wAfter w:w="40" w:type="dxa"/>
          <w:trHeight w:val="9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E94184" w:rsidRPr="00E94184" w:rsidRDefault="009432E1" w:rsidP="00E94184">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280"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 xml:space="preserve"> 1001 </w:t>
            </w:r>
          </w:p>
        </w:tc>
        <w:tc>
          <w:tcPr>
            <w:tcW w:w="3710" w:type="dxa"/>
            <w:gridSpan w:val="4"/>
            <w:tcBorders>
              <w:top w:val="single" w:sz="4" w:space="0" w:color="auto"/>
              <w:left w:val="nil"/>
              <w:bottom w:val="single" w:sz="4" w:space="0" w:color="auto"/>
              <w:right w:val="single" w:sz="4" w:space="0" w:color="000000"/>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Ցուցանիշների փոփոխությունը                   (նվազեցումները նշված են փակագծերում)</w:t>
            </w:r>
          </w:p>
        </w:tc>
        <w:tc>
          <w:tcPr>
            <w:tcW w:w="265" w:type="dxa"/>
            <w:gridSpan w:val="2"/>
            <w:tcBorders>
              <w:top w:val="nil"/>
              <w:left w:val="nil"/>
              <w:bottom w:val="nil"/>
              <w:right w:val="nil"/>
            </w:tcBorders>
            <w:shd w:val="clear" w:color="auto" w:fill="auto"/>
            <w:hideMark/>
          </w:tcPr>
          <w:p w:rsidR="00E94184" w:rsidRPr="00E94184" w:rsidRDefault="00E94184" w:rsidP="00E94184">
            <w:pPr>
              <w:jc w:val="center"/>
              <w:rPr>
                <w:rFonts w:ascii="GHEA Mariam" w:hAnsi="GHEA Mariam"/>
                <w:sz w:val="24"/>
                <w:szCs w:val="24"/>
                <w:lang w:eastAsia="en-US"/>
              </w:rPr>
            </w:pPr>
          </w:p>
        </w:tc>
        <w:tc>
          <w:tcPr>
            <w:tcW w:w="271" w:type="dxa"/>
            <w:gridSpan w:val="3"/>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705"/>
        </w:trPr>
        <w:tc>
          <w:tcPr>
            <w:tcW w:w="3780" w:type="dxa"/>
            <w:tcBorders>
              <w:top w:val="nil"/>
              <w:left w:val="single" w:sz="4" w:space="0" w:color="auto"/>
              <w:bottom w:val="single" w:sz="4" w:space="0" w:color="auto"/>
              <w:right w:val="single" w:sz="4" w:space="0" w:color="auto"/>
            </w:tcBorders>
            <w:shd w:val="clear" w:color="auto" w:fill="auto"/>
            <w:hideMark/>
          </w:tcPr>
          <w:p w:rsidR="00E94184" w:rsidRPr="00E94184" w:rsidRDefault="009432E1" w:rsidP="00E94184">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280"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 xml:space="preserve"> 11001 </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E94184" w:rsidRPr="00E94184" w:rsidRDefault="009432E1" w:rsidP="00E94184">
            <w:pPr>
              <w:jc w:val="center"/>
              <w:rPr>
                <w:rFonts w:ascii="GHEA Mariam" w:hAnsi="GHEA Mariam"/>
                <w:sz w:val="24"/>
                <w:szCs w:val="24"/>
                <w:lang w:eastAsia="en-US"/>
              </w:rPr>
            </w:pPr>
            <w:r w:rsidRPr="00E94184">
              <w:rPr>
                <w:rFonts w:ascii="GHEA Mariam" w:hAnsi="GHEA Mariam"/>
                <w:sz w:val="24"/>
                <w:szCs w:val="24"/>
                <w:lang w:eastAsia="en-US"/>
              </w:rPr>
              <w:t xml:space="preserve"> առաջին կիսամյակ </w:t>
            </w:r>
          </w:p>
        </w:tc>
        <w:tc>
          <w:tcPr>
            <w:tcW w:w="1170"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9432E1" w:rsidP="00E94184">
            <w:pPr>
              <w:jc w:val="center"/>
              <w:rPr>
                <w:rFonts w:ascii="GHEA Mariam" w:hAnsi="GHEA Mariam"/>
                <w:sz w:val="24"/>
                <w:szCs w:val="24"/>
                <w:lang w:eastAsia="en-US"/>
              </w:rPr>
            </w:pPr>
            <w:r w:rsidRPr="00E94184">
              <w:rPr>
                <w:rFonts w:ascii="GHEA Mariam" w:hAnsi="GHEA Mariam"/>
                <w:sz w:val="24"/>
                <w:szCs w:val="24"/>
                <w:lang w:eastAsia="en-US"/>
              </w:rPr>
              <w:t xml:space="preserve"> ինն ամիս </w:t>
            </w:r>
          </w:p>
        </w:tc>
        <w:tc>
          <w:tcPr>
            <w:tcW w:w="1159" w:type="dxa"/>
            <w:gridSpan w:val="2"/>
            <w:tcBorders>
              <w:top w:val="nil"/>
              <w:left w:val="nil"/>
              <w:bottom w:val="single" w:sz="4" w:space="0" w:color="auto"/>
              <w:right w:val="single" w:sz="4" w:space="0" w:color="auto"/>
            </w:tcBorders>
            <w:shd w:val="clear" w:color="auto" w:fill="auto"/>
            <w:vAlign w:val="center"/>
            <w:hideMark/>
          </w:tcPr>
          <w:p w:rsidR="00E94184" w:rsidRPr="00E94184" w:rsidRDefault="009432E1" w:rsidP="00E94184">
            <w:pPr>
              <w:jc w:val="center"/>
              <w:rPr>
                <w:rFonts w:ascii="GHEA Mariam" w:hAnsi="GHEA Mariam"/>
                <w:sz w:val="24"/>
                <w:szCs w:val="24"/>
                <w:lang w:eastAsia="en-US"/>
              </w:rPr>
            </w:pPr>
            <w:r w:rsidRPr="00E94184">
              <w:rPr>
                <w:rFonts w:ascii="GHEA Mariam" w:hAnsi="GHEA Mariam"/>
                <w:sz w:val="24"/>
                <w:szCs w:val="24"/>
                <w:lang w:eastAsia="en-US"/>
              </w:rPr>
              <w:t xml:space="preserve"> տարի </w:t>
            </w:r>
          </w:p>
        </w:tc>
        <w:tc>
          <w:tcPr>
            <w:tcW w:w="265" w:type="dxa"/>
            <w:gridSpan w:val="2"/>
            <w:tcBorders>
              <w:top w:val="nil"/>
              <w:left w:val="nil"/>
              <w:bottom w:val="nil"/>
              <w:right w:val="nil"/>
            </w:tcBorders>
            <w:shd w:val="clear" w:color="auto" w:fill="auto"/>
            <w:hideMark/>
          </w:tcPr>
          <w:p w:rsidR="00E94184" w:rsidRPr="00E94184" w:rsidRDefault="00E94184" w:rsidP="00E94184">
            <w:pPr>
              <w:jc w:val="center"/>
              <w:rPr>
                <w:rFonts w:ascii="GHEA Mariam" w:hAnsi="GHEA Mariam"/>
                <w:sz w:val="24"/>
                <w:szCs w:val="24"/>
                <w:lang w:eastAsia="en-US"/>
              </w:rPr>
            </w:pPr>
          </w:p>
        </w:tc>
        <w:tc>
          <w:tcPr>
            <w:tcW w:w="271" w:type="dxa"/>
            <w:gridSpan w:val="3"/>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r>
      <w:tr w:rsidR="00E94184" w:rsidRPr="00E94184" w:rsidTr="00240D6A">
        <w:trPr>
          <w:gridAfter w:val="2"/>
          <w:wAfter w:w="40"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Միջոցառման անվանումը</w:t>
            </w:r>
          </w:p>
        </w:tc>
        <w:tc>
          <w:tcPr>
            <w:tcW w:w="8280"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 xml:space="preserve"> Տարածքային կառավարման և ենթակառուցվածքների քաղաքականության մշակում և ծառայությունների մատուցում </w:t>
            </w:r>
          </w:p>
        </w:tc>
        <w:tc>
          <w:tcPr>
            <w:tcW w:w="138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rPr>
                <w:rFonts w:ascii="GHEA Mariam" w:hAnsi="GHEA Mariam"/>
                <w:i/>
                <w:iCs/>
                <w:sz w:val="24"/>
                <w:szCs w:val="24"/>
                <w:lang w:eastAsia="en-US"/>
              </w:rPr>
            </w:pPr>
            <w:r w:rsidRPr="00E94184">
              <w:rPr>
                <w:rFonts w:ascii="Calibri" w:hAnsi="Calibri" w:cs="Calibri"/>
                <w:i/>
                <w:iCs/>
                <w:sz w:val="24"/>
                <w:szCs w:val="24"/>
                <w:lang w:eastAsia="en-US"/>
              </w:rPr>
              <w:t> </w:t>
            </w:r>
          </w:p>
        </w:tc>
        <w:tc>
          <w:tcPr>
            <w:tcW w:w="1170"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159" w:type="dxa"/>
            <w:gridSpan w:val="2"/>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265" w:type="dxa"/>
            <w:gridSpan w:val="2"/>
            <w:tcBorders>
              <w:top w:val="nil"/>
              <w:left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right w:val="nil"/>
            </w:tcBorders>
            <w:shd w:val="clear" w:color="auto" w:fill="auto"/>
            <w:hideMark/>
          </w:tcPr>
          <w:p w:rsidR="00E94184" w:rsidRPr="00E94184" w:rsidRDefault="00E94184" w:rsidP="00E94184">
            <w:pPr>
              <w:rPr>
                <w:rFonts w:ascii="GHEA Mariam" w:hAnsi="GHEA Mariam"/>
                <w:sz w:val="24"/>
                <w:szCs w:val="24"/>
                <w:lang w:eastAsia="en-US"/>
              </w:rPr>
            </w:pPr>
          </w:p>
        </w:tc>
      </w:tr>
      <w:tr w:rsidR="00E94184" w:rsidRPr="00E94184" w:rsidTr="00240D6A">
        <w:trPr>
          <w:gridAfter w:val="2"/>
          <w:wAfter w:w="40"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E94184" w:rsidRPr="00E94184" w:rsidRDefault="009432E1" w:rsidP="00E94184">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p>
        </w:tc>
        <w:tc>
          <w:tcPr>
            <w:tcW w:w="8280"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9432E1">
            <w:pPr>
              <w:rPr>
                <w:rFonts w:ascii="GHEA Mariam" w:hAnsi="GHEA Mariam"/>
                <w:i/>
                <w:iCs/>
                <w:sz w:val="24"/>
                <w:szCs w:val="24"/>
                <w:lang w:eastAsia="en-US"/>
              </w:rPr>
            </w:pPr>
            <w:r w:rsidRPr="00E94184">
              <w:rPr>
                <w:rFonts w:ascii="GHEA Mariam" w:hAnsi="GHEA Mariam"/>
                <w:i/>
                <w:iCs/>
                <w:sz w:val="24"/>
                <w:szCs w:val="24"/>
                <w:lang w:eastAsia="en-US"/>
              </w:rPr>
              <w:t xml:space="preserve"> Տարածքային կառավարման և ենթակառուցվածքների բնագավառում պետական քաղաքականության մշակման և դրա կատարման </w:t>
            </w:r>
            <w:r w:rsidRPr="009432E1">
              <w:rPr>
                <w:rFonts w:ascii="GHEA Mariam" w:hAnsi="GHEA Mariam"/>
                <w:i/>
                <w:iCs/>
                <w:spacing w:val="-8"/>
                <w:sz w:val="24"/>
                <w:szCs w:val="24"/>
                <w:lang w:eastAsia="en-US"/>
              </w:rPr>
              <w:t>համա</w:t>
            </w:r>
            <w:r w:rsidR="009432E1" w:rsidRPr="009432E1">
              <w:rPr>
                <w:rFonts w:ascii="GHEA Mariam" w:hAnsi="GHEA Mariam"/>
                <w:i/>
                <w:iCs/>
                <w:spacing w:val="-8"/>
                <w:sz w:val="24"/>
                <w:szCs w:val="24"/>
                <w:lang w:eastAsia="en-US"/>
              </w:rPr>
              <w:softHyphen/>
            </w:r>
            <w:r w:rsidRPr="009432E1">
              <w:rPr>
                <w:rFonts w:ascii="GHEA Mariam" w:hAnsi="GHEA Mariam"/>
                <w:i/>
                <w:iCs/>
                <w:spacing w:val="-8"/>
                <w:sz w:val="24"/>
                <w:szCs w:val="24"/>
                <w:lang w:eastAsia="en-US"/>
              </w:rPr>
              <w:t>կարգման, պետական ծրագրերի մշակման, իրականացման, մոնի</w:t>
            </w:r>
            <w:r w:rsidR="009432E1" w:rsidRPr="009432E1">
              <w:rPr>
                <w:rFonts w:ascii="GHEA Mariam" w:hAnsi="GHEA Mariam"/>
                <w:i/>
                <w:iCs/>
                <w:spacing w:val="-8"/>
                <w:sz w:val="24"/>
                <w:szCs w:val="24"/>
                <w:lang w:eastAsia="en-US"/>
              </w:rPr>
              <w:t>թ</w:t>
            </w:r>
            <w:r w:rsidRPr="009432E1">
              <w:rPr>
                <w:rFonts w:ascii="GHEA Mariam" w:hAnsi="GHEA Mariam"/>
                <w:i/>
                <w:iCs/>
                <w:spacing w:val="-8"/>
                <w:sz w:val="24"/>
                <w:szCs w:val="24"/>
                <w:lang w:eastAsia="en-US"/>
              </w:rPr>
              <w:t>որինգի</w:t>
            </w:r>
            <w:r w:rsidRPr="00E94184">
              <w:rPr>
                <w:rFonts w:ascii="GHEA Mariam" w:hAnsi="GHEA Mariam"/>
                <w:i/>
                <w:iCs/>
                <w:sz w:val="24"/>
                <w:szCs w:val="24"/>
                <w:lang w:eastAsia="en-US"/>
              </w:rPr>
              <w:t xml:space="preserve">, խորհրդատվության և աջակցության ծառայություններ </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E94184" w:rsidRPr="00E94184" w:rsidRDefault="00E94184" w:rsidP="00E94184">
            <w:pPr>
              <w:rPr>
                <w:rFonts w:ascii="GHEA Mariam" w:hAnsi="GHEA Mariam"/>
                <w:i/>
                <w:iCs/>
                <w:sz w:val="24"/>
                <w:szCs w:val="24"/>
                <w:lang w:eastAsia="en-US"/>
              </w:rPr>
            </w:pPr>
            <w:r w:rsidRPr="00E94184">
              <w:rPr>
                <w:rFonts w:ascii="Calibri" w:hAnsi="Calibri" w:cs="Calibri"/>
                <w:i/>
                <w:iCs/>
                <w:sz w:val="24"/>
                <w:szCs w:val="24"/>
                <w:lang w:eastAsia="en-US"/>
              </w:rPr>
              <w:t>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159" w:type="dxa"/>
            <w:gridSpan w:val="2"/>
            <w:tcBorders>
              <w:top w:val="single" w:sz="4" w:space="0" w:color="auto"/>
              <w:left w:val="nil"/>
              <w:bottom w:val="single" w:sz="4" w:space="0" w:color="auto"/>
              <w:right w:val="single" w:sz="4" w:space="0" w:color="auto"/>
            </w:tcBorders>
            <w:shd w:val="clear" w:color="auto" w:fill="auto"/>
            <w:vAlign w:val="center"/>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265" w:type="dxa"/>
            <w:gridSpan w:val="2"/>
            <w:tcBorders>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271" w:type="dxa"/>
            <w:gridSpan w:val="3"/>
            <w:tcBorders>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E94184" w:rsidRPr="00E94184" w:rsidRDefault="009432E1" w:rsidP="00E94184">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280"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 xml:space="preserve"> Ծառայությունների մատուցում </w:t>
            </w:r>
          </w:p>
        </w:tc>
        <w:tc>
          <w:tcPr>
            <w:tcW w:w="1381"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Calibri" w:hAnsi="Calibri" w:cs="Calibri"/>
                <w:i/>
                <w:iCs/>
                <w:sz w:val="24"/>
                <w:szCs w:val="24"/>
                <w:lang w:eastAsia="en-US"/>
              </w:rPr>
              <w:t> </w:t>
            </w:r>
          </w:p>
        </w:tc>
        <w:tc>
          <w:tcPr>
            <w:tcW w:w="1170"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159" w:type="dxa"/>
            <w:gridSpan w:val="2"/>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265" w:type="dxa"/>
            <w:gridSpan w:val="2"/>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Միջոցառումն իրականացնողի անվանումը </w:t>
            </w:r>
          </w:p>
        </w:tc>
        <w:tc>
          <w:tcPr>
            <w:tcW w:w="8280"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 xml:space="preserve"> ՀՀ տարածքային կառավարման և ենթակառուցվածքների նախարարություն </w:t>
            </w:r>
          </w:p>
        </w:tc>
        <w:tc>
          <w:tcPr>
            <w:tcW w:w="138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rPr>
                <w:rFonts w:ascii="GHEA Mariam" w:hAnsi="GHEA Mariam"/>
                <w:i/>
                <w:iCs/>
                <w:sz w:val="24"/>
                <w:szCs w:val="24"/>
                <w:lang w:eastAsia="en-US"/>
              </w:rPr>
            </w:pPr>
            <w:r w:rsidRPr="00E94184">
              <w:rPr>
                <w:rFonts w:ascii="Calibri" w:hAnsi="Calibri" w:cs="Calibri"/>
                <w:i/>
                <w:iCs/>
                <w:sz w:val="24"/>
                <w:szCs w:val="24"/>
                <w:lang w:eastAsia="en-US"/>
              </w:rPr>
              <w:t> </w:t>
            </w:r>
          </w:p>
        </w:tc>
        <w:tc>
          <w:tcPr>
            <w:tcW w:w="1170"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159" w:type="dxa"/>
            <w:gridSpan w:val="2"/>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265" w:type="dxa"/>
            <w:gridSpan w:val="2"/>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360"/>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 xml:space="preserve"> Արդյունքի չափորոշիչներ </w:t>
            </w:r>
          </w:p>
        </w:tc>
        <w:tc>
          <w:tcPr>
            <w:tcW w:w="1381" w:type="dxa"/>
            <w:tcBorders>
              <w:top w:val="nil"/>
              <w:left w:val="nil"/>
              <w:bottom w:val="single" w:sz="4" w:space="0" w:color="auto"/>
              <w:right w:val="single" w:sz="4" w:space="0" w:color="auto"/>
            </w:tcBorders>
            <w:shd w:val="clear" w:color="auto" w:fill="auto"/>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1170" w:type="dxa"/>
            <w:tcBorders>
              <w:top w:val="nil"/>
              <w:left w:val="single" w:sz="4" w:space="0" w:color="auto"/>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151"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273" w:type="dxa"/>
            <w:gridSpan w:val="3"/>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269"/>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94184" w:rsidRPr="00E94184" w:rsidRDefault="00E94184" w:rsidP="009432E1">
            <w:pPr>
              <w:rPr>
                <w:rFonts w:ascii="GHEA Mariam" w:hAnsi="GHEA Mariam"/>
                <w:sz w:val="24"/>
                <w:szCs w:val="24"/>
                <w:lang w:eastAsia="en-US"/>
              </w:rPr>
            </w:pPr>
            <w:r w:rsidRPr="00E94184">
              <w:rPr>
                <w:rFonts w:ascii="GHEA Mariam" w:hAnsi="GHEA Mariam"/>
                <w:sz w:val="24"/>
                <w:szCs w:val="24"/>
                <w:lang w:eastAsia="en-US"/>
              </w:rPr>
              <w:t xml:space="preserve"> Միջոցառման վրա կատարվող ծախսը (հազ</w:t>
            </w:r>
            <w:r w:rsidR="009432E1">
              <w:rPr>
                <w:rFonts w:ascii="GHEA Mariam" w:hAnsi="GHEA Mariam"/>
                <w:sz w:val="24"/>
                <w:szCs w:val="24"/>
                <w:lang w:eastAsia="en-US"/>
              </w:rPr>
              <w:t>.</w:t>
            </w:r>
            <w:r w:rsidRPr="00E94184">
              <w:rPr>
                <w:rFonts w:ascii="GHEA Mariam" w:hAnsi="GHEA Mariam"/>
                <w:sz w:val="24"/>
                <w:szCs w:val="24"/>
                <w:lang w:eastAsia="en-US"/>
              </w:rPr>
              <w:t xml:space="preserve"> դրամ) </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 xml:space="preserve">           (996.0)</w:t>
            </w:r>
          </w:p>
        </w:tc>
        <w:tc>
          <w:tcPr>
            <w:tcW w:w="117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 xml:space="preserve">       (996.0)</w:t>
            </w:r>
          </w:p>
        </w:tc>
        <w:tc>
          <w:tcPr>
            <w:tcW w:w="11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 xml:space="preserve">         (996.0)</w:t>
            </w:r>
          </w:p>
        </w:tc>
        <w:tc>
          <w:tcPr>
            <w:tcW w:w="273" w:type="dxa"/>
            <w:gridSpan w:val="3"/>
            <w:tcBorders>
              <w:top w:val="nil"/>
              <w:left w:val="nil"/>
              <w:bottom w:val="nil"/>
              <w:right w:val="nil"/>
            </w:tcBorders>
            <w:shd w:val="clear" w:color="auto" w:fill="auto"/>
            <w:hideMark/>
          </w:tcPr>
          <w:p w:rsidR="00E94184" w:rsidRPr="00E94184" w:rsidRDefault="00E94184" w:rsidP="00E94184">
            <w:pPr>
              <w:jc w:val="right"/>
              <w:rPr>
                <w:rFonts w:ascii="GHEA Mariam" w:hAnsi="GHEA Mariam"/>
                <w:sz w:val="24"/>
                <w:szCs w:val="24"/>
                <w:lang w:eastAsia="en-US"/>
              </w:rPr>
            </w:pPr>
          </w:p>
        </w:tc>
        <w:tc>
          <w:tcPr>
            <w:tcW w:w="271" w:type="dxa"/>
            <w:gridSpan w:val="3"/>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525"/>
        </w:trPr>
        <w:tc>
          <w:tcPr>
            <w:tcW w:w="3780" w:type="dxa"/>
            <w:tcBorders>
              <w:top w:val="nil"/>
              <w:left w:val="nil"/>
              <w:bottom w:val="nil"/>
              <w:right w:val="nil"/>
            </w:tcBorders>
            <w:shd w:val="clear" w:color="000000" w:fill="FFFFFF"/>
            <w:vAlign w:val="center"/>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8280" w:type="dxa"/>
            <w:tcBorders>
              <w:top w:val="nil"/>
              <w:left w:val="nil"/>
              <w:bottom w:val="nil"/>
              <w:right w:val="nil"/>
            </w:tcBorders>
            <w:shd w:val="clear" w:color="000000" w:fill="FFFFFF"/>
            <w:vAlign w:val="center"/>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381" w:type="dxa"/>
            <w:tcBorders>
              <w:top w:val="nil"/>
              <w:left w:val="nil"/>
              <w:bottom w:val="nil"/>
              <w:right w:val="nil"/>
            </w:tcBorders>
            <w:shd w:val="clear" w:color="auto" w:fill="auto"/>
            <w:vAlign w:val="center"/>
            <w:hideMark/>
          </w:tcPr>
          <w:p w:rsidR="00E94184" w:rsidRPr="00E94184" w:rsidRDefault="00E94184" w:rsidP="00E94184">
            <w:pPr>
              <w:rPr>
                <w:rFonts w:ascii="GHEA Mariam" w:hAnsi="GHEA Mariam"/>
                <w:sz w:val="24"/>
                <w:szCs w:val="24"/>
                <w:lang w:eastAsia="en-US"/>
              </w:rPr>
            </w:pPr>
          </w:p>
        </w:tc>
        <w:tc>
          <w:tcPr>
            <w:tcW w:w="1170" w:type="dxa"/>
            <w:tcBorders>
              <w:top w:val="nil"/>
              <w:left w:val="nil"/>
              <w:bottom w:val="nil"/>
              <w:right w:val="nil"/>
            </w:tcBorders>
            <w:shd w:val="clear" w:color="auto" w:fill="auto"/>
            <w:vAlign w:val="center"/>
            <w:hideMark/>
          </w:tcPr>
          <w:p w:rsidR="00E94184" w:rsidRPr="00E94184" w:rsidRDefault="00E94184" w:rsidP="00E94184">
            <w:pPr>
              <w:jc w:val="right"/>
              <w:rPr>
                <w:rFonts w:ascii="GHEA Mariam" w:hAnsi="GHEA Mariam"/>
                <w:sz w:val="24"/>
                <w:szCs w:val="24"/>
                <w:lang w:eastAsia="en-US"/>
              </w:rPr>
            </w:pPr>
          </w:p>
        </w:tc>
        <w:tc>
          <w:tcPr>
            <w:tcW w:w="1159" w:type="dxa"/>
            <w:gridSpan w:val="2"/>
            <w:tcBorders>
              <w:top w:val="nil"/>
              <w:left w:val="nil"/>
              <w:bottom w:val="nil"/>
              <w:right w:val="nil"/>
            </w:tcBorders>
            <w:shd w:val="clear" w:color="auto" w:fill="auto"/>
            <w:vAlign w:val="center"/>
            <w:hideMark/>
          </w:tcPr>
          <w:p w:rsidR="00E94184" w:rsidRPr="00E94184" w:rsidRDefault="00E94184" w:rsidP="00E94184">
            <w:pPr>
              <w:jc w:val="right"/>
              <w:rPr>
                <w:rFonts w:ascii="GHEA Mariam" w:hAnsi="GHEA Mariam"/>
                <w:sz w:val="24"/>
                <w:szCs w:val="24"/>
                <w:lang w:eastAsia="en-US"/>
              </w:rPr>
            </w:pPr>
          </w:p>
        </w:tc>
        <w:tc>
          <w:tcPr>
            <w:tcW w:w="265" w:type="dxa"/>
            <w:gridSpan w:val="2"/>
            <w:tcBorders>
              <w:top w:val="nil"/>
              <w:left w:val="nil"/>
              <w:bottom w:val="nil"/>
              <w:right w:val="nil"/>
            </w:tcBorders>
            <w:shd w:val="clear" w:color="auto" w:fill="auto"/>
            <w:hideMark/>
          </w:tcPr>
          <w:p w:rsidR="00E94184" w:rsidRPr="00E94184" w:rsidRDefault="00E94184" w:rsidP="00E94184">
            <w:pPr>
              <w:jc w:val="right"/>
              <w:rPr>
                <w:rFonts w:ascii="GHEA Mariam" w:hAnsi="GHEA Mariam"/>
                <w:sz w:val="24"/>
                <w:szCs w:val="24"/>
                <w:lang w:eastAsia="en-US"/>
              </w:rPr>
            </w:pPr>
          </w:p>
        </w:tc>
        <w:tc>
          <w:tcPr>
            <w:tcW w:w="271" w:type="dxa"/>
            <w:gridSpan w:val="3"/>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46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GHEA Mariam" w:hAnsi="GHEA Mariam"/>
                <w:b/>
                <w:bCs/>
                <w:sz w:val="24"/>
                <w:szCs w:val="24"/>
                <w:lang w:eastAsia="en-US"/>
              </w:rPr>
              <w:t xml:space="preserve"> Ծրագրի դասիչը </w:t>
            </w:r>
          </w:p>
        </w:tc>
        <w:tc>
          <w:tcPr>
            <w:tcW w:w="8280" w:type="dxa"/>
            <w:tcBorders>
              <w:top w:val="single" w:sz="4" w:space="0" w:color="auto"/>
              <w:left w:val="nil"/>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b/>
                <w:bCs/>
                <w:sz w:val="24"/>
                <w:szCs w:val="24"/>
                <w:lang w:eastAsia="en-US"/>
              </w:rPr>
            </w:pPr>
            <w:r w:rsidRPr="00E94184">
              <w:rPr>
                <w:rFonts w:ascii="GHEA Mariam" w:hAnsi="GHEA Mariam"/>
                <w:b/>
                <w:bCs/>
                <w:sz w:val="24"/>
                <w:szCs w:val="24"/>
                <w:lang w:eastAsia="en-US"/>
              </w:rPr>
              <w:t xml:space="preserve"> Ծրագրի անվանումը </w:t>
            </w:r>
          </w:p>
        </w:tc>
        <w:tc>
          <w:tcPr>
            <w:tcW w:w="1381" w:type="dxa"/>
            <w:tcBorders>
              <w:top w:val="nil"/>
              <w:left w:val="nil"/>
              <w:bottom w:val="nil"/>
              <w:right w:val="nil"/>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170" w:type="dxa"/>
            <w:tcBorders>
              <w:top w:val="nil"/>
              <w:left w:val="nil"/>
              <w:bottom w:val="nil"/>
              <w:right w:val="nil"/>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159" w:type="dxa"/>
            <w:gridSpan w:val="2"/>
            <w:tcBorders>
              <w:top w:val="nil"/>
              <w:left w:val="nil"/>
              <w:bottom w:val="nil"/>
              <w:right w:val="nil"/>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265" w:type="dxa"/>
            <w:gridSpan w:val="2"/>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656"/>
        </w:trPr>
        <w:tc>
          <w:tcPr>
            <w:tcW w:w="3780" w:type="dxa"/>
            <w:tcBorders>
              <w:top w:val="nil"/>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1001</w:t>
            </w:r>
          </w:p>
        </w:tc>
        <w:tc>
          <w:tcPr>
            <w:tcW w:w="8280" w:type="dxa"/>
            <w:tcBorders>
              <w:top w:val="nil"/>
              <w:left w:val="nil"/>
              <w:bottom w:val="single" w:sz="4" w:space="0" w:color="auto"/>
              <w:right w:val="single" w:sz="4" w:space="0" w:color="auto"/>
            </w:tcBorders>
            <w:shd w:val="clear" w:color="000000" w:fill="FFFFFF"/>
            <w:hideMark/>
          </w:tcPr>
          <w:p w:rsidR="00E94184" w:rsidRPr="00E94184" w:rsidRDefault="00E94184" w:rsidP="009432E1">
            <w:pPr>
              <w:rPr>
                <w:rFonts w:ascii="GHEA Mariam" w:hAnsi="GHEA Mariam"/>
                <w:i/>
                <w:iCs/>
                <w:sz w:val="24"/>
                <w:szCs w:val="24"/>
                <w:lang w:eastAsia="en-US"/>
              </w:rPr>
            </w:pPr>
            <w:r w:rsidRPr="00E94184">
              <w:rPr>
                <w:rFonts w:ascii="GHEA Mariam" w:hAnsi="GHEA Mariam"/>
                <w:i/>
                <w:iCs/>
                <w:sz w:val="24"/>
                <w:szCs w:val="24"/>
                <w:lang w:eastAsia="en-US"/>
              </w:rPr>
              <w:t xml:space="preserve"> Տարածքային կառավարման ոլորտում քաղաքականության մշակում, ծրագրերի համակարգում և մոնի</w:t>
            </w:r>
            <w:r w:rsidR="009432E1">
              <w:rPr>
                <w:rFonts w:ascii="GHEA Mariam" w:hAnsi="GHEA Mariam"/>
                <w:i/>
                <w:iCs/>
                <w:sz w:val="24"/>
                <w:szCs w:val="24"/>
                <w:lang w:eastAsia="en-US"/>
              </w:rPr>
              <w:t>թ</w:t>
            </w:r>
            <w:r w:rsidRPr="00E94184">
              <w:rPr>
                <w:rFonts w:ascii="GHEA Mariam" w:hAnsi="GHEA Mariam"/>
                <w:i/>
                <w:iCs/>
                <w:sz w:val="24"/>
                <w:szCs w:val="24"/>
                <w:lang w:eastAsia="en-US"/>
              </w:rPr>
              <w:t xml:space="preserve">որինգի իրականացում </w:t>
            </w:r>
          </w:p>
        </w:tc>
        <w:tc>
          <w:tcPr>
            <w:tcW w:w="1381" w:type="dxa"/>
            <w:tcBorders>
              <w:top w:val="nil"/>
              <w:left w:val="nil"/>
              <w:bottom w:val="nil"/>
              <w:right w:val="nil"/>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170" w:type="dxa"/>
            <w:tcBorders>
              <w:top w:val="nil"/>
              <w:left w:val="nil"/>
              <w:bottom w:val="nil"/>
              <w:right w:val="nil"/>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159" w:type="dxa"/>
            <w:gridSpan w:val="2"/>
            <w:tcBorders>
              <w:top w:val="nil"/>
              <w:left w:val="nil"/>
              <w:bottom w:val="nil"/>
              <w:right w:val="nil"/>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265" w:type="dxa"/>
            <w:gridSpan w:val="2"/>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600"/>
        </w:trPr>
        <w:tc>
          <w:tcPr>
            <w:tcW w:w="3780" w:type="dxa"/>
            <w:tcBorders>
              <w:top w:val="nil"/>
              <w:left w:val="nil"/>
              <w:bottom w:val="nil"/>
              <w:right w:val="nil"/>
            </w:tcBorders>
            <w:shd w:val="clear" w:color="000000" w:fill="FFFFFF"/>
            <w:noWrap/>
            <w:vAlign w:val="center"/>
            <w:hideMark/>
          </w:tcPr>
          <w:p w:rsidR="00E94184" w:rsidRPr="00E94184" w:rsidRDefault="00E94184" w:rsidP="00E94184">
            <w:pPr>
              <w:jc w:val="right"/>
              <w:rPr>
                <w:rFonts w:ascii="GHEA Mariam" w:hAnsi="GHEA Mariam"/>
                <w:b/>
                <w:bCs/>
                <w:sz w:val="24"/>
                <w:szCs w:val="24"/>
                <w:lang w:eastAsia="en-US"/>
              </w:rPr>
            </w:pPr>
            <w:r w:rsidRPr="00E94184">
              <w:rPr>
                <w:rFonts w:ascii="GHEA Mariam" w:hAnsi="GHEA Mariam"/>
                <w:b/>
                <w:bCs/>
                <w:sz w:val="24"/>
                <w:szCs w:val="24"/>
                <w:lang w:eastAsia="en-US"/>
              </w:rPr>
              <w:t xml:space="preserve"> Ծրագրի միջոցառումները </w:t>
            </w:r>
          </w:p>
        </w:tc>
        <w:tc>
          <w:tcPr>
            <w:tcW w:w="8280" w:type="dxa"/>
            <w:tcBorders>
              <w:top w:val="nil"/>
              <w:left w:val="nil"/>
              <w:bottom w:val="nil"/>
              <w:right w:val="nil"/>
            </w:tcBorders>
            <w:shd w:val="clear" w:color="000000" w:fill="FFFFFF"/>
            <w:hideMark/>
          </w:tcPr>
          <w:p w:rsidR="00E94184" w:rsidRPr="00E94184" w:rsidRDefault="00E94184" w:rsidP="00E94184">
            <w:pPr>
              <w:rPr>
                <w:rFonts w:ascii="GHEA Mariam" w:hAnsi="GHEA Mariam"/>
                <w:i/>
                <w:iCs/>
                <w:sz w:val="24"/>
                <w:szCs w:val="24"/>
                <w:lang w:eastAsia="en-US"/>
              </w:rPr>
            </w:pPr>
            <w:r w:rsidRPr="00E94184">
              <w:rPr>
                <w:rFonts w:ascii="Calibri" w:hAnsi="Calibri" w:cs="Calibri"/>
                <w:i/>
                <w:iCs/>
                <w:sz w:val="24"/>
                <w:szCs w:val="24"/>
                <w:lang w:eastAsia="en-US"/>
              </w:rPr>
              <w:t> </w:t>
            </w:r>
          </w:p>
        </w:tc>
        <w:tc>
          <w:tcPr>
            <w:tcW w:w="1381" w:type="dxa"/>
            <w:tcBorders>
              <w:top w:val="nil"/>
              <w:left w:val="nil"/>
              <w:bottom w:val="nil"/>
              <w:right w:val="nil"/>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170" w:type="dxa"/>
            <w:tcBorders>
              <w:top w:val="nil"/>
              <w:left w:val="nil"/>
              <w:bottom w:val="nil"/>
              <w:right w:val="nil"/>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159" w:type="dxa"/>
            <w:gridSpan w:val="2"/>
            <w:tcBorders>
              <w:top w:val="nil"/>
              <w:left w:val="nil"/>
              <w:bottom w:val="nil"/>
              <w:right w:val="nil"/>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265" w:type="dxa"/>
            <w:gridSpan w:val="2"/>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r>
      <w:tr w:rsidR="00E94184" w:rsidRPr="00E94184" w:rsidTr="009432E1">
        <w:trPr>
          <w:gridAfter w:val="2"/>
          <w:wAfter w:w="40" w:type="dxa"/>
          <w:trHeight w:val="105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E94184" w:rsidRPr="00E94184" w:rsidRDefault="009432E1" w:rsidP="00E94184">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280"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 xml:space="preserve"> 1001 </w:t>
            </w:r>
          </w:p>
        </w:tc>
        <w:tc>
          <w:tcPr>
            <w:tcW w:w="3710" w:type="dxa"/>
            <w:gridSpan w:val="4"/>
            <w:tcBorders>
              <w:top w:val="single" w:sz="4" w:space="0" w:color="auto"/>
              <w:left w:val="nil"/>
              <w:bottom w:val="single" w:sz="4" w:space="0" w:color="auto"/>
              <w:right w:val="single" w:sz="4" w:space="0" w:color="000000"/>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Ցուցանիշների փոփոխությունը (ավելացումները նշված են դրական նշանով)</w:t>
            </w:r>
          </w:p>
        </w:tc>
        <w:tc>
          <w:tcPr>
            <w:tcW w:w="265" w:type="dxa"/>
            <w:gridSpan w:val="2"/>
            <w:tcBorders>
              <w:top w:val="nil"/>
              <w:left w:val="nil"/>
              <w:bottom w:val="nil"/>
              <w:right w:val="nil"/>
            </w:tcBorders>
            <w:shd w:val="clear" w:color="auto" w:fill="auto"/>
            <w:hideMark/>
          </w:tcPr>
          <w:p w:rsidR="00E94184" w:rsidRPr="00E94184" w:rsidRDefault="00E94184" w:rsidP="00E94184">
            <w:pPr>
              <w:jc w:val="center"/>
              <w:rPr>
                <w:rFonts w:ascii="GHEA Mariam" w:hAnsi="GHEA Mariam"/>
                <w:sz w:val="24"/>
                <w:szCs w:val="24"/>
                <w:lang w:eastAsia="en-US"/>
              </w:rPr>
            </w:pPr>
          </w:p>
        </w:tc>
        <w:tc>
          <w:tcPr>
            <w:tcW w:w="271" w:type="dxa"/>
            <w:gridSpan w:val="3"/>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E94184" w:rsidRPr="00E94184" w:rsidRDefault="009432E1" w:rsidP="00E94184">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280"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31001</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E94184" w:rsidRPr="00E94184" w:rsidRDefault="009432E1" w:rsidP="00E94184">
            <w:pPr>
              <w:jc w:val="center"/>
              <w:rPr>
                <w:rFonts w:ascii="GHEA Mariam" w:hAnsi="GHEA Mariam"/>
                <w:sz w:val="24"/>
                <w:szCs w:val="24"/>
                <w:lang w:eastAsia="en-US"/>
              </w:rPr>
            </w:pPr>
            <w:r w:rsidRPr="00E94184">
              <w:rPr>
                <w:rFonts w:ascii="GHEA Mariam" w:hAnsi="GHEA Mariam"/>
                <w:sz w:val="24"/>
                <w:szCs w:val="24"/>
                <w:lang w:eastAsia="en-US"/>
              </w:rPr>
              <w:t xml:space="preserve"> առաջին կիսամյակ </w:t>
            </w:r>
          </w:p>
        </w:tc>
        <w:tc>
          <w:tcPr>
            <w:tcW w:w="1170"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9432E1" w:rsidP="00E94184">
            <w:pPr>
              <w:jc w:val="center"/>
              <w:rPr>
                <w:rFonts w:ascii="GHEA Mariam" w:hAnsi="GHEA Mariam"/>
                <w:sz w:val="24"/>
                <w:szCs w:val="24"/>
                <w:lang w:eastAsia="en-US"/>
              </w:rPr>
            </w:pPr>
            <w:r w:rsidRPr="00E94184">
              <w:rPr>
                <w:rFonts w:ascii="GHEA Mariam" w:hAnsi="GHEA Mariam"/>
                <w:sz w:val="24"/>
                <w:szCs w:val="24"/>
                <w:lang w:eastAsia="en-US"/>
              </w:rPr>
              <w:t xml:space="preserve"> ինն ամիս </w:t>
            </w:r>
          </w:p>
        </w:tc>
        <w:tc>
          <w:tcPr>
            <w:tcW w:w="1159" w:type="dxa"/>
            <w:gridSpan w:val="2"/>
            <w:tcBorders>
              <w:top w:val="nil"/>
              <w:left w:val="nil"/>
              <w:bottom w:val="single" w:sz="4" w:space="0" w:color="auto"/>
              <w:right w:val="single" w:sz="4" w:space="0" w:color="auto"/>
            </w:tcBorders>
            <w:shd w:val="clear" w:color="auto" w:fill="auto"/>
            <w:vAlign w:val="center"/>
            <w:hideMark/>
          </w:tcPr>
          <w:p w:rsidR="00E94184" w:rsidRPr="00E94184" w:rsidRDefault="009432E1" w:rsidP="00E94184">
            <w:pPr>
              <w:jc w:val="center"/>
              <w:rPr>
                <w:rFonts w:ascii="GHEA Mariam" w:hAnsi="GHEA Mariam"/>
                <w:sz w:val="24"/>
                <w:szCs w:val="24"/>
                <w:lang w:eastAsia="en-US"/>
              </w:rPr>
            </w:pPr>
            <w:r w:rsidRPr="00E94184">
              <w:rPr>
                <w:rFonts w:ascii="GHEA Mariam" w:hAnsi="GHEA Mariam"/>
                <w:sz w:val="24"/>
                <w:szCs w:val="24"/>
                <w:lang w:eastAsia="en-US"/>
              </w:rPr>
              <w:t xml:space="preserve"> տարի </w:t>
            </w:r>
          </w:p>
        </w:tc>
        <w:tc>
          <w:tcPr>
            <w:tcW w:w="265" w:type="dxa"/>
            <w:gridSpan w:val="2"/>
            <w:tcBorders>
              <w:top w:val="nil"/>
              <w:left w:val="nil"/>
              <w:bottom w:val="nil"/>
              <w:right w:val="nil"/>
            </w:tcBorders>
            <w:shd w:val="clear" w:color="auto" w:fill="auto"/>
            <w:hideMark/>
          </w:tcPr>
          <w:p w:rsidR="00E94184" w:rsidRPr="00E94184" w:rsidRDefault="00E94184" w:rsidP="00E94184">
            <w:pPr>
              <w:jc w:val="center"/>
              <w:rPr>
                <w:rFonts w:ascii="GHEA Mariam" w:hAnsi="GHEA Mariam"/>
                <w:sz w:val="24"/>
                <w:szCs w:val="24"/>
                <w:lang w:eastAsia="en-US"/>
              </w:rPr>
            </w:pPr>
          </w:p>
        </w:tc>
        <w:tc>
          <w:tcPr>
            <w:tcW w:w="271" w:type="dxa"/>
            <w:gridSpan w:val="3"/>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1125"/>
        </w:trPr>
        <w:tc>
          <w:tcPr>
            <w:tcW w:w="3780" w:type="dxa"/>
            <w:tcBorders>
              <w:top w:val="nil"/>
              <w:left w:val="single" w:sz="4" w:space="0" w:color="auto"/>
              <w:bottom w:val="single" w:sz="4" w:space="0" w:color="auto"/>
              <w:right w:val="single" w:sz="4" w:space="0" w:color="auto"/>
            </w:tcBorders>
            <w:shd w:val="clear" w:color="auto" w:fill="auto"/>
            <w:hideMark/>
          </w:tcPr>
          <w:p w:rsidR="00E94184" w:rsidRPr="00E94184" w:rsidRDefault="009432E1" w:rsidP="00E94184">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280" w:type="dxa"/>
            <w:tcBorders>
              <w:top w:val="nil"/>
              <w:left w:val="nil"/>
              <w:bottom w:val="single" w:sz="4" w:space="0" w:color="auto"/>
              <w:right w:val="nil"/>
            </w:tcBorders>
            <w:shd w:val="clear" w:color="auto" w:fill="auto"/>
            <w:hideMark/>
          </w:tcPr>
          <w:p w:rsidR="00E94184" w:rsidRPr="00E94184" w:rsidRDefault="00E94184" w:rsidP="009432E1">
            <w:pPr>
              <w:rPr>
                <w:rFonts w:ascii="GHEA Mariam" w:hAnsi="GHEA Mariam"/>
                <w:i/>
                <w:iCs/>
                <w:sz w:val="24"/>
                <w:szCs w:val="24"/>
                <w:lang w:eastAsia="en-US"/>
              </w:rPr>
            </w:pPr>
            <w:r w:rsidRPr="00E94184">
              <w:rPr>
                <w:rFonts w:ascii="GHEA Mariam" w:hAnsi="GHEA Mariam"/>
                <w:i/>
                <w:iCs/>
                <w:sz w:val="24"/>
                <w:szCs w:val="24"/>
                <w:lang w:eastAsia="en-US"/>
              </w:rPr>
              <w:t>ՀՀ տարածքային կառավարման և ենթակառուցվածքների</w:t>
            </w:r>
            <w:r w:rsidR="009432E1">
              <w:rPr>
                <w:rFonts w:ascii="GHEA Mariam" w:hAnsi="GHEA Mariam"/>
                <w:i/>
                <w:iCs/>
                <w:sz w:val="24"/>
                <w:szCs w:val="24"/>
                <w:lang w:eastAsia="en-US"/>
              </w:rPr>
              <w:t xml:space="preserve"> </w:t>
            </w:r>
            <w:r w:rsidRPr="00E94184">
              <w:rPr>
                <w:rFonts w:ascii="GHEA Mariam" w:hAnsi="GHEA Mariam"/>
                <w:i/>
                <w:iCs/>
                <w:sz w:val="24"/>
                <w:szCs w:val="24"/>
                <w:lang w:eastAsia="en-US"/>
              </w:rPr>
              <w:t>նախա</w:t>
            </w:r>
            <w:r w:rsidR="009432E1">
              <w:rPr>
                <w:rFonts w:ascii="GHEA Mariam" w:hAnsi="GHEA Mariam"/>
                <w:i/>
                <w:iCs/>
                <w:sz w:val="24"/>
                <w:szCs w:val="24"/>
                <w:lang w:eastAsia="en-US"/>
              </w:rPr>
              <w:softHyphen/>
            </w:r>
            <w:r w:rsidRPr="00E94184">
              <w:rPr>
                <w:rFonts w:ascii="GHEA Mariam" w:hAnsi="GHEA Mariam"/>
                <w:i/>
                <w:iCs/>
                <w:sz w:val="24"/>
                <w:szCs w:val="24"/>
                <w:lang w:eastAsia="en-US"/>
              </w:rPr>
              <w:t>րա</w:t>
            </w:r>
            <w:r w:rsidR="009432E1">
              <w:rPr>
                <w:rFonts w:ascii="GHEA Mariam" w:hAnsi="GHEA Mariam"/>
                <w:i/>
                <w:iCs/>
                <w:sz w:val="24"/>
                <w:szCs w:val="24"/>
                <w:lang w:eastAsia="en-US"/>
              </w:rPr>
              <w:softHyphen/>
            </w:r>
            <w:r w:rsidRPr="00E94184">
              <w:rPr>
                <w:rFonts w:ascii="GHEA Mariam" w:hAnsi="GHEA Mariam"/>
                <w:i/>
                <w:iCs/>
                <w:sz w:val="24"/>
                <w:szCs w:val="24"/>
                <w:lang w:eastAsia="en-US"/>
              </w:rPr>
              <w:t>րության կարողությունների զարգացում և</w:t>
            </w:r>
            <w:r w:rsidR="009432E1">
              <w:rPr>
                <w:rFonts w:ascii="GHEA Mariam" w:hAnsi="GHEA Mariam"/>
                <w:i/>
                <w:iCs/>
                <w:sz w:val="24"/>
                <w:szCs w:val="24"/>
                <w:lang w:eastAsia="en-US"/>
              </w:rPr>
              <w:t xml:space="preserve"> </w:t>
            </w:r>
            <w:r w:rsidRPr="00E94184">
              <w:rPr>
                <w:rFonts w:ascii="GHEA Mariam" w:hAnsi="GHEA Mariam"/>
                <w:i/>
                <w:iCs/>
                <w:sz w:val="24"/>
                <w:szCs w:val="24"/>
                <w:lang w:eastAsia="en-US"/>
              </w:rPr>
              <w:t>տեխնիկական հագեցվա</w:t>
            </w:r>
            <w:r w:rsidR="009432E1">
              <w:rPr>
                <w:rFonts w:ascii="GHEA Mariam" w:hAnsi="GHEA Mariam"/>
                <w:i/>
                <w:iCs/>
                <w:sz w:val="24"/>
                <w:szCs w:val="24"/>
                <w:lang w:eastAsia="en-US"/>
              </w:rPr>
              <w:softHyphen/>
            </w:r>
            <w:r w:rsidRPr="00E94184">
              <w:rPr>
                <w:rFonts w:ascii="GHEA Mariam" w:hAnsi="GHEA Mariam"/>
                <w:i/>
                <w:iCs/>
                <w:sz w:val="24"/>
                <w:szCs w:val="24"/>
                <w:lang w:eastAsia="en-US"/>
              </w:rPr>
              <w:t xml:space="preserve">ծության ապահովում </w:t>
            </w:r>
          </w:p>
        </w:tc>
        <w:tc>
          <w:tcPr>
            <w:tcW w:w="1381"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rPr>
                <w:rFonts w:ascii="GHEA Mariam" w:hAnsi="GHEA Mariam"/>
                <w:i/>
                <w:iCs/>
                <w:sz w:val="24"/>
                <w:szCs w:val="24"/>
                <w:lang w:eastAsia="en-US"/>
              </w:rPr>
            </w:pPr>
            <w:r w:rsidRPr="00E94184">
              <w:rPr>
                <w:rFonts w:ascii="Calibri" w:hAnsi="Calibri" w:cs="Calibri"/>
                <w:i/>
                <w:iCs/>
                <w:sz w:val="24"/>
                <w:szCs w:val="24"/>
                <w:lang w:eastAsia="en-US"/>
              </w:rPr>
              <w:t> </w:t>
            </w:r>
          </w:p>
        </w:tc>
        <w:tc>
          <w:tcPr>
            <w:tcW w:w="1170"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159" w:type="dxa"/>
            <w:gridSpan w:val="2"/>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265" w:type="dxa"/>
            <w:gridSpan w:val="2"/>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35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E94184" w:rsidRPr="00E94184" w:rsidRDefault="009432E1" w:rsidP="00E94184">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p>
        </w:tc>
        <w:tc>
          <w:tcPr>
            <w:tcW w:w="8280" w:type="dxa"/>
            <w:tcBorders>
              <w:top w:val="single" w:sz="4" w:space="0" w:color="auto"/>
              <w:left w:val="nil"/>
              <w:bottom w:val="single" w:sz="4" w:space="0" w:color="auto"/>
              <w:right w:val="nil"/>
            </w:tcBorders>
            <w:shd w:val="clear" w:color="auto" w:fill="auto"/>
            <w:hideMark/>
          </w:tcPr>
          <w:p w:rsidR="00E94184" w:rsidRPr="00E94184" w:rsidRDefault="00E94184" w:rsidP="00E94184">
            <w:pPr>
              <w:rPr>
                <w:rFonts w:ascii="GHEA Mariam" w:hAnsi="GHEA Mariam"/>
                <w:i/>
                <w:iCs/>
                <w:color w:val="000000"/>
                <w:sz w:val="24"/>
                <w:szCs w:val="24"/>
                <w:lang w:eastAsia="en-US"/>
              </w:rPr>
            </w:pPr>
            <w:r w:rsidRPr="00E94184">
              <w:rPr>
                <w:rFonts w:ascii="GHEA Mariam" w:hAnsi="GHEA Mariam"/>
                <w:i/>
                <w:iCs/>
                <w:color w:val="000000"/>
                <w:sz w:val="24"/>
                <w:szCs w:val="24"/>
                <w:lang w:eastAsia="en-US"/>
              </w:rPr>
              <w:t>ՀՀ տարածքային կառավարման և ենթակառուցվածքների նախարարության աշխատանքային պայմանների բարելավման համար վարչական սարքավորումների ձեռքբերում</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rPr>
                <w:rFonts w:ascii="GHEA Mariam" w:hAnsi="GHEA Mariam"/>
                <w:i/>
                <w:iCs/>
                <w:sz w:val="24"/>
                <w:szCs w:val="24"/>
                <w:lang w:eastAsia="en-US"/>
              </w:rPr>
            </w:pPr>
            <w:r w:rsidRPr="00E94184">
              <w:rPr>
                <w:rFonts w:ascii="Calibri" w:hAnsi="Calibri" w:cs="Calibri"/>
                <w:i/>
                <w:iCs/>
                <w:sz w:val="24"/>
                <w:szCs w:val="24"/>
                <w:lang w:eastAsia="en-US"/>
              </w:rPr>
              <w:t>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159" w:type="dxa"/>
            <w:gridSpan w:val="2"/>
            <w:tcBorders>
              <w:top w:val="single" w:sz="4" w:space="0" w:color="auto"/>
              <w:left w:val="nil"/>
              <w:bottom w:val="single" w:sz="4" w:space="0" w:color="auto"/>
              <w:right w:val="single" w:sz="4" w:space="0" w:color="auto"/>
            </w:tcBorders>
            <w:shd w:val="clear" w:color="auto" w:fill="auto"/>
            <w:vAlign w:val="center"/>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265" w:type="dxa"/>
            <w:gridSpan w:val="2"/>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75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E94184" w:rsidRPr="00E94184" w:rsidRDefault="009432E1" w:rsidP="00E94184">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280"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Պետական մարմինների կողմից օգտագործվող ոչ</w:t>
            </w:r>
            <w:r w:rsidRPr="00E94184">
              <w:rPr>
                <w:rFonts w:ascii="GHEA Mariam" w:hAnsi="GHEA Mariam"/>
                <w:i/>
                <w:iCs/>
                <w:sz w:val="24"/>
                <w:szCs w:val="24"/>
                <w:lang w:eastAsia="en-US"/>
              </w:rPr>
              <w:br/>
              <w:t>ֆինանսական ակտիվների հետ գործառնություններ</w:t>
            </w:r>
          </w:p>
        </w:tc>
        <w:tc>
          <w:tcPr>
            <w:tcW w:w="1381"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Calibri" w:hAnsi="Calibri" w:cs="Calibri"/>
                <w:i/>
                <w:iCs/>
                <w:sz w:val="24"/>
                <w:szCs w:val="24"/>
                <w:lang w:eastAsia="en-US"/>
              </w:rPr>
              <w:t>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159" w:type="dxa"/>
            <w:gridSpan w:val="2"/>
            <w:tcBorders>
              <w:top w:val="single" w:sz="4" w:space="0" w:color="auto"/>
              <w:left w:val="nil"/>
              <w:bottom w:val="single" w:sz="4" w:space="0" w:color="auto"/>
              <w:right w:val="single" w:sz="4" w:space="0" w:color="auto"/>
            </w:tcBorders>
            <w:shd w:val="clear" w:color="auto" w:fill="auto"/>
            <w:vAlign w:val="center"/>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265" w:type="dxa"/>
            <w:gridSpan w:val="2"/>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E94184" w:rsidRPr="00E94184" w:rsidRDefault="00E94184" w:rsidP="009432E1">
            <w:pPr>
              <w:rPr>
                <w:rFonts w:ascii="GHEA Mariam" w:hAnsi="GHEA Mariam"/>
                <w:sz w:val="24"/>
                <w:szCs w:val="24"/>
                <w:lang w:eastAsia="en-US"/>
              </w:rPr>
            </w:pPr>
            <w:r w:rsidRPr="00E94184">
              <w:rPr>
                <w:rFonts w:ascii="GHEA Mariam" w:hAnsi="GHEA Mariam"/>
                <w:sz w:val="24"/>
                <w:szCs w:val="24"/>
                <w:lang w:eastAsia="en-US"/>
              </w:rPr>
              <w:t xml:space="preserve"> </w:t>
            </w:r>
            <w:r w:rsidRPr="009432E1">
              <w:rPr>
                <w:rFonts w:ascii="GHEA Mariam" w:hAnsi="GHEA Mariam"/>
                <w:spacing w:val="-8"/>
                <w:sz w:val="24"/>
                <w:szCs w:val="24"/>
                <w:lang w:eastAsia="en-US"/>
              </w:rPr>
              <w:t>Ակտիվն օգտագործող</w:t>
            </w:r>
            <w:r w:rsidRPr="009432E1">
              <w:rPr>
                <w:rFonts w:ascii="GHEA Mariam" w:hAnsi="GHEA Mariam"/>
                <w:spacing w:val="-8"/>
                <w:sz w:val="24"/>
                <w:szCs w:val="24"/>
                <w:lang w:eastAsia="en-US"/>
              </w:rPr>
              <w:br/>
              <w:t>կազմա</w:t>
            </w:r>
            <w:r w:rsidR="009432E1" w:rsidRPr="009432E1">
              <w:rPr>
                <w:rFonts w:ascii="GHEA Mariam" w:hAnsi="GHEA Mariam"/>
                <w:spacing w:val="-8"/>
                <w:sz w:val="24"/>
                <w:szCs w:val="24"/>
                <w:lang w:eastAsia="en-US"/>
              </w:rPr>
              <w:softHyphen/>
            </w:r>
            <w:r w:rsidRPr="009432E1">
              <w:rPr>
                <w:rFonts w:ascii="GHEA Mariam" w:hAnsi="GHEA Mariam"/>
                <w:spacing w:val="-8"/>
                <w:sz w:val="24"/>
                <w:szCs w:val="24"/>
                <w:lang w:eastAsia="en-US"/>
              </w:rPr>
              <w:t>կերպության</w:t>
            </w:r>
            <w:r w:rsidRPr="00E94184">
              <w:rPr>
                <w:rFonts w:ascii="GHEA Mariam" w:hAnsi="GHEA Mariam"/>
                <w:sz w:val="24"/>
                <w:szCs w:val="24"/>
                <w:lang w:eastAsia="en-US"/>
              </w:rPr>
              <w:t xml:space="preserve"> անվանումը </w:t>
            </w:r>
          </w:p>
        </w:tc>
        <w:tc>
          <w:tcPr>
            <w:tcW w:w="8280"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ՀՀ տարածքային կառավարման և ենթակառուցվածքների</w:t>
            </w:r>
            <w:r w:rsidRPr="00E94184">
              <w:rPr>
                <w:rFonts w:ascii="GHEA Mariam" w:hAnsi="GHEA Mariam"/>
                <w:i/>
                <w:iCs/>
                <w:sz w:val="24"/>
                <w:szCs w:val="24"/>
                <w:lang w:eastAsia="en-US"/>
              </w:rPr>
              <w:br/>
              <w:t>նախարարություն</w:t>
            </w:r>
          </w:p>
        </w:tc>
        <w:tc>
          <w:tcPr>
            <w:tcW w:w="138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rPr>
                <w:rFonts w:ascii="GHEA Mariam" w:hAnsi="GHEA Mariam"/>
                <w:i/>
                <w:iCs/>
                <w:sz w:val="24"/>
                <w:szCs w:val="24"/>
                <w:lang w:eastAsia="en-US"/>
              </w:rPr>
            </w:pPr>
            <w:r w:rsidRPr="00E94184">
              <w:rPr>
                <w:rFonts w:ascii="Calibri" w:hAnsi="Calibri" w:cs="Calibri"/>
                <w:i/>
                <w:iCs/>
                <w:sz w:val="24"/>
                <w:szCs w:val="24"/>
                <w:lang w:eastAsia="en-US"/>
              </w:rPr>
              <w:t> </w:t>
            </w:r>
          </w:p>
        </w:tc>
        <w:tc>
          <w:tcPr>
            <w:tcW w:w="1170"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159" w:type="dxa"/>
            <w:gridSpan w:val="2"/>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265" w:type="dxa"/>
            <w:gridSpan w:val="2"/>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360"/>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 xml:space="preserve"> Արդյունքի չափորոշիչներ </w:t>
            </w:r>
          </w:p>
        </w:tc>
        <w:tc>
          <w:tcPr>
            <w:tcW w:w="1381"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1170"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1151"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273" w:type="dxa"/>
            <w:gridSpan w:val="3"/>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152"/>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համակարգիչ ամբողջը մեկում/ հատ</w:t>
            </w:r>
          </w:p>
        </w:tc>
        <w:tc>
          <w:tcPr>
            <w:tcW w:w="1381" w:type="dxa"/>
            <w:tcBorders>
              <w:top w:val="nil"/>
              <w:left w:val="nil"/>
              <w:bottom w:val="single" w:sz="4" w:space="0" w:color="auto"/>
              <w:right w:val="single" w:sz="4" w:space="0" w:color="auto"/>
            </w:tcBorders>
            <w:shd w:val="clear" w:color="000000" w:fill="FFFFFF"/>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1</w:t>
            </w:r>
          </w:p>
        </w:tc>
        <w:tc>
          <w:tcPr>
            <w:tcW w:w="1170" w:type="dxa"/>
            <w:tcBorders>
              <w:top w:val="nil"/>
              <w:left w:val="nil"/>
              <w:bottom w:val="single" w:sz="4" w:space="0" w:color="auto"/>
              <w:right w:val="single" w:sz="4" w:space="0" w:color="auto"/>
            </w:tcBorders>
            <w:shd w:val="clear" w:color="000000" w:fill="FFFFFF"/>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1</w:t>
            </w:r>
          </w:p>
        </w:tc>
        <w:tc>
          <w:tcPr>
            <w:tcW w:w="1151" w:type="dxa"/>
            <w:tcBorders>
              <w:top w:val="nil"/>
              <w:left w:val="nil"/>
              <w:bottom w:val="single" w:sz="4" w:space="0" w:color="auto"/>
              <w:right w:val="single" w:sz="4" w:space="0" w:color="auto"/>
            </w:tcBorders>
            <w:shd w:val="clear" w:color="000000" w:fill="FFFFFF"/>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1</w:t>
            </w:r>
          </w:p>
        </w:tc>
        <w:tc>
          <w:tcPr>
            <w:tcW w:w="273" w:type="dxa"/>
            <w:gridSpan w:val="3"/>
            <w:tcBorders>
              <w:top w:val="nil"/>
              <w:left w:val="nil"/>
              <w:bottom w:val="nil"/>
              <w:right w:val="nil"/>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271" w:type="dxa"/>
            <w:gridSpan w:val="3"/>
            <w:tcBorders>
              <w:top w:val="nil"/>
              <w:left w:val="nil"/>
              <w:bottom w:val="nil"/>
              <w:right w:val="nil"/>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r>
      <w:tr w:rsidR="00E94184" w:rsidRPr="00E94184" w:rsidTr="00C910CD">
        <w:trPr>
          <w:gridAfter w:val="2"/>
          <w:wAfter w:w="40" w:type="dxa"/>
          <w:trHeight w:val="525"/>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94184" w:rsidRPr="00E94184" w:rsidRDefault="00E94184" w:rsidP="009432E1">
            <w:pPr>
              <w:rPr>
                <w:rFonts w:ascii="GHEA Mariam" w:hAnsi="GHEA Mariam"/>
                <w:sz w:val="24"/>
                <w:szCs w:val="24"/>
                <w:lang w:eastAsia="en-US"/>
              </w:rPr>
            </w:pPr>
            <w:r w:rsidRPr="00E94184">
              <w:rPr>
                <w:rFonts w:ascii="GHEA Mariam" w:hAnsi="GHEA Mariam"/>
                <w:sz w:val="24"/>
                <w:szCs w:val="24"/>
                <w:lang w:eastAsia="en-US"/>
              </w:rPr>
              <w:t xml:space="preserve"> Միջ</w:t>
            </w:r>
            <w:r w:rsidR="009432E1">
              <w:rPr>
                <w:rFonts w:ascii="GHEA Mariam" w:hAnsi="GHEA Mariam"/>
                <w:sz w:val="24"/>
                <w:szCs w:val="24"/>
                <w:lang w:eastAsia="en-US"/>
              </w:rPr>
              <w:t>ոցառման վրա կատարվող ծախսը (հազ.</w:t>
            </w:r>
            <w:r w:rsidRPr="00E94184">
              <w:rPr>
                <w:rFonts w:ascii="GHEA Mariam" w:hAnsi="GHEA Mariam"/>
                <w:sz w:val="24"/>
                <w:szCs w:val="24"/>
                <w:lang w:eastAsia="en-US"/>
              </w:rPr>
              <w:t xml:space="preserve"> դրամ) </w:t>
            </w:r>
          </w:p>
        </w:tc>
        <w:tc>
          <w:tcPr>
            <w:tcW w:w="138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 xml:space="preserve">            996.0 </w:t>
            </w:r>
          </w:p>
        </w:tc>
        <w:tc>
          <w:tcPr>
            <w:tcW w:w="1170"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 xml:space="preserve">        996.0 </w:t>
            </w:r>
          </w:p>
        </w:tc>
        <w:tc>
          <w:tcPr>
            <w:tcW w:w="1151" w:type="dxa"/>
            <w:tcBorders>
              <w:top w:val="nil"/>
              <w:left w:val="nil"/>
              <w:bottom w:val="single" w:sz="4" w:space="0" w:color="auto"/>
              <w:right w:val="single" w:sz="4" w:space="0" w:color="auto"/>
            </w:tcBorders>
            <w:shd w:val="clear" w:color="auto" w:fill="auto"/>
            <w:vAlign w:val="center"/>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 xml:space="preserve">          996.0 </w:t>
            </w:r>
          </w:p>
        </w:tc>
        <w:tc>
          <w:tcPr>
            <w:tcW w:w="273" w:type="dxa"/>
            <w:gridSpan w:val="3"/>
            <w:tcBorders>
              <w:top w:val="nil"/>
              <w:left w:val="nil"/>
              <w:bottom w:val="nil"/>
              <w:right w:val="nil"/>
            </w:tcBorders>
            <w:shd w:val="clear" w:color="auto" w:fill="auto"/>
            <w:hideMark/>
          </w:tcPr>
          <w:p w:rsidR="00E94184" w:rsidRPr="00E94184" w:rsidRDefault="00E94184" w:rsidP="00E94184">
            <w:pPr>
              <w:jc w:val="right"/>
              <w:rPr>
                <w:rFonts w:ascii="GHEA Mariam" w:hAnsi="GHEA Mariam"/>
                <w:sz w:val="24"/>
                <w:szCs w:val="24"/>
                <w:lang w:eastAsia="en-US"/>
              </w:rPr>
            </w:pPr>
          </w:p>
        </w:tc>
        <w:tc>
          <w:tcPr>
            <w:tcW w:w="271" w:type="dxa"/>
            <w:gridSpan w:val="3"/>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345"/>
        </w:trPr>
        <w:tc>
          <w:tcPr>
            <w:tcW w:w="3780" w:type="dxa"/>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8280" w:type="dxa"/>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1381" w:type="dxa"/>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1170" w:type="dxa"/>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1159" w:type="dxa"/>
            <w:gridSpan w:val="2"/>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265" w:type="dxa"/>
            <w:gridSpan w:val="2"/>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r>
      <w:tr w:rsidR="009432E1" w:rsidRPr="00E94184" w:rsidTr="009432E1">
        <w:trPr>
          <w:gridAfter w:val="3"/>
          <w:wAfter w:w="241" w:type="dxa"/>
          <w:trHeight w:val="450"/>
        </w:trPr>
        <w:tc>
          <w:tcPr>
            <w:tcW w:w="3780" w:type="dxa"/>
            <w:tcBorders>
              <w:top w:val="nil"/>
              <w:left w:val="nil"/>
              <w:bottom w:val="nil"/>
              <w:right w:val="nil"/>
            </w:tcBorders>
            <w:shd w:val="clear" w:color="auto" w:fill="auto"/>
            <w:noWrap/>
            <w:vAlign w:val="bottom"/>
            <w:hideMark/>
          </w:tcPr>
          <w:p w:rsidR="009432E1" w:rsidRPr="00E94184" w:rsidRDefault="009432E1" w:rsidP="00E94184">
            <w:pPr>
              <w:rPr>
                <w:rFonts w:ascii="GHEA Mariam" w:hAnsi="GHEA Mariam"/>
                <w:sz w:val="24"/>
                <w:szCs w:val="24"/>
                <w:lang w:eastAsia="en-US"/>
              </w:rPr>
            </w:pPr>
          </w:p>
        </w:tc>
        <w:tc>
          <w:tcPr>
            <w:tcW w:w="8280" w:type="dxa"/>
            <w:tcBorders>
              <w:top w:val="nil"/>
              <w:left w:val="nil"/>
              <w:bottom w:val="nil"/>
              <w:right w:val="nil"/>
            </w:tcBorders>
            <w:shd w:val="clear" w:color="auto" w:fill="auto"/>
            <w:noWrap/>
            <w:vAlign w:val="bottom"/>
            <w:hideMark/>
          </w:tcPr>
          <w:p w:rsidR="009432E1" w:rsidRPr="00E94184" w:rsidRDefault="009432E1" w:rsidP="00E94184">
            <w:pPr>
              <w:rPr>
                <w:rFonts w:ascii="GHEA Mariam" w:hAnsi="GHEA Mariam"/>
                <w:sz w:val="24"/>
                <w:szCs w:val="24"/>
                <w:lang w:eastAsia="en-US"/>
              </w:rPr>
            </w:pPr>
          </w:p>
        </w:tc>
        <w:tc>
          <w:tcPr>
            <w:tcW w:w="4045" w:type="dxa"/>
            <w:gridSpan w:val="8"/>
            <w:vMerge w:val="restart"/>
            <w:tcBorders>
              <w:top w:val="nil"/>
              <w:left w:val="nil"/>
              <w:right w:val="nil"/>
            </w:tcBorders>
            <w:shd w:val="clear" w:color="auto" w:fill="auto"/>
            <w:noWrap/>
            <w:vAlign w:val="bottom"/>
            <w:hideMark/>
          </w:tcPr>
          <w:p w:rsidR="009432E1" w:rsidRPr="00E94184" w:rsidRDefault="009432E1" w:rsidP="00E94184">
            <w:pPr>
              <w:rPr>
                <w:rFonts w:ascii="GHEA Mariam" w:hAnsi="GHEA Mariam"/>
                <w:color w:val="000000"/>
                <w:sz w:val="24"/>
                <w:szCs w:val="24"/>
                <w:lang w:eastAsia="en-US"/>
              </w:rPr>
            </w:pPr>
            <w:r>
              <w:rPr>
                <w:rFonts w:ascii="GHEA Mariam" w:hAnsi="GHEA Mariam"/>
                <w:color w:val="000000"/>
                <w:sz w:val="24"/>
                <w:szCs w:val="24"/>
                <w:lang w:eastAsia="en-US"/>
              </w:rPr>
              <w:t xml:space="preserve">                 </w:t>
            </w:r>
            <w:r w:rsidRPr="00E94184">
              <w:rPr>
                <w:rFonts w:ascii="GHEA Mariam" w:hAnsi="GHEA Mariam"/>
                <w:color w:val="000000"/>
                <w:sz w:val="24"/>
                <w:szCs w:val="24"/>
                <w:lang w:eastAsia="en-US"/>
              </w:rPr>
              <w:t>Աղյուսակ N 9.47</w:t>
            </w:r>
          </w:p>
          <w:p w:rsidR="009432E1" w:rsidRPr="00E94184" w:rsidRDefault="009432E1" w:rsidP="00E94184">
            <w:pPr>
              <w:rPr>
                <w:rFonts w:ascii="GHEA Mariam" w:hAnsi="GHEA Mariam"/>
                <w:color w:val="000000"/>
                <w:sz w:val="24"/>
                <w:szCs w:val="24"/>
                <w:lang w:eastAsia="en-US"/>
              </w:rPr>
            </w:pPr>
            <w:r>
              <w:rPr>
                <w:rFonts w:ascii="GHEA Mariam" w:hAnsi="GHEA Mariam"/>
                <w:color w:val="000000"/>
                <w:sz w:val="24"/>
                <w:szCs w:val="24"/>
                <w:lang w:eastAsia="en-US"/>
              </w:rPr>
              <w:t xml:space="preserve">                 </w:t>
            </w:r>
            <w:r w:rsidRPr="00E94184">
              <w:rPr>
                <w:rFonts w:ascii="GHEA Mariam" w:hAnsi="GHEA Mariam"/>
                <w:color w:val="000000"/>
                <w:sz w:val="24"/>
                <w:szCs w:val="24"/>
                <w:lang w:eastAsia="en-US"/>
              </w:rPr>
              <w:t>Աղյուսակ N 9.1.58</w:t>
            </w:r>
          </w:p>
        </w:tc>
      </w:tr>
      <w:tr w:rsidR="009432E1" w:rsidRPr="00E94184" w:rsidTr="009432E1">
        <w:trPr>
          <w:gridAfter w:val="3"/>
          <w:wAfter w:w="241" w:type="dxa"/>
          <w:trHeight w:val="345"/>
        </w:trPr>
        <w:tc>
          <w:tcPr>
            <w:tcW w:w="3780" w:type="dxa"/>
            <w:tcBorders>
              <w:top w:val="nil"/>
              <w:left w:val="nil"/>
              <w:bottom w:val="nil"/>
              <w:right w:val="nil"/>
            </w:tcBorders>
            <w:shd w:val="clear" w:color="auto" w:fill="auto"/>
            <w:noWrap/>
            <w:vAlign w:val="bottom"/>
            <w:hideMark/>
          </w:tcPr>
          <w:p w:rsidR="009432E1" w:rsidRPr="00E94184" w:rsidRDefault="009432E1" w:rsidP="00E94184">
            <w:pPr>
              <w:rPr>
                <w:rFonts w:ascii="GHEA Mariam" w:hAnsi="GHEA Mariam"/>
                <w:color w:val="000000"/>
                <w:sz w:val="24"/>
                <w:szCs w:val="24"/>
                <w:lang w:eastAsia="en-US"/>
              </w:rPr>
            </w:pPr>
          </w:p>
        </w:tc>
        <w:tc>
          <w:tcPr>
            <w:tcW w:w="8280" w:type="dxa"/>
            <w:tcBorders>
              <w:top w:val="nil"/>
              <w:left w:val="nil"/>
              <w:bottom w:val="nil"/>
              <w:right w:val="nil"/>
            </w:tcBorders>
            <w:shd w:val="clear" w:color="auto" w:fill="auto"/>
            <w:noWrap/>
            <w:vAlign w:val="bottom"/>
            <w:hideMark/>
          </w:tcPr>
          <w:p w:rsidR="009432E1" w:rsidRPr="00E94184" w:rsidRDefault="009432E1" w:rsidP="00E94184">
            <w:pPr>
              <w:rPr>
                <w:rFonts w:ascii="GHEA Mariam" w:hAnsi="GHEA Mariam"/>
                <w:sz w:val="24"/>
                <w:szCs w:val="24"/>
                <w:lang w:eastAsia="en-US"/>
              </w:rPr>
            </w:pPr>
          </w:p>
        </w:tc>
        <w:tc>
          <w:tcPr>
            <w:tcW w:w="4045" w:type="dxa"/>
            <w:gridSpan w:val="8"/>
            <w:vMerge/>
            <w:tcBorders>
              <w:left w:val="nil"/>
              <w:bottom w:val="nil"/>
              <w:right w:val="nil"/>
            </w:tcBorders>
            <w:shd w:val="clear" w:color="auto" w:fill="auto"/>
            <w:noWrap/>
            <w:vAlign w:val="bottom"/>
            <w:hideMark/>
          </w:tcPr>
          <w:p w:rsidR="009432E1" w:rsidRPr="00E94184" w:rsidRDefault="009432E1" w:rsidP="00E94184">
            <w:pPr>
              <w:rPr>
                <w:rFonts w:ascii="GHEA Mariam" w:hAnsi="GHEA Mariam"/>
                <w:color w:val="000000"/>
                <w:sz w:val="24"/>
                <w:szCs w:val="24"/>
                <w:lang w:eastAsia="en-US"/>
              </w:rPr>
            </w:pPr>
          </w:p>
        </w:tc>
      </w:tr>
      <w:tr w:rsidR="009432E1" w:rsidRPr="00E94184" w:rsidTr="00413105">
        <w:trPr>
          <w:gridAfter w:val="2"/>
          <w:wAfter w:w="40" w:type="dxa"/>
          <w:trHeight w:val="345"/>
        </w:trPr>
        <w:tc>
          <w:tcPr>
            <w:tcW w:w="15762" w:type="dxa"/>
            <w:gridSpan w:val="5"/>
            <w:tcBorders>
              <w:top w:val="nil"/>
              <w:left w:val="nil"/>
              <w:bottom w:val="nil"/>
              <w:right w:val="nil"/>
            </w:tcBorders>
            <w:shd w:val="clear" w:color="auto" w:fill="auto"/>
            <w:hideMark/>
          </w:tcPr>
          <w:p w:rsidR="009432E1" w:rsidRDefault="009432E1" w:rsidP="00E94184">
            <w:pPr>
              <w:jc w:val="center"/>
              <w:rPr>
                <w:rFonts w:ascii="GHEA Mariam" w:hAnsi="GHEA Mariam"/>
                <w:b/>
                <w:bCs/>
                <w:sz w:val="24"/>
                <w:szCs w:val="24"/>
                <w:lang w:eastAsia="en-US"/>
              </w:rPr>
            </w:pPr>
            <w:r w:rsidRPr="00E94184">
              <w:rPr>
                <w:rFonts w:ascii="GHEA Mariam" w:hAnsi="GHEA Mariam"/>
                <w:b/>
                <w:bCs/>
                <w:sz w:val="24"/>
                <w:szCs w:val="24"/>
                <w:lang w:eastAsia="en-US"/>
              </w:rPr>
              <w:t>ՀՀ ԿԱՌԱՎԱՐՈՒԹՅՈՒՆ</w:t>
            </w:r>
          </w:p>
          <w:p w:rsidR="009432E1" w:rsidRPr="00E94184" w:rsidRDefault="009432E1" w:rsidP="00E94184">
            <w:pPr>
              <w:jc w:val="center"/>
              <w:rPr>
                <w:rFonts w:ascii="GHEA Mariam" w:hAnsi="GHEA Mariam"/>
                <w:sz w:val="24"/>
                <w:szCs w:val="24"/>
                <w:lang w:eastAsia="en-US"/>
              </w:rPr>
            </w:pPr>
          </w:p>
        </w:tc>
        <w:tc>
          <w:tcPr>
            <w:tcW w:w="273" w:type="dxa"/>
            <w:gridSpan w:val="3"/>
            <w:tcBorders>
              <w:top w:val="nil"/>
              <w:left w:val="nil"/>
              <w:bottom w:val="nil"/>
              <w:right w:val="nil"/>
            </w:tcBorders>
            <w:shd w:val="clear" w:color="auto" w:fill="auto"/>
            <w:hideMark/>
          </w:tcPr>
          <w:p w:rsidR="009432E1" w:rsidRPr="00E94184" w:rsidRDefault="009432E1" w:rsidP="00E94184">
            <w:pPr>
              <w:jc w:val="center"/>
              <w:rPr>
                <w:rFonts w:ascii="GHEA Mariam" w:hAnsi="GHEA Mariam"/>
                <w:sz w:val="24"/>
                <w:szCs w:val="24"/>
                <w:lang w:eastAsia="en-US"/>
              </w:rPr>
            </w:pPr>
          </w:p>
        </w:tc>
        <w:tc>
          <w:tcPr>
            <w:tcW w:w="271" w:type="dxa"/>
            <w:gridSpan w:val="3"/>
            <w:tcBorders>
              <w:top w:val="nil"/>
              <w:left w:val="nil"/>
              <w:bottom w:val="nil"/>
              <w:right w:val="nil"/>
            </w:tcBorders>
            <w:shd w:val="clear" w:color="auto" w:fill="auto"/>
            <w:hideMark/>
          </w:tcPr>
          <w:p w:rsidR="009432E1" w:rsidRPr="00E94184" w:rsidRDefault="009432E1" w:rsidP="00E94184">
            <w:pPr>
              <w:jc w:val="center"/>
              <w:rPr>
                <w:rFonts w:ascii="GHEA Mariam" w:hAnsi="GHEA Mariam"/>
                <w:sz w:val="24"/>
                <w:szCs w:val="24"/>
                <w:lang w:eastAsia="en-US"/>
              </w:rPr>
            </w:pPr>
          </w:p>
        </w:tc>
      </w:tr>
      <w:tr w:rsidR="009432E1" w:rsidRPr="00E94184" w:rsidTr="00A20877">
        <w:trPr>
          <w:gridAfter w:val="1"/>
          <w:wAfter w:w="18" w:type="dxa"/>
          <w:trHeight w:val="345"/>
        </w:trPr>
        <w:tc>
          <w:tcPr>
            <w:tcW w:w="15781" w:type="dxa"/>
            <w:gridSpan w:val="7"/>
            <w:tcBorders>
              <w:top w:val="nil"/>
              <w:left w:val="nil"/>
              <w:bottom w:val="nil"/>
              <w:right w:val="nil"/>
            </w:tcBorders>
            <w:shd w:val="clear" w:color="auto" w:fill="auto"/>
            <w:noWrap/>
            <w:hideMark/>
          </w:tcPr>
          <w:p w:rsidR="009432E1" w:rsidRPr="00E94184" w:rsidRDefault="009432E1" w:rsidP="00E94184">
            <w:pPr>
              <w:rPr>
                <w:rFonts w:ascii="GHEA Mariam" w:hAnsi="GHEA Mariam"/>
                <w:sz w:val="24"/>
                <w:szCs w:val="24"/>
                <w:lang w:eastAsia="en-US"/>
              </w:rPr>
            </w:pPr>
            <w:r w:rsidRPr="00E94184">
              <w:rPr>
                <w:rFonts w:ascii="GHEA Mariam" w:hAnsi="GHEA Mariam"/>
                <w:b/>
                <w:bCs/>
                <w:sz w:val="24"/>
                <w:szCs w:val="24"/>
                <w:lang w:eastAsia="en-US"/>
              </w:rPr>
              <w:t xml:space="preserve"> ՄԱՍ 1. ՊԵՏԱԿԱՆ ՄԱՐՄՆԻ ԳԾՈՎ ԱՐԴՅՈՒՆՔԱՅԻՆ (ԿԱՏԱՐՈՂԱԿԱՆ) ՑՈՒՑԱՆԻՇՆԵՐԸ </w:t>
            </w:r>
          </w:p>
        </w:tc>
        <w:tc>
          <w:tcPr>
            <w:tcW w:w="254" w:type="dxa"/>
            <w:tcBorders>
              <w:top w:val="nil"/>
              <w:left w:val="nil"/>
              <w:bottom w:val="nil"/>
              <w:right w:val="nil"/>
            </w:tcBorders>
            <w:shd w:val="clear" w:color="auto" w:fill="auto"/>
            <w:noWrap/>
            <w:hideMark/>
          </w:tcPr>
          <w:p w:rsidR="009432E1" w:rsidRPr="00E94184" w:rsidRDefault="009432E1" w:rsidP="00E94184">
            <w:pPr>
              <w:rPr>
                <w:rFonts w:ascii="GHEA Mariam" w:hAnsi="GHEA Mariam"/>
                <w:sz w:val="24"/>
                <w:szCs w:val="24"/>
                <w:lang w:eastAsia="en-US"/>
              </w:rPr>
            </w:pPr>
          </w:p>
        </w:tc>
        <w:tc>
          <w:tcPr>
            <w:tcW w:w="293" w:type="dxa"/>
            <w:gridSpan w:val="4"/>
            <w:tcBorders>
              <w:top w:val="nil"/>
              <w:left w:val="nil"/>
              <w:bottom w:val="nil"/>
              <w:right w:val="nil"/>
            </w:tcBorders>
            <w:shd w:val="clear" w:color="auto" w:fill="auto"/>
            <w:hideMark/>
          </w:tcPr>
          <w:p w:rsidR="009432E1" w:rsidRPr="00E94184" w:rsidRDefault="009432E1" w:rsidP="00E94184">
            <w:pPr>
              <w:rPr>
                <w:rFonts w:ascii="GHEA Mariam" w:hAnsi="GHEA Mariam"/>
                <w:sz w:val="24"/>
                <w:szCs w:val="24"/>
                <w:lang w:eastAsia="en-US"/>
              </w:rPr>
            </w:pPr>
          </w:p>
        </w:tc>
      </w:tr>
      <w:tr w:rsidR="00E94184" w:rsidRPr="00E94184" w:rsidTr="00C910CD">
        <w:trPr>
          <w:gridAfter w:val="2"/>
          <w:wAfter w:w="40" w:type="dxa"/>
          <w:trHeight w:val="345"/>
        </w:trPr>
        <w:tc>
          <w:tcPr>
            <w:tcW w:w="3780" w:type="dxa"/>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c>
          <w:tcPr>
            <w:tcW w:w="8280" w:type="dxa"/>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c>
          <w:tcPr>
            <w:tcW w:w="1381" w:type="dxa"/>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c>
          <w:tcPr>
            <w:tcW w:w="1170" w:type="dxa"/>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c>
          <w:tcPr>
            <w:tcW w:w="1159" w:type="dxa"/>
            <w:gridSpan w:val="2"/>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c>
          <w:tcPr>
            <w:tcW w:w="265" w:type="dxa"/>
            <w:gridSpan w:val="2"/>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E94184" w:rsidRPr="00E94184" w:rsidRDefault="00E94184" w:rsidP="00E94184">
            <w:pPr>
              <w:rPr>
                <w:rFonts w:ascii="GHEA Mariam" w:hAnsi="GHEA Mariam"/>
                <w:b/>
                <w:bCs/>
                <w:sz w:val="24"/>
                <w:szCs w:val="24"/>
                <w:lang w:eastAsia="en-US"/>
              </w:rPr>
            </w:pPr>
            <w:r w:rsidRPr="00E94184">
              <w:rPr>
                <w:rFonts w:ascii="GHEA Mariam" w:hAnsi="GHEA Mariam"/>
                <w:b/>
                <w:bCs/>
                <w:sz w:val="24"/>
                <w:szCs w:val="24"/>
                <w:lang w:eastAsia="en-US"/>
              </w:rPr>
              <w:t xml:space="preserve"> Ծրագրի դասիչը </w:t>
            </w:r>
          </w:p>
        </w:tc>
        <w:tc>
          <w:tcPr>
            <w:tcW w:w="8280"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b/>
                <w:bCs/>
                <w:sz w:val="24"/>
                <w:szCs w:val="24"/>
                <w:lang w:eastAsia="en-US"/>
              </w:rPr>
            </w:pPr>
            <w:r w:rsidRPr="00E94184">
              <w:rPr>
                <w:rFonts w:ascii="GHEA Mariam" w:hAnsi="GHEA Mariam"/>
                <w:b/>
                <w:bCs/>
                <w:sz w:val="24"/>
                <w:szCs w:val="24"/>
                <w:lang w:eastAsia="en-US"/>
              </w:rPr>
              <w:t xml:space="preserve"> Ծրագրի անվանումը </w:t>
            </w:r>
          </w:p>
        </w:tc>
        <w:tc>
          <w:tcPr>
            <w:tcW w:w="1381" w:type="dxa"/>
            <w:tcBorders>
              <w:top w:val="nil"/>
              <w:left w:val="nil"/>
              <w:bottom w:val="nil"/>
              <w:right w:val="nil"/>
            </w:tcBorders>
            <w:shd w:val="clear" w:color="auto" w:fill="auto"/>
            <w:hideMark/>
          </w:tcPr>
          <w:p w:rsidR="00E94184" w:rsidRPr="00E94184" w:rsidRDefault="00E94184" w:rsidP="00E94184">
            <w:pPr>
              <w:rPr>
                <w:rFonts w:ascii="GHEA Mariam" w:hAnsi="GHEA Mariam"/>
                <w:b/>
                <w:bCs/>
                <w:sz w:val="24"/>
                <w:szCs w:val="24"/>
                <w:lang w:eastAsia="en-US"/>
              </w:rPr>
            </w:pPr>
          </w:p>
        </w:tc>
        <w:tc>
          <w:tcPr>
            <w:tcW w:w="1170" w:type="dxa"/>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1159" w:type="dxa"/>
            <w:gridSpan w:val="2"/>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265" w:type="dxa"/>
            <w:gridSpan w:val="2"/>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 xml:space="preserve"> 1139 </w:t>
            </w:r>
          </w:p>
        </w:tc>
        <w:tc>
          <w:tcPr>
            <w:tcW w:w="8280"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 xml:space="preserve"> ՀՀ կառավարության պահուստային ֆոնդ </w:t>
            </w:r>
          </w:p>
        </w:tc>
        <w:tc>
          <w:tcPr>
            <w:tcW w:w="1381" w:type="dxa"/>
            <w:tcBorders>
              <w:top w:val="nil"/>
              <w:left w:val="nil"/>
              <w:bottom w:val="nil"/>
              <w:right w:val="nil"/>
            </w:tcBorders>
            <w:shd w:val="clear" w:color="auto" w:fill="auto"/>
            <w:hideMark/>
          </w:tcPr>
          <w:p w:rsidR="00E94184" w:rsidRPr="00E94184" w:rsidRDefault="00E94184" w:rsidP="00E94184">
            <w:pPr>
              <w:rPr>
                <w:rFonts w:ascii="GHEA Mariam" w:hAnsi="GHEA Mariam"/>
                <w:i/>
                <w:iCs/>
                <w:sz w:val="24"/>
                <w:szCs w:val="24"/>
                <w:lang w:eastAsia="en-US"/>
              </w:rPr>
            </w:pPr>
          </w:p>
        </w:tc>
        <w:tc>
          <w:tcPr>
            <w:tcW w:w="1170" w:type="dxa"/>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1159" w:type="dxa"/>
            <w:gridSpan w:val="2"/>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265" w:type="dxa"/>
            <w:gridSpan w:val="2"/>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r>
      <w:tr w:rsidR="00E94184" w:rsidRPr="00E94184" w:rsidTr="009432E1">
        <w:trPr>
          <w:trHeight w:val="270"/>
        </w:trPr>
        <w:tc>
          <w:tcPr>
            <w:tcW w:w="3780" w:type="dxa"/>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12310" w:type="dxa"/>
            <w:gridSpan w:val="8"/>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256" w:type="dxa"/>
            <w:gridSpan w:val="4"/>
            <w:tcBorders>
              <w:top w:val="nil"/>
              <w:left w:val="nil"/>
              <w:bottom w:val="nil"/>
              <w:right w:val="nil"/>
            </w:tcBorders>
            <w:shd w:val="clear" w:color="auto" w:fill="auto"/>
            <w:noWrap/>
            <w:vAlign w:val="center"/>
            <w:hideMark/>
          </w:tcPr>
          <w:p w:rsidR="00E94184" w:rsidRPr="00E94184" w:rsidRDefault="00E94184" w:rsidP="00E94184">
            <w:pPr>
              <w:jc w:val="center"/>
              <w:rPr>
                <w:rFonts w:ascii="GHEA Mariam" w:hAnsi="GHEA Mariam"/>
                <w:sz w:val="24"/>
                <w:szCs w:val="24"/>
                <w:lang w:eastAsia="en-US"/>
              </w:rPr>
            </w:pPr>
          </w:p>
        </w:tc>
      </w:tr>
      <w:tr w:rsidR="00E94184" w:rsidRPr="00E94184" w:rsidTr="009432E1">
        <w:trPr>
          <w:trHeight w:val="345"/>
        </w:trPr>
        <w:tc>
          <w:tcPr>
            <w:tcW w:w="3780" w:type="dxa"/>
            <w:tcBorders>
              <w:top w:val="nil"/>
              <w:left w:val="nil"/>
              <w:bottom w:val="nil"/>
              <w:right w:val="nil"/>
            </w:tcBorders>
            <w:shd w:val="clear" w:color="auto" w:fill="auto"/>
            <w:noWrap/>
            <w:hideMark/>
          </w:tcPr>
          <w:p w:rsidR="00E94184" w:rsidRPr="00E94184" w:rsidRDefault="00E94184" w:rsidP="00E94184">
            <w:pPr>
              <w:rPr>
                <w:rFonts w:ascii="GHEA Mariam" w:hAnsi="GHEA Mariam"/>
                <w:b/>
                <w:bCs/>
                <w:sz w:val="24"/>
                <w:szCs w:val="24"/>
                <w:lang w:eastAsia="en-US"/>
              </w:rPr>
            </w:pPr>
            <w:r w:rsidRPr="00E94184">
              <w:rPr>
                <w:rFonts w:ascii="GHEA Mariam" w:hAnsi="GHEA Mariam"/>
                <w:b/>
                <w:bCs/>
                <w:sz w:val="24"/>
                <w:szCs w:val="24"/>
                <w:lang w:eastAsia="en-US"/>
              </w:rPr>
              <w:t xml:space="preserve"> Ծրագրի միջոցառումները </w:t>
            </w:r>
          </w:p>
        </w:tc>
        <w:tc>
          <w:tcPr>
            <w:tcW w:w="12310" w:type="dxa"/>
            <w:gridSpan w:val="8"/>
            <w:tcBorders>
              <w:top w:val="nil"/>
              <w:left w:val="nil"/>
              <w:bottom w:val="nil"/>
              <w:right w:val="nil"/>
            </w:tcBorders>
            <w:shd w:val="clear" w:color="auto" w:fill="auto"/>
            <w:hideMark/>
          </w:tcPr>
          <w:p w:rsidR="00E94184" w:rsidRPr="00E94184" w:rsidRDefault="00E94184" w:rsidP="00E94184">
            <w:pPr>
              <w:rPr>
                <w:rFonts w:ascii="GHEA Mariam" w:hAnsi="GHEA Mariam"/>
                <w:b/>
                <w:bCs/>
                <w:sz w:val="24"/>
                <w:szCs w:val="24"/>
                <w:lang w:eastAsia="en-US"/>
              </w:rPr>
            </w:pPr>
          </w:p>
        </w:tc>
        <w:tc>
          <w:tcPr>
            <w:tcW w:w="256" w:type="dxa"/>
            <w:gridSpan w:val="4"/>
            <w:tcBorders>
              <w:top w:val="nil"/>
              <w:left w:val="nil"/>
              <w:bottom w:val="nil"/>
              <w:right w:val="nil"/>
            </w:tcBorders>
            <w:shd w:val="clear" w:color="auto" w:fill="auto"/>
            <w:noWrap/>
            <w:vAlign w:val="center"/>
            <w:hideMark/>
          </w:tcPr>
          <w:p w:rsidR="00E94184" w:rsidRPr="00E94184" w:rsidRDefault="00E94184" w:rsidP="00E94184">
            <w:pPr>
              <w:jc w:val="center"/>
              <w:rPr>
                <w:rFonts w:ascii="GHEA Mariam" w:hAnsi="GHEA Mariam"/>
                <w:sz w:val="24"/>
                <w:szCs w:val="24"/>
                <w:lang w:eastAsia="en-US"/>
              </w:rPr>
            </w:pPr>
          </w:p>
        </w:tc>
      </w:tr>
      <w:tr w:rsidR="00E94184" w:rsidRPr="00E94184" w:rsidTr="00C910CD">
        <w:trPr>
          <w:gridAfter w:val="2"/>
          <w:wAfter w:w="40" w:type="dxa"/>
          <w:trHeight w:val="114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Ծրագ</w:t>
            </w:r>
            <w:r w:rsidR="00C910CD">
              <w:rPr>
                <w:rFonts w:ascii="GHEA Mariam" w:hAnsi="GHEA Mariam"/>
                <w:sz w:val="24"/>
                <w:szCs w:val="24"/>
                <w:lang w:eastAsia="en-US"/>
              </w:rPr>
              <w:t>րի դասիչը</w:t>
            </w:r>
          </w:p>
        </w:tc>
        <w:tc>
          <w:tcPr>
            <w:tcW w:w="8280"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1139</w:t>
            </w:r>
          </w:p>
        </w:tc>
        <w:tc>
          <w:tcPr>
            <w:tcW w:w="371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Ցուցանիշների փոփոխությունը (ավելացումները նշված են դրական նշանով)</w:t>
            </w:r>
          </w:p>
        </w:tc>
        <w:tc>
          <w:tcPr>
            <w:tcW w:w="265" w:type="dxa"/>
            <w:gridSpan w:val="2"/>
            <w:tcBorders>
              <w:top w:val="nil"/>
              <w:left w:val="nil"/>
              <w:bottom w:val="nil"/>
              <w:right w:val="nil"/>
            </w:tcBorders>
            <w:shd w:val="clear" w:color="auto" w:fill="auto"/>
            <w:noWrap/>
            <w:vAlign w:val="center"/>
            <w:hideMark/>
          </w:tcPr>
          <w:p w:rsidR="00E94184" w:rsidRPr="00E94184" w:rsidRDefault="00E94184" w:rsidP="00E94184">
            <w:pPr>
              <w:jc w:val="cente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75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E94184" w:rsidRPr="00E94184" w:rsidRDefault="00C910CD" w:rsidP="00E94184">
            <w:pPr>
              <w:rPr>
                <w:rFonts w:ascii="GHEA Mariam" w:hAnsi="GHEA Mariam"/>
                <w:sz w:val="24"/>
                <w:szCs w:val="24"/>
                <w:lang w:eastAsia="en-US"/>
              </w:rPr>
            </w:pPr>
            <w:r>
              <w:rPr>
                <w:rFonts w:ascii="GHEA Mariam" w:hAnsi="GHEA Mariam"/>
                <w:sz w:val="24"/>
                <w:szCs w:val="24"/>
                <w:lang w:eastAsia="en-US"/>
              </w:rPr>
              <w:lastRenderedPageBreak/>
              <w:t xml:space="preserve"> Միջոցառման դասիչը</w:t>
            </w:r>
          </w:p>
        </w:tc>
        <w:tc>
          <w:tcPr>
            <w:tcW w:w="8280"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 xml:space="preserve"> 11001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E94184" w:rsidRPr="00E94184" w:rsidRDefault="00C910CD" w:rsidP="00E94184">
            <w:pPr>
              <w:jc w:val="center"/>
              <w:rPr>
                <w:rFonts w:ascii="GHEA Mariam" w:hAnsi="GHEA Mariam"/>
                <w:sz w:val="24"/>
                <w:szCs w:val="24"/>
                <w:lang w:eastAsia="en-US"/>
              </w:rPr>
            </w:pPr>
            <w:r w:rsidRPr="00E94184">
              <w:rPr>
                <w:rFonts w:ascii="GHEA Mariam" w:hAnsi="GHEA Mariam"/>
                <w:sz w:val="24"/>
                <w:szCs w:val="24"/>
                <w:lang w:eastAsia="en-US"/>
              </w:rPr>
              <w:t xml:space="preserve"> առաջին կիսամյակ </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E94184" w:rsidRPr="00E94184" w:rsidRDefault="00C910CD" w:rsidP="00E94184">
            <w:pPr>
              <w:jc w:val="center"/>
              <w:rPr>
                <w:rFonts w:ascii="GHEA Mariam" w:hAnsi="GHEA Mariam"/>
                <w:sz w:val="24"/>
                <w:szCs w:val="24"/>
                <w:lang w:eastAsia="en-US"/>
              </w:rPr>
            </w:pPr>
            <w:r w:rsidRPr="00E94184">
              <w:rPr>
                <w:rFonts w:ascii="GHEA Mariam" w:hAnsi="GHEA Mariam"/>
                <w:sz w:val="24"/>
                <w:szCs w:val="24"/>
                <w:lang w:eastAsia="en-US"/>
              </w:rPr>
              <w:t xml:space="preserve"> ինն ամիս </w:t>
            </w:r>
          </w:p>
        </w:tc>
        <w:tc>
          <w:tcPr>
            <w:tcW w:w="11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94184" w:rsidRPr="00E94184" w:rsidRDefault="00C910CD" w:rsidP="00E94184">
            <w:pPr>
              <w:jc w:val="center"/>
              <w:rPr>
                <w:rFonts w:ascii="GHEA Mariam" w:hAnsi="GHEA Mariam"/>
                <w:sz w:val="24"/>
                <w:szCs w:val="24"/>
                <w:lang w:eastAsia="en-US"/>
              </w:rPr>
            </w:pPr>
            <w:r w:rsidRPr="00E94184">
              <w:rPr>
                <w:rFonts w:ascii="GHEA Mariam" w:hAnsi="GHEA Mariam"/>
                <w:sz w:val="24"/>
                <w:szCs w:val="24"/>
                <w:lang w:eastAsia="en-US"/>
              </w:rPr>
              <w:t xml:space="preserve"> տարի </w:t>
            </w:r>
          </w:p>
        </w:tc>
        <w:tc>
          <w:tcPr>
            <w:tcW w:w="265" w:type="dxa"/>
            <w:gridSpan w:val="2"/>
            <w:tcBorders>
              <w:top w:val="nil"/>
              <w:left w:val="nil"/>
              <w:bottom w:val="nil"/>
              <w:right w:val="nil"/>
            </w:tcBorders>
            <w:shd w:val="clear" w:color="auto" w:fill="auto"/>
            <w:noWrap/>
            <w:vAlign w:val="center"/>
            <w:hideMark/>
          </w:tcPr>
          <w:p w:rsidR="00E94184" w:rsidRPr="00E94184" w:rsidRDefault="00E94184" w:rsidP="00E94184">
            <w:pPr>
              <w:jc w:val="cente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45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E94184" w:rsidRPr="00E94184" w:rsidRDefault="00C910CD" w:rsidP="00E94184">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280"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 xml:space="preserve"> ՀՀ կառավարության պահուստային ֆոնդ </w:t>
            </w:r>
          </w:p>
        </w:tc>
        <w:tc>
          <w:tcPr>
            <w:tcW w:w="1381"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Calibri" w:hAnsi="Calibri" w:cs="Calibri"/>
                <w:i/>
                <w:iCs/>
                <w:sz w:val="24"/>
                <w:szCs w:val="24"/>
                <w:lang w:eastAsia="en-US"/>
              </w:rPr>
              <w:t> </w:t>
            </w:r>
          </w:p>
        </w:tc>
        <w:tc>
          <w:tcPr>
            <w:tcW w:w="1170"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Calibri" w:hAnsi="Calibri" w:cs="Calibri"/>
                <w:i/>
                <w:iCs/>
                <w:sz w:val="24"/>
                <w:szCs w:val="24"/>
                <w:lang w:eastAsia="en-US"/>
              </w:rPr>
              <w:t> </w:t>
            </w:r>
          </w:p>
        </w:tc>
        <w:tc>
          <w:tcPr>
            <w:tcW w:w="1159" w:type="dxa"/>
            <w:gridSpan w:val="2"/>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265" w:type="dxa"/>
            <w:gridSpan w:val="2"/>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E94184" w:rsidRPr="00E94184" w:rsidRDefault="00C910CD" w:rsidP="00E94184">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280"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 xml:space="preserve"> ՀՀ պետական բյուջեում նախատեսված ելքերի լրացուցիչ ֆինան</w:t>
            </w:r>
            <w:r w:rsidR="00C910CD">
              <w:rPr>
                <w:rFonts w:ascii="GHEA Mariam" w:hAnsi="GHEA Mariam"/>
                <w:i/>
                <w:iCs/>
                <w:sz w:val="24"/>
                <w:szCs w:val="24"/>
                <w:lang w:eastAsia="en-US"/>
              </w:rPr>
              <w:softHyphen/>
            </w:r>
            <w:r w:rsidRPr="00E94184">
              <w:rPr>
                <w:rFonts w:ascii="GHEA Mariam" w:hAnsi="GHEA Mariam"/>
                <w:i/>
                <w:iCs/>
                <w:sz w:val="24"/>
                <w:szCs w:val="24"/>
                <w:lang w:eastAsia="en-US"/>
              </w:rPr>
              <w:t>սա</w:t>
            </w:r>
            <w:r w:rsidR="00C910CD">
              <w:rPr>
                <w:rFonts w:ascii="GHEA Mariam" w:hAnsi="GHEA Mariam"/>
                <w:i/>
                <w:iCs/>
                <w:sz w:val="24"/>
                <w:szCs w:val="24"/>
                <w:lang w:eastAsia="en-US"/>
              </w:rPr>
              <w:softHyphen/>
            </w:r>
            <w:r w:rsidRPr="00E94184">
              <w:rPr>
                <w:rFonts w:ascii="GHEA Mariam" w:hAnsi="GHEA Mariam"/>
                <w:i/>
                <w:iCs/>
                <w:sz w:val="24"/>
                <w:szCs w:val="24"/>
                <w:lang w:eastAsia="en-US"/>
              </w:rPr>
              <w:t>վորման՝ պետակա</w:t>
            </w:r>
            <w:r w:rsidR="00240D6A">
              <w:rPr>
                <w:rFonts w:ascii="GHEA Mariam" w:hAnsi="GHEA Mariam"/>
                <w:i/>
                <w:iCs/>
                <w:sz w:val="24"/>
                <w:szCs w:val="24"/>
                <w:lang w:eastAsia="en-US"/>
              </w:rPr>
              <w:t>ն բյուջեում չկանխատեսված ելքերի,</w:t>
            </w:r>
            <w:r w:rsidRPr="00E94184">
              <w:rPr>
                <w:rFonts w:ascii="GHEA Mariam" w:hAnsi="GHEA Mariam"/>
                <w:i/>
                <w:iCs/>
                <w:sz w:val="24"/>
                <w:szCs w:val="24"/>
                <w:lang w:eastAsia="en-US"/>
              </w:rPr>
              <w:t xml:space="preserve"> ինչպես նաև բյուջետային երաշխիքների ապահովման ելքերի ֆինանսավորման ապահովում </w:t>
            </w:r>
          </w:p>
        </w:tc>
        <w:tc>
          <w:tcPr>
            <w:tcW w:w="1381"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Calibri" w:hAnsi="Calibri" w:cs="Calibri"/>
                <w:i/>
                <w:iCs/>
                <w:sz w:val="24"/>
                <w:szCs w:val="24"/>
                <w:lang w:eastAsia="en-US"/>
              </w:rPr>
              <w:t> </w:t>
            </w:r>
          </w:p>
        </w:tc>
        <w:tc>
          <w:tcPr>
            <w:tcW w:w="1170"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Calibri" w:hAnsi="Calibri" w:cs="Calibri"/>
                <w:i/>
                <w:iCs/>
                <w:sz w:val="24"/>
                <w:szCs w:val="24"/>
                <w:lang w:eastAsia="en-US"/>
              </w:rPr>
              <w:t> </w:t>
            </w:r>
          </w:p>
        </w:tc>
        <w:tc>
          <w:tcPr>
            <w:tcW w:w="1159" w:type="dxa"/>
            <w:gridSpan w:val="2"/>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265" w:type="dxa"/>
            <w:gridSpan w:val="2"/>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E94184" w:rsidRPr="00E94184" w:rsidRDefault="00C910CD" w:rsidP="00E94184">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280"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 xml:space="preserve"> Ծառայությունների մատուցում </w:t>
            </w:r>
          </w:p>
        </w:tc>
        <w:tc>
          <w:tcPr>
            <w:tcW w:w="1381"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Calibri" w:hAnsi="Calibri" w:cs="Calibri"/>
                <w:i/>
                <w:iCs/>
                <w:sz w:val="24"/>
                <w:szCs w:val="24"/>
                <w:lang w:eastAsia="en-US"/>
              </w:rPr>
              <w:t> </w:t>
            </w:r>
          </w:p>
        </w:tc>
        <w:tc>
          <w:tcPr>
            <w:tcW w:w="1170"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Calibri" w:hAnsi="Calibri" w:cs="Calibri"/>
                <w:i/>
                <w:iCs/>
                <w:sz w:val="24"/>
                <w:szCs w:val="24"/>
                <w:lang w:eastAsia="en-US"/>
              </w:rPr>
              <w:t> </w:t>
            </w:r>
          </w:p>
        </w:tc>
        <w:tc>
          <w:tcPr>
            <w:tcW w:w="1159" w:type="dxa"/>
            <w:gridSpan w:val="2"/>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265" w:type="dxa"/>
            <w:gridSpan w:val="2"/>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Միջոցառումն իրականացնողի անվանումը </w:t>
            </w:r>
          </w:p>
        </w:tc>
        <w:tc>
          <w:tcPr>
            <w:tcW w:w="8280"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 xml:space="preserve"> ՀՀ կառավարություն </w:t>
            </w:r>
          </w:p>
        </w:tc>
        <w:tc>
          <w:tcPr>
            <w:tcW w:w="1381"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Calibri" w:hAnsi="Calibri" w:cs="Calibri"/>
                <w:i/>
                <w:iCs/>
                <w:sz w:val="24"/>
                <w:szCs w:val="24"/>
                <w:lang w:eastAsia="en-US"/>
              </w:rPr>
              <w:t> </w:t>
            </w:r>
          </w:p>
        </w:tc>
        <w:tc>
          <w:tcPr>
            <w:tcW w:w="1170"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Calibri" w:hAnsi="Calibri" w:cs="Calibri"/>
                <w:i/>
                <w:iCs/>
                <w:sz w:val="24"/>
                <w:szCs w:val="24"/>
                <w:lang w:eastAsia="en-US"/>
              </w:rPr>
              <w:t> </w:t>
            </w:r>
          </w:p>
        </w:tc>
        <w:tc>
          <w:tcPr>
            <w:tcW w:w="1159" w:type="dxa"/>
            <w:gridSpan w:val="2"/>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265" w:type="dxa"/>
            <w:gridSpan w:val="2"/>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345"/>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 xml:space="preserve"> Արդյունքի չափորոշիչներ </w:t>
            </w:r>
          </w:p>
        </w:tc>
        <w:tc>
          <w:tcPr>
            <w:tcW w:w="1381" w:type="dxa"/>
            <w:tcBorders>
              <w:top w:val="nil"/>
              <w:left w:val="nil"/>
              <w:bottom w:val="single" w:sz="4" w:space="0" w:color="auto"/>
              <w:right w:val="single" w:sz="4" w:space="0" w:color="auto"/>
            </w:tcBorders>
            <w:shd w:val="clear" w:color="auto" w:fill="auto"/>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1170" w:type="dxa"/>
            <w:tcBorders>
              <w:top w:val="nil"/>
              <w:left w:val="nil"/>
              <w:bottom w:val="single" w:sz="4" w:space="0" w:color="auto"/>
              <w:right w:val="single" w:sz="4" w:space="0" w:color="auto"/>
            </w:tcBorders>
            <w:shd w:val="clear" w:color="auto" w:fill="auto"/>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1151"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273" w:type="dxa"/>
            <w:gridSpan w:val="3"/>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345"/>
        </w:trPr>
        <w:tc>
          <w:tcPr>
            <w:tcW w:w="12060" w:type="dxa"/>
            <w:gridSpan w:val="2"/>
            <w:tcBorders>
              <w:top w:val="single" w:sz="4" w:space="0" w:color="auto"/>
              <w:left w:val="single" w:sz="4" w:space="0" w:color="auto"/>
              <w:bottom w:val="single" w:sz="4" w:space="0" w:color="auto"/>
              <w:right w:val="nil"/>
            </w:tcBorders>
            <w:shd w:val="clear" w:color="auto" w:fill="auto"/>
            <w:hideMark/>
          </w:tcPr>
          <w:p w:rsidR="00E94184" w:rsidRPr="00E94184" w:rsidRDefault="00E94184" w:rsidP="00C910CD">
            <w:pPr>
              <w:rPr>
                <w:rFonts w:ascii="GHEA Mariam" w:hAnsi="GHEA Mariam"/>
                <w:sz w:val="24"/>
                <w:szCs w:val="24"/>
                <w:lang w:eastAsia="en-US"/>
              </w:rPr>
            </w:pPr>
            <w:r w:rsidRPr="00E94184">
              <w:rPr>
                <w:rFonts w:ascii="GHEA Mariam" w:hAnsi="GHEA Mariam"/>
                <w:sz w:val="24"/>
                <w:szCs w:val="24"/>
                <w:lang w:eastAsia="en-US"/>
              </w:rPr>
              <w:t xml:space="preserve"> Միջոցառման վրա կատարվող ծախսը (հազ</w:t>
            </w:r>
            <w:r w:rsidR="00C910CD">
              <w:rPr>
                <w:rFonts w:ascii="GHEA Mariam" w:hAnsi="GHEA Mariam"/>
                <w:sz w:val="24"/>
                <w:szCs w:val="24"/>
                <w:lang w:eastAsia="en-US"/>
              </w:rPr>
              <w:t>.</w:t>
            </w:r>
            <w:r w:rsidRPr="00E94184">
              <w:rPr>
                <w:rFonts w:ascii="GHEA Mariam" w:hAnsi="GHEA Mariam"/>
                <w:sz w:val="24"/>
                <w:szCs w:val="24"/>
                <w:lang w:eastAsia="en-US"/>
              </w:rPr>
              <w:t xml:space="preserve"> դրամ) </w:t>
            </w:r>
          </w:p>
        </w:tc>
        <w:tc>
          <w:tcPr>
            <w:tcW w:w="1381" w:type="dxa"/>
            <w:tcBorders>
              <w:top w:val="nil"/>
              <w:left w:val="single" w:sz="4" w:space="0" w:color="auto"/>
              <w:bottom w:val="single" w:sz="4" w:space="0" w:color="auto"/>
              <w:right w:val="single" w:sz="4" w:space="0" w:color="auto"/>
            </w:tcBorders>
            <w:shd w:val="clear" w:color="auto" w:fill="auto"/>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996.0</w:t>
            </w:r>
          </w:p>
        </w:tc>
        <w:tc>
          <w:tcPr>
            <w:tcW w:w="1170" w:type="dxa"/>
            <w:tcBorders>
              <w:top w:val="nil"/>
              <w:left w:val="nil"/>
              <w:bottom w:val="single" w:sz="4" w:space="0" w:color="auto"/>
              <w:right w:val="single" w:sz="4" w:space="0" w:color="auto"/>
            </w:tcBorders>
            <w:shd w:val="clear" w:color="auto" w:fill="auto"/>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996.0</w:t>
            </w:r>
          </w:p>
        </w:tc>
        <w:tc>
          <w:tcPr>
            <w:tcW w:w="1151" w:type="dxa"/>
            <w:tcBorders>
              <w:top w:val="nil"/>
              <w:left w:val="nil"/>
              <w:bottom w:val="single" w:sz="4" w:space="0" w:color="auto"/>
              <w:right w:val="single" w:sz="4" w:space="0" w:color="auto"/>
            </w:tcBorders>
            <w:shd w:val="clear" w:color="auto" w:fill="auto"/>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996.0</w:t>
            </w:r>
          </w:p>
        </w:tc>
        <w:tc>
          <w:tcPr>
            <w:tcW w:w="273" w:type="dxa"/>
            <w:gridSpan w:val="3"/>
            <w:tcBorders>
              <w:top w:val="nil"/>
              <w:left w:val="nil"/>
              <w:bottom w:val="nil"/>
              <w:right w:val="nil"/>
            </w:tcBorders>
            <w:shd w:val="clear" w:color="auto" w:fill="auto"/>
            <w:noWrap/>
            <w:vAlign w:val="center"/>
            <w:hideMark/>
          </w:tcPr>
          <w:p w:rsidR="00E94184" w:rsidRPr="00E94184" w:rsidRDefault="00E94184" w:rsidP="00E94184">
            <w:pPr>
              <w:jc w:val="right"/>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345"/>
        </w:trPr>
        <w:tc>
          <w:tcPr>
            <w:tcW w:w="3780" w:type="dxa"/>
            <w:tcBorders>
              <w:top w:val="nil"/>
              <w:left w:val="nil"/>
              <w:bottom w:val="nil"/>
              <w:right w:val="nil"/>
            </w:tcBorders>
            <w:shd w:val="clear" w:color="auto" w:fill="auto"/>
            <w:noWrap/>
            <w:hideMark/>
          </w:tcPr>
          <w:p w:rsidR="00E94184" w:rsidRPr="00E94184" w:rsidRDefault="00E94184" w:rsidP="00E94184">
            <w:pPr>
              <w:rPr>
                <w:rFonts w:ascii="GHEA Mariam" w:hAnsi="GHEA Mariam"/>
                <w:sz w:val="24"/>
                <w:szCs w:val="24"/>
                <w:lang w:eastAsia="en-US"/>
              </w:rPr>
            </w:pPr>
          </w:p>
        </w:tc>
        <w:tc>
          <w:tcPr>
            <w:tcW w:w="8280" w:type="dxa"/>
            <w:tcBorders>
              <w:top w:val="nil"/>
              <w:left w:val="nil"/>
              <w:bottom w:val="nil"/>
              <w:right w:val="nil"/>
            </w:tcBorders>
            <w:shd w:val="clear" w:color="auto" w:fill="auto"/>
            <w:noWrap/>
            <w:hideMark/>
          </w:tcPr>
          <w:p w:rsidR="00E94184" w:rsidRPr="00E94184" w:rsidRDefault="00E94184" w:rsidP="00E94184">
            <w:pPr>
              <w:jc w:val="center"/>
              <w:rPr>
                <w:rFonts w:ascii="GHEA Mariam" w:hAnsi="GHEA Mariam"/>
                <w:sz w:val="24"/>
                <w:szCs w:val="24"/>
                <w:lang w:eastAsia="en-US"/>
              </w:rPr>
            </w:pPr>
          </w:p>
        </w:tc>
        <w:tc>
          <w:tcPr>
            <w:tcW w:w="1381" w:type="dxa"/>
            <w:tcBorders>
              <w:top w:val="nil"/>
              <w:left w:val="nil"/>
              <w:bottom w:val="nil"/>
              <w:right w:val="nil"/>
            </w:tcBorders>
            <w:shd w:val="clear" w:color="auto" w:fill="auto"/>
            <w:noWrap/>
            <w:hideMark/>
          </w:tcPr>
          <w:p w:rsidR="00E94184" w:rsidRPr="00E94184" w:rsidRDefault="00E94184" w:rsidP="00E94184">
            <w:pPr>
              <w:jc w:val="center"/>
              <w:rPr>
                <w:rFonts w:ascii="GHEA Mariam" w:hAnsi="GHEA Mariam"/>
                <w:sz w:val="24"/>
                <w:szCs w:val="24"/>
                <w:lang w:eastAsia="en-US"/>
              </w:rPr>
            </w:pPr>
          </w:p>
        </w:tc>
        <w:tc>
          <w:tcPr>
            <w:tcW w:w="1170" w:type="dxa"/>
            <w:tcBorders>
              <w:top w:val="nil"/>
              <w:left w:val="nil"/>
              <w:bottom w:val="nil"/>
              <w:right w:val="nil"/>
            </w:tcBorders>
            <w:shd w:val="clear" w:color="auto" w:fill="auto"/>
            <w:noWrap/>
            <w:hideMark/>
          </w:tcPr>
          <w:p w:rsidR="00E94184" w:rsidRPr="00E94184" w:rsidRDefault="00E94184" w:rsidP="00E94184">
            <w:pPr>
              <w:jc w:val="center"/>
              <w:rPr>
                <w:rFonts w:ascii="GHEA Mariam" w:hAnsi="GHEA Mariam"/>
                <w:sz w:val="24"/>
                <w:szCs w:val="24"/>
                <w:lang w:eastAsia="en-US"/>
              </w:rPr>
            </w:pPr>
          </w:p>
        </w:tc>
        <w:tc>
          <w:tcPr>
            <w:tcW w:w="1159" w:type="dxa"/>
            <w:gridSpan w:val="2"/>
            <w:tcBorders>
              <w:top w:val="nil"/>
              <w:left w:val="nil"/>
              <w:bottom w:val="nil"/>
              <w:right w:val="nil"/>
            </w:tcBorders>
            <w:shd w:val="clear" w:color="auto" w:fill="auto"/>
            <w:noWrap/>
            <w:hideMark/>
          </w:tcPr>
          <w:p w:rsidR="00E94184" w:rsidRPr="00E94184" w:rsidRDefault="00E94184" w:rsidP="00E94184">
            <w:pPr>
              <w:jc w:val="center"/>
              <w:rPr>
                <w:rFonts w:ascii="GHEA Mariam" w:hAnsi="GHEA Mariam"/>
                <w:sz w:val="24"/>
                <w:szCs w:val="24"/>
                <w:lang w:eastAsia="en-US"/>
              </w:rPr>
            </w:pPr>
          </w:p>
        </w:tc>
        <w:tc>
          <w:tcPr>
            <w:tcW w:w="265" w:type="dxa"/>
            <w:gridSpan w:val="2"/>
            <w:tcBorders>
              <w:top w:val="nil"/>
              <w:left w:val="nil"/>
              <w:bottom w:val="nil"/>
              <w:right w:val="nil"/>
            </w:tcBorders>
            <w:shd w:val="clear" w:color="auto" w:fill="auto"/>
            <w:noWrap/>
            <w:hideMark/>
          </w:tcPr>
          <w:p w:rsidR="00E94184" w:rsidRPr="00E94184" w:rsidRDefault="00E94184" w:rsidP="00E94184">
            <w:pPr>
              <w:jc w:val="cente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bottom"/>
            <w:hideMark/>
          </w:tcPr>
          <w:p w:rsidR="00E94184" w:rsidRPr="00E94184" w:rsidRDefault="00E94184" w:rsidP="00E94184">
            <w:pPr>
              <w:jc w:val="center"/>
              <w:rPr>
                <w:rFonts w:ascii="GHEA Mariam" w:hAnsi="GHEA Mariam"/>
                <w:sz w:val="24"/>
                <w:szCs w:val="24"/>
                <w:lang w:eastAsia="en-US"/>
              </w:rPr>
            </w:pPr>
          </w:p>
        </w:tc>
      </w:tr>
      <w:tr w:rsidR="00E94184" w:rsidRPr="00E94184" w:rsidTr="00C910CD">
        <w:trPr>
          <w:gridAfter w:val="2"/>
          <w:wAfter w:w="40"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E94184" w:rsidRPr="00E94184" w:rsidRDefault="00E94184" w:rsidP="00E94184">
            <w:pPr>
              <w:rPr>
                <w:rFonts w:ascii="GHEA Mariam" w:hAnsi="GHEA Mariam"/>
                <w:b/>
                <w:bCs/>
                <w:sz w:val="24"/>
                <w:szCs w:val="24"/>
                <w:lang w:eastAsia="en-US"/>
              </w:rPr>
            </w:pPr>
            <w:r w:rsidRPr="00E94184">
              <w:rPr>
                <w:rFonts w:ascii="GHEA Mariam" w:hAnsi="GHEA Mariam"/>
                <w:b/>
                <w:bCs/>
                <w:sz w:val="24"/>
                <w:szCs w:val="24"/>
                <w:lang w:eastAsia="en-US"/>
              </w:rPr>
              <w:t xml:space="preserve"> Ծրագրի դասիչը </w:t>
            </w:r>
          </w:p>
        </w:tc>
        <w:tc>
          <w:tcPr>
            <w:tcW w:w="8280"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b/>
                <w:bCs/>
                <w:sz w:val="24"/>
                <w:szCs w:val="24"/>
                <w:lang w:eastAsia="en-US"/>
              </w:rPr>
            </w:pPr>
            <w:r w:rsidRPr="00E94184">
              <w:rPr>
                <w:rFonts w:ascii="GHEA Mariam" w:hAnsi="GHEA Mariam"/>
                <w:b/>
                <w:bCs/>
                <w:sz w:val="24"/>
                <w:szCs w:val="24"/>
                <w:lang w:eastAsia="en-US"/>
              </w:rPr>
              <w:t xml:space="preserve"> Ծրագրի անվանումը </w:t>
            </w:r>
          </w:p>
        </w:tc>
        <w:tc>
          <w:tcPr>
            <w:tcW w:w="1381" w:type="dxa"/>
            <w:tcBorders>
              <w:top w:val="nil"/>
              <w:left w:val="nil"/>
              <w:bottom w:val="nil"/>
              <w:right w:val="nil"/>
            </w:tcBorders>
            <w:shd w:val="clear" w:color="auto" w:fill="auto"/>
            <w:hideMark/>
          </w:tcPr>
          <w:p w:rsidR="00E94184" w:rsidRPr="00E94184" w:rsidRDefault="00E94184" w:rsidP="00E94184">
            <w:pPr>
              <w:rPr>
                <w:rFonts w:ascii="GHEA Mariam" w:hAnsi="GHEA Mariam"/>
                <w:b/>
                <w:bCs/>
                <w:sz w:val="24"/>
                <w:szCs w:val="24"/>
                <w:lang w:eastAsia="en-US"/>
              </w:rPr>
            </w:pPr>
          </w:p>
        </w:tc>
        <w:tc>
          <w:tcPr>
            <w:tcW w:w="1170" w:type="dxa"/>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1159" w:type="dxa"/>
            <w:gridSpan w:val="2"/>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265" w:type="dxa"/>
            <w:gridSpan w:val="2"/>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450"/>
        </w:trPr>
        <w:tc>
          <w:tcPr>
            <w:tcW w:w="3780" w:type="dxa"/>
            <w:tcBorders>
              <w:top w:val="nil"/>
              <w:left w:val="single" w:sz="4" w:space="0" w:color="auto"/>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 xml:space="preserve"> 1139 </w:t>
            </w:r>
          </w:p>
        </w:tc>
        <w:tc>
          <w:tcPr>
            <w:tcW w:w="8280"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 xml:space="preserve"> ՀՀ կառավարության պահուստային ֆոնդ </w:t>
            </w:r>
          </w:p>
        </w:tc>
        <w:tc>
          <w:tcPr>
            <w:tcW w:w="1381" w:type="dxa"/>
            <w:tcBorders>
              <w:top w:val="nil"/>
              <w:left w:val="nil"/>
              <w:bottom w:val="nil"/>
              <w:right w:val="nil"/>
            </w:tcBorders>
            <w:shd w:val="clear" w:color="auto" w:fill="auto"/>
            <w:hideMark/>
          </w:tcPr>
          <w:p w:rsidR="00E94184" w:rsidRPr="00E94184" w:rsidRDefault="00E94184" w:rsidP="00E94184">
            <w:pPr>
              <w:rPr>
                <w:rFonts w:ascii="GHEA Mariam" w:hAnsi="GHEA Mariam"/>
                <w:i/>
                <w:iCs/>
                <w:sz w:val="24"/>
                <w:szCs w:val="24"/>
                <w:lang w:eastAsia="en-US"/>
              </w:rPr>
            </w:pPr>
          </w:p>
        </w:tc>
        <w:tc>
          <w:tcPr>
            <w:tcW w:w="1170" w:type="dxa"/>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1159" w:type="dxa"/>
            <w:gridSpan w:val="2"/>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265" w:type="dxa"/>
            <w:gridSpan w:val="2"/>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r>
      <w:tr w:rsidR="00E94184" w:rsidRPr="00E94184" w:rsidTr="009432E1">
        <w:trPr>
          <w:trHeight w:val="270"/>
        </w:trPr>
        <w:tc>
          <w:tcPr>
            <w:tcW w:w="3780" w:type="dxa"/>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12310" w:type="dxa"/>
            <w:gridSpan w:val="8"/>
            <w:tcBorders>
              <w:top w:val="nil"/>
              <w:left w:val="nil"/>
              <w:bottom w:val="nil"/>
              <w:right w:val="nil"/>
            </w:tcBorders>
            <w:shd w:val="clear" w:color="auto" w:fill="auto"/>
            <w:hideMark/>
          </w:tcPr>
          <w:p w:rsidR="00E94184" w:rsidRPr="00E94184" w:rsidRDefault="00E94184" w:rsidP="00E94184">
            <w:pPr>
              <w:rPr>
                <w:rFonts w:ascii="GHEA Mariam" w:hAnsi="GHEA Mariam"/>
                <w:sz w:val="24"/>
                <w:szCs w:val="24"/>
                <w:lang w:eastAsia="en-US"/>
              </w:rPr>
            </w:pPr>
          </w:p>
        </w:tc>
        <w:tc>
          <w:tcPr>
            <w:tcW w:w="256" w:type="dxa"/>
            <w:gridSpan w:val="4"/>
            <w:tcBorders>
              <w:top w:val="nil"/>
              <w:left w:val="nil"/>
              <w:bottom w:val="nil"/>
              <w:right w:val="nil"/>
            </w:tcBorders>
            <w:shd w:val="clear" w:color="auto" w:fill="auto"/>
            <w:noWrap/>
            <w:vAlign w:val="center"/>
            <w:hideMark/>
          </w:tcPr>
          <w:p w:rsidR="00E94184" w:rsidRPr="00E94184" w:rsidRDefault="00E94184" w:rsidP="00E94184">
            <w:pPr>
              <w:jc w:val="center"/>
              <w:rPr>
                <w:rFonts w:ascii="GHEA Mariam" w:hAnsi="GHEA Mariam"/>
                <w:sz w:val="24"/>
                <w:szCs w:val="24"/>
                <w:lang w:eastAsia="en-US"/>
              </w:rPr>
            </w:pPr>
          </w:p>
        </w:tc>
      </w:tr>
      <w:tr w:rsidR="00E94184" w:rsidRPr="00E94184" w:rsidTr="009432E1">
        <w:trPr>
          <w:trHeight w:val="345"/>
        </w:trPr>
        <w:tc>
          <w:tcPr>
            <w:tcW w:w="3780" w:type="dxa"/>
            <w:tcBorders>
              <w:top w:val="nil"/>
              <w:left w:val="nil"/>
              <w:bottom w:val="nil"/>
              <w:right w:val="nil"/>
            </w:tcBorders>
            <w:shd w:val="clear" w:color="auto" w:fill="auto"/>
            <w:noWrap/>
            <w:hideMark/>
          </w:tcPr>
          <w:p w:rsidR="00E94184" w:rsidRPr="00E94184" w:rsidRDefault="00E94184" w:rsidP="00E94184">
            <w:pPr>
              <w:rPr>
                <w:rFonts w:ascii="GHEA Mariam" w:hAnsi="GHEA Mariam"/>
                <w:b/>
                <w:bCs/>
                <w:sz w:val="24"/>
                <w:szCs w:val="24"/>
                <w:lang w:eastAsia="en-US"/>
              </w:rPr>
            </w:pPr>
            <w:r w:rsidRPr="00E94184">
              <w:rPr>
                <w:rFonts w:ascii="GHEA Mariam" w:hAnsi="GHEA Mariam"/>
                <w:b/>
                <w:bCs/>
                <w:sz w:val="24"/>
                <w:szCs w:val="24"/>
                <w:lang w:eastAsia="en-US"/>
              </w:rPr>
              <w:t xml:space="preserve"> Ծրագրի միջոցառումները </w:t>
            </w:r>
          </w:p>
        </w:tc>
        <w:tc>
          <w:tcPr>
            <w:tcW w:w="12310" w:type="dxa"/>
            <w:gridSpan w:val="8"/>
            <w:tcBorders>
              <w:top w:val="nil"/>
              <w:left w:val="nil"/>
              <w:bottom w:val="nil"/>
              <w:right w:val="nil"/>
            </w:tcBorders>
            <w:shd w:val="clear" w:color="auto" w:fill="auto"/>
            <w:hideMark/>
          </w:tcPr>
          <w:p w:rsidR="00E94184" w:rsidRPr="00E94184" w:rsidRDefault="00E94184" w:rsidP="00E94184">
            <w:pPr>
              <w:rPr>
                <w:rFonts w:ascii="GHEA Mariam" w:hAnsi="GHEA Mariam"/>
                <w:b/>
                <w:bCs/>
                <w:sz w:val="24"/>
                <w:szCs w:val="24"/>
                <w:lang w:eastAsia="en-US"/>
              </w:rPr>
            </w:pPr>
          </w:p>
        </w:tc>
        <w:tc>
          <w:tcPr>
            <w:tcW w:w="256" w:type="dxa"/>
            <w:gridSpan w:val="4"/>
            <w:tcBorders>
              <w:top w:val="nil"/>
              <w:left w:val="nil"/>
              <w:bottom w:val="nil"/>
              <w:right w:val="nil"/>
            </w:tcBorders>
            <w:shd w:val="clear" w:color="auto" w:fill="auto"/>
            <w:noWrap/>
            <w:vAlign w:val="center"/>
            <w:hideMark/>
          </w:tcPr>
          <w:p w:rsidR="00E94184" w:rsidRPr="00E94184" w:rsidRDefault="00E94184" w:rsidP="00E94184">
            <w:pPr>
              <w:jc w:val="center"/>
              <w:rPr>
                <w:rFonts w:ascii="GHEA Mariam" w:hAnsi="GHEA Mariam"/>
                <w:sz w:val="24"/>
                <w:szCs w:val="24"/>
                <w:lang w:eastAsia="en-US"/>
              </w:rPr>
            </w:pPr>
          </w:p>
        </w:tc>
      </w:tr>
      <w:tr w:rsidR="00E94184" w:rsidRPr="00E94184" w:rsidTr="009432E1">
        <w:trPr>
          <w:gridAfter w:val="2"/>
          <w:wAfter w:w="40" w:type="dxa"/>
          <w:trHeight w:val="88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E94184" w:rsidRPr="00E94184" w:rsidRDefault="00C910CD" w:rsidP="00E94184">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280"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 xml:space="preserve"> 1139 </w:t>
            </w:r>
          </w:p>
        </w:tc>
        <w:tc>
          <w:tcPr>
            <w:tcW w:w="371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Ցուցանիշների փոփոխությունը                   (նվազեցումները նշված են փակագծերում)</w:t>
            </w:r>
          </w:p>
        </w:tc>
        <w:tc>
          <w:tcPr>
            <w:tcW w:w="265" w:type="dxa"/>
            <w:gridSpan w:val="2"/>
            <w:tcBorders>
              <w:top w:val="nil"/>
              <w:left w:val="nil"/>
              <w:bottom w:val="nil"/>
              <w:right w:val="nil"/>
            </w:tcBorders>
            <w:shd w:val="clear" w:color="auto" w:fill="auto"/>
            <w:noWrap/>
            <w:vAlign w:val="center"/>
            <w:hideMark/>
          </w:tcPr>
          <w:p w:rsidR="00E94184" w:rsidRPr="00E94184" w:rsidRDefault="00E94184" w:rsidP="00E94184">
            <w:pPr>
              <w:jc w:val="cente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750"/>
        </w:trPr>
        <w:tc>
          <w:tcPr>
            <w:tcW w:w="3780" w:type="dxa"/>
            <w:tcBorders>
              <w:top w:val="nil"/>
              <w:left w:val="single" w:sz="4" w:space="0" w:color="auto"/>
              <w:bottom w:val="single" w:sz="4" w:space="0" w:color="auto"/>
              <w:right w:val="single" w:sz="4" w:space="0" w:color="auto"/>
            </w:tcBorders>
            <w:shd w:val="clear" w:color="auto" w:fill="auto"/>
            <w:hideMark/>
          </w:tcPr>
          <w:p w:rsidR="00E94184" w:rsidRPr="00E94184" w:rsidRDefault="00C910CD" w:rsidP="00E94184">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280"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 xml:space="preserve"> 11001 </w:t>
            </w:r>
          </w:p>
        </w:tc>
        <w:tc>
          <w:tcPr>
            <w:tcW w:w="1381" w:type="dxa"/>
            <w:tcBorders>
              <w:top w:val="nil"/>
              <w:left w:val="nil"/>
              <w:bottom w:val="single" w:sz="4" w:space="0" w:color="auto"/>
              <w:right w:val="single" w:sz="4" w:space="0" w:color="auto"/>
            </w:tcBorders>
            <w:shd w:val="clear" w:color="auto" w:fill="auto"/>
            <w:hideMark/>
          </w:tcPr>
          <w:p w:rsidR="00E94184" w:rsidRPr="00E94184" w:rsidRDefault="00C910CD" w:rsidP="00C910CD">
            <w:pPr>
              <w:jc w:val="center"/>
              <w:rPr>
                <w:rFonts w:ascii="GHEA Mariam" w:hAnsi="GHEA Mariam"/>
                <w:sz w:val="24"/>
                <w:szCs w:val="24"/>
                <w:lang w:eastAsia="en-US"/>
              </w:rPr>
            </w:pPr>
            <w:r w:rsidRPr="00E94184">
              <w:rPr>
                <w:rFonts w:ascii="GHEA Mariam" w:hAnsi="GHEA Mariam"/>
                <w:sz w:val="24"/>
                <w:szCs w:val="24"/>
                <w:lang w:eastAsia="en-US"/>
              </w:rPr>
              <w:t>առաջին կիսամյակ</w:t>
            </w:r>
          </w:p>
        </w:tc>
        <w:tc>
          <w:tcPr>
            <w:tcW w:w="1170" w:type="dxa"/>
            <w:tcBorders>
              <w:top w:val="nil"/>
              <w:left w:val="nil"/>
              <w:bottom w:val="single" w:sz="4" w:space="0" w:color="auto"/>
              <w:right w:val="single" w:sz="4" w:space="0" w:color="auto"/>
            </w:tcBorders>
            <w:shd w:val="clear" w:color="auto" w:fill="auto"/>
            <w:hideMark/>
          </w:tcPr>
          <w:p w:rsidR="00E94184" w:rsidRPr="00E94184" w:rsidRDefault="00C910CD" w:rsidP="00C910CD">
            <w:pPr>
              <w:jc w:val="center"/>
              <w:rPr>
                <w:rFonts w:ascii="GHEA Mariam" w:hAnsi="GHEA Mariam"/>
                <w:sz w:val="24"/>
                <w:szCs w:val="24"/>
                <w:lang w:eastAsia="en-US"/>
              </w:rPr>
            </w:pPr>
            <w:r w:rsidRPr="00E94184">
              <w:rPr>
                <w:rFonts w:ascii="GHEA Mariam" w:hAnsi="GHEA Mariam"/>
                <w:sz w:val="24"/>
                <w:szCs w:val="24"/>
                <w:lang w:eastAsia="en-US"/>
              </w:rPr>
              <w:t>ինն ամիս</w:t>
            </w:r>
          </w:p>
        </w:tc>
        <w:tc>
          <w:tcPr>
            <w:tcW w:w="1159" w:type="dxa"/>
            <w:gridSpan w:val="2"/>
            <w:tcBorders>
              <w:top w:val="single" w:sz="4" w:space="0" w:color="auto"/>
              <w:left w:val="single" w:sz="4" w:space="0" w:color="auto"/>
              <w:bottom w:val="nil"/>
              <w:right w:val="single" w:sz="4" w:space="0" w:color="auto"/>
            </w:tcBorders>
            <w:shd w:val="clear" w:color="auto" w:fill="auto"/>
            <w:hideMark/>
          </w:tcPr>
          <w:p w:rsidR="00E94184" w:rsidRPr="00E94184" w:rsidRDefault="00C910CD" w:rsidP="00C910CD">
            <w:pPr>
              <w:jc w:val="center"/>
              <w:rPr>
                <w:rFonts w:ascii="GHEA Mariam" w:hAnsi="GHEA Mariam"/>
                <w:sz w:val="24"/>
                <w:szCs w:val="24"/>
                <w:lang w:eastAsia="en-US"/>
              </w:rPr>
            </w:pPr>
            <w:r w:rsidRPr="00E94184">
              <w:rPr>
                <w:rFonts w:ascii="GHEA Mariam" w:hAnsi="GHEA Mariam"/>
                <w:sz w:val="24"/>
                <w:szCs w:val="24"/>
                <w:lang w:eastAsia="en-US"/>
              </w:rPr>
              <w:t>տարի</w:t>
            </w:r>
          </w:p>
        </w:tc>
        <w:tc>
          <w:tcPr>
            <w:tcW w:w="265" w:type="dxa"/>
            <w:gridSpan w:val="2"/>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450"/>
        </w:trPr>
        <w:tc>
          <w:tcPr>
            <w:tcW w:w="3780" w:type="dxa"/>
            <w:tcBorders>
              <w:top w:val="nil"/>
              <w:left w:val="single" w:sz="4" w:space="0" w:color="auto"/>
              <w:bottom w:val="single" w:sz="4" w:space="0" w:color="auto"/>
              <w:right w:val="single" w:sz="4" w:space="0" w:color="auto"/>
            </w:tcBorders>
            <w:shd w:val="clear" w:color="auto" w:fill="auto"/>
            <w:hideMark/>
          </w:tcPr>
          <w:p w:rsidR="00E94184" w:rsidRPr="00E94184" w:rsidRDefault="00C910CD" w:rsidP="00E94184">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280"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 xml:space="preserve"> ՀՀ կառավարության պահուստային ֆոնդ </w:t>
            </w:r>
          </w:p>
        </w:tc>
        <w:tc>
          <w:tcPr>
            <w:tcW w:w="1381"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Calibri" w:hAnsi="Calibri" w:cs="Calibri"/>
                <w:i/>
                <w:iCs/>
                <w:sz w:val="24"/>
                <w:szCs w:val="24"/>
                <w:lang w:eastAsia="en-US"/>
              </w:rPr>
              <w:t> </w:t>
            </w:r>
          </w:p>
        </w:tc>
        <w:tc>
          <w:tcPr>
            <w:tcW w:w="1170"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Calibri" w:hAnsi="Calibri" w:cs="Calibri"/>
                <w:i/>
                <w:iCs/>
                <w:sz w:val="24"/>
                <w:szCs w:val="24"/>
                <w:lang w:eastAsia="en-US"/>
              </w:rPr>
              <w:t> </w:t>
            </w:r>
          </w:p>
        </w:tc>
        <w:tc>
          <w:tcPr>
            <w:tcW w:w="1159" w:type="dxa"/>
            <w:gridSpan w:val="2"/>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265" w:type="dxa"/>
            <w:gridSpan w:val="2"/>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8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E94184" w:rsidRPr="00E94184" w:rsidRDefault="00C910CD" w:rsidP="00E94184">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p>
        </w:tc>
        <w:tc>
          <w:tcPr>
            <w:tcW w:w="8280"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240D6A">
            <w:pPr>
              <w:rPr>
                <w:rFonts w:ascii="GHEA Mariam" w:hAnsi="GHEA Mariam"/>
                <w:i/>
                <w:iCs/>
                <w:sz w:val="24"/>
                <w:szCs w:val="24"/>
                <w:lang w:eastAsia="en-US"/>
              </w:rPr>
            </w:pPr>
            <w:r w:rsidRPr="00E94184">
              <w:rPr>
                <w:rFonts w:ascii="GHEA Mariam" w:hAnsi="GHEA Mariam"/>
                <w:i/>
                <w:iCs/>
                <w:sz w:val="24"/>
                <w:szCs w:val="24"/>
                <w:lang w:eastAsia="en-US"/>
              </w:rPr>
              <w:t xml:space="preserve"> ՀՀ պետական բյուջեում նախատեսված ելքերի լրացուցիչ ֆինանսավորման՝ պետական բյուջեում չկանխատեսված ելքերի</w:t>
            </w:r>
            <w:r w:rsidR="00240D6A">
              <w:rPr>
                <w:rFonts w:ascii="GHEA Mariam" w:hAnsi="GHEA Mariam"/>
                <w:i/>
                <w:iCs/>
                <w:sz w:val="24"/>
                <w:szCs w:val="24"/>
                <w:lang w:val="hy-AM" w:eastAsia="en-US"/>
              </w:rPr>
              <w:t>,</w:t>
            </w:r>
            <w:r w:rsidRPr="00E94184">
              <w:rPr>
                <w:rFonts w:ascii="GHEA Mariam" w:hAnsi="GHEA Mariam"/>
                <w:i/>
                <w:iCs/>
                <w:sz w:val="24"/>
                <w:szCs w:val="24"/>
                <w:lang w:eastAsia="en-US"/>
              </w:rPr>
              <w:t xml:space="preserve"> ինչպես նաև բյուջետային երաշխիքների ապահովման ելքերի ֆինանսավորման ապահովում </w:t>
            </w:r>
          </w:p>
        </w:tc>
        <w:tc>
          <w:tcPr>
            <w:tcW w:w="1381"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Calibri" w:hAnsi="Calibri" w:cs="Calibri"/>
                <w:i/>
                <w:iCs/>
                <w:sz w:val="24"/>
                <w:szCs w:val="24"/>
                <w:lang w:eastAsia="en-US"/>
              </w:rPr>
              <w:t> </w:t>
            </w:r>
          </w:p>
        </w:tc>
        <w:tc>
          <w:tcPr>
            <w:tcW w:w="1170"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Calibri" w:hAnsi="Calibri" w:cs="Calibri"/>
                <w:i/>
                <w:iCs/>
                <w:sz w:val="24"/>
                <w:szCs w:val="24"/>
                <w:lang w:eastAsia="en-US"/>
              </w:rPr>
              <w:t> </w:t>
            </w:r>
          </w:p>
        </w:tc>
        <w:tc>
          <w:tcPr>
            <w:tcW w:w="1159" w:type="dxa"/>
            <w:gridSpan w:val="2"/>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265" w:type="dxa"/>
            <w:gridSpan w:val="2"/>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E94184" w:rsidRPr="00E94184" w:rsidRDefault="00C910CD" w:rsidP="00E94184">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280"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 xml:space="preserve"> Ծառայությունների մատուցում </w:t>
            </w:r>
          </w:p>
        </w:tc>
        <w:tc>
          <w:tcPr>
            <w:tcW w:w="1381"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Calibri" w:hAnsi="Calibri" w:cs="Calibri"/>
                <w:i/>
                <w:iCs/>
                <w:sz w:val="24"/>
                <w:szCs w:val="24"/>
                <w:lang w:eastAsia="en-US"/>
              </w:rPr>
              <w:t> </w:t>
            </w:r>
          </w:p>
        </w:tc>
        <w:tc>
          <w:tcPr>
            <w:tcW w:w="1170"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Calibri" w:hAnsi="Calibri" w:cs="Calibri"/>
                <w:i/>
                <w:iCs/>
                <w:sz w:val="24"/>
                <w:szCs w:val="24"/>
                <w:lang w:eastAsia="en-US"/>
              </w:rPr>
              <w:t> </w:t>
            </w:r>
          </w:p>
        </w:tc>
        <w:tc>
          <w:tcPr>
            <w:tcW w:w="1159" w:type="dxa"/>
            <w:gridSpan w:val="2"/>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265" w:type="dxa"/>
            <w:gridSpan w:val="2"/>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278"/>
        </w:trPr>
        <w:tc>
          <w:tcPr>
            <w:tcW w:w="3780" w:type="dxa"/>
            <w:tcBorders>
              <w:top w:val="nil"/>
              <w:left w:val="single" w:sz="4" w:space="0" w:color="auto"/>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Միջոցառումն իրականացնողի անվանումը </w:t>
            </w:r>
          </w:p>
        </w:tc>
        <w:tc>
          <w:tcPr>
            <w:tcW w:w="8280"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GHEA Mariam" w:hAnsi="GHEA Mariam"/>
                <w:i/>
                <w:iCs/>
                <w:sz w:val="24"/>
                <w:szCs w:val="24"/>
                <w:lang w:eastAsia="en-US"/>
              </w:rPr>
              <w:t xml:space="preserve"> ՀՀ կառավարություն </w:t>
            </w:r>
          </w:p>
        </w:tc>
        <w:tc>
          <w:tcPr>
            <w:tcW w:w="1381"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Calibri" w:hAnsi="Calibri" w:cs="Calibri"/>
                <w:i/>
                <w:iCs/>
                <w:sz w:val="24"/>
                <w:szCs w:val="24"/>
                <w:lang w:eastAsia="en-US"/>
              </w:rPr>
              <w:t> </w:t>
            </w:r>
          </w:p>
        </w:tc>
        <w:tc>
          <w:tcPr>
            <w:tcW w:w="1170"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i/>
                <w:iCs/>
                <w:sz w:val="24"/>
                <w:szCs w:val="24"/>
                <w:lang w:eastAsia="en-US"/>
              </w:rPr>
            </w:pPr>
            <w:r w:rsidRPr="00E94184">
              <w:rPr>
                <w:rFonts w:ascii="Calibri" w:hAnsi="Calibri" w:cs="Calibri"/>
                <w:i/>
                <w:iCs/>
                <w:sz w:val="24"/>
                <w:szCs w:val="24"/>
                <w:lang w:eastAsia="en-US"/>
              </w:rPr>
              <w:t> </w:t>
            </w:r>
          </w:p>
        </w:tc>
        <w:tc>
          <w:tcPr>
            <w:tcW w:w="1159" w:type="dxa"/>
            <w:gridSpan w:val="2"/>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265" w:type="dxa"/>
            <w:gridSpan w:val="2"/>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345"/>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 xml:space="preserve"> Արդյունքի չափորոշիչներ </w:t>
            </w:r>
          </w:p>
        </w:tc>
        <w:tc>
          <w:tcPr>
            <w:tcW w:w="1381" w:type="dxa"/>
            <w:tcBorders>
              <w:top w:val="nil"/>
              <w:left w:val="nil"/>
              <w:bottom w:val="single" w:sz="4" w:space="0" w:color="auto"/>
              <w:right w:val="single" w:sz="4" w:space="0" w:color="auto"/>
            </w:tcBorders>
            <w:shd w:val="clear" w:color="auto" w:fill="auto"/>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1170" w:type="dxa"/>
            <w:tcBorders>
              <w:top w:val="nil"/>
              <w:left w:val="nil"/>
              <w:bottom w:val="single" w:sz="4" w:space="0" w:color="auto"/>
              <w:right w:val="single" w:sz="4" w:space="0" w:color="auto"/>
            </w:tcBorders>
            <w:shd w:val="clear" w:color="auto" w:fill="auto"/>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1151" w:type="dxa"/>
            <w:tcBorders>
              <w:top w:val="nil"/>
              <w:left w:val="nil"/>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c>
          <w:tcPr>
            <w:tcW w:w="273" w:type="dxa"/>
            <w:gridSpan w:val="3"/>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r>
      <w:tr w:rsidR="00E94184" w:rsidRPr="00E94184" w:rsidTr="00C910CD">
        <w:trPr>
          <w:gridAfter w:val="2"/>
          <w:wAfter w:w="40" w:type="dxa"/>
          <w:trHeight w:val="345"/>
        </w:trPr>
        <w:tc>
          <w:tcPr>
            <w:tcW w:w="12060" w:type="dxa"/>
            <w:gridSpan w:val="2"/>
            <w:tcBorders>
              <w:top w:val="single" w:sz="4" w:space="0" w:color="auto"/>
              <w:left w:val="single" w:sz="4" w:space="0" w:color="auto"/>
              <w:bottom w:val="single" w:sz="4" w:space="0" w:color="auto"/>
              <w:right w:val="nil"/>
            </w:tcBorders>
            <w:shd w:val="clear" w:color="auto" w:fill="auto"/>
            <w:hideMark/>
          </w:tcPr>
          <w:p w:rsidR="00E94184" w:rsidRPr="00E94184" w:rsidRDefault="00E94184" w:rsidP="00C910CD">
            <w:pPr>
              <w:rPr>
                <w:rFonts w:ascii="GHEA Mariam" w:hAnsi="GHEA Mariam"/>
                <w:sz w:val="24"/>
                <w:szCs w:val="24"/>
                <w:lang w:eastAsia="en-US"/>
              </w:rPr>
            </w:pPr>
            <w:r w:rsidRPr="00E94184">
              <w:rPr>
                <w:rFonts w:ascii="GHEA Mariam" w:hAnsi="GHEA Mariam"/>
                <w:sz w:val="24"/>
                <w:szCs w:val="24"/>
                <w:lang w:eastAsia="en-US"/>
              </w:rPr>
              <w:t xml:space="preserve"> Միջոցառման վրա կատարվող ծախսը (հազ</w:t>
            </w:r>
            <w:r w:rsidR="00C910CD">
              <w:rPr>
                <w:rFonts w:ascii="GHEA Mariam" w:hAnsi="GHEA Mariam"/>
                <w:sz w:val="24"/>
                <w:szCs w:val="24"/>
                <w:lang w:eastAsia="en-US"/>
              </w:rPr>
              <w:t>.</w:t>
            </w:r>
            <w:r w:rsidRPr="00E94184">
              <w:rPr>
                <w:rFonts w:ascii="GHEA Mariam" w:hAnsi="GHEA Mariam"/>
                <w:sz w:val="24"/>
                <w:szCs w:val="24"/>
                <w:lang w:eastAsia="en-US"/>
              </w:rPr>
              <w:t xml:space="preserve"> դրամ) </w:t>
            </w:r>
          </w:p>
        </w:tc>
        <w:tc>
          <w:tcPr>
            <w:tcW w:w="1381" w:type="dxa"/>
            <w:tcBorders>
              <w:top w:val="nil"/>
              <w:left w:val="single" w:sz="4" w:space="0" w:color="auto"/>
              <w:bottom w:val="single" w:sz="4" w:space="0" w:color="auto"/>
              <w:right w:val="single" w:sz="4" w:space="0" w:color="auto"/>
            </w:tcBorders>
            <w:shd w:val="clear" w:color="auto" w:fill="auto"/>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(996.0)</w:t>
            </w:r>
          </w:p>
        </w:tc>
        <w:tc>
          <w:tcPr>
            <w:tcW w:w="1170" w:type="dxa"/>
            <w:tcBorders>
              <w:top w:val="nil"/>
              <w:left w:val="nil"/>
              <w:bottom w:val="single" w:sz="4" w:space="0" w:color="auto"/>
              <w:right w:val="single" w:sz="4" w:space="0" w:color="auto"/>
            </w:tcBorders>
            <w:shd w:val="clear" w:color="auto" w:fill="auto"/>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(996.0)</w:t>
            </w:r>
          </w:p>
        </w:tc>
        <w:tc>
          <w:tcPr>
            <w:tcW w:w="1151" w:type="dxa"/>
            <w:tcBorders>
              <w:top w:val="nil"/>
              <w:left w:val="nil"/>
              <w:bottom w:val="single" w:sz="4" w:space="0" w:color="auto"/>
              <w:right w:val="single" w:sz="4" w:space="0" w:color="auto"/>
            </w:tcBorders>
            <w:shd w:val="clear" w:color="auto" w:fill="auto"/>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(996.0)</w:t>
            </w:r>
          </w:p>
        </w:tc>
        <w:tc>
          <w:tcPr>
            <w:tcW w:w="273" w:type="dxa"/>
            <w:gridSpan w:val="3"/>
            <w:tcBorders>
              <w:top w:val="nil"/>
              <w:left w:val="nil"/>
              <w:bottom w:val="nil"/>
              <w:right w:val="nil"/>
            </w:tcBorders>
            <w:shd w:val="clear" w:color="auto" w:fill="auto"/>
            <w:noWrap/>
            <w:vAlign w:val="center"/>
            <w:hideMark/>
          </w:tcPr>
          <w:p w:rsidR="00E94184" w:rsidRPr="00E94184" w:rsidRDefault="00E94184" w:rsidP="00E94184">
            <w:pPr>
              <w:jc w:val="right"/>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E94184" w:rsidRPr="00E94184" w:rsidRDefault="00E94184" w:rsidP="00E94184">
            <w:pPr>
              <w:rPr>
                <w:rFonts w:ascii="GHEA Mariam" w:hAnsi="GHEA Mariam"/>
                <w:sz w:val="24"/>
                <w:szCs w:val="24"/>
                <w:lang w:eastAsia="en-US"/>
              </w:rPr>
            </w:pPr>
          </w:p>
        </w:tc>
      </w:tr>
    </w:tbl>
    <w:p w:rsidR="00611CD9" w:rsidRPr="00E94184" w:rsidRDefault="00611CD9" w:rsidP="00611CD9">
      <w:pPr>
        <w:pStyle w:val="norm"/>
        <w:spacing w:line="240" w:lineRule="auto"/>
        <w:ind w:firstLine="0"/>
        <w:rPr>
          <w:rFonts w:ascii="GHEA Mariam" w:hAnsi="GHEA Mariam" w:cs="Arial"/>
          <w:sz w:val="24"/>
          <w:szCs w:val="24"/>
        </w:rPr>
      </w:pPr>
    </w:p>
    <w:p w:rsidR="00611CD9" w:rsidRDefault="00611CD9" w:rsidP="00611CD9">
      <w:pPr>
        <w:pStyle w:val="norm"/>
        <w:spacing w:line="240" w:lineRule="auto"/>
        <w:ind w:firstLine="0"/>
        <w:rPr>
          <w:rFonts w:ascii="GHEA Mariam" w:hAnsi="GHEA Mariam" w:cs="Arial"/>
          <w:sz w:val="24"/>
          <w:szCs w:val="24"/>
        </w:rPr>
      </w:pPr>
    </w:p>
    <w:p w:rsidR="00C910CD" w:rsidRPr="00E94184" w:rsidRDefault="00C910CD" w:rsidP="00611CD9">
      <w:pPr>
        <w:pStyle w:val="norm"/>
        <w:spacing w:line="240" w:lineRule="auto"/>
        <w:ind w:firstLine="0"/>
        <w:rPr>
          <w:rFonts w:ascii="GHEA Mariam" w:hAnsi="GHEA Mariam" w:cs="Arial"/>
          <w:sz w:val="24"/>
          <w:szCs w:val="24"/>
        </w:rPr>
      </w:pPr>
    </w:p>
    <w:p w:rsidR="00611CD9" w:rsidRPr="00E94184" w:rsidRDefault="00611CD9" w:rsidP="00611CD9">
      <w:pPr>
        <w:pStyle w:val="mechtex"/>
        <w:ind w:firstLine="720"/>
        <w:jc w:val="left"/>
        <w:rPr>
          <w:rFonts w:ascii="GHEA Mariam" w:hAnsi="GHEA Mariam" w:cs="Arial Armenian"/>
          <w:sz w:val="24"/>
          <w:szCs w:val="24"/>
        </w:rPr>
      </w:pPr>
      <w:r w:rsidRPr="00E94184">
        <w:rPr>
          <w:rFonts w:ascii="GHEA Mariam" w:hAnsi="GHEA Mariam" w:cs="Sylfaen"/>
          <w:sz w:val="24"/>
          <w:szCs w:val="24"/>
        </w:rPr>
        <w:t>ՀԱՅԱՍՏԱՆԻ</w:t>
      </w:r>
      <w:r w:rsidRPr="00E94184">
        <w:rPr>
          <w:rFonts w:ascii="GHEA Mariam" w:hAnsi="GHEA Mariam" w:cs="Arial Armenian"/>
          <w:sz w:val="24"/>
          <w:szCs w:val="24"/>
        </w:rPr>
        <w:t xml:space="preserve">  </w:t>
      </w:r>
      <w:r w:rsidRPr="00E94184">
        <w:rPr>
          <w:rFonts w:ascii="GHEA Mariam" w:hAnsi="GHEA Mariam" w:cs="Sylfaen"/>
          <w:sz w:val="24"/>
          <w:szCs w:val="24"/>
        </w:rPr>
        <w:t>ՀԱՆՐԱՊԵՏՈՒԹՅԱՆ</w:t>
      </w:r>
    </w:p>
    <w:p w:rsidR="00611CD9" w:rsidRPr="00E94184" w:rsidRDefault="00611CD9" w:rsidP="00611CD9">
      <w:pPr>
        <w:pStyle w:val="mechtex"/>
        <w:ind w:firstLine="720"/>
        <w:jc w:val="left"/>
        <w:rPr>
          <w:rFonts w:ascii="GHEA Mariam" w:hAnsi="GHEA Mariam" w:cs="Sylfaen"/>
          <w:sz w:val="24"/>
          <w:szCs w:val="24"/>
        </w:rPr>
      </w:pPr>
      <w:r w:rsidRPr="00E94184">
        <w:rPr>
          <w:rFonts w:ascii="GHEA Mariam" w:hAnsi="GHEA Mariam"/>
          <w:sz w:val="24"/>
          <w:szCs w:val="24"/>
        </w:rPr>
        <w:t xml:space="preserve">  </w:t>
      </w:r>
      <w:r w:rsidRPr="00E94184">
        <w:rPr>
          <w:rFonts w:ascii="GHEA Mariam" w:hAnsi="GHEA Mariam" w:cs="Sylfaen"/>
          <w:sz w:val="24"/>
          <w:szCs w:val="24"/>
        </w:rPr>
        <w:t>ՎԱՐՉԱՊԵՏԻ ԱՇԽԱՏԱԿԱԶՄԻ</w:t>
      </w:r>
    </w:p>
    <w:p w:rsidR="00611CD9" w:rsidRPr="00E94184" w:rsidRDefault="00611CD9" w:rsidP="00611CD9">
      <w:pPr>
        <w:pStyle w:val="mechtex"/>
        <w:ind w:firstLine="709"/>
        <w:jc w:val="left"/>
        <w:rPr>
          <w:rFonts w:ascii="GHEA Mariam" w:hAnsi="GHEA Mariam" w:cs="Sylfaen"/>
          <w:sz w:val="24"/>
          <w:szCs w:val="24"/>
        </w:rPr>
        <w:sectPr w:rsidR="00611CD9" w:rsidRPr="00E94184" w:rsidSect="009B1410">
          <w:pgSz w:w="16834" w:h="11909" w:orient="landscape" w:code="9"/>
          <w:pgMar w:top="1440" w:right="1440" w:bottom="1440" w:left="1021" w:header="720" w:footer="576" w:gutter="0"/>
          <w:pgNumType w:start="1"/>
          <w:cols w:space="720"/>
          <w:titlePg/>
          <w:docGrid w:linePitch="272"/>
        </w:sectPr>
      </w:pPr>
      <w:r w:rsidRPr="00E94184">
        <w:rPr>
          <w:rFonts w:ascii="GHEA Mariam" w:hAnsi="GHEA Mariam" w:cs="Sylfaen"/>
          <w:sz w:val="24"/>
          <w:szCs w:val="24"/>
        </w:rPr>
        <w:t xml:space="preserve">                 ՂԵԿԱՎԱՐ</w:t>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t>Ա</w:t>
      </w:r>
      <w:r w:rsidRPr="00E94184">
        <w:rPr>
          <w:rFonts w:ascii="GHEA Mariam" w:hAnsi="GHEA Mariam" w:cs="Sylfaen"/>
          <w:sz w:val="24"/>
          <w:szCs w:val="24"/>
        </w:rPr>
        <w:t>.</w:t>
      </w:r>
      <w:r w:rsidRPr="00E94184">
        <w:rPr>
          <w:rFonts w:ascii="GHEA Mariam" w:hAnsi="GHEA Mariam" w:cs="Arial Armenian"/>
          <w:sz w:val="24"/>
          <w:szCs w:val="24"/>
        </w:rPr>
        <w:t xml:space="preserve"> ՀԱՐՈՒԹՅՈՒՆ</w:t>
      </w:r>
      <w:r w:rsidRPr="00E94184">
        <w:rPr>
          <w:rFonts w:ascii="GHEA Mariam" w:hAnsi="GHEA Mariam" w:cs="Sylfaen"/>
          <w:sz w:val="24"/>
          <w:szCs w:val="24"/>
        </w:rPr>
        <w:t>ՅԱՆ</w:t>
      </w:r>
    </w:p>
    <w:p w:rsidR="00611CD9" w:rsidRPr="00E94184" w:rsidRDefault="00611CD9" w:rsidP="00611CD9">
      <w:pPr>
        <w:pStyle w:val="mechtex"/>
        <w:ind w:left="10080" w:firstLine="720"/>
        <w:jc w:val="left"/>
        <w:rPr>
          <w:rFonts w:ascii="GHEA Mariam" w:hAnsi="GHEA Mariam"/>
          <w:spacing w:val="-8"/>
          <w:sz w:val="24"/>
          <w:szCs w:val="24"/>
        </w:rPr>
      </w:pPr>
      <w:r w:rsidRPr="00E94184">
        <w:rPr>
          <w:rFonts w:ascii="GHEA Mariam" w:hAnsi="GHEA Mariam"/>
          <w:spacing w:val="-8"/>
          <w:sz w:val="24"/>
          <w:szCs w:val="24"/>
        </w:rPr>
        <w:lastRenderedPageBreak/>
        <w:t xml:space="preserve">    Հավելված </w:t>
      </w:r>
      <w:r w:rsidRPr="00E94184">
        <w:rPr>
          <w:rFonts w:ascii="GHEA Mariam" w:hAnsi="GHEA Mariam"/>
          <w:bCs/>
          <w:color w:val="000000"/>
          <w:spacing w:val="-8"/>
          <w:sz w:val="24"/>
          <w:szCs w:val="24"/>
          <w:lang w:eastAsia="en-US"/>
        </w:rPr>
        <w:t>N 6</w:t>
      </w:r>
    </w:p>
    <w:p w:rsidR="00611CD9" w:rsidRPr="00E94184" w:rsidRDefault="00611CD9" w:rsidP="00611CD9">
      <w:pPr>
        <w:pStyle w:val="mechtex"/>
        <w:ind w:left="3600" w:firstLine="720"/>
        <w:jc w:val="left"/>
        <w:rPr>
          <w:rFonts w:ascii="GHEA Mariam" w:hAnsi="GHEA Mariam"/>
          <w:spacing w:val="-6"/>
          <w:sz w:val="24"/>
          <w:szCs w:val="24"/>
        </w:rPr>
      </w:pPr>
      <w:r w:rsidRPr="00E94184">
        <w:rPr>
          <w:rFonts w:ascii="GHEA Mariam" w:hAnsi="GHEA Mariam"/>
          <w:spacing w:val="-6"/>
          <w:sz w:val="24"/>
          <w:szCs w:val="24"/>
        </w:rPr>
        <w:t xml:space="preserve">       </w:t>
      </w:r>
      <w:r w:rsidRPr="00E94184">
        <w:rPr>
          <w:rFonts w:ascii="GHEA Mariam" w:hAnsi="GHEA Mariam"/>
          <w:spacing w:val="-6"/>
          <w:sz w:val="24"/>
          <w:szCs w:val="24"/>
        </w:rPr>
        <w:tab/>
        <w:t xml:space="preserve">   </w:t>
      </w:r>
      <w:r w:rsidRPr="00E94184">
        <w:rPr>
          <w:rFonts w:ascii="GHEA Mariam" w:hAnsi="GHEA Mariam"/>
          <w:spacing w:val="-6"/>
          <w:sz w:val="24"/>
          <w:szCs w:val="24"/>
        </w:rPr>
        <w:tab/>
      </w:r>
      <w:r w:rsidRPr="00E94184">
        <w:rPr>
          <w:rFonts w:ascii="GHEA Mariam" w:hAnsi="GHEA Mariam"/>
          <w:spacing w:val="-6"/>
          <w:sz w:val="24"/>
          <w:szCs w:val="24"/>
        </w:rPr>
        <w:tab/>
      </w:r>
      <w:r w:rsidRPr="00E94184">
        <w:rPr>
          <w:rFonts w:ascii="GHEA Mariam" w:hAnsi="GHEA Mariam"/>
          <w:spacing w:val="-6"/>
          <w:sz w:val="24"/>
          <w:szCs w:val="24"/>
        </w:rPr>
        <w:tab/>
      </w:r>
      <w:r w:rsidRPr="00E94184">
        <w:rPr>
          <w:rFonts w:ascii="GHEA Mariam" w:hAnsi="GHEA Mariam"/>
          <w:spacing w:val="-6"/>
          <w:sz w:val="24"/>
          <w:szCs w:val="24"/>
        </w:rPr>
        <w:tab/>
      </w:r>
      <w:r w:rsidRPr="00E94184">
        <w:rPr>
          <w:rFonts w:ascii="GHEA Mariam" w:hAnsi="GHEA Mariam"/>
          <w:spacing w:val="-6"/>
          <w:sz w:val="24"/>
          <w:szCs w:val="24"/>
        </w:rPr>
        <w:tab/>
      </w:r>
      <w:r w:rsidRPr="00E94184">
        <w:rPr>
          <w:rFonts w:ascii="GHEA Mariam" w:hAnsi="GHEA Mariam"/>
          <w:spacing w:val="-6"/>
          <w:sz w:val="24"/>
          <w:szCs w:val="24"/>
        </w:rPr>
        <w:tab/>
        <w:t xml:space="preserve">          ՀՀ կառավարության 2023 թվականի</w:t>
      </w:r>
    </w:p>
    <w:p w:rsidR="00611CD9" w:rsidRPr="00E94184" w:rsidRDefault="00611CD9" w:rsidP="00611CD9">
      <w:pPr>
        <w:pStyle w:val="mechtex"/>
        <w:jc w:val="left"/>
        <w:rPr>
          <w:rFonts w:ascii="GHEA Mariam" w:hAnsi="GHEA Mariam"/>
          <w:spacing w:val="-2"/>
          <w:sz w:val="24"/>
          <w:szCs w:val="24"/>
        </w:rPr>
      </w:pP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t xml:space="preserve">   </w:t>
      </w:r>
      <w:r w:rsidRPr="00E94184">
        <w:rPr>
          <w:rFonts w:ascii="GHEA Mariam" w:hAnsi="GHEA Mariam"/>
          <w:spacing w:val="-2"/>
          <w:sz w:val="24"/>
          <w:szCs w:val="24"/>
        </w:rPr>
        <w:tab/>
        <w:t xml:space="preserve"> </w:t>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r>
      <w:r w:rsidRPr="00E94184">
        <w:rPr>
          <w:rFonts w:ascii="GHEA Mariam" w:hAnsi="GHEA Mariam"/>
          <w:spacing w:val="-2"/>
          <w:sz w:val="24"/>
          <w:szCs w:val="24"/>
        </w:rPr>
        <w:tab/>
        <w:t xml:space="preserve">         հունիս</w:t>
      </w:r>
      <w:r w:rsidRPr="00E94184">
        <w:rPr>
          <w:rFonts w:ascii="GHEA Mariam" w:hAnsi="GHEA Mariam" w:cs="Sylfaen"/>
          <w:spacing w:val="-4"/>
          <w:sz w:val="24"/>
          <w:szCs w:val="24"/>
          <w:lang w:val="fr-FR"/>
        </w:rPr>
        <w:t>ի</w:t>
      </w:r>
      <w:r w:rsidRPr="00E94184">
        <w:rPr>
          <w:rFonts w:ascii="GHEA Mariam" w:hAnsi="GHEA Mariam"/>
          <w:spacing w:val="-2"/>
          <w:sz w:val="24"/>
          <w:szCs w:val="24"/>
        </w:rPr>
        <w:t xml:space="preserve"> </w:t>
      </w:r>
      <w:r w:rsidR="00A47F14" w:rsidRPr="00E94184">
        <w:rPr>
          <w:rFonts w:ascii="GHEA Mariam" w:hAnsi="GHEA Mariam"/>
          <w:spacing w:val="-2"/>
          <w:sz w:val="24"/>
          <w:szCs w:val="24"/>
        </w:rPr>
        <w:t>22</w:t>
      </w:r>
      <w:r w:rsidRPr="00E94184">
        <w:rPr>
          <w:rFonts w:ascii="GHEA Mariam" w:hAnsi="GHEA Mariam" w:cs="Sylfaen"/>
          <w:spacing w:val="-2"/>
          <w:sz w:val="24"/>
          <w:szCs w:val="24"/>
          <w:lang w:val="pt-BR"/>
        </w:rPr>
        <w:t>-</w:t>
      </w:r>
      <w:r w:rsidRPr="00E94184">
        <w:rPr>
          <w:rFonts w:ascii="GHEA Mariam" w:hAnsi="GHEA Mariam"/>
          <w:spacing w:val="-2"/>
          <w:sz w:val="24"/>
          <w:szCs w:val="24"/>
        </w:rPr>
        <w:t>ի N           - Ն  որոշման</w:t>
      </w:r>
    </w:p>
    <w:p w:rsidR="00611CD9" w:rsidRPr="00E94184" w:rsidRDefault="00611CD9" w:rsidP="00611CD9">
      <w:pPr>
        <w:pStyle w:val="norm"/>
        <w:spacing w:line="240" w:lineRule="auto"/>
        <w:ind w:firstLine="0"/>
        <w:rPr>
          <w:rFonts w:ascii="GHEA Mariam" w:hAnsi="GHEA Mariam" w:cs="Arial"/>
          <w:sz w:val="24"/>
          <w:szCs w:val="24"/>
        </w:rPr>
      </w:pPr>
    </w:p>
    <w:tbl>
      <w:tblPr>
        <w:tblW w:w="15750" w:type="dxa"/>
        <w:tblInd w:w="-450" w:type="dxa"/>
        <w:tblLook w:val="04A0" w:firstRow="1" w:lastRow="0" w:firstColumn="1" w:lastColumn="0" w:noHBand="0" w:noVBand="1"/>
      </w:tblPr>
      <w:tblGrid>
        <w:gridCol w:w="1530"/>
        <w:gridCol w:w="1460"/>
        <w:gridCol w:w="1300"/>
        <w:gridCol w:w="1470"/>
        <w:gridCol w:w="1260"/>
        <w:gridCol w:w="1236"/>
        <w:gridCol w:w="2060"/>
        <w:gridCol w:w="1744"/>
        <w:gridCol w:w="3690"/>
      </w:tblGrid>
      <w:tr w:rsidR="00E94184" w:rsidRPr="00E94184" w:rsidTr="00C910CD">
        <w:trPr>
          <w:trHeight w:val="1020"/>
        </w:trPr>
        <w:tc>
          <w:tcPr>
            <w:tcW w:w="15750" w:type="dxa"/>
            <w:gridSpan w:val="9"/>
            <w:tcBorders>
              <w:top w:val="nil"/>
              <w:left w:val="nil"/>
              <w:bottom w:val="nil"/>
              <w:right w:val="nil"/>
            </w:tcBorders>
            <w:shd w:val="clear" w:color="000000" w:fill="FFFFFF"/>
            <w:hideMark/>
          </w:tcPr>
          <w:p w:rsidR="00C910CD"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 xml:space="preserve">ՀԱՅԱՍՏԱՆԻ ՀԱՆՐԱՊԵՏՈՒԹՅԱՆ ԿԱՌԱՎԱՐՈՒԹՅԱՆ 2022 ԹՎԱԿԱՆԻ ԴԵԿՏԵՄԲԵՐԻ 29-Ի N 2111-Ն ՈՐՈՇՄԱՆ </w:t>
            </w:r>
          </w:p>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N 1</w:t>
            </w:r>
            <w:r w:rsidR="00A27EFB">
              <w:rPr>
                <w:rFonts w:ascii="GHEA Mariam" w:hAnsi="GHEA Mariam"/>
                <w:sz w:val="24"/>
                <w:szCs w:val="24"/>
                <w:lang w:eastAsia="en-US"/>
              </w:rPr>
              <w:t>0 ՀԱՎԵԼՎԱԾՈՒՄ ԿԱՏԱՐՎՈՂ ՓՈՓՈԽՈՒԹ</w:t>
            </w:r>
            <w:r w:rsidR="00A27EFB">
              <w:rPr>
                <w:rFonts w:ascii="GHEA Mariam" w:hAnsi="GHEA Mariam"/>
                <w:sz w:val="24"/>
                <w:szCs w:val="24"/>
                <w:lang w:val="hy-AM" w:eastAsia="en-US"/>
              </w:rPr>
              <w:t>Յ</w:t>
            </w:r>
            <w:r w:rsidRPr="00E94184">
              <w:rPr>
                <w:rFonts w:ascii="GHEA Mariam" w:hAnsi="GHEA Mariam"/>
                <w:sz w:val="24"/>
                <w:szCs w:val="24"/>
                <w:lang w:eastAsia="en-US"/>
              </w:rPr>
              <w:t>ՈՒՆՆԵՐԸ</w:t>
            </w:r>
          </w:p>
        </w:tc>
      </w:tr>
      <w:tr w:rsidR="00E94184" w:rsidRPr="00E94184" w:rsidTr="00C910CD">
        <w:trPr>
          <w:trHeight w:val="345"/>
        </w:trPr>
        <w:tc>
          <w:tcPr>
            <w:tcW w:w="15750" w:type="dxa"/>
            <w:gridSpan w:val="9"/>
            <w:tcBorders>
              <w:top w:val="nil"/>
              <w:left w:val="nil"/>
              <w:bottom w:val="nil"/>
              <w:right w:val="nil"/>
            </w:tcBorders>
            <w:shd w:val="clear" w:color="auto" w:fill="auto"/>
            <w:vAlign w:val="bottom"/>
            <w:hideMark/>
          </w:tcPr>
          <w:p w:rsidR="00E94184" w:rsidRPr="00E94184" w:rsidRDefault="00E94184" w:rsidP="00E94184">
            <w:pPr>
              <w:jc w:val="center"/>
              <w:rPr>
                <w:rFonts w:ascii="GHEA Mariam" w:hAnsi="GHEA Mariam"/>
                <w:sz w:val="24"/>
                <w:szCs w:val="24"/>
                <w:lang w:eastAsia="en-US"/>
              </w:rPr>
            </w:pPr>
          </w:p>
        </w:tc>
      </w:tr>
      <w:tr w:rsidR="00E94184" w:rsidRPr="00E94184" w:rsidTr="00C910CD">
        <w:trPr>
          <w:trHeight w:val="60"/>
        </w:trPr>
        <w:tc>
          <w:tcPr>
            <w:tcW w:w="153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Կոդը</w:t>
            </w:r>
          </w:p>
        </w:tc>
        <w:tc>
          <w:tcPr>
            <w:tcW w:w="4230"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Անվանումը</w:t>
            </w:r>
          </w:p>
        </w:tc>
        <w:tc>
          <w:tcPr>
            <w:tcW w:w="12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Գնման ձևը</w:t>
            </w:r>
          </w:p>
        </w:tc>
        <w:tc>
          <w:tcPr>
            <w:tcW w:w="123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94184" w:rsidRPr="00E94184" w:rsidRDefault="00C910CD" w:rsidP="00C910CD">
            <w:pPr>
              <w:jc w:val="center"/>
              <w:rPr>
                <w:rFonts w:ascii="GHEA Mariam" w:hAnsi="GHEA Mariam"/>
                <w:sz w:val="24"/>
                <w:szCs w:val="24"/>
                <w:lang w:eastAsia="en-US"/>
              </w:rPr>
            </w:pPr>
            <w:r>
              <w:rPr>
                <w:rFonts w:ascii="GHEA Mariam" w:hAnsi="GHEA Mariam"/>
                <w:sz w:val="24"/>
                <w:szCs w:val="24"/>
                <w:lang w:eastAsia="en-US"/>
              </w:rPr>
              <w:t>Չափի</w:t>
            </w:r>
            <w:r w:rsidR="00E94184" w:rsidRPr="00E94184">
              <w:rPr>
                <w:rFonts w:ascii="GHEA Mariam" w:hAnsi="GHEA Mariam"/>
                <w:sz w:val="24"/>
                <w:szCs w:val="24"/>
                <w:lang w:eastAsia="en-US"/>
              </w:rPr>
              <w:t xml:space="preserve"> միավորը</w:t>
            </w:r>
          </w:p>
        </w:tc>
        <w:tc>
          <w:tcPr>
            <w:tcW w:w="20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910CD"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 xml:space="preserve">Միավորի </w:t>
            </w:r>
          </w:p>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գինը</w:t>
            </w:r>
          </w:p>
        </w:tc>
        <w:tc>
          <w:tcPr>
            <w:tcW w:w="174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Քանակը</w:t>
            </w:r>
          </w:p>
        </w:tc>
        <w:tc>
          <w:tcPr>
            <w:tcW w:w="3690" w:type="dxa"/>
            <w:tcBorders>
              <w:top w:val="single" w:sz="4" w:space="0" w:color="auto"/>
              <w:left w:val="nil"/>
              <w:bottom w:val="single" w:sz="4" w:space="0" w:color="auto"/>
              <w:right w:val="single" w:sz="4" w:space="0" w:color="auto"/>
            </w:tcBorders>
            <w:shd w:val="clear" w:color="000000" w:fill="FFFFFF"/>
            <w:vAlign w:val="center"/>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Ցուցանիշների փոփոխությունը (նվազեցումները նշված են փակագծերում)</w:t>
            </w:r>
          </w:p>
        </w:tc>
      </w:tr>
      <w:tr w:rsidR="00E94184" w:rsidRPr="00E94184" w:rsidTr="00C910CD">
        <w:trPr>
          <w:trHeight w:val="60"/>
        </w:trPr>
        <w:tc>
          <w:tcPr>
            <w:tcW w:w="1530" w:type="dxa"/>
            <w:vMerge/>
            <w:tcBorders>
              <w:top w:val="single" w:sz="4" w:space="0" w:color="auto"/>
              <w:left w:val="single" w:sz="4" w:space="0" w:color="auto"/>
              <w:bottom w:val="single" w:sz="4" w:space="0" w:color="auto"/>
              <w:right w:val="single" w:sz="4" w:space="0" w:color="auto"/>
            </w:tcBorders>
            <w:vAlign w:val="center"/>
            <w:hideMark/>
          </w:tcPr>
          <w:p w:rsidR="00E94184" w:rsidRPr="00E94184" w:rsidRDefault="00E94184" w:rsidP="00E94184">
            <w:pPr>
              <w:rPr>
                <w:rFonts w:ascii="GHEA Mariam" w:hAnsi="GHEA Mariam"/>
                <w:sz w:val="24"/>
                <w:szCs w:val="24"/>
                <w:lang w:eastAsia="en-US"/>
              </w:rPr>
            </w:pPr>
          </w:p>
        </w:tc>
        <w:tc>
          <w:tcPr>
            <w:tcW w:w="4230" w:type="dxa"/>
            <w:gridSpan w:val="3"/>
            <w:vMerge/>
            <w:tcBorders>
              <w:top w:val="single" w:sz="4" w:space="0" w:color="auto"/>
              <w:left w:val="single" w:sz="4" w:space="0" w:color="auto"/>
              <w:bottom w:val="single" w:sz="4" w:space="0" w:color="000000"/>
              <w:right w:val="single" w:sz="4" w:space="0" w:color="000000"/>
            </w:tcBorders>
            <w:vAlign w:val="center"/>
            <w:hideMark/>
          </w:tcPr>
          <w:p w:rsidR="00E94184" w:rsidRPr="00E94184" w:rsidRDefault="00E94184" w:rsidP="00E94184">
            <w:pPr>
              <w:rPr>
                <w:rFonts w:ascii="GHEA Mariam" w:hAnsi="GHEA Mariam"/>
                <w:sz w:val="24"/>
                <w:szCs w:val="24"/>
                <w:lang w:eastAsia="en-US"/>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E94184" w:rsidRPr="00E94184" w:rsidRDefault="00E94184" w:rsidP="00E94184">
            <w:pPr>
              <w:rPr>
                <w:rFonts w:ascii="GHEA Mariam" w:hAnsi="GHEA Mariam"/>
                <w:sz w:val="24"/>
                <w:szCs w:val="24"/>
                <w:lang w:eastAsia="en-US"/>
              </w:rPr>
            </w:pPr>
          </w:p>
        </w:tc>
        <w:tc>
          <w:tcPr>
            <w:tcW w:w="1236" w:type="dxa"/>
            <w:vMerge/>
            <w:tcBorders>
              <w:top w:val="single" w:sz="4" w:space="0" w:color="auto"/>
              <w:left w:val="single" w:sz="4" w:space="0" w:color="auto"/>
              <w:bottom w:val="single" w:sz="4" w:space="0" w:color="auto"/>
              <w:right w:val="single" w:sz="4" w:space="0" w:color="auto"/>
            </w:tcBorders>
            <w:vAlign w:val="center"/>
            <w:hideMark/>
          </w:tcPr>
          <w:p w:rsidR="00E94184" w:rsidRPr="00E94184" w:rsidRDefault="00E94184" w:rsidP="00E94184">
            <w:pPr>
              <w:rPr>
                <w:rFonts w:ascii="GHEA Mariam" w:hAnsi="GHEA Mariam"/>
                <w:sz w:val="24"/>
                <w:szCs w:val="24"/>
                <w:lang w:eastAsia="en-US"/>
              </w:rPr>
            </w:pPr>
          </w:p>
        </w:tc>
        <w:tc>
          <w:tcPr>
            <w:tcW w:w="2060" w:type="dxa"/>
            <w:vMerge/>
            <w:tcBorders>
              <w:top w:val="single" w:sz="4" w:space="0" w:color="auto"/>
              <w:left w:val="single" w:sz="4" w:space="0" w:color="auto"/>
              <w:bottom w:val="single" w:sz="4" w:space="0" w:color="auto"/>
              <w:right w:val="single" w:sz="4" w:space="0" w:color="auto"/>
            </w:tcBorders>
            <w:vAlign w:val="center"/>
            <w:hideMark/>
          </w:tcPr>
          <w:p w:rsidR="00E94184" w:rsidRPr="00E94184" w:rsidRDefault="00E94184" w:rsidP="00E94184">
            <w:pPr>
              <w:rPr>
                <w:rFonts w:ascii="GHEA Mariam" w:hAnsi="GHEA Mariam"/>
                <w:sz w:val="24"/>
                <w:szCs w:val="24"/>
                <w:lang w:eastAsia="en-US"/>
              </w:rPr>
            </w:pPr>
          </w:p>
        </w:tc>
        <w:tc>
          <w:tcPr>
            <w:tcW w:w="1744" w:type="dxa"/>
            <w:vMerge/>
            <w:tcBorders>
              <w:top w:val="single" w:sz="4" w:space="0" w:color="auto"/>
              <w:left w:val="single" w:sz="4" w:space="0" w:color="auto"/>
              <w:bottom w:val="single" w:sz="4" w:space="0" w:color="auto"/>
              <w:right w:val="single" w:sz="4" w:space="0" w:color="auto"/>
            </w:tcBorders>
            <w:vAlign w:val="center"/>
            <w:hideMark/>
          </w:tcPr>
          <w:p w:rsidR="00E94184" w:rsidRPr="00E94184" w:rsidRDefault="00E94184" w:rsidP="00E94184">
            <w:pPr>
              <w:rPr>
                <w:rFonts w:ascii="GHEA Mariam" w:hAnsi="GHEA Mariam"/>
                <w:sz w:val="24"/>
                <w:szCs w:val="24"/>
                <w:lang w:eastAsia="en-US"/>
              </w:rPr>
            </w:pPr>
          </w:p>
        </w:tc>
        <w:tc>
          <w:tcPr>
            <w:tcW w:w="3690" w:type="dxa"/>
            <w:tcBorders>
              <w:top w:val="nil"/>
              <w:left w:val="nil"/>
              <w:bottom w:val="single" w:sz="4" w:space="0" w:color="auto"/>
              <w:right w:val="single" w:sz="4" w:space="0" w:color="auto"/>
            </w:tcBorders>
            <w:shd w:val="clear" w:color="000000" w:fill="FFFFFF"/>
            <w:vAlign w:val="center"/>
            <w:hideMark/>
          </w:tcPr>
          <w:p w:rsidR="00C910CD" w:rsidRDefault="00C910CD" w:rsidP="00E94184">
            <w:pPr>
              <w:jc w:val="center"/>
              <w:rPr>
                <w:rFonts w:ascii="GHEA Mariam" w:hAnsi="GHEA Mariam"/>
                <w:sz w:val="24"/>
                <w:szCs w:val="24"/>
                <w:lang w:eastAsia="en-US"/>
              </w:rPr>
            </w:pPr>
            <w:r>
              <w:rPr>
                <w:rFonts w:ascii="GHEA Mariam" w:hAnsi="GHEA Mariam"/>
                <w:sz w:val="24"/>
                <w:szCs w:val="24"/>
                <w:lang w:eastAsia="en-US"/>
              </w:rPr>
              <w:t>գ</w:t>
            </w:r>
            <w:r w:rsidR="00E94184" w:rsidRPr="00E94184">
              <w:rPr>
                <w:rFonts w:ascii="GHEA Mariam" w:hAnsi="GHEA Mariam"/>
                <w:sz w:val="24"/>
                <w:szCs w:val="24"/>
                <w:lang w:eastAsia="en-US"/>
              </w:rPr>
              <w:t xml:space="preserve">ումարը </w:t>
            </w:r>
          </w:p>
          <w:p w:rsidR="00E94184" w:rsidRPr="00E94184" w:rsidRDefault="00E94184" w:rsidP="00C910CD">
            <w:pPr>
              <w:jc w:val="center"/>
              <w:rPr>
                <w:rFonts w:ascii="GHEA Mariam" w:hAnsi="GHEA Mariam"/>
                <w:sz w:val="24"/>
                <w:szCs w:val="24"/>
                <w:lang w:eastAsia="en-US"/>
              </w:rPr>
            </w:pPr>
            <w:r w:rsidRPr="00E94184">
              <w:rPr>
                <w:rFonts w:ascii="GHEA Mariam" w:hAnsi="GHEA Mariam"/>
                <w:sz w:val="24"/>
                <w:szCs w:val="24"/>
                <w:lang w:eastAsia="en-US"/>
              </w:rPr>
              <w:t>(հազ</w:t>
            </w:r>
            <w:r w:rsidR="00C910CD">
              <w:rPr>
                <w:rFonts w:ascii="GHEA Mariam" w:hAnsi="GHEA Mariam"/>
                <w:sz w:val="24"/>
                <w:szCs w:val="24"/>
                <w:lang w:eastAsia="en-US"/>
              </w:rPr>
              <w:t>.</w:t>
            </w:r>
            <w:r w:rsidRPr="00E94184">
              <w:rPr>
                <w:rFonts w:ascii="GHEA Mariam" w:hAnsi="GHEA Mariam"/>
                <w:sz w:val="24"/>
                <w:szCs w:val="24"/>
                <w:lang w:eastAsia="en-US"/>
              </w:rPr>
              <w:t xml:space="preserve"> դրամ)</w:t>
            </w:r>
          </w:p>
        </w:tc>
      </w:tr>
      <w:tr w:rsidR="00E94184" w:rsidRPr="00E94184" w:rsidTr="00C910CD">
        <w:trPr>
          <w:trHeight w:val="510"/>
        </w:trPr>
        <w:tc>
          <w:tcPr>
            <w:tcW w:w="1206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E94184" w:rsidRPr="00E94184" w:rsidRDefault="00E94184" w:rsidP="00E94184">
            <w:pPr>
              <w:jc w:val="center"/>
              <w:rPr>
                <w:rFonts w:ascii="GHEA Mariam" w:hAnsi="GHEA Mariam"/>
                <w:b/>
                <w:bCs/>
                <w:sz w:val="24"/>
                <w:szCs w:val="24"/>
                <w:lang w:eastAsia="en-US"/>
              </w:rPr>
            </w:pPr>
            <w:r w:rsidRPr="00E94184">
              <w:rPr>
                <w:rFonts w:ascii="GHEA Mariam" w:hAnsi="GHEA Mariam"/>
                <w:b/>
                <w:bCs/>
                <w:sz w:val="24"/>
                <w:szCs w:val="24"/>
                <w:lang w:eastAsia="en-US"/>
              </w:rPr>
              <w:t>ՀՀ տարածքային կառավարման և ենթակառուցվածքների նախարարություն</w:t>
            </w:r>
          </w:p>
        </w:tc>
        <w:tc>
          <w:tcPr>
            <w:tcW w:w="3690" w:type="dxa"/>
            <w:tcBorders>
              <w:top w:val="nil"/>
              <w:left w:val="single" w:sz="4" w:space="0" w:color="auto"/>
              <w:bottom w:val="single" w:sz="4" w:space="0" w:color="auto"/>
              <w:right w:val="single" w:sz="4" w:space="0" w:color="auto"/>
            </w:tcBorders>
            <w:shd w:val="clear" w:color="auto" w:fill="auto"/>
            <w:hideMark/>
          </w:tcPr>
          <w:p w:rsidR="00E94184" w:rsidRPr="00E94184" w:rsidRDefault="00E94184" w:rsidP="00240D6A">
            <w:pPr>
              <w:jc w:val="right"/>
              <w:rPr>
                <w:rFonts w:ascii="GHEA Mariam" w:hAnsi="GHEA Mariam"/>
                <w:sz w:val="24"/>
                <w:szCs w:val="24"/>
                <w:lang w:eastAsia="en-US"/>
              </w:rPr>
            </w:pPr>
            <w:r w:rsidRPr="00E94184">
              <w:rPr>
                <w:rFonts w:ascii="GHEA Mariam" w:hAnsi="GHEA Mariam"/>
                <w:sz w:val="24"/>
                <w:szCs w:val="24"/>
                <w:lang w:eastAsia="en-US"/>
              </w:rPr>
              <w:t xml:space="preserve">                               (996.0)</w:t>
            </w:r>
          </w:p>
        </w:tc>
      </w:tr>
      <w:tr w:rsidR="00E94184" w:rsidRPr="00E94184" w:rsidTr="00C910CD">
        <w:trPr>
          <w:trHeight w:val="60"/>
        </w:trPr>
        <w:tc>
          <w:tcPr>
            <w:tcW w:w="15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Բաժին N 01</w:t>
            </w: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Խումբ N 01</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Դաս N 01</w:t>
            </w:r>
          </w:p>
        </w:tc>
        <w:tc>
          <w:tcPr>
            <w:tcW w:w="7770"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E94184" w:rsidRPr="00C910CD" w:rsidRDefault="00E94184" w:rsidP="00C910CD">
            <w:pPr>
              <w:jc w:val="center"/>
              <w:rPr>
                <w:rFonts w:ascii="GHEA Mariam" w:hAnsi="GHEA Mariam"/>
                <w:spacing w:val="-8"/>
                <w:sz w:val="24"/>
                <w:szCs w:val="24"/>
                <w:lang w:eastAsia="en-US"/>
              </w:rPr>
            </w:pPr>
            <w:r w:rsidRPr="00C910CD">
              <w:rPr>
                <w:rFonts w:ascii="GHEA Mariam" w:hAnsi="GHEA Mariam"/>
                <w:spacing w:val="-8"/>
                <w:sz w:val="24"/>
                <w:szCs w:val="24"/>
                <w:lang w:eastAsia="en-US"/>
              </w:rPr>
              <w:t>Օրենսդիր և գործադիր մարմիններ, պետական</w:t>
            </w:r>
            <w:r w:rsidR="00C910CD">
              <w:rPr>
                <w:rFonts w:ascii="GHEA Mariam" w:hAnsi="GHEA Mariam"/>
                <w:spacing w:val="-8"/>
                <w:sz w:val="24"/>
                <w:szCs w:val="24"/>
                <w:lang w:eastAsia="en-US"/>
              </w:rPr>
              <w:t xml:space="preserve"> </w:t>
            </w:r>
            <w:r w:rsidRPr="00C910CD">
              <w:rPr>
                <w:rFonts w:ascii="GHEA Mariam" w:hAnsi="GHEA Mariam"/>
                <w:spacing w:val="-8"/>
                <w:sz w:val="24"/>
                <w:szCs w:val="24"/>
                <w:lang w:eastAsia="en-US"/>
              </w:rPr>
              <w:t xml:space="preserve">կառավարում </w:t>
            </w:r>
          </w:p>
        </w:tc>
        <w:tc>
          <w:tcPr>
            <w:tcW w:w="3690" w:type="dxa"/>
            <w:tcBorders>
              <w:top w:val="single" w:sz="4" w:space="0" w:color="auto"/>
              <w:left w:val="nil"/>
              <w:bottom w:val="single" w:sz="4" w:space="0" w:color="auto"/>
              <w:right w:val="single" w:sz="4" w:space="0" w:color="auto"/>
            </w:tcBorders>
            <w:shd w:val="clear" w:color="000000" w:fill="FFFFFF"/>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(996.0)</w:t>
            </w:r>
          </w:p>
        </w:tc>
      </w:tr>
      <w:tr w:rsidR="00E94184" w:rsidRPr="00E94184" w:rsidTr="00C910CD">
        <w:trPr>
          <w:trHeight w:val="179"/>
        </w:trPr>
        <w:tc>
          <w:tcPr>
            <w:tcW w:w="1530" w:type="dxa"/>
            <w:tcBorders>
              <w:top w:val="nil"/>
              <w:left w:val="single" w:sz="4" w:space="0" w:color="auto"/>
              <w:bottom w:val="single" w:sz="4" w:space="0" w:color="auto"/>
              <w:right w:val="single" w:sz="4" w:space="0" w:color="auto"/>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1001-11001</w:t>
            </w:r>
          </w:p>
        </w:tc>
        <w:tc>
          <w:tcPr>
            <w:tcW w:w="10530"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Տարածքային կառավարման և ենթակառուցվածքների քաղաքականության մշակում և ծառայությունների մատուցում</w:t>
            </w:r>
          </w:p>
        </w:tc>
        <w:tc>
          <w:tcPr>
            <w:tcW w:w="3690" w:type="dxa"/>
            <w:tcBorders>
              <w:top w:val="nil"/>
              <w:left w:val="nil"/>
              <w:bottom w:val="single" w:sz="4" w:space="0" w:color="auto"/>
              <w:right w:val="single" w:sz="4" w:space="0" w:color="auto"/>
            </w:tcBorders>
            <w:shd w:val="clear" w:color="auto" w:fill="auto"/>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(996.0)</w:t>
            </w:r>
          </w:p>
        </w:tc>
      </w:tr>
      <w:tr w:rsidR="00E94184" w:rsidRPr="00E94184" w:rsidTr="00C910CD">
        <w:trPr>
          <w:trHeight w:val="345"/>
        </w:trPr>
        <w:tc>
          <w:tcPr>
            <w:tcW w:w="1530" w:type="dxa"/>
            <w:tcBorders>
              <w:top w:val="nil"/>
              <w:left w:val="single" w:sz="4" w:space="0" w:color="auto"/>
              <w:bottom w:val="single" w:sz="4" w:space="0" w:color="auto"/>
              <w:right w:val="single" w:sz="4" w:space="0" w:color="auto"/>
            </w:tcBorders>
            <w:shd w:val="clear" w:color="000000" w:fill="FFFFFF"/>
            <w:vAlign w:val="center"/>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 xml:space="preserve"> </w:t>
            </w:r>
          </w:p>
        </w:tc>
        <w:tc>
          <w:tcPr>
            <w:tcW w:w="423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 xml:space="preserve"> ՄԱՍ III.</w:t>
            </w:r>
            <w:r w:rsidR="00240D6A">
              <w:rPr>
                <w:rFonts w:ascii="GHEA Mariam" w:hAnsi="GHEA Mariam"/>
                <w:sz w:val="24"/>
                <w:szCs w:val="24"/>
                <w:lang w:val="hy-AM" w:eastAsia="en-US"/>
              </w:rPr>
              <w:t xml:space="preserve"> </w:t>
            </w:r>
            <w:bookmarkStart w:id="0" w:name="_GoBack"/>
            <w:bookmarkEnd w:id="0"/>
            <w:r w:rsidRPr="00E94184">
              <w:rPr>
                <w:rFonts w:ascii="GHEA Mariam" w:hAnsi="GHEA Mariam"/>
                <w:sz w:val="24"/>
                <w:szCs w:val="24"/>
                <w:lang w:eastAsia="en-US"/>
              </w:rPr>
              <w:t xml:space="preserve">ԾԱՌԱՅՈՒԹՅՈՒՆՆԵՐ  </w:t>
            </w:r>
          </w:p>
        </w:tc>
        <w:tc>
          <w:tcPr>
            <w:tcW w:w="1260" w:type="dxa"/>
            <w:tcBorders>
              <w:top w:val="nil"/>
              <w:left w:val="nil"/>
              <w:bottom w:val="single" w:sz="4" w:space="0" w:color="auto"/>
              <w:right w:val="nil"/>
            </w:tcBorders>
            <w:shd w:val="clear" w:color="000000" w:fill="FFFFFF"/>
            <w:noWrap/>
            <w:vAlign w:val="center"/>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 xml:space="preserve"> </w:t>
            </w:r>
          </w:p>
        </w:tc>
        <w:tc>
          <w:tcPr>
            <w:tcW w:w="1236" w:type="dxa"/>
            <w:tcBorders>
              <w:top w:val="nil"/>
              <w:left w:val="nil"/>
              <w:bottom w:val="single" w:sz="4" w:space="0" w:color="auto"/>
              <w:right w:val="nil"/>
            </w:tcBorders>
            <w:shd w:val="clear" w:color="000000" w:fill="FFFFFF"/>
            <w:noWrap/>
            <w:vAlign w:val="center"/>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 xml:space="preserve"> </w:t>
            </w:r>
          </w:p>
        </w:tc>
        <w:tc>
          <w:tcPr>
            <w:tcW w:w="2060" w:type="dxa"/>
            <w:tcBorders>
              <w:top w:val="nil"/>
              <w:left w:val="nil"/>
              <w:bottom w:val="single" w:sz="4" w:space="0" w:color="auto"/>
              <w:right w:val="nil"/>
            </w:tcBorders>
            <w:shd w:val="clear" w:color="000000" w:fill="FFFFFF"/>
            <w:noWrap/>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1744" w:type="dxa"/>
            <w:tcBorders>
              <w:top w:val="nil"/>
              <w:left w:val="nil"/>
              <w:bottom w:val="single" w:sz="4" w:space="0" w:color="auto"/>
              <w:right w:val="single" w:sz="4" w:space="0" w:color="auto"/>
            </w:tcBorders>
            <w:shd w:val="clear" w:color="000000" w:fill="FFFFFF"/>
            <w:noWrap/>
            <w:vAlign w:val="center"/>
            <w:hideMark/>
          </w:tcPr>
          <w:p w:rsidR="00E94184" w:rsidRPr="00E94184" w:rsidRDefault="00E94184" w:rsidP="00E94184">
            <w:pPr>
              <w:jc w:val="center"/>
              <w:rPr>
                <w:rFonts w:ascii="GHEA Mariam" w:hAnsi="GHEA Mariam"/>
                <w:sz w:val="24"/>
                <w:szCs w:val="24"/>
                <w:lang w:eastAsia="en-US"/>
              </w:rPr>
            </w:pPr>
            <w:r w:rsidRPr="00E94184">
              <w:rPr>
                <w:rFonts w:ascii="Calibri" w:hAnsi="Calibri" w:cs="Calibri"/>
                <w:sz w:val="24"/>
                <w:szCs w:val="24"/>
                <w:lang w:eastAsia="en-US"/>
              </w:rPr>
              <w:t> </w:t>
            </w:r>
          </w:p>
        </w:tc>
        <w:tc>
          <w:tcPr>
            <w:tcW w:w="3690" w:type="dxa"/>
            <w:tcBorders>
              <w:top w:val="single" w:sz="4" w:space="0" w:color="auto"/>
              <w:left w:val="single" w:sz="4" w:space="0" w:color="auto"/>
              <w:bottom w:val="single" w:sz="4" w:space="0" w:color="auto"/>
              <w:right w:val="single" w:sz="4" w:space="0" w:color="auto"/>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Calibri" w:hAnsi="Calibri" w:cs="Calibri"/>
                <w:sz w:val="24"/>
                <w:szCs w:val="24"/>
                <w:lang w:eastAsia="en-US"/>
              </w:rPr>
              <w:t> </w:t>
            </w:r>
          </w:p>
        </w:tc>
      </w:tr>
      <w:tr w:rsidR="00E94184" w:rsidRPr="00E94184" w:rsidTr="00C910CD">
        <w:trPr>
          <w:trHeight w:val="314"/>
        </w:trPr>
        <w:tc>
          <w:tcPr>
            <w:tcW w:w="1530" w:type="dxa"/>
            <w:tcBorders>
              <w:top w:val="nil"/>
              <w:left w:val="single" w:sz="4" w:space="0" w:color="auto"/>
              <w:bottom w:val="single" w:sz="4" w:space="0" w:color="auto"/>
              <w:right w:val="single" w:sz="4" w:space="0" w:color="auto"/>
            </w:tcBorders>
            <w:shd w:val="clear" w:color="auto" w:fill="auto"/>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 79211180-1</w:t>
            </w:r>
          </w:p>
        </w:tc>
        <w:tc>
          <w:tcPr>
            <w:tcW w:w="4230" w:type="dxa"/>
            <w:gridSpan w:val="3"/>
            <w:tcBorders>
              <w:top w:val="single" w:sz="4" w:space="0" w:color="auto"/>
              <w:left w:val="nil"/>
              <w:bottom w:val="single" w:sz="4" w:space="0" w:color="auto"/>
              <w:right w:val="single" w:sz="4" w:space="0" w:color="000000"/>
            </w:tcBorders>
            <w:shd w:val="clear" w:color="000000" w:fill="FFFFFF"/>
            <w:hideMark/>
          </w:tcPr>
          <w:p w:rsidR="00E94184" w:rsidRPr="00E94184" w:rsidRDefault="00E94184" w:rsidP="00E94184">
            <w:pPr>
              <w:rPr>
                <w:rFonts w:ascii="GHEA Mariam" w:hAnsi="GHEA Mariam"/>
                <w:sz w:val="24"/>
                <w:szCs w:val="24"/>
                <w:lang w:eastAsia="en-US"/>
              </w:rPr>
            </w:pPr>
            <w:r w:rsidRPr="00E94184">
              <w:rPr>
                <w:rFonts w:ascii="GHEA Mariam" w:hAnsi="GHEA Mariam"/>
                <w:sz w:val="24"/>
                <w:szCs w:val="24"/>
                <w:lang w:eastAsia="en-US"/>
              </w:rPr>
              <w:t xml:space="preserve">ներքին աուդիտի ծառայություններ </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 xml:space="preserve"> ԷԱՃ</w:t>
            </w:r>
          </w:p>
        </w:tc>
        <w:tc>
          <w:tcPr>
            <w:tcW w:w="1236" w:type="dxa"/>
            <w:tcBorders>
              <w:top w:val="single" w:sz="4" w:space="0" w:color="auto"/>
              <w:left w:val="nil"/>
              <w:bottom w:val="single" w:sz="4" w:space="0" w:color="auto"/>
              <w:right w:val="single" w:sz="4" w:space="0" w:color="auto"/>
            </w:tcBorders>
            <w:shd w:val="clear" w:color="auto" w:fill="auto"/>
            <w:hideMark/>
          </w:tcPr>
          <w:p w:rsidR="00E94184" w:rsidRPr="00E94184" w:rsidRDefault="00E94184" w:rsidP="00E94184">
            <w:pPr>
              <w:jc w:val="center"/>
              <w:rPr>
                <w:rFonts w:ascii="GHEA Mariam" w:hAnsi="GHEA Mariam"/>
                <w:sz w:val="24"/>
                <w:szCs w:val="24"/>
                <w:lang w:eastAsia="en-US"/>
              </w:rPr>
            </w:pPr>
            <w:r w:rsidRPr="00E94184">
              <w:rPr>
                <w:rFonts w:ascii="GHEA Mariam" w:hAnsi="GHEA Mariam"/>
                <w:sz w:val="24"/>
                <w:szCs w:val="24"/>
                <w:lang w:eastAsia="en-US"/>
              </w:rPr>
              <w:t xml:space="preserve"> դրամ</w:t>
            </w:r>
          </w:p>
        </w:tc>
        <w:tc>
          <w:tcPr>
            <w:tcW w:w="2060" w:type="dxa"/>
            <w:tcBorders>
              <w:top w:val="single" w:sz="4" w:space="0" w:color="auto"/>
              <w:left w:val="nil"/>
              <w:bottom w:val="single" w:sz="4" w:space="0" w:color="auto"/>
              <w:right w:val="single" w:sz="4" w:space="0" w:color="auto"/>
            </w:tcBorders>
            <w:shd w:val="clear" w:color="auto" w:fill="auto"/>
            <w:noWrap/>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1744" w:type="dxa"/>
            <w:tcBorders>
              <w:top w:val="single" w:sz="4" w:space="0" w:color="auto"/>
              <w:left w:val="nil"/>
              <w:bottom w:val="single" w:sz="4" w:space="0" w:color="auto"/>
              <w:right w:val="single" w:sz="4" w:space="0" w:color="auto"/>
            </w:tcBorders>
            <w:shd w:val="clear" w:color="auto" w:fill="auto"/>
            <w:noWrap/>
            <w:hideMark/>
          </w:tcPr>
          <w:p w:rsidR="00E94184" w:rsidRPr="00E94184" w:rsidRDefault="00E94184" w:rsidP="00E94184">
            <w:pPr>
              <w:jc w:val="right"/>
              <w:rPr>
                <w:rFonts w:ascii="GHEA Mariam" w:hAnsi="GHEA Mariam"/>
                <w:sz w:val="24"/>
                <w:szCs w:val="24"/>
                <w:lang w:eastAsia="en-US"/>
              </w:rPr>
            </w:pPr>
            <w:r w:rsidRPr="00E94184">
              <w:rPr>
                <w:rFonts w:ascii="Calibri" w:hAnsi="Calibri" w:cs="Calibri"/>
                <w:sz w:val="24"/>
                <w:szCs w:val="24"/>
                <w:lang w:eastAsia="en-US"/>
              </w:rPr>
              <w:t> </w:t>
            </w:r>
          </w:p>
        </w:tc>
        <w:tc>
          <w:tcPr>
            <w:tcW w:w="3690" w:type="dxa"/>
            <w:tcBorders>
              <w:top w:val="nil"/>
              <w:left w:val="nil"/>
              <w:bottom w:val="single" w:sz="4" w:space="0" w:color="auto"/>
              <w:right w:val="single" w:sz="4" w:space="0" w:color="auto"/>
            </w:tcBorders>
            <w:shd w:val="clear" w:color="auto" w:fill="auto"/>
            <w:noWrap/>
            <w:hideMark/>
          </w:tcPr>
          <w:p w:rsidR="00E94184" w:rsidRPr="00E94184" w:rsidRDefault="00E94184" w:rsidP="00E94184">
            <w:pPr>
              <w:jc w:val="right"/>
              <w:rPr>
                <w:rFonts w:ascii="GHEA Mariam" w:hAnsi="GHEA Mariam"/>
                <w:sz w:val="24"/>
                <w:szCs w:val="24"/>
                <w:lang w:eastAsia="en-US"/>
              </w:rPr>
            </w:pPr>
            <w:r w:rsidRPr="00E94184">
              <w:rPr>
                <w:rFonts w:ascii="GHEA Mariam" w:hAnsi="GHEA Mariam"/>
                <w:sz w:val="24"/>
                <w:szCs w:val="24"/>
                <w:lang w:eastAsia="en-US"/>
              </w:rPr>
              <w:t>(996.0)</w:t>
            </w:r>
          </w:p>
        </w:tc>
      </w:tr>
    </w:tbl>
    <w:p w:rsidR="00611CD9" w:rsidRPr="00E94184" w:rsidRDefault="00611CD9" w:rsidP="00611CD9">
      <w:pPr>
        <w:pStyle w:val="norm"/>
        <w:spacing w:line="240" w:lineRule="auto"/>
        <w:ind w:firstLine="0"/>
        <w:rPr>
          <w:rFonts w:ascii="GHEA Mariam" w:hAnsi="GHEA Mariam" w:cs="Arial"/>
          <w:sz w:val="24"/>
          <w:szCs w:val="24"/>
        </w:rPr>
      </w:pPr>
    </w:p>
    <w:p w:rsidR="00611CD9" w:rsidRPr="00E94184" w:rsidRDefault="00611CD9" w:rsidP="00611CD9">
      <w:pPr>
        <w:pStyle w:val="norm"/>
        <w:spacing w:line="240" w:lineRule="auto"/>
        <w:ind w:firstLine="0"/>
        <w:rPr>
          <w:rFonts w:ascii="GHEA Mariam" w:hAnsi="GHEA Mariam" w:cs="Arial"/>
          <w:sz w:val="24"/>
          <w:szCs w:val="24"/>
        </w:rPr>
      </w:pPr>
    </w:p>
    <w:p w:rsidR="00611CD9" w:rsidRPr="00E94184" w:rsidRDefault="00611CD9" w:rsidP="00611CD9">
      <w:pPr>
        <w:pStyle w:val="mechtex"/>
        <w:ind w:firstLine="720"/>
        <w:jc w:val="left"/>
        <w:rPr>
          <w:rFonts w:ascii="GHEA Mariam" w:hAnsi="GHEA Mariam" w:cs="Arial Armenian"/>
          <w:sz w:val="24"/>
          <w:szCs w:val="24"/>
        </w:rPr>
      </w:pPr>
      <w:r w:rsidRPr="00E94184">
        <w:rPr>
          <w:rFonts w:ascii="GHEA Mariam" w:hAnsi="GHEA Mariam" w:cs="Sylfaen"/>
          <w:sz w:val="24"/>
          <w:szCs w:val="24"/>
        </w:rPr>
        <w:t>ՀԱՅԱՍՏԱՆԻ</w:t>
      </w:r>
      <w:r w:rsidRPr="00E94184">
        <w:rPr>
          <w:rFonts w:ascii="GHEA Mariam" w:hAnsi="GHEA Mariam" w:cs="Arial Armenian"/>
          <w:sz w:val="24"/>
          <w:szCs w:val="24"/>
        </w:rPr>
        <w:t xml:space="preserve">  </w:t>
      </w:r>
      <w:r w:rsidRPr="00E94184">
        <w:rPr>
          <w:rFonts w:ascii="GHEA Mariam" w:hAnsi="GHEA Mariam" w:cs="Sylfaen"/>
          <w:sz w:val="24"/>
          <w:szCs w:val="24"/>
        </w:rPr>
        <w:t>ՀԱՆՐԱՊԵՏՈՒԹՅԱՆ</w:t>
      </w:r>
    </w:p>
    <w:p w:rsidR="00611CD9" w:rsidRPr="00E94184" w:rsidRDefault="00611CD9" w:rsidP="00611CD9">
      <w:pPr>
        <w:pStyle w:val="mechtex"/>
        <w:ind w:firstLine="720"/>
        <w:jc w:val="left"/>
        <w:rPr>
          <w:rFonts w:ascii="GHEA Mariam" w:hAnsi="GHEA Mariam" w:cs="Sylfaen"/>
          <w:sz w:val="24"/>
          <w:szCs w:val="24"/>
        </w:rPr>
      </w:pPr>
      <w:r w:rsidRPr="00E94184">
        <w:rPr>
          <w:rFonts w:ascii="GHEA Mariam" w:hAnsi="GHEA Mariam"/>
          <w:sz w:val="24"/>
          <w:szCs w:val="24"/>
        </w:rPr>
        <w:t xml:space="preserve">  </w:t>
      </w:r>
      <w:r w:rsidRPr="00E94184">
        <w:rPr>
          <w:rFonts w:ascii="GHEA Mariam" w:hAnsi="GHEA Mariam" w:cs="Sylfaen"/>
          <w:sz w:val="24"/>
          <w:szCs w:val="24"/>
        </w:rPr>
        <w:t>ՎԱՐՉԱՊԵՏԻ ԱՇԽԱՏԱԿԱԶՄԻ</w:t>
      </w:r>
    </w:p>
    <w:p w:rsidR="001F225D" w:rsidRPr="00E94184" w:rsidRDefault="00611CD9" w:rsidP="00303787">
      <w:pPr>
        <w:pStyle w:val="mechtex"/>
        <w:ind w:firstLine="709"/>
        <w:jc w:val="left"/>
        <w:rPr>
          <w:rFonts w:ascii="GHEA Mariam" w:hAnsi="GHEA Mariam" w:cs="Arial"/>
          <w:sz w:val="24"/>
          <w:szCs w:val="24"/>
        </w:rPr>
      </w:pPr>
      <w:r w:rsidRPr="00E94184">
        <w:rPr>
          <w:rFonts w:ascii="GHEA Mariam" w:hAnsi="GHEA Mariam" w:cs="Sylfaen"/>
          <w:sz w:val="24"/>
          <w:szCs w:val="24"/>
        </w:rPr>
        <w:t xml:space="preserve">                 ՂԵԿԱՎԱՐ</w:t>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r>
      <w:r w:rsidRPr="00E94184">
        <w:rPr>
          <w:rFonts w:ascii="GHEA Mariam" w:hAnsi="GHEA Mariam" w:cs="Arial Armenian"/>
          <w:sz w:val="24"/>
          <w:szCs w:val="24"/>
        </w:rPr>
        <w:tab/>
        <w:t>Ա</w:t>
      </w:r>
      <w:r w:rsidRPr="00E94184">
        <w:rPr>
          <w:rFonts w:ascii="GHEA Mariam" w:hAnsi="GHEA Mariam" w:cs="Sylfaen"/>
          <w:sz w:val="24"/>
          <w:szCs w:val="24"/>
        </w:rPr>
        <w:t>.</w:t>
      </w:r>
      <w:r w:rsidRPr="00E94184">
        <w:rPr>
          <w:rFonts w:ascii="GHEA Mariam" w:hAnsi="GHEA Mariam" w:cs="Arial Armenian"/>
          <w:sz w:val="24"/>
          <w:szCs w:val="24"/>
        </w:rPr>
        <w:t xml:space="preserve"> ՀԱՐՈՒԹՅՈՒՆ</w:t>
      </w:r>
      <w:r w:rsidRPr="00E94184">
        <w:rPr>
          <w:rFonts w:ascii="GHEA Mariam" w:hAnsi="GHEA Mariam" w:cs="Sylfaen"/>
          <w:sz w:val="24"/>
          <w:szCs w:val="24"/>
        </w:rPr>
        <w:t>ՅԱՆ</w:t>
      </w:r>
    </w:p>
    <w:sectPr w:rsidR="001F225D" w:rsidRPr="00E94184"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095A" w:rsidRDefault="0025095A">
      <w:r>
        <w:separator/>
      </w:r>
    </w:p>
  </w:endnote>
  <w:endnote w:type="continuationSeparator" w:id="0">
    <w:p w:rsidR="0025095A" w:rsidRDefault="00250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184" w:rsidRDefault="00E9418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A93" w:rsidRDefault="0025095A">
    <w:pPr>
      <w:pStyle w:val="Footer"/>
    </w:pPr>
    <w:r>
      <w:fldChar w:fldCharType="begin"/>
    </w:r>
    <w:r>
      <w:instrText xml:space="preserve"> FILENAME   \* MERGEFORMAT </w:instrText>
    </w:r>
    <w:r>
      <w:fldChar w:fldCharType="separate"/>
    </w:r>
    <w:r w:rsidR="009E6A93">
      <w:rPr>
        <w:noProof/>
      </w:rPr>
      <w:t>voroshumTK31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095A" w:rsidRDefault="0025095A">
      <w:r>
        <w:separator/>
      </w:r>
    </w:p>
  </w:footnote>
  <w:footnote w:type="continuationSeparator" w:id="0">
    <w:p w:rsidR="0025095A" w:rsidRDefault="002509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184" w:rsidRDefault="00E9418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94184" w:rsidRDefault="00E9418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184" w:rsidRDefault="00E9418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40D6A">
      <w:rPr>
        <w:rStyle w:val="PageNumber"/>
        <w:noProof/>
      </w:rPr>
      <w:t>5</w:t>
    </w:r>
    <w:r>
      <w:rPr>
        <w:rStyle w:val="PageNumber"/>
      </w:rPr>
      <w:fldChar w:fldCharType="end"/>
    </w:r>
  </w:p>
  <w:p w:rsidR="00E94184" w:rsidRDefault="00E9418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D6A"/>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95A"/>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DA3"/>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3FE"/>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32E1"/>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A93"/>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EFB"/>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308"/>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0CD"/>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309"/>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85F"/>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BC9"/>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525"/>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184"/>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B2225E4"/>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8153FE"/>
    <w:rPr>
      <w:sz w:val="24"/>
      <w:szCs w:val="24"/>
    </w:rPr>
  </w:style>
  <w:style w:type="character" w:styleId="Emphasis">
    <w:name w:val="Emphasis"/>
    <w:basedOn w:val="DefaultParagraphFont"/>
    <w:uiPriority w:val="20"/>
    <w:qFormat/>
    <w:rsid w:val="008153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110706651">
      <w:bodyDiv w:val="1"/>
      <w:marLeft w:val="0"/>
      <w:marRight w:val="0"/>
      <w:marTop w:val="0"/>
      <w:marBottom w:val="0"/>
      <w:divBdr>
        <w:top w:val="none" w:sz="0" w:space="0" w:color="auto"/>
        <w:left w:val="none" w:sz="0" w:space="0" w:color="auto"/>
        <w:bottom w:val="none" w:sz="0" w:space="0" w:color="auto"/>
        <w:right w:val="none" w:sz="0" w:space="0" w:color="auto"/>
      </w:divBdr>
    </w:div>
    <w:div w:id="144856689">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02838407">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18404283">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885333157">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07428376">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81A174-6597-4670-95DC-81D4FBE6E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2535</Words>
  <Characters>14454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https:/mul2.gov.am/tasks/804169/oneclick/voroshumMK-205.docx?token=721261ec67975f567c776e8e485e627c</cp:keywords>
  <dc:description/>
  <cp:lastModifiedBy>Tatevik Manukyan</cp:lastModifiedBy>
  <cp:revision>7</cp:revision>
  <dcterms:created xsi:type="dcterms:W3CDTF">2023-06-19T10:19:00Z</dcterms:created>
  <dcterms:modified xsi:type="dcterms:W3CDTF">2023-06-19T11:13:00Z</dcterms:modified>
</cp:coreProperties>
</file>