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A08" w:rsidRPr="0089392E" w:rsidRDefault="00DC2A08" w:rsidP="00290861">
      <w:pPr>
        <w:spacing w:before="0" w:after="0" w:line="360" w:lineRule="auto"/>
        <w:ind w:left="0" w:firstLine="539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ՏԵՂԵԿԱՆՔ-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>ՀԻՄՆԱՎՈՐՈՒՄ</w:t>
      </w:r>
    </w:p>
    <w:p w:rsidR="00DC2A08" w:rsidRPr="0089392E" w:rsidRDefault="00DC2A08" w:rsidP="00290861">
      <w:pPr>
        <w:spacing w:before="0" w:after="0" w:line="360" w:lineRule="auto"/>
        <w:ind w:left="0" w:firstLine="539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</w:rPr>
        <w:t>«</w:t>
      </w:r>
      <w:r>
        <w:rPr>
          <w:rFonts w:ascii="GHEA Grapalat" w:hAnsi="GHEA Grapalat" w:cs="GHEA Grapalat"/>
          <w:b/>
          <w:bCs/>
          <w:sz w:val="24"/>
          <w:szCs w:val="24"/>
        </w:rPr>
        <w:t>Որպես նվիրատվություն գ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 xml:space="preserve">ույք </w:t>
      </w:r>
      <w:r>
        <w:rPr>
          <w:rFonts w:ascii="GHEA Grapalat" w:hAnsi="GHEA Grapalat" w:cs="GHEA Grapalat"/>
          <w:b/>
          <w:bCs/>
          <w:sz w:val="24"/>
          <w:szCs w:val="24"/>
        </w:rPr>
        <w:t>ընդունելու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և ամրաց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նելու</w:t>
      </w:r>
      <w:r>
        <w:rPr>
          <w:rFonts w:ascii="GHEA Grapalat" w:hAnsi="GHEA Grapalat" w:cs="GHEA Grapalat"/>
          <w:b/>
          <w:bCs/>
          <w:sz w:val="24"/>
          <w:szCs w:val="24"/>
        </w:rPr>
        <w:t xml:space="preserve">, </w:t>
      </w:r>
      <w:r w:rsidRPr="002830BA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</w:rPr>
        <w:t xml:space="preserve">«Հայաստանի ԴՕՍԱԱՖ» համահայկական հայրենասիրական հասարակական </w:t>
      </w:r>
      <w:r w:rsidRPr="002830BA">
        <w:rPr>
          <w:rFonts w:ascii="GHEA Grapalat" w:hAnsi="GHEA Grapalat" w:cs="GHEA Grapalat"/>
          <w:b/>
          <w:bCs/>
          <w:color w:val="000000"/>
          <w:sz w:val="24"/>
          <w:szCs w:val="24"/>
        </w:rPr>
        <w:t>կազմակերպությանը</w:t>
      </w: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Pr="002830BA">
        <w:rPr>
          <w:rFonts w:ascii="GHEA Grapalat" w:hAnsi="GHEA Grapalat" w:cs="GHEA Grapalat"/>
          <w:b/>
          <w:bCs/>
          <w:color w:val="000000"/>
          <w:sz w:val="24"/>
          <w:szCs w:val="24"/>
        </w:rPr>
        <w:t>գույք նվիրելու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 xml:space="preserve"> մասին» ՀՀ կառավարության որոշման</w:t>
      </w:r>
    </w:p>
    <w:p w:rsidR="00DC2A08" w:rsidRPr="0089392E" w:rsidRDefault="00DC2A08" w:rsidP="00290861">
      <w:pPr>
        <w:spacing w:before="0" w:after="0" w:line="360" w:lineRule="auto"/>
        <w:ind w:left="0" w:firstLine="539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DC2A08" w:rsidRPr="0089392E" w:rsidRDefault="00DC2A08" w:rsidP="00DC567F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DC2A08" w:rsidRPr="0089392E" w:rsidRDefault="00DC2A08" w:rsidP="00DC567F">
      <w:pPr>
        <w:autoSpaceDE w:val="0"/>
        <w:autoSpaceDN w:val="0"/>
        <w:adjustRightInd w:val="0"/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9392E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Երևան քաղաքի, Շենգավիթ, Արշակունյաց պողոտա 73 շենք, 4/1 շինություն հասցեում</w:t>
      </w:r>
      <w:r w:rsidRPr="0089392E">
        <w:rPr>
          <w:rFonts w:ascii="GHEA Grapalat" w:hAnsi="GHEA Grapalat" w:cs="GHEA Grapalat"/>
          <w:sz w:val="24"/>
          <w:szCs w:val="24"/>
        </w:rPr>
        <w:t xml:space="preserve"> գտնվող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վարչական շենքի 4-րդ հարկի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մի մասը</w:t>
      </w:r>
      <w:r w:rsidRPr="0089392E">
        <w:rPr>
          <w:rFonts w:ascii="GHEA Grapalat" w:hAnsi="GHEA Grapalat" w:cs="GHEA Grapalat"/>
          <w:sz w:val="24"/>
          <w:szCs w:val="24"/>
        </w:rPr>
        <w:t xml:space="preserve">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«Հայաստանի ԴՕՍԱԱՖ» համահայկական հայրենասիրական հասարակական </w:t>
      </w:r>
      <w:r w:rsidRPr="00740245">
        <w:rPr>
          <w:rFonts w:ascii="GHEA Grapalat" w:hAnsi="GHEA Grapalat" w:cs="GHEA Grapalat"/>
          <w:color w:val="000000"/>
          <w:sz w:val="24"/>
          <w:szCs w:val="24"/>
        </w:rPr>
        <w:t>կազմակերպության</w:t>
      </w:r>
      <w:r>
        <w:rPr>
          <w:rFonts w:ascii="GHEA Grapalat" w:hAnsi="GHEA Grapalat" w:cs="GHEA Grapalat"/>
          <w:color w:val="000000"/>
          <w:sz w:val="24"/>
          <w:szCs w:val="24"/>
        </w:rPr>
        <w:t xml:space="preserve">ը </w:t>
      </w:r>
      <w:r w:rsidRPr="0089392E">
        <w:rPr>
          <w:rFonts w:ascii="GHEA Grapalat" w:hAnsi="GHEA Grapalat" w:cs="GHEA Grapalat"/>
          <w:sz w:val="24"/>
          <w:szCs w:val="24"/>
        </w:rPr>
        <w:t>(այսուհետ նաև` կազմակերպություն)</w:t>
      </w:r>
      <w:r>
        <w:rPr>
          <w:rFonts w:ascii="GHEA Grapalat" w:hAnsi="GHEA Grapalat" w:cs="GHEA Grapalat"/>
          <w:color w:val="000000"/>
          <w:sz w:val="24"/>
          <w:szCs w:val="24"/>
        </w:rPr>
        <w:t xml:space="preserve"> նվիրելու</w:t>
      </w:r>
      <w:r w:rsidRPr="0089392E">
        <w:rPr>
          <w:rFonts w:ascii="GHEA Grapalat" w:hAnsi="GHEA Grapalat" w:cs="GHEA Grapalat"/>
          <w:sz w:val="24"/>
          <w:szCs w:val="24"/>
        </w:rPr>
        <w:t xml:space="preserve">, ինչպես նաև </w:t>
      </w:r>
      <w:r>
        <w:rPr>
          <w:rFonts w:ascii="GHEA Grapalat" w:hAnsi="GHEA Grapalat" w:cs="GHEA Grapalat"/>
          <w:sz w:val="24"/>
          <w:szCs w:val="24"/>
        </w:rPr>
        <w:t>ք. Երևան, Շենգավիթ, Արշակունյաց 87 հասցեի շենքը ՀՀ պաշտպանության նախարարությանը</w:t>
      </w:r>
      <w:r w:rsidRPr="00280302"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փոխանցելու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 xml:space="preserve"> անհրաժեշտությամբ</w:t>
      </w:r>
      <w:r w:rsidRPr="0089392E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DC2A08" w:rsidRPr="0089392E" w:rsidRDefault="00DC2A08" w:rsidP="00DC567F">
      <w:pPr>
        <w:spacing w:before="0" w:after="0" w:line="312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2.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խնդիրները</w:t>
      </w:r>
    </w:p>
    <w:p w:rsidR="00DC2A08" w:rsidRDefault="00DC2A08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 xml:space="preserve">ՊՆ ավիացիոն ինստիտուտի ընդլայնման նպատակով ՀՀ պաշտպանության նախարարության և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«Հայաստանի ԴՕՍԱԱՖ» համահայկական հայրենասիրական հասարակական </w:t>
      </w:r>
      <w:r w:rsidRPr="00740245">
        <w:rPr>
          <w:rFonts w:ascii="GHEA Grapalat" w:hAnsi="GHEA Grapalat" w:cs="GHEA Grapalat"/>
          <w:color w:val="000000"/>
          <w:sz w:val="24"/>
          <w:szCs w:val="24"/>
        </w:rPr>
        <w:t>կազմակերպության</w:t>
      </w:r>
      <w:r>
        <w:rPr>
          <w:rFonts w:ascii="GHEA Grapalat" w:hAnsi="GHEA Grapalat" w:cs="GHEA Grapalat"/>
          <w:sz w:val="24"/>
          <w:szCs w:val="24"/>
        </w:rPr>
        <w:t xml:space="preserve"> հետ համաձայնություն էր ձեռք բերվել կազմակերպությանը պատկանող և ինստիտուտին կից ք. Երևան, Շենգավիթ, Արշակունյաց 87 հասցեի շենքը փոխանցել ՀՀ պաշտպանության նախարարությանը, դրա դիմաց ՀՀ պաշտպանության նախարարությանն ամրացված ք.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Երևան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, Շենգավիթ, Արշակունյաց պողոտա 73 շենք, 4/1 հասցեում</w:t>
      </w:r>
      <w:r w:rsidRPr="0089392E">
        <w:rPr>
          <w:rFonts w:ascii="GHEA Grapalat" w:hAnsi="GHEA Grapalat" w:cs="GHEA Grapalat"/>
          <w:sz w:val="24"/>
          <w:szCs w:val="24"/>
        </w:rPr>
        <w:t xml:space="preserve"> գտնվող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վարչական շենքի 4-րդ հարկի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մի մասը</w:t>
      </w:r>
      <w:r w:rsidRPr="0089392E"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կազմակերպությանը տրամադրելու պայմանով: Նշված տարածքները 2012 թվականից փաստացի` ընդունման-հանձնման ակտով փոխանակվել են, սակայն ք.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Երևան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, Շենգավիթ, Արշակունյաց պողոտա 73 շենք, 4/1 հասցեում</w:t>
      </w:r>
      <w:r w:rsidRPr="0089392E">
        <w:rPr>
          <w:rFonts w:ascii="GHEA Grapalat" w:hAnsi="GHEA Grapalat" w:cs="GHEA Grapalat"/>
          <w:sz w:val="24"/>
          <w:szCs w:val="24"/>
        </w:rPr>
        <w:t xml:space="preserve"> գտնվող</w:t>
      </w:r>
      <w:r>
        <w:rPr>
          <w:rFonts w:ascii="GHEA Grapalat" w:hAnsi="GHEA Grapalat" w:cs="GHEA Grapalat"/>
          <w:sz w:val="24"/>
          <w:szCs w:val="24"/>
        </w:rPr>
        <w:t xml:space="preserve"> անշարժ գույքի փաստաթղթավորման գործընթացը բավականին բարդ և ժամանակատար գործընթաց էր (անշարժ գույքի պետական գրանցման վկայականի ապագաղտնիացումն իրականացվել է 25.11.2022թ.) և միայն վերջերս է բաժանվել գույքային միավորի ու ենթարկվել պետական գրանցման:</w:t>
      </w:r>
    </w:p>
    <w:p w:rsidR="00DC2A08" w:rsidRPr="0089392E" w:rsidRDefault="00DC2A08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>3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.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նպատակը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բնույթը</w:t>
      </w:r>
    </w:p>
    <w:p w:rsidR="00DC2A08" w:rsidRPr="0089392E" w:rsidRDefault="00DC2A08" w:rsidP="00DB25F2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89392E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նախագծի համաձայն նախատեսվում է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«Հայաստանի ԴՕՍԱԱՖ» համահայկական հայրենասիրական հասարակական </w:t>
      </w:r>
      <w:r>
        <w:rPr>
          <w:rFonts w:ascii="GHEA Grapalat" w:hAnsi="GHEA Grapalat" w:cs="GHEA Grapalat"/>
          <w:color w:val="000000"/>
          <w:sz w:val="24"/>
          <w:szCs w:val="24"/>
        </w:rPr>
        <w:t>կազմակերպությանը սեփականության իրավունքով պատկանող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ք.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Երևան քաղաքի, Շենգավիթ, Արշակունյաց պողոտա 87 հասցեում գտնվող վարչական շենքի 388.54 քառ. մետր մակերեսով տարածքը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որպես նվիրատվություն ընդունել և որպես պետական սեփականություն ամրացնել</w:t>
      </w:r>
      <w:r w:rsidRPr="00740245">
        <w:rPr>
          <w:rFonts w:ascii="GHEA Grapalat" w:hAnsi="GHEA Grapalat" w:cs="GHEA Grapalat"/>
          <w:sz w:val="24"/>
          <w:szCs w:val="24"/>
        </w:rPr>
        <w:t xml:space="preserve">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ՀՀ պաշտպանության նախարարությանը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,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իսկ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պետական սեփականությունը հանդիսացող ք.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Երևան Շենգավիթ, Արշակունյաց պողոտա 73 շենք, 4/1 շինություն հասցեում գտնվող վարչական շենքի 4-րդ հարկի 307.6 քառ. մետր մակերեսով տարածքը հետ վերցնել</w:t>
      </w:r>
      <w:r w:rsidRPr="00740245"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 xml:space="preserve">ՀՀ պաշտպանության նախարարությունից </w:t>
      </w:r>
      <w:r w:rsidRPr="00740245">
        <w:rPr>
          <w:rFonts w:ascii="GHEA Grapalat" w:hAnsi="GHEA Grapalat" w:cs="GHEA Grapalat"/>
          <w:sz w:val="24"/>
          <w:szCs w:val="24"/>
        </w:rPr>
        <w:t xml:space="preserve">և </w:t>
      </w:r>
      <w:r>
        <w:rPr>
          <w:rFonts w:ascii="GHEA Grapalat" w:hAnsi="GHEA Grapalat" w:cs="GHEA Grapalat"/>
          <w:sz w:val="24"/>
          <w:szCs w:val="24"/>
        </w:rPr>
        <w:t>նվիրել</w:t>
      </w:r>
      <w:r w:rsidRPr="00740245">
        <w:rPr>
          <w:rFonts w:ascii="GHEA Grapalat" w:hAnsi="GHEA Grapalat" w:cs="GHEA Grapalat"/>
          <w:sz w:val="24"/>
          <w:szCs w:val="24"/>
        </w:rPr>
        <w:t xml:space="preserve"> </w:t>
      </w:r>
      <w:r w:rsidRPr="00740245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«Հայաստանի ԴՕՍԱԱՖ» համահայկական հայրենասիրական հասարակական </w:t>
      </w:r>
      <w:r w:rsidRPr="00740245">
        <w:rPr>
          <w:rFonts w:ascii="GHEA Grapalat" w:hAnsi="GHEA Grapalat" w:cs="GHEA Grapalat"/>
          <w:color w:val="000000"/>
          <w:sz w:val="24"/>
          <w:szCs w:val="24"/>
        </w:rPr>
        <w:t>կազմակերպությանը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:</w:t>
      </w:r>
    </w:p>
    <w:p w:rsidR="00DC2A08" w:rsidRPr="0089392E" w:rsidRDefault="00DC2A08" w:rsidP="002D31CF">
      <w:pPr>
        <w:shd w:val="clear" w:color="auto" w:fill="FFFFFF"/>
        <w:spacing w:before="0" w:after="0" w:line="360" w:lineRule="auto"/>
        <w:ind w:left="0" w:firstLine="539"/>
        <w:jc w:val="both"/>
        <w:textAlignment w:val="baseline"/>
        <w:rPr>
          <w:rFonts w:ascii="GHEA Grapalat" w:hAnsi="GHEA Grapalat" w:cs="GHEA Grapalat"/>
          <w:b/>
          <w:bCs/>
          <w:sz w:val="24"/>
          <w:szCs w:val="24"/>
          <w:lang w:val="es-ES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4.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պետական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DC2A08" w:rsidRPr="0089392E" w:rsidRDefault="00DC2A08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89392E">
        <w:rPr>
          <w:rFonts w:ascii="GHEA Grapalat" w:hAnsi="GHEA Grapalat" w:cs="GHEA Grapalat"/>
          <w:sz w:val="24"/>
          <w:szCs w:val="24"/>
        </w:rPr>
        <w:t>Որոշման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նախագծի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ընդունումը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2023 </w:t>
      </w:r>
      <w:r w:rsidRPr="0089392E">
        <w:rPr>
          <w:rFonts w:ascii="GHEA Grapalat" w:hAnsi="GHEA Grapalat" w:cs="GHEA Grapalat"/>
          <w:sz w:val="24"/>
          <w:szCs w:val="24"/>
        </w:rPr>
        <w:t>թվականի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պետական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բյուջեում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լրացուցիչ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ֆինանսական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միջոցների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անհրաժեշտության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և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պետական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բյուջեի եկամուտներում ու ծախսերում փոփոխությունների չի հանգեցնում:</w:t>
      </w:r>
    </w:p>
    <w:p w:rsidR="00DC2A08" w:rsidRPr="0089392E" w:rsidRDefault="00DC2A08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5.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DC2A08" w:rsidRPr="0089392E" w:rsidRDefault="00DC2A08" w:rsidP="0089392E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 w:rsidRPr="0089392E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նախագիծը կապված 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>չ</w:t>
      </w:r>
      <w:r w:rsidRPr="0089392E">
        <w:rPr>
          <w:rFonts w:ascii="GHEA Grapalat" w:hAnsi="GHEA Grapalat" w:cs="GHEA Grapalat"/>
          <w:sz w:val="24"/>
          <w:szCs w:val="24"/>
          <w:lang w:val="af-ZA"/>
        </w:rPr>
        <w:t xml:space="preserve">է 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>ռազմավարական փաստաթղթերի հետ</w:t>
      </w:r>
      <w:r w:rsidRPr="0089392E">
        <w:rPr>
          <w:rFonts w:ascii="GHEA Grapalat" w:hAnsi="GHEA Grapalat" w:cs="GHEA Grapalat"/>
          <w:sz w:val="24"/>
          <w:szCs w:val="24"/>
          <w:lang w:val="af-ZA"/>
        </w:rPr>
        <w:t xml:space="preserve">:   </w:t>
      </w:r>
    </w:p>
    <w:sectPr w:rsidR="00DC2A08" w:rsidRPr="0089392E" w:rsidSect="0089392E">
      <w:pgSz w:w="11906" w:h="16838"/>
      <w:pgMar w:top="719" w:right="746" w:bottom="53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5018"/>
    <w:rsid w:val="00003819"/>
    <w:rsid w:val="00010CDB"/>
    <w:rsid w:val="000163EA"/>
    <w:rsid w:val="0002404D"/>
    <w:rsid w:val="000418E6"/>
    <w:rsid w:val="00064AC9"/>
    <w:rsid w:val="00076B0E"/>
    <w:rsid w:val="000B43C9"/>
    <w:rsid w:val="000C05B4"/>
    <w:rsid w:val="000E5FAA"/>
    <w:rsid w:val="000F4B22"/>
    <w:rsid w:val="00104DA5"/>
    <w:rsid w:val="00141352"/>
    <w:rsid w:val="0014419C"/>
    <w:rsid w:val="00146AF1"/>
    <w:rsid w:val="00165C06"/>
    <w:rsid w:val="001708B0"/>
    <w:rsid w:val="001710C0"/>
    <w:rsid w:val="00187457"/>
    <w:rsid w:val="00187C81"/>
    <w:rsid w:val="001A321C"/>
    <w:rsid w:val="00210939"/>
    <w:rsid w:val="002178E6"/>
    <w:rsid w:val="00221BFB"/>
    <w:rsid w:val="00224DD2"/>
    <w:rsid w:val="00250D6E"/>
    <w:rsid w:val="00280302"/>
    <w:rsid w:val="002830BA"/>
    <w:rsid w:val="00285018"/>
    <w:rsid w:val="00290861"/>
    <w:rsid w:val="00290C12"/>
    <w:rsid w:val="002A3008"/>
    <w:rsid w:val="002C7F08"/>
    <w:rsid w:val="002D31CF"/>
    <w:rsid w:val="002E7AF4"/>
    <w:rsid w:val="002F23CB"/>
    <w:rsid w:val="00322B80"/>
    <w:rsid w:val="003C14DE"/>
    <w:rsid w:val="003D0EF9"/>
    <w:rsid w:val="003F06C2"/>
    <w:rsid w:val="00433A5E"/>
    <w:rsid w:val="004432B6"/>
    <w:rsid w:val="004534C2"/>
    <w:rsid w:val="004A4BE8"/>
    <w:rsid w:val="004A65BE"/>
    <w:rsid w:val="004B7ED2"/>
    <w:rsid w:val="004C6A25"/>
    <w:rsid w:val="004E23F0"/>
    <w:rsid w:val="005020D9"/>
    <w:rsid w:val="005472C3"/>
    <w:rsid w:val="005927BB"/>
    <w:rsid w:val="005B0DB0"/>
    <w:rsid w:val="005E4AB7"/>
    <w:rsid w:val="005F3BFE"/>
    <w:rsid w:val="00623EA4"/>
    <w:rsid w:val="00627A93"/>
    <w:rsid w:val="0069085B"/>
    <w:rsid w:val="00697A75"/>
    <w:rsid w:val="006B0FC8"/>
    <w:rsid w:val="007235B1"/>
    <w:rsid w:val="00740245"/>
    <w:rsid w:val="007A6E42"/>
    <w:rsid w:val="007A7177"/>
    <w:rsid w:val="007C2C83"/>
    <w:rsid w:val="007D7CD3"/>
    <w:rsid w:val="00813497"/>
    <w:rsid w:val="00871CC7"/>
    <w:rsid w:val="0089392E"/>
    <w:rsid w:val="00893D7D"/>
    <w:rsid w:val="008A236A"/>
    <w:rsid w:val="008C20D4"/>
    <w:rsid w:val="008C25DC"/>
    <w:rsid w:val="009117B3"/>
    <w:rsid w:val="00913CF1"/>
    <w:rsid w:val="009206BD"/>
    <w:rsid w:val="0093590E"/>
    <w:rsid w:val="0096379D"/>
    <w:rsid w:val="009744C0"/>
    <w:rsid w:val="00986B7D"/>
    <w:rsid w:val="00987EC5"/>
    <w:rsid w:val="009B0E60"/>
    <w:rsid w:val="009C1442"/>
    <w:rsid w:val="009C4982"/>
    <w:rsid w:val="009E288B"/>
    <w:rsid w:val="009F0F37"/>
    <w:rsid w:val="00A03A54"/>
    <w:rsid w:val="00A06567"/>
    <w:rsid w:val="00A20B84"/>
    <w:rsid w:val="00A311BD"/>
    <w:rsid w:val="00A34FD5"/>
    <w:rsid w:val="00A3559D"/>
    <w:rsid w:val="00A4371B"/>
    <w:rsid w:val="00A4412E"/>
    <w:rsid w:val="00A455D7"/>
    <w:rsid w:val="00A47B02"/>
    <w:rsid w:val="00A61E55"/>
    <w:rsid w:val="00A75941"/>
    <w:rsid w:val="00A85972"/>
    <w:rsid w:val="00AA6CD2"/>
    <w:rsid w:val="00B0684A"/>
    <w:rsid w:val="00B32D31"/>
    <w:rsid w:val="00B33681"/>
    <w:rsid w:val="00B60F92"/>
    <w:rsid w:val="00B841F6"/>
    <w:rsid w:val="00BB0636"/>
    <w:rsid w:val="00BB7B53"/>
    <w:rsid w:val="00BE3415"/>
    <w:rsid w:val="00C004EA"/>
    <w:rsid w:val="00C034A3"/>
    <w:rsid w:val="00C32358"/>
    <w:rsid w:val="00C66870"/>
    <w:rsid w:val="00CF114C"/>
    <w:rsid w:val="00D0046F"/>
    <w:rsid w:val="00D1079D"/>
    <w:rsid w:val="00D35832"/>
    <w:rsid w:val="00D43982"/>
    <w:rsid w:val="00DB25F2"/>
    <w:rsid w:val="00DB7C04"/>
    <w:rsid w:val="00DC2A08"/>
    <w:rsid w:val="00DC567F"/>
    <w:rsid w:val="00DD0366"/>
    <w:rsid w:val="00DD1920"/>
    <w:rsid w:val="00E41E2D"/>
    <w:rsid w:val="00EC16AF"/>
    <w:rsid w:val="00ED315C"/>
    <w:rsid w:val="00EF6A5D"/>
    <w:rsid w:val="00EF721B"/>
    <w:rsid w:val="00F14A57"/>
    <w:rsid w:val="00F25EDB"/>
    <w:rsid w:val="00F40390"/>
    <w:rsid w:val="00F55E3B"/>
    <w:rsid w:val="00F645B5"/>
    <w:rsid w:val="00F92428"/>
    <w:rsid w:val="00F96C80"/>
    <w:rsid w:val="00FB4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A57"/>
    <w:pPr>
      <w:spacing w:before="360" w:after="240"/>
      <w:ind w:left="576" w:hanging="576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F14A57"/>
    <w:rPr>
      <w:rFonts w:cs="Calibri"/>
      <w:lang w:eastAsia="ru-RU"/>
    </w:rPr>
  </w:style>
  <w:style w:type="character" w:customStyle="1" w:styleId="NoSpacingChar">
    <w:name w:val="No Spacing Char"/>
    <w:link w:val="NoSpacing"/>
    <w:uiPriority w:val="99"/>
    <w:locked/>
    <w:rsid w:val="00F14A57"/>
    <w:rPr>
      <w:sz w:val="22"/>
      <w:szCs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14A5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4A57"/>
    <w:rPr>
      <w:rFonts w:ascii="Segoe UI" w:hAnsi="Segoe UI" w:cs="Segoe UI"/>
      <w:sz w:val="18"/>
      <w:szCs w:val="18"/>
      <w:lang w:val="en-US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7C2C83"/>
    <w:rPr>
      <w:rFonts w:ascii="Cambria" w:hAnsi="Cambria" w:cs="Cambria"/>
      <w:sz w:val="18"/>
      <w:szCs w:val="18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7C2C83"/>
    <w:rPr>
      <w:b/>
      <w:bCs/>
      <w:sz w:val="16"/>
      <w:szCs w:val="16"/>
    </w:rPr>
  </w:style>
  <w:style w:type="paragraph" w:customStyle="1" w:styleId="1">
    <w:name w:val="Основной текст1"/>
    <w:basedOn w:val="Normal"/>
    <w:link w:val="a"/>
    <w:uiPriority w:val="99"/>
    <w:rsid w:val="007C2C83"/>
    <w:pPr>
      <w:widowControl w:val="0"/>
      <w:spacing w:before="0" w:after="0" w:line="269" w:lineRule="auto"/>
      <w:ind w:left="0" w:firstLine="360"/>
    </w:pPr>
    <w:rPr>
      <w:rFonts w:ascii="Cambria" w:hAnsi="Cambria" w:cs="Cambria"/>
      <w:sz w:val="18"/>
      <w:szCs w:val="18"/>
      <w:lang w:val="ru-RU"/>
    </w:rPr>
  </w:style>
  <w:style w:type="paragraph" w:customStyle="1" w:styleId="40">
    <w:name w:val="Основной текст (4)"/>
    <w:basedOn w:val="Normal"/>
    <w:link w:val="4"/>
    <w:uiPriority w:val="99"/>
    <w:rsid w:val="007C2C83"/>
    <w:pPr>
      <w:widowControl w:val="0"/>
      <w:spacing w:before="0" w:after="420" w:line="266" w:lineRule="auto"/>
      <w:ind w:left="0" w:right="520" w:firstLine="0"/>
      <w:jc w:val="right"/>
    </w:pPr>
    <w:rPr>
      <w:b/>
      <w:bCs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780</TotalTime>
  <Pages>2</Pages>
  <Words>421</Words>
  <Characters>2401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name</cp:lastModifiedBy>
  <cp:revision>34</cp:revision>
  <cp:lastPrinted>2023-06-05T12:53:00Z</cp:lastPrinted>
  <dcterms:created xsi:type="dcterms:W3CDTF">2022-11-16T06:21:00Z</dcterms:created>
  <dcterms:modified xsi:type="dcterms:W3CDTF">2023-06-05T14:35:00Z</dcterms:modified>
</cp:coreProperties>
</file>