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44AC" w:rsidRPr="001D5F9A" w:rsidRDefault="00137CC5" w:rsidP="00137CC5">
      <w:pPr>
        <w:jc w:val="center"/>
        <w:rPr>
          <w:rFonts w:ascii="GHEA Grapalat" w:hAnsi="GHEA Grapalat" w:cs="Sylfaen"/>
          <w:color w:val="000000" w:themeColor="text1"/>
          <w:spacing w:val="40"/>
          <w:sz w:val="24"/>
          <w:szCs w:val="24"/>
        </w:rPr>
      </w:pPr>
      <w:r w:rsidRPr="001D5F9A">
        <w:rPr>
          <w:rFonts w:ascii="GHEA Grapalat" w:hAnsi="GHEA Grapalat" w:cs="Sylfaen"/>
          <w:color w:val="000000" w:themeColor="text1"/>
          <w:spacing w:val="40"/>
          <w:sz w:val="24"/>
          <w:szCs w:val="24"/>
        </w:rPr>
        <w:t>ՏԵՂԵԿԱՆՔ</w:t>
      </w:r>
    </w:p>
    <w:p w:rsidR="0031704C" w:rsidRPr="001D5F9A" w:rsidRDefault="00630167" w:rsidP="00630167">
      <w:pPr>
        <w:ind w:firstLine="720"/>
        <w:jc w:val="center"/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</w:pPr>
      <w:r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</w:t>
      </w:r>
      <w:r>
        <w:rPr>
          <w:rFonts w:ascii="GHEA Grapalat" w:hAnsi="GHEA Grapalat"/>
          <w:sz w:val="24"/>
          <w:szCs w:val="24"/>
        </w:rPr>
        <w:t xml:space="preserve">ԵՎ </w:t>
      </w:r>
      <w:r>
        <w:rPr>
          <w:rFonts w:ascii="GHEA Grapalat" w:hAnsi="GHEA Grapalat"/>
          <w:sz w:val="24"/>
          <w:szCs w:val="24"/>
          <w:lang w:val="hy-AM"/>
        </w:rPr>
        <w:t>ՄՈՆՂՈԼԻԱՅԻ ԿԱՌԱՎԱՐՈՒԹՅԱՆ ՄԻՋ</w:t>
      </w:r>
      <w:r>
        <w:rPr>
          <w:rFonts w:ascii="GHEA Grapalat" w:hAnsi="GHEA Grapalat"/>
          <w:sz w:val="24"/>
          <w:szCs w:val="24"/>
        </w:rPr>
        <w:t xml:space="preserve">ԵՎ </w:t>
      </w:r>
      <w:r>
        <w:rPr>
          <w:rFonts w:ascii="GHEA Grapalat" w:hAnsi="GHEA Grapalat"/>
          <w:sz w:val="24"/>
          <w:szCs w:val="24"/>
          <w:lang w:val="hy-AM"/>
        </w:rPr>
        <w:t>ԿՐԹՈՒԹՅԱՆ</w:t>
      </w:r>
      <w:r>
        <w:rPr>
          <w:rFonts w:ascii="GHEA Grapalat" w:hAnsi="GHEA Grapalat"/>
          <w:sz w:val="24"/>
          <w:szCs w:val="24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ԳԻՏՈՒԹՅԱՆ</w:t>
      </w:r>
      <w:r>
        <w:rPr>
          <w:rFonts w:ascii="GHEA Grapalat" w:hAnsi="GHEA Grapalat"/>
          <w:sz w:val="24"/>
          <w:szCs w:val="24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ՄՇԱԿՈՒՅԹԻ </w:t>
      </w:r>
      <w:r>
        <w:rPr>
          <w:rFonts w:ascii="GHEA Grapalat" w:hAnsi="GHEA Grapalat"/>
          <w:sz w:val="24"/>
          <w:szCs w:val="24"/>
        </w:rPr>
        <w:t xml:space="preserve">ԵՎ ՍՊՈՐՏԻ </w:t>
      </w:r>
      <w:r>
        <w:rPr>
          <w:rFonts w:ascii="GHEA Grapalat" w:hAnsi="GHEA Grapalat"/>
          <w:sz w:val="24"/>
          <w:szCs w:val="24"/>
          <w:lang w:val="hy-AM"/>
        </w:rPr>
        <w:t xml:space="preserve">ՈԼՈՐՏՆԵՐՈՒՄ ՀԱՄԱԳՈՐԾԱԿՑՈՒԹՅԱՆ ՄԱՍԻՆ» </w:t>
      </w:r>
      <w:r>
        <w:rPr>
          <w:rFonts w:ascii="GHEA Grapalat" w:hAnsi="GHEA Grapalat"/>
          <w:sz w:val="24"/>
          <w:szCs w:val="24"/>
        </w:rPr>
        <w:t>Հ</w:t>
      </w:r>
      <w:r>
        <w:rPr>
          <w:rFonts w:ascii="GHEA Grapalat" w:hAnsi="GHEA Grapalat"/>
          <w:sz w:val="24"/>
          <w:szCs w:val="24"/>
          <w:lang w:val="hy-AM"/>
        </w:rPr>
        <w:t xml:space="preserve">ԱՄԱՁԱՅՆԱԳՐԻ </w:t>
      </w:r>
      <w:r w:rsidR="00137CC5" w:rsidRPr="001D5F9A">
        <w:rPr>
          <w:rFonts w:ascii="GHEA Grapalat" w:hAnsi="GHEA Grapalat"/>
          <w:color w:val="000000" w:themeColor="text1"/>
          <w:sz w:val="24"/>
          <w:szCs w:val="24"/>
          <w:lang w:val="hy-AM"/>
        </w:rPr>
        <w:t>ԿՆՔՄԱՆ</w:t>
      </w:r>
      <w:r w:rsidR="00137CC5" w:rsidRPr="001D5F9A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r w:rsidR="00137CC5" w:rsidRPr="001D5F9A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ՆՊԱՏԱԿԱՀԱՐՄԱՐՈՒԹՅԱՆ ՎԵՐԱԲԵՐՅԱԼ</w:t>
      </w:r>
    </w:p>
    <w:p w:rsidR="007358C3" w:rsidRPr="001D5F9A" w:rsidRDefault="007358C3" w:rsidP="00077387">
      <w:pPr>
        <w:ind w:firstLine="720"/>
        <w:jc w:val="center"/>
        <w:rPr>
          <w:rFonts w:ascii="GHEA Grapalat" w:hAnsi="GHEA Grapalat"/>
          <w:color w:val="000000" w:themeColor="text1"/>
          <w:sz w:val="24"/>
          <w:szCs w:val="24"/>
        </w:rPr>
      </w:pPr>
    </w:p>
    <w:p w:rsidR="002533C0" w:rsidRDefault="00137CC5" w:rsidP="00440CA2">
      <w:pPr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</w:rPr>
      </w:pPr>
      <w:r w:rsidRPr="001D5F9A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 xml:space="preserve">ՀՀ </w:t>
      </w:r>
      <w:proofErr w:type="spellStart"/>
      <w:r w:rsidRPr="001D5F9A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կրթության</w:t>
      </w:r>
      <w:proofErr w:type="spellEnd"/>
      <w:r w:rsidRPr="001D5F9A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Pr="001D5F9A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գիտության</w:t>
      </w:r>
      <w:proofErr w:type="spellEnd"/>
      <w:r w:rsidRPr="001D5F9A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Pr="001D5F9A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մշակույթի</w:t>
      </w:r>
      <w:proofErr w:type="spellEnd"/>
      <w:r w:rsidRPr="001D5F9A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 xml:space="preserve"> և </w:t>
      </w:r>
      <w:proofErr w:type="spellStart"/>
      <w:r w:rsidRPr="001D5F9A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սպորտի</w:t>
      </w:r>
      <w:proofErr w:type="spellEnd"/>
      <w:r w:rsidRPr="001D5F9A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1D5F9A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նախարարությունը</w:t>
      </w:r>
      <w:proofErr w:type="spellEnd"/>
      <w:r w:rsidR="007F1015" w:rsidRPr="001D5F9A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 xml:space="preserve">՝ </w:t>
      </w:r>
      <w:proofErr w:type="spellStart"/>
      <w:r w:rsidRPr="001D5F9A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ցանկանալով</w:t>
      </w:r>
      <w:proofErr w:type="spellEnd"/>
      <w:r w:rsidRPr="001D5F9A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1D5F9A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զարգացնել</w:t>
      </w:r>
      <w:proofErr w:type="spellEnd"/>
      <w:r w:rsidRPr="001D5F9A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1D5F9A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երկկողմ</w:t>
      </w:r>
      <w:proofErr w:type="spellEnd"/>
      <w:r w:rsidRPr="001D5F9A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1D5F9A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համագործակցությունը</w:t>
      </w:r>
      <w:proofErr w:type="spellEnd"/>
      <w:r w:rsidRPr="001D5F9A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1D5F9A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կրթության</w:t>
      </w:r>
      <w:proofErr w:type="spellEnd"/>
      <w:r w:rsidR="001C5370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="001C5370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գիտության</w:t>
      </w:r>
      <w:proofErr w:type="spellEnd"/>
      <w:r w:rsidR="00B27D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="001C5370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մշակույթի</w:t>
      </w:r>
      <w:proofErr w:type="spellEnd"/>
      <w:r w:rsidR="007358C3" w:rsidRPr="001D5F9A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 xml:space="preserve"> </w:t>
      </w:r>
      <w:r w:rsidR="00B27D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 xml:space="preserve">և </w:t>
      </w:r>
      <w:proofErr w:type="spellStart"/>
      <w:r w:rsidR="00B27D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սպորտի</w:t>
      </w:r>
      <w:proofErr w:type="spellEnd"/>
      <w:r w:rsidR="00B27D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7358C3" w:rsidRPr="001D5F9A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բնագավառ</w:t>
      </w:r>
      <w:r w:rsidR="001C5370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ներում</w:t>
      </w:r>
      <w:proofErr w:type="spellEnd"/>
      <w:r w:rsidRPr="001D5F9A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1D5F9A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նպատակահարմար</w:t>
      </w:r>
      <w:proofErr w:type="spellEnd"/>
      <w:r w:rsidRPr="001D5F9A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 xml:space="preserve"> է </w:t>
      </w:r>
      <w:proofErr w:type="spellStart"/>
      <w:r w:rsidRPr="001D5F9A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գտնում</w:t>
      </w:r>
      <w:proofErr w:type="spellEnd"/>
      <w:r w:rsidR="001C5370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 xml:space="preserve"> </w:t>
      </w:r>
      <w:r w:rsidR="00B27DE7"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կառավարության և Մոնղոլիայի կառավարության միջև</w:t>
      </w:r>
      <w:r w:rsidR="00B27DE7">
        <w:rPr>
          <w:rFonts w:ascii="GHEA Grapalat" w:hAnsi="GHEA Grapalat"/>
          <w:sz w:val="24"/>
          <w:szCs w:val="24"/>
        </w:rPr>
        <w:t xml:space="preserve"> </w:t>
      </w:r>
      <w:r w:rsidR="00B27DE7">
        <w:rPr>
          <w:rFonts w:ascii="GHEA Grapalat" w:hAnsi="GHEA Grapalat"/>
          <w:sz w:val="24"/>
          <w:szCs w:val="24"/>
          <w:lang w:val="hy-AM"/>
        </w:rPr>
        <w:t>կրթության</w:t>
      </w:r>
      <w:r w:rsidR="00B27DE7">
        <w:rPr>
          <w:rFonts w:ascii="GHEA Grapalat" w:hAnsi="GHEA Grapalat"/>
          <w:sz w:val="24"/>
          <w:szCs w:val="24"/>
        </w:rPr>
        <w:t xml:space="preserve">, </w:t>
      </w:r>
      <w:r w:rsidR="00B27DE7">
        <w:rPr>
          <w:rFonts w:ascii="GHEA Grapalat" w:hAnsi="GHEA Grapalat"/>
          <w:sz w:val="24"/>
          <w:szCs w:val="24"/>
          <w:lang w:val="hy-AM"/>
        </w:rPr>
        <w:t>գիտության</w:t>
      </w:r>
      <w:r w:rsidR="00B27DE7">
        <w:rPr>
          <w:rFonts w:ascii="GHEA Grapalat" w:hAnsi="GHEA Grapalat"/>
          <w:sz w:val="24"/>
          <w:szCs w:val="24"/>
        </w:rPr>
        <w:t>,</w:t>
      </w:r>
      <w:r w:rsidR="00B27DE7">
        <w:rPr>
          <w:rFonts w:ascii="GHEA Grapalat" w:hAnsi="GHEA Grapalat"/>
          <w:sz w:val="24"/>
          <w:szCs w:val="24"/>
          <w:lang w:val="hy-AM"/>
        </w:rPr>
        <w:t xml:space="preserve"> մշակույթի </w:t>
      </w:r>
      <w:r w:rsidR="00B27DE7">
        <w:rPr>
          <w:rFonts w:ascii="GHEA Grapalat" w:hAnsi="GHEA Grapalat"/>
          <w:sz w:val="24"/>
          <w:szCs w:val="24"/>
        </w:rPr>
        <w:t xml:space="preserve">և </w:t>
      </w:r>
      <w:proofErr w:type="spellStart"/>
      <w:r w:rsidR="00B27DE7">
        <w:rPr>
          <w:rFonts w:ascii="GHEA Grapalat" w:hAnsi="GHEA Grapalat"/>
          <w:sz w:val="24"/>
          <w:szCs w:val="24"/>
        </w:rPr>
        <w:t>սպորտի</w:t>
      </w:r>
      <w:proofErr w:type="spellEnd"/>
      <w:r w:rsidR="00B27DE7">
        <w:rPr>
          <w:rFonts w:ascii="GHEA Grapalat" w:hAnsi="GHEA Grapalat"/>
          <w:sz w:val="24"/>
          <w:szCs w:val="24"/>
        </w:rPr>
        <w:t xml:space="preserve"> </w:t>
      </w:r>
      <w:r w:rsidR="00B27DE7">
        <w:rPr>
          <w:rFonts w:ascii="GHEA Grapalat" w:hAnsi="GHEA Grapalat"/>
          <w:sz w:val="24"/>
          <w:szCs w:val="24"/>
          <w:lang w:val="hy-AM"/>
        </w:rPr>
        <w:t xml:space="preserve">ոլորտներում համագործակցության մասին» </w:t>
      </w:r>
      <w:r w:rsidR="00B27DE7">
        <w:rPr>
          <w:rFonts w:ascii="GHEA Grapalat" w:hAnsi="GHEA Grapalat"/>
          <w:sz w:val="24"/>
          <w:szCs w:val="24"/>
        </w:rPr>
        <w:t>Հ</w:t>
      </w:r>
      <w:proofErr w:type="spellStart"/>
      <w:r w:rsidR="00B27DE7">
        <w:rPr>
          <w:rFonts w:ascii="GHEA Grapalat" w:hAnsi="GHEA Grapalat"/>
          <w:sz w:val="24"/>
          <w:szCs w:val="24"/>
          <w:lang w:val="hy-AM"/>
        </w:rPr>
        <w:t>ամաձայնագրի</w:t>
      </w:r>
      <w:proofErr w:type="spellEnd"/>
      <w:r w:rsidR="00B27DE7">
        <w:rPr>
          <w:rFonts w:ascii="GHEA Grapalat" w:hAnsi="GHEA Grapalat"/>
          <w:sz w:val="24"/>
          <w:szCs w:val="24"/>
          <w:lang w:val="hy-AM"/>
        </w:rPr>
        <w:t xml:space="preserve"> </w:t>
      </w:r>
      <w:r w:rsidR="001C5370">
        <w:rPr>
          <w:rFonts w:ascii="GHEA Grapalat" w:hAnsi="GHEA Grapalat"/>
          <w:sz w:val="24"/>
          <w:szCs w:val="24"/>
        </w:rPr>
        <w:t>(</w:t>
      </w:r>
      <w:proofErr w:type="spellStart"/>
      <w:r w:rsidR="001C5370">
        <w:rPr>
          <w:rFonts w:ascii="GHEA Grapalat" w:hAnsi="GHEA Grapalat"/>
          <w:sz w:val="24"/>
          <w:szCs w:val="24"/>
        </w:rPr>
        <w:t>այսուհետ</w:t>
      </w:r>
      <w:proofErr w:type="spellEnd"/>
      <w:r w:rsidR="001C5370">
        <w:rPr>
          <w:rFonts w:ascii="GHEA Grapalat" w:hAnsi="GHEA Grapalat"/>
          <w:sz w:val="24"/>
          <w:szCs w:val="24"/>
        </w:rPr>
        <w:t xml:space="preserve">՝ </w:t>
      </w:r>
      <w:r w:rsidR="00B27DE7">
        <w:rPr>
          <w:rFonts w:ascii="GHEA Grapalat" w:hAnsi="GHEA Grapalat"/>
          <w:sz w:val="24"/>
          <w:szCs w:val="24"/>
        </w:rPr>
        <w:t>Հ</w:t>
      </w:r>
      <w:proofErr w:type="spellStart"/>
      <w:r w:rsidR="00B27DE7">
        <w:rPr>
          <w:rFonts w:ascii="GHEA Grapalat" w:hAnsi="GHEA Grapalat"/>
          <w:sz w:val="24"/>
          <w:szCs w:val="24"/>
          <w:lang w:val="hy-AM"/>
        </w:rPr>
        <w:t>ամաձայնագ</w:t>
      </w:r>
      <w:r w:rsidR="00B27DE7">
        <w:rPr>
          <w:rFonts w:ascii="GHEA Grapalat" w:hAnsi="GHEA Grapalat"/>
          <w:sz w:val="24"/>
          <w:szCs w:val="24"/>
        </w:rPr>
        <w:t>իր</w:t>
      </w:r>
      <w:proofErr w:type="spellEnd"/>
      <w:r w:rsidR="001C5370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="002533C0" w:rsidRPr="001D5F9A">
        <w:rPr>
          <w:rFonts w:ascii="GHEA Grapalat" w:hAnsi="GHEA Grapalat" w:cs="Arial"/>
          <w:color w:val="000000" w:themeColor="text1"/>
          <w:sz w:val="24"/>
          <w:szCs w:val="24"/>
          <w:lang w:bidi="hy-AM"/>
        </w:rPr>
        <w:t>ստորագրումը</w:t>
      </w:r>
      <w:proofErr w:type="spellEnd"/>
      <w:r w:rsidR="002533C0" w:rsidRPr="001D5F9A">
        <w:rPr>
          <w:rFonts w:ascii="GHEA Grapalat" w:hAnsi="GHEA Grapalat" w:cs="Arial"/>
          <w:color w:val="000000" w:themeColor="text1"/>
          <w:sz w:val="24"/>
          <w:szCs w:val="24"/>
          <w:lang w:bidi="hy-AM"/>
        </w:rPr>
        <w:t xml:space="preserve">: </w:t>
      </w:r>
      <w:proofErr w:type="spellStart"/>
      <w:r w:rsidR="002533C0" w:rsidRPr="001D5F9A">
        <w:rPr>
          <w:rFonts w:ascii="GHEA Grapalat" w:hAnsi="GHEA Grapalat"/>
          <w:color w:val="000000" w:themeColor="text1"/>
          <w:sz w:val="24"/>
          <w:szCs w:val="24"/>
        </w:rPr>
        <w:t>Այն</w:t>
      </w:r>
      <w:proofErr w:type="spellEnd"/>
      <w:r w:rsidR="002533C0" w:rsidRPr="001D5F9A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2533C0" w:rsidRPr="001D5F9A">
        <w:rPr>
          <w:rFonts w:ascii="GHEA Grapalat" w:hAnsi="GHEA Grapalat"/>
          <w:color w:val="000000" w:themeColor="text1"/>
          <w:sz w:val="24"/>
          <w:szCs w:val="24"/>
        </w:rPr>
        <w:t>նշանակալի</w:t>
      </w:r>
      <w:proofErr w:type="spellEnd"/>
      <w:r w:rsidR="002533C0" w:rsidRPr="001D5F9A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2533C0" w:rsidRPr="001D5F9A">
        <w:rPr>
          <w:rFonts w:ascii="GHEA Grapalat" w:hAnsi="GHEA Grapalat"/>
          <w:color w:val="000000" w:themeColor="text1"/>
          <w:sz w:val="24"/>
          <w:szCs w:val="24"/>
        </w:rPr>
        <w:t>քայլ</w:t>
      </w:r>
      <w:proofErr w:type="spellEnd"/>
      <w:r w:rsidR="002533C0" w:rsidRPr="001D5F9A">
        <w:rPr>
          <w:rFonts w:ascii="GHEA Grapalat" w:hAnsi="GHEA Grapalat"/>
          <w:color w:val="000000" w:themeColor="text1"/>
          <w:sz w:val="24"/>
          <w:szCs w:val="24"/>
        </w:rPr>
        <w:t xml:space="preserve"> է </w:t>
      </w:r>
      <w:proofErr w:type="spellStart"/>
      <w:r w:rsidR="002533C0" w:rsidRPr="001D5F9A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երկու</w:t>
      </w:r>
      <w:proofErr w:type="spellEnd"/>
      <w:r w:rsidR="002533C0" w:rsidRPr="001D5F9A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2533C0" w:rsidRPr="001D5F9A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երկրների</w:t>
      </w:r>
      <w:proofErr w:type="spellEnd"/>
      <w:r w:rsidR="002533C0" w:rsidRPr="001D5F9A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 xml:space="preserve"> միջև </w:t>
      </w:r>
      <w:r w:rsidR="002533C0" w:rsidRPr="001D5F9A">
        <w:rPr>
          <w:rFonts w:ascii="GHEA Grapalat" w:hAnsi="GHEA Grapalat" w:cs="Arial"/>
          <w:color w:val="000000" w:themeColor="text1"/>
          <w:sz w:val="24"/>
          <w:szCs w:val="24"/>
          <w:lang w:val="hy-AM" w:bidi="hy-AM"/>
        </w:rPr>
        <w:t>կրթության</w:t>
      </w:r>
      <w:r w:rsidR="001C5370">
        <w:rPr>
          <w:rFonts w:ascii="GHEA Grapalat" w:hAnsi="GHEA Grapalat" w:cs="Arial"/>
          <w:color w:val="000000" w:themeColor="text1"/>
          <w:sz w:val="24"/>
          <w:szCs w:val="24"/>
          <w:lang w:bidi="hy-AM"/>
        </w:rPr>
        <w:t>,</w:t>
      </w:r>
      <w:r w:rsidR="001C5370" w:rsidRPr="001C5370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1C5370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գիտության</w:t>
      </w:r>
      <w:proofErr w:type="spellEnd"/>
      <w:r w:rsidR="00B27D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="001C5370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մշակույթի</w:t>
      </w:r>
      <w:proofErr w:type="spellEnd"/>
      <w:r w:rsidR="00B27D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 xml:space="preserve"> և </w:t>
      </w:r>
      <w:proofErr w:type="spellStart"/>
      <w:r w:rsidR="00B27D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սպորտի</w:t>
      </w:r>
      <w:proofErr w:type="spellEnd"/>
      <w:r w:rsidR="002533C0" w:rsidRPr="001D5F9A">
        <w:rPr>
          <w:rFonts w:ascii="GHEA Grapalat" w:hAnsi="GHEA Grapalat" w:cs="Arial"/>
          <w:color w:val="000000" w:themeColor="text1"/>
          <w:sz w:val="24"/>
          <w:szCs w:val="24"/>
          <w:lang w:bidi="hy-AM"/>
        </w:rPr>
        <w:t xml:space="preserve"> </w:t>
      </w:r>
      <w:proofErr w:type="spellStart"/>
      <w:r w:rsidR="002533C0" w:rsidRPr="001D5F9A">
        <w:rPr>
          <w:rFonts w:ascii="GHEA Grapalat" w:hAnsi="GHEA Grapalat" w:cs="Arial"/>
          <w:color w:val="000000" w:themeColor="text1"/>
          <w:sz w:val="24"/>
          <w:szCs w:val="24"/>
          <w:lang w:bidi="hy-AM"/>
        </w:rPr>
        <w:t>բնագավառ</w:t>
      </w:r>
      <w:r w:rsidR="001C5370">
        <w:rPr>
          <w:rFonts w:ascii="GHEA Grapalat" w:hAnsi="GHEA Grapalat" w:cs="Arial"/>
          <w:color w:val="000000" w:themeColor="text1"/>
          <w:sz w:val="24"/>
          <w:szCs w:val="24"/>
          <w:lang w:bidi="hy-AM"/>
        </w:rPr>
        <w:t>ներ</w:t>
      </w:r>
      <w:r w:rsidR="002533C0" w:rsidRPr="001D5F9A">
        <w:rPr>
          <w:rFonts w:ascii="GHEA Grapalat" w:hAnsi="GHEA Grapalat" w:cs="Arial"/>
          <w:color w:val="000000" w:themeColor="text1"/>
          <w:sz w:val="24"/>
          <w:szCs w:val="24"/>
          <w:lang w:bidi="hy-AM"/>
        </w:rPr>
        <w:t>ում</w:t>
      </w:r>
      <w:proofErr w:type="spellEnd"/>
      <w:r w:rsidR="002533C0" w:rsidRPr="001D5F9A">
        <w:rPr>
          <w:rFonts w:ascii="GHEA Grapalat" w:hAnsi="GHEA Grapalat" w:cs="Arial"/>
          <w:color w:val="000000" w:themeColor="text1"/>
          <w:sz w:val="24"/>
          <w:szCs w:val="24"/>
          <w:lang w:val="hy-AM" w:bidi="hy-AM"/>
        </w:rPr>
        <w:t xml:space="preserve"> </w:t>
      </w:r>
      <w:proofErr w:type="spellStart"/>
      <w:r w:rsidR="002533C0" w:rsidRPr="001D5F9A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համագործակցությունը</w:t>
      </w:r>
      <w:proofErr w:type="spellEnd"/>
      <w:r w:rsidR="002533C0" w:rsidRPr="001D5F9A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2533C0" w:rsidRPr="001D5F9A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զարգացնելու</w:t>
      </w:r>
      <w:proofErr w:type="spellEnd"/>
      <w:r w:rsidR="002533C0" w:rsidRPr="001D5F9A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="002533C0" w:rsidRPr="001D5F9A">
        <w:rPr>
          <w:rFonts w:ascii="GHEA Grapalat" w:hAnsi="GHEA Grapalat"/>
          <w:color w:val="000000" w:themeColor="text1"/>
          <w:sz w:val="24"/>
          <w:szCs w:val="24"/>
        </w:rPr>
        <w:t>ինչը</w:t>
      </w:r>
      <w:proofErr w:type="spellEnd"/>
      <w:r w:rsidR="002533C0" w:rsidRPr="001D5F9A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2533C0" w:rsidRPr="001D5F9A">
        <w:rPr>
          <w:rFonts w:ascii="GHEA Grapalat" w:hAnsi="GHEA Grapalat"/>
          <w:color w:val="000000" w:themeColor="text1"/>
          <w:sz w:val="24"/>
          <w:szCs w:val="24"/>
        </w:rPr>
        <w:t>կնպաստի</w:t>
      </w:r>
      <w:proofErr w:type="spellEnd"/>
      <w:r w:rsidR="002533C0" w:rsidRPr="001D5F9A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2533C0" w:rsidRPr="001D5F9A">
        <w:rPr>
          <w:rFonts w:ascii="GHEA Grapalat" w:hAnsi="GHEA Grapalat"/>
          <w:color w:val="000000" w:themeColor="text1"/>
          <w:sz w:val="24"/>
          <w:szCs w:val="24"/>
        </w:rPr>
        <w:t>երկուստեք</w:t>
      </w:r>
      <w:proofErr w:type="spellEnd"/>
      <w:r w:rsidR="002533C0" w:rsidRPr="001D5F9A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2533C0" w:rsidRPr="001D5F9A">
        <w:rPr>
          <w:rFonts w:ascii="GHEA Grapalat" w:hAnsi="GHEA Grapalat"/>
          <w:color w:val="000000" w:themeColor="text1"/>
          <w:sz w:val="24"/>
          <w:szCs w:val="24"/>
        </w:rPr>
        <w:t>փոխշահավետ</w:t>
      </w:r>
      <w:proofErr w:type="spellEnd"/>
      <w:r w:rsidR="002533C0" w:rsidRPr="001D5F9A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2533C0" w:rsidRPr="001D5F9A">
        <w:rPr>
          <w:rFonts w:ascii="GHEA Grapalat" w:hAnsi="GHEA Grapalat"/>
          <w:color w:val="000000" w:themeColor="text1"/>
          <w:sz w:val="24"/>
          <w:szCs w:val="24"/>
        </w:rPr>
        <w:t>կապերի</w:t>
      </w:r>
      <w:proofErr w:type="spellEnd"/>
      <w:r w:rsidR="002533C0" w:rsidRPr="001D5F9A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2533C0" w:rsidRPr="001D5F9A">
        <w:rPr>
          <w:rFonts w:ascii="GHEA Grapalat" w:hAnsi="GHEA Grapalat"/>
          <w:color w:val="000000" w:themeColor="text1"/>
          <w:sz w:val="24"/>
          <w:szCs w:val="24"/>
        </w:rPr>
        <w:t>ընդլայնմանը</w:t>
      </w:r>
      <w:proofErr w:type="spellEnd"/>
      <w:r w:rsidR="002533C0" w:rsidRPr="001D5F9A">
        <w:rPr>
          <w:rFonts w:ascii="GHEA Grapalat" w:hAnsi="GHEA Grapalat"/>
          <w:color w:val="000000" w:themeColor="text1"/>
          <w:sz w:val="24"/>
          <w:szCs w:val="24"/>
        </w:rPr>
        <w:t>:</w:t>
      </w:r>
    </w:p>
    <w:p w:rsidR="00E46D54" w:rsidRPr="00E46D54" w:rsidRDefault="001100E0" w:rsidP="00440CA2">
      <w:pPr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Հ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ամաձայնագրի</w:t>
      </w:r>
      <w:proofErr w:type="spellEnd"/>
      <w:r w:rsidR="00E46D54" w:rsidRPr="001D5F9A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E46D54">
        <w:rPr>
          <w:rFonts w:ascii="GHEA Grapalat" w:hAnsi="GHEA Grapalat"/>
          <w:color w:val="000000" w:themeColor="text1"/>
          <w:sz w:val="24"/>
          <w:szCs w:val="24"/>
        </w:rPr>
        <w:t>ստորագրումը</w:t>
      </w:r>
      <w:proofErr w:type="spellEnd"/>
      <w:r w:rsidR="00E46D54" w:rsidRPr="001D5F9A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E46D54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կնպաստի</w:t>
      </w:r>
      <w:proofErr w:type="spellEnd"/>
      <w:r w:rsidR="00E46D54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E46D54" w:rsidRPr="00C64204">
        <w:rPr>
          <w:rFonts w:ascii="GHEA Grapalat" w:hAnsi="GHEA Grapalat"/>
          <w:sz w:val="24"/>
          <w:szCs w:val="24"/>
        </w:rPr>
        <w:t>երկու</w:t>
      </w:r>
      <w:proofErr w:type="spellEnd"/>
      <w:r w:rsidR="00E46D54" w:rsidRPr="00C642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46D54" w:rsidRPr="00C64204">
        <w:rPr>
          <w:rFonts w:ascii="GHEA Grapalat" w:hAnsi="GHEA Grapalat"/>
          <w:sz w:val="24"/>
          <w:szCs w:val="24"/>
        </w:rPr>
        <w:t>պետությունների</w:t>
      </w:r>
      <w:proofErr w:type="spellEnd"/>
      <w:r w:rsidR="00E46D54" w:rsidRPr="00C642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46D54" w:rsidRPr="00C64204">
        <w:rPr>
          <w:rFonts w:ascii="GHEA Grapalat" w:hAnsi="GHEA Grapalat"/>
          <w:sz w:val="24"/>
          <w:szCs w:val="24"/>
        </w:rPr>
        <w:t>համալսարանների</w:t>
      </w:r>
      <w:proofErr w:type="spellEnd"/>
      <w:r w:rsidR="00E46D54" w:rsidRPr="00C64204">
        <w:rPr>
          <w:rFonts w:ascii="GHEA Grapalat" w:hAnsi="GHEA Grapalat"/>
          <w:sz w:val="24"/>
          <w:szCs w:val="24"/>
        </w:rPr>
        <w:t xml:space="preserve"> </w:t>
      </w:r>
      <w:r w:rsidR="001C5370">
        <w:rPr>
          <w:rFonts w:ascii="GHEA Grapalat" w:hAnsi="GHEA Grapalat"/>
          <w:sz w:val="24"/>
          <w:szCs w:val="24"/>
        </w:rPr>
        <w:t>և</w:t>
      </w:r>
      <w:r w:rsidR="00E46D54" w:rsidRPr="00C642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46D54" w:rsidRPr="00C64204">
        <w:rPr>
          <w:rFonts w:ascii="GHEA Grapalat" w:hAnsi="GHEA Grapalat"/>
          <w:sz w:val="24"/>
          <w:szCs w:val="24"/>
        </w:rPr>
        <w:t>գիտահետազոտական</w:t>
      </w:r>
      <w:proofErr w:type="spellEnd"/>
      <w:r w:rsidR="00E46D54" w:rsidRPr="00C642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46D54" w:rsidRPr="00C64204">
        <w:rPr>
          <w:rFonts w:ascii="GHEA Grapalat" w:hAnsi="GHEA Grapalat"/>
          <w:sz w:val="24"/>
          <w:szCs w:val="24"/>
        </w:rPr>
        <w:t>կազմակերպությունների</w:t>
      </w:r>
      <w:proofErr w:type="spellEnd"/>
      <w:r w:rsidR="00E46D54" w:rsidRPr="00C64204">
        <w:rPr>
          <w:rFonts w:ascii="GHEA Grapalat" w:hAnsi="GHEA Grapalat"/>
          <w:sz w:val="24"/>
          <w:szCs w:val="24"/>
        </w:rPr>
        <w:t xml:space="preserve"> միջ</w:t>
      </w:r>
      <w:r w:rsidR="001C5370">
        <w:rPr>
          <w:rFonts w:ascii="GHEA Grapalat" w:hAnsi="GHEA Grapalat"/>
          <w:sz w:val="24"/>
          <w:szCs w:val="24"/>
        </w:rPr>
        <w:t>և</w:t>
      </w:r>
      <w:r w:rsidR="00E46D54" w:rsidRPr="00C642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46D54" w:rsidRPr="00C64204">
        <w:rPr>
          <w:rFonts w:ascii="GHEA Grapalat" w:hAnsi="GHEA Grapalat"/>
          <w:sz w:val="24"/>
          <w:szCs w:val="24"/>
        </w:rPr>
        <w:t>անմիջական</w:t>
      </w:r>
      <w:proofErr w:type="spellEnd"/>
      <w:r w:rsidR="00E46D54" w:rsidRPr="00C642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46D54" w:rsidRPr="00C64204">
        <w:rPr>
          <w:rFonts w:ascii="GHEA Grapalat" w:hAnsi="GHEA Grapalat"/>
          <w:sz w:val="24"/>
          <w:szCs w:val="24"/>
        </w:rPr>
        <w:t>կապերի</w:t>
      </w:r>
      <w:proofErr w:type="spellEnd"/>
      <w:r w:rsidR="00E46D54" w:rsidRPr="00C642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46D54" w:rsidRPr="00C64204">
        <w:rPr>
          <w:rFonts w:ascii="GHEA Grapalat" w:hAnsi="GHEA Grapalat"/>
          <w:sz w:val="24"/>
          <w:szCs w:val="24"/>
        </w:rPr>
        <w:t>հաստատմանն</w:t>
      </w:r>
      <w:proofErr w:type="spellEnd"/>
      <w:r w:rsidR="00E46D54" w:rsidRPr="00C642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46D54" w:rsidRPr="00C64204">
        <w:rPr>
          <w:rFonts w:ascii="GHEA Grapalat" w:hAnsi="GHEA Grapalat"/>
          <w:sz w:val="24"/>
          <w:szCs w:val="24"/>
        </w:rPr>
        <w:t>ու</w:t>
      </w:r>
      <w:proofErr w:type="spellEnd"/>
      <w:r w:rsidR="00E46D54" w:rsidRPr="00C642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46D54" w:rsidRPr="00C64204">
        <w:rPr>
          <w:rFonts w:ascii="GHEA Grapalat" w:hAnsi="GHEA Grapalat"/>
          <w:sz w:val="24"/>
          <w:szCs w:val="24"/>
        </w:rPr>
        <w:t>զարգացմանը</w:t>
      </w:r>
      <w:proofErr w:type="spellEnd"/>
      <w:r w:rsidR="00E46D54">
        <w:rPr>
          <w:rFonts w:ascii="GHEA Grapalat" w:hAnsi="GHEA Grapalat"/>
          <w:sz w:val="24"/>
          <w:szCs w:val="24"/>
        </w:rPr>
        <w:t xml:space="preserve">: </w:t>
      </w:r>
    </w:p>
    <w:p w:rsidR="00380492" w:rsidRDefault="001100E0" w:rsidP="009A64D0">
      <w:pPr>
        <w:pStyle w:val="Bodytext20"/>
        <w:shd w:val="clear" w:color="auto" w:fill="auto"/>
        <w:spacing w:line="360" w:lineRule="auto"/>
        <w:ind w:right="-1" w:firstLine="720"/>
        <w:jc w:val="both"/>
        <w:rPr>
          <w:rFonts w:ascii="GHEA Grapalat" w:hAnsi="GHEA Grapalat" w:cs="Times New Roman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Հ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ամաձայնագրի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E46D54">
        <w:rPr>
          <w:rFonts w:ascii="GHEA Grapalat" w:hAnsi="GHEA Grapalat"/>
          <w:color w:val="000000" w:themeColor="text1"/>
          <w:sz w:val="24"/>
          <w:szCs w:val="24"/>
        </w:rPr>
        <w:t>շրջանակներում</w:t>
      </w:r>
      <w:proofErr w:type="spellEnd"/>
      <w:r w:rsidR="00E46D54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E46D54">
        <w:rPr>
          <w:rFonts w:ascii="GHEA Grapalat" w:hAnsi="GHEA Grapalat"/>
          <w:color w:val="000000" w:themeColor="text1"/>
          <w:sz w:val="24"/>
          <w:szCs w:val="24"/>
        </w:rPr>
        <w:t>նախատեսվում</w:t>
      </w:r>
      <w:proofErr w:type="spellEnd"/>
      <w:r w:rsidR="00E46D54">
        <w:rPr>
          <w:rFonts w:ascii="GHEA Grapalat" w:hAnsi="GHEA Grapalat"/>
          <w:color w:val="000000" w:themeColor="text1"/>
          <w:sz w:val="24"/>
          <w:szCs w:val="24"/>
        </w:rPr>
        <w:t xml:space="preserve"> է </w:t>
      </w:r>
      <w:proofErr w:type="spellStart"/>
      <w:r w:rsidR="00E46D54" w:rsidRPr="00406AE9">
        <w:rPr>
          <w:rStyle w:val="hps"/>
          <w:rFonts w:ascii="GHEA Grapalat" w:hAnsi="GHEA Grapalat"/>
          <w:spacing w:val="-4"/>
          <w:sz w:val="24"/>
          <w:szCs w:val="24"/>
        </w:rPr>
        <w:t>տարեկան</w:t>
      </w:r>
      <w:proofErr w:type="spellEnd"/>
      <w:r w:rsidR="00E46D54" w:rsidRPr="00406AE9">
        <w:rPr>
          <w:rStyle w:val="hps"/>
          <w:rFonts w:ascii="GHEA Grapalat" w:hAnsi="GHEA Grapalat"/>
          <w:spacing w:val="-4"/>
          <w:sz w:val="24"/>
          <w:szCs w:val="24"/>
        </w:rPr>
        <w:t xml:space="preserve"> մինչ</w:t>
      </w:r>
      <w:r w:rsidR="001C5370">
        <w:rPr>
          <w:rStyle w:val="hps"/>
          <w:rFonts w:ascii="GHEA Grapalat" w:hAnsi="GHEA Grapalat"/>
          <w:spacing w:val="-4"/>
          <w:sz w:val="24"/>
          <w:szCs w:val="24"/>
        </w:rPr>
        <w:t>և</w:t>
      </w:r>
      <w:r w:rsidR="00E46D54" w:rsidRPr="00406AE9">
        <w:rPr>
          <w:rStyle w:val="hps"/>
          <w:rFonts w:ascii="GHEA Grapalat" w:hAnsi="GHEA Grapalat"/>
          <w:spacing w:val="-4"/>
          <w:sz w:val="24"/>
          <w:szCs w:val="24"/>
        </w:rPr>
        <w:t xml:space="preserve"> </w:t>
      </w:r>
      <w:r w:rsidR="00BA0861" w:rsidRPr="00761725">
        <w:rPr>
          <w:rFonts w:ascii="GHEA Grapalat" w:hAnsi="GHEA Grapalat" w:cs="Times New Roman"/>
          <w:sz w:val="24"/>
          <w:szCs w:val="24"/>
          <w:lang w:val="hy-AM"/>
        </w:rPr>
        <w:t>4 կրթաթոշակ</w:t>
      </w:r>
      <w:r w:rsidR="00BA0861">
        <w:rPr>
          <w:rFonts w:ascii="GHEA Grapalat" w:hAnsi="GHEA Grapalat" w:cs="Times New Roman"/>
          <w:sz w:val="24"/>
          <w:szCs w:val="24"/>
        </w:rPr>
        <w:t xml:space="preserve">ի </w:t>
      </w:r>
      <w:proofErr w:type="spellStart"/>
      <w:r w:rsidR="00BA0861">
        <w:rPr>
          <w:rFonts w:ascii="GHEA Grapalat" w:hAnsi="GHEA Grapalat" w:cs="Times New Roman"/>
          <w:sz w:val="24"/>
          <w:szCs w:val="24"/>
        </w:rPr>
        <w:t>տրամադրում</w:t>
      </w:r>
      <w:proofErr w:type="spellEnd"/>
      <w:r w:rsidR="00BA0861">
        <w:rPr>
          <w:rFonts w:ascii="GHEA Grapalat" w:hAnsi="GHEA Grapalat" w:cs="Times New Roman"/>
          <w:sz w:val="24"/>
          <w:szCs w:val="24"/>
        </w:rPr>
        <w:t xml:space="preserve"> </w:t>
      </w:r>
      <w:r w:rsidR="00BA0861" w:rsidRPr="00761725">
        <w:rPr>
          <w:rFonts w:ascii="GHEA Grapalat" w:hAnsi="GHEA Grapalat" w:cs="Times New Roman"/>
          <w:sz w:val="24"/>
          <w:szCs w:val="24"/>
          <w:lang w:val="hy-AM"/>
        </w:rPr>
        <w:t xml:space="preserve">մշակույթի, արվեստի, տեղեկատվական տեխնոլոգիաների </w:t>
      </w:r>
      <w:r w:rsidR="00BA0861">
        <w:rPr>
          <w:rFonts w:ascii="GHEA Grapalat" w:hAnsi="GHEA Grapalat" w:cs="Times New Roman"/>
          <w:sz w:val="24"/>
          <w:szCs w:val="24"/>
        </w:rPr>
        <w:t>և</w:t>
      </w:r>
      <w:r w:rsidR="00BA0861" w:rsidRPr="00761725">
        <w:rPr>
          <w:rFonts w:ascii="GHEA Grapalat" w:hAnsi="GHEA Grapalat" w:cs="Times New Roman"/>
          <w:sz w:val="24"/>
          <w:szCs w:val="24"/>
          <w:lang w:val="hy-AM"/>
        </w:rPr>
        <w:t xml:space="preserve"> բժշկության ոլորտներում</w:t>
      </w:r>
      <w:r w:rsidR="00BA0861">
        <w:rPr>
          <w:rFonts w:ascii="GHEA Grapalat" w:hAnsi="GHEA Grapalat" w:cs="Times New Roman"/>
          <w:sz w:val="24"/>
          <w:szCs w:val="24"/>
        </w:rPr>
        <w:t>՝</w:t>
      </w:r>
      <w:r w:rsidR="00BA0861" w:rsidRPr="00752023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proofErr w:type="spellStart"/>
      <w:r w:rsidR="00BA0861" w:rsidRPr="00761725">
        <w:rPr>
          <w:rFonts w:ascii="GHEA Grapalat" w:hAnsi="GHEA Grapalat" w:cs="Times New Roman"/>
          <w:sz w:val="24"/>
          <w:szCs w:val="24"/>
          <w:lang w:val="hy-AM"/>
        </w:rPr>
        <w:t>բակալավրի</w:t>
      </w:r>
      <w:proofErr w:type="spellEnd"/>
      <w:r w:rsidR="00BA0861" w:rsidRPr="00761725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BA0861">
        <w:rPr>
          <w:rFonts w:ascii="GHEA Grapalat" w:hAnsi="GHEA Grapalat" w:cs="Times New Roman"/>
          <w:sz w:val="24"/>
          <w:szCs w:val="24"/>
        </w:rPr>
        <w:t>և</w:t>
      </w:r>
      <w:r w:rsidR="00BA0861" w:rsidRPr="00761725">
        <w:rPr>
          <w:rFonts w:ascii="GHEA Grapalat" w:hAnsi="GHEA Grapalat" w:cs="Times New Roman"/>
          <w:sz w:val="24"/>
          <w:szCs w:val="24"/>
          <w:lang w:val="hy-AM"/>
        </w:rPr>
        <w:t xml:space="preserve"> մագիստրոսի կրթական </w:t>
      </w:r>
      <w:r w:rsidR="00BA0861">
        <w:rPr>
          <w:rFonts w:ascii="GHEA Grapalat" w:hAnsi="GHEA Grapalat" w:cs="Times New Roman"/>
          <w:sz w:val="24"/>
          <w:szCs w:val="24"/>
          <w:lang w:val="hy-AM"/>
        </w:rPr>
        <w:t>ծրագրեր</w:t>
      </w:r>
      <w:proofErr w:type="spellStart"/>
      <w:r w:rsidR="00BA0861">
        <w:rPr>
          <w:rFonts w:ascii="GHEA Grapalat" w:hAnsi="GHEA Grapalat" w:cs="Times New Roman"/>
          <w:sz w:val="24"/>
          <w:szCs w:val="24"/>
        </w:rPr>
        <w:t>ով</w:t>
      </w:r>
      <w:proofErr w:type="spellEnd"/>
      <w:r w:rsidR="00BA0861" w:rsidRPr="00761725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proofErr w:type="spellStart"/>
      <w:r w:rsidR="00BA0861">
        <w:rPr>
          <w:rFonts w:ascii="GHEA Grapalat" w:hAnsi="GHEA Grapalat" w:cs="Times New Roman"/>
          <w:sz w:val="24"/>
          <w:szCs w:val="24"/>
        </w:rPr>
        <w:t>ուսումնառելու</w:t>
      </w:r>
      <w:proofErr w:type="spellEnd"/>
      <w:r w:rsidR="00BA0861">
        <w:rPr>
          <w:rFonts w:ascii="GHEA Grapalat" w:hAnsi="GHEA Grapalat" w:cs="Times New Roman"/>
          <w:sz w:val="24"/>
          <w:szCs w:val="24"/>
        </w:rPr>
        <w:t xml:space="preserve"> </w:t>
      </w:r>
      <w:proofErr w:type="spellStart"/>
      <w:r w:rsidR="00BA0861">
        <w:rPr>
          <w:rFonts w:ascii="GHEA Grapalat" w:hAnsi="GHEA Grapalat" w:cs="Times New Roman"/>
          <w:sz w:val="24"/>
          <w:szCs w:val="24"/>
        </w:rPr>
        <w:t>համար</w:t>
      </w:r>
      <w:proofErr w:type="spellEnd"/>
      <w:r w:rsidR="00BA0861">
        <w:rPr>
          <w:rFonts w:ascii="GHEA Grapalat" w:hAnsi="GHEA Grapalat" w:cs="Times New Roman"/>
          <w:sz w:val="24"/>
          <w:szCs w:val="24"/>
        </w:rPr>
        <w:t xml:space="preserve">: </w:t>
      </w:r>
    </w:p>
    <w:p w:rsidR="00BA0861" w:rsidRPr="00761725" w:rsidRDefault="00BA0861" w:rsidP="009A64D0">
      <w:pPr>
        <w:pStyle w:val="Bodytext20"/>
        <w:shd w:val="clear" w:color="auto" w:fill="auto"/>
        <w:spacing w:line="360" w:lineRule="auto"/>
        <w:ind w:right="-1"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  <w:proofErr w:type="spellStart"/>
      <w:r>
        <w:rPr>
          <w:rStyle w:val="hps"/>
          <w:rFonts w:ascii="GHEA Grapalat" w:hAnsi="GHEA Grapalat"/>
          <w:spacing w:val="-4"/>
          <w:sz w:val="24"/>
          <w:szCs w:val="24"/>
        </w:rPr>
        <w:t>Միաժամանակ</w:t>
      </w:r>
      <w:proofErr w:type="spellEnd"/>
      <w:r>
        <w:rPr>
          <w:rStyle w:val="hps"/>
          <w:rFonts w:ascii="GHEA Grapalat" w:hAnsi="GHEA Grapalat"/>
          <w:spacing w:val="-4"/>
          <w:sz w:val="24"/>
          <w:szCs w:val="24"/>
        </w:rPr>
        <w:t xml:space="preserve">, </w:t>
      </w:r>
      <w:proofErr w:type="spellStart"/>
      <w:r w:rsidRPr="00406AE9">
        <w:rPr>
          <w:rStyle w:val="hps"/>
          <w:rFonts w:ascii="GHEA Grapalat" w:hAnsi="GHEA Grapalat"/>
          <w:spacing w:val="-4"/>
          <w:sz w:val="24"/>
          <w:szCs w:val="24"/>
        </w:rPr>
        <w:t>փոխադարձության</w:t>
      </w:r>
      <w:proofErr w:type="spellEnd"/>
      <w:r w:rsidRPr="00406AE9">
        <w:rPr>
          <w:rStyle w:val="hps"/>
          <w:rFonts w:ascii="GHEA Grapalat" w:hAnsi="GHEA Grapalat"/>
          <w:spacing w:val="-4"/>
          <w:sz w:val="24"/>
          <w:szCs w:val="24"/>
        </w:rPr>
        <w:t xml:space="preserve"> </w:t>
      </w:r>
      <w:proofErr w:type="spellStart"/>
      <w:r w:rsidRPr="00406AE9">
        <w:rPr>
          <w:rStyle w:val="hps"/>
          <w:rFonts w:ascii="GHEA Grapalat" w:hAnsi="GHEA Grapalat"/>
          <w:spacing w:val="-4"/>
          <w:sz w:val="24"/>
          <w:szCs w:val="24"/>
        </w:rPr>
        <w:t>սկզբունքի</w:t>
      </w:r>
      <w:proofErr w:type="spellEnd"/>
      <w:r w:rsidRPr="00406AE9">
        <w:rPr>
          <w:rStyle w:val="hps"/>
          <w:rFonts w:ascii="GHEA Grapalat" w:hAnsi="GHEA Grapalat"/>
          <w:spacing w:val="-4"/>
          <w:sz w:val="24"/>
          <w:szCs w:val="24"/>
        </w:rPr>
        <w:t xml:space="preserve"> </w:t>
      </w:r>
      <w:proofErr w:type="spellStart"/>
      <w:r w:rsidRPr="00406AE9">
        <w:rPr>
          <w:rStyle w:val="hps"/>
          <w:rFonts w:ascii="GHEA Grapalat" w:hAnsi="GHEA Grapalat"/>
          <w:spacing w:val="-4"/>
          <w:sz w:val="24"/>
          <w:szCs w:val="24"/>
        </w:rPr>
        <w:t>հիման</w:t>
      </w:r>
      <w:proofErr w:type="spellEnd"/>
      <w:r w:rsidRPr="00406AE9">
        <w:rPr>
          <w:rStyle w:val="hps"/>
          <w:rFonts w:ascii="GHEA Grapalat" w:hAnsi="GHEA Grapalat"/>
          <w:spacing w:val="-4"/>
          <w:sz w:val="24"/>
          <w:szCs w:val="24"/>
        </w:rPr>
        <w:t xml:space="preserve"> </w:t>
      </w:r>
      <w:proofErr w:type="spellStart"/>
      <w:r w:rsidRPr="00406AE9">
        <w:rPr>
          <w:rStyle w:val="hps"/>
          <w:rFonts w:ascii="GHEA Grapalat" w:hAnsi="GHEA Grapalat"/>
          <w:spacing w:val="-4"/>
          <w:sz w:val="24"/>
          <w:szCs w:val="24"/>
        </w:rPr>
        <w:t>վրա</w:t>
      </w:r>
      <w:proofErr w:type="spellEnd"/>
      <w:r>
        <w:rPr>
          <w:rStyle w:val="hps"/>
          <w:rFonts w:ascii="GHEA Grapalat" w:hAnsi="GHEA Grapalat"/>
          <w:spacing w:val="-4"/>
          <w:sz w:val="24"/>
          <w:szCs w:val="24"/>
        </w:rPr>
        <w:t xml:space="preserve">, </w:t>
      </w:r>
      <w:proofErr w:type="spellStart"/>
      <w:r>
        <w:rPr>
          <w:rStyle w:val="hps"/>
          <w:rFonts w:ascii="GHEA Grapalat" w:hAnsi="GHEA Grapalat"/>
          <w:spacing w:val="-4"/>
          <w:sz w:val="24"/>
          <w:szCs w:val="24"/>
        </w:rPr>
        <w:t>Կողմերը</w:t>
      </w:r>
      <w:proofErr w:type="spellEnd"/>
      <w:r>
        <w:rPr>
          <w:rStyle w:val="hps"/>
          <w:rFonts w:ascii="GHEA Grapalat" w:hAnsi="GHEA Grapalat"/>
          <w:spacing w:val="-4"/>
          <w:sz w:val="24"/>
          <w:szCs w:val="24"/>
        </w:rPr>
        <w:t xml:space="preserve"> </w:t>
      </w:r>
      <w:r w:rsidRPr="00761725">
        <w:rPr>
          <w:rFonts w:ascii="GHEA Grapalat" w:hAnsi="GHEA Grapalat" w:cs="Times New Roman"/>
          <w:sz w:val="24"/>
          <w:szCs w:val="24"/>
          <w:lang w:val="hy-AM"/>
        </w:rPr>
        <w:t xml:space="preserve">խրախուսում են իրենց համապատասխան կրթական հաստատություններում յուրաքանչյուր պետության լեզվի, գրականության, պատմության </w:t>
      </w:r>
      <w:r>
        <w:rPr>
          <w:rFonts w:ascii="GHEA Grapalat" w:hAnsi="GHEA Grapalat" w:cs="Times New Roman"/>
          <w:sz w:val="24"/>
          <w:szCs w:val="24"/>
        </w:rPr>
        <w:t>և</w:t>
      </w:r>
      <w:r w:rsidRPr="00761725">
        <w:rPr>
          <w:rFonts w:ascii="GHEA Grapalat" w:hAnsi="GHEA Grapalat" w:cs="Times New Roman"/>
          <w:sz w:val="24"/>
          <w:szCs w:val="24"/>
          <w:lang w:val="hy-AM"/>
        </w:rPr>
        <w:t xml:space="preserve"> մշակույթի ուսումնասիրումն ու դասավանդումը, ինչպես նա</w:t>
      </w:r>
      <w:r>
        <w:rPr>
          <w:rFonts w:ascii="GHEA Grapalat" w:hAnsi="GHEA Grapalat" w:cs="Times New Roman"/>
          <w:sz w:val="24"/>
          <w:szCs w:val="24"/>
        </w:rPr>
        <w:t>և</w:t>
      </w:r>
      <w:r w:rsidRPr="00761725">
        <w:rPr>
          <w:rFonts w:ascii="GHEA Grapalat" w:hAnsi="GHEA Grapalat" w:cs="Times New Roman"/>
          <w:sz w:val="24"/>
          <w:szCs w:val="24"/>
          <w:lang w:val="hy-AM"/>
        </w:rPr>
        <w:t xml:space="preserve"> աջակցում են մասնագետների, մեթոդական ձեռնարկների </w:t>
      </w:r>
      <w:proofErr w:type="spellStart"/>
      <w:r w:rsidRPr="00761725">
        <w:rPr>
          <w:rFonts w:ascii="GHEA Grapalat" w:hAnsi="GHEA Grapalat" w:cs="Times New Roman"/>
          <w:sz w:val="24"/>
          <w:szCs w:val="24"/>
          <w:lang w:val="hy-AM"/>
        </w:rPr>
        <w:t>եւ</w:t>
      </w:r>
      <w:proofErr w:type="spellEnd"/>
      <w:r w:rsidRPr="00761725">
        <w:rPr>
          <w:rFonts w:ascii="GHEA Grapalat" w:hAnsi="GHEA Grapalat" w:cs="Times New Roman"/>
          <w:sz w:val="24"/>
          <w:szCs w:val="24"/>
          <w:lang w:val="hy-AM"/>
        </w:rPr>
        <w:t xml:space="preserve"> դասագրքերի փոխանակմանը։</w:t>
      </w:r>
    </w:p>
    <w:p w:rsidR="00BA0861" w:rsidRPr="00112AA9" w:rsidRDefault="00BA0861" w:rsidP="009A64D0">
      <w:pPr>
        <w:pStyle w:val="Bodytext20"/>
        <w:shd w:val="clear" w:color="auto" w:fill="auto"/>
        <w:spacing w:line="360" w:lineRule="auto"/>
        <w:ind w:right="-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12AA9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>Մշակույթի բնագավառում Համաձայնագրի</w:t>
      </w:r>
      <w:r w:rsidR="00B93A64" w:rsidRPr="00112A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12AA9">
        <w:rPr>
          <w:rFonts w:ascii="GHEA Grapalat" w:hAnsi="GHEA Grapalat"/>
          <w:color w:val="000000" w:themeColor="text1"/>
          <w:sz w:val="24"/>
          <w:szCs w:val="24"/>
          <w:lang w:val="hy-AM"/>
        </w:rPr>
        <w:t>ստորագրումը</w:t>
      </w:r>
      <w:r w:rsidRPr="00112AA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հնարավորություն կընձեռի</w:t>
      </w:r>
      <w:r w:rsidRPr="00112AA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իրականացնել</w:t>
      </w:r>
      <w:r w:rsidR="007676D1" w:rsidRPr="00112AA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7676D1" w:rsidRPr="00761725">
        <w:rPr>
          <w:rFonts w:ascii="GHEA Grapalat" w:hAnsi="GHEA Grapalat"/>
          <w:sz w:val="24"/>
          <w:szCs w:val="24"/>
          <w:lang w:val="hy-AM"/>
        </w:rPr>
        <w:t>ցուցահանդեսների փոխանակում</w:t>
      </w:r>
      <w:r w:rsidR="007676D1" w:rsidRPr="00112AA9">
        <w:rPr>
          <w:rFonts w:ascii="GHEA Grapalat" w:hAnsi="GHEA Grapalat"/>
          <w:sz w:val="24"/>
          <w:szCs w:val="24"/>
          <w:lang w:val="hy-AM"/>
        </w:rPr>
        <w:t xml:space="preserve">, </w:t>
      </w:r>
      <w:r w:rsidR="007676D1" w:rsidRPr="00761725">
        <w:rPr>
          <w:rFonts w:ascii="GHEA Grapalat" w:hAnsi="GHEA Grapalat"/>
          <w:sz w:val="24"/>
          <w:szCs w:val="24"/>
          <w:lang w:val="hy-AM"/>
        </w:rPr>
        <w:t xml:space="preserve">ստեղծագործական խմբերի </w:t>
      </w:r>
      <w:proofErr w:type="spellStart"/>
      <w:r w:rsidR="007676D1" w:rsidRPr="00761725">
        <w:rPr>
          <w:rFonts w:ascii="GHEA Grapalat" w:hAnsi="GHEA Grapalat"/>
          <w:sz w:val="24"/>
          <w:szCs w:val="24"/>
          <w:lang w:val="hy-AM"/>
        </w:rPr>
        <w:t>եւ</w:t>
      </w:r>
      <w:proofErr w:type="spellEnd"/>
      <w:r w:rsidR="007676D1" w:rsidRPr="00761725">
        <w:rPr>
          <w:rFonts w:ascii="GHEA Grapalat" w:hAnsi="GHEA Grapalat"/>
          <w:sz w:val="24"/>
          <w:szCs w:val="24"/>
          <w:lang w:val="hy-AM"/>
        </w:rPr>
        <w:t xml:space="preserve"> անհատ ստեղծագործողների կողմից աշխատանքների ներկայացում</w:t>
      </w:r>
      <w:r w:rsidR="003B442A" w:rsidRPr="00112AA9">
        <w:rPr>
          <w:rFonts w:ascii="GHEA Grapalat" w:hAnsi="GHEA Grapalat"/>
          <w:sz w:val="24"/>
          <w:szCs w:val="24"/>
          <w:lang w:val="hy-AM"/>
        </w:rPr>
        <w:t xml:space="preserve">. Այն </w:t>
      </w:r>
      <w:r w:rsidR="00122A9E" w:rsidRPr="00112AA9">
        <w:rPr>
          <w:rFonts w:ascii="GHEA Grapalat" w:hAnsi="GHEA Grapalat"/>
          <w:sz w:val="24"/>
          <w:szCs w:val="24"/>
          <w:lang w:val="hy-AM"/>
        </w:rPr>
        <w:t xml:space="preserve">կխթանի նաև </w:t>
      </w:r>
      <w:r w:rsidR="007676D1" w:rsidRPr="00112AA9">
        <w:rPr>
          <w:rFonts w:ascii="GHEA Grapalat" w:hAnsi="GHEA Grapalat"/>
          <w:sz w:val="24"/>
          <w:szCs w:val="24"/>
          <w:lang w:val="hy-AM"/>
        </w:rPr>
        <w:t xml:space="preserve">մշակութային նորարարության, նոր գաղափարների և նախաձեռնությունների համագործակցության </w:t>
      </w:r>
      <w:proofErr w:type="spellStart"/>
      <w:r w:rsidR="00122A9E" w:rsidRPr="00112AA9">
        <w:rPr>
          <w:rFonts w:ascii="GHEA Grapalat" w:hAnsi="GHEA Grapalat"/>
          <w:sz w:val="24"/>
          <w:szCs w:val="24"/>
          <w:lang w:val="hy-AM"/>
        </w:rPr>
        <w:t>ընդլայմանը</w:t>
      </w:r>
      <w:proofErr w:type="spellEnd"/>
      <w:r w:rsidR="00122A9E" w:rsidRPr="00112AA9">
        <w:rPr>
          <w:rFonts w:ascii="GHEA Grapalat" w:hAnsi="GHEA Grapalat"/>
          <w:sz w:val="24"/>
          <w:szCs w:val="24"/>
          <w:lang w:val="hy-AM"/>
        </w:rPr>
        <w:t xml:space="preserve">: </w:t>
      </w:r>
      <w:r w:rsidR="007676D1" w:rsidRPr="00112AA9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86C56" w:rsidRPr="00112AA9" w:rsidRDefault="001100E0" w:rsidP="009A64D0">
      <w:pPr>
        <w:pStyle w:val="Bodytext20"/>
        <w:shd w:val="clear" w:color="auto" w:fill="auto"/>
        <w:spacing w:line="360" w:lineRule="auto"/>
        <w:ind w:right="-1"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112AA9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>ամաձայնագրի</w:t>
      </w:r>
      <w:r w:rsidRPr="00112AA9">
        <w:rPr>
          <w:rStyle w:val="hps"/>
          <w:rFonts w:ascii="GHEA Grapalat" w:hAnsi="GHEA Grapalat"/>
          <w:sz w:val="24"/>
          <w:szCs w:val="24"/>
          <w:lang w:val="hy-AM"/>
        </w:rPr>
        <w:t xml:space="preserve"> </w:t>
      </w:r>
      <w:r w:rsidR="00D86C56" w:rsidRPr="00112AA9">
        <w:rPr>
          <w:rStyle w:val="hps"/>
          <w:rFonts w:ascii="GHEA Grapalat" w:hAnsi="GHEA Grapalat"/>
          <w:sz w:val="24"/>
          <w:szCs w:val="24"/>
          <w:lang w:val="hy-AM"/>
        </w:rPr>
        <w:t xml:space="preserve">ստորագրումը կնպաստի նաև </w:t>
      </w:r>
      <w:proofErr w:type="spellStart"/>
      <w:r w:rsidRPr="00112AA9">
        <w:rPr>
          <w:rStyle w:val="hps"/>
          <w:rFonts w:ascii="GHEA Grapalat" w:hAnsi="GHEA Grapalat"/>
          <w:sz w:val="24"/>
          <w:szCs w:val="24"/>
          <w:lang w:val="hy-AM"/>
        </w:rPr>
        <w:t>միջբուհական</w:t>
      </w:r>
      <w:proofErr w:type="spellEnd"/>
      <w:r w:rsidRPr="00112AA9">
        <w:rPr>
          <w:rStyle w:val="hps"/>
          <w:rFonts w:ascii="GHEA Grapalat" w:hAnsi="GHEA Grapalat"/>
          <w:sz w:val="24"/>
          <w:szCs w:val="24"/>
          <w:lang w:val="hy-AM"/>
        </w:rPr>
        <w:t xml:space="preserve"> </w:t>
      </w:r>
      <w:r w:rsidR="00D86C56" w:rsidRPr="00112AA9">
        <w:rPr>
          <w:rStyle w:val="hps"/>
          <w:rFonts w:ascii="GHEA Grapalat" w:hAnsi="GHEA Grapalat"/>
          <w:sz w:val="24"/>
          <w:szCs w:val="24"/>
          <w:lang w:val="hy-AM"/>
        </w:rPr>
        <w:t xml:space="preserve">համագործակցության </w:t>
      </w:r>
      <w:proofErr w:type="spellStart"/>
      <w:r w:rsidR="00D86C56" w:rsidRPr="00112AA9">
        <w:rPr>
          <w:rStyle w:val="hps"/>
          <w:rFonts w:ascii="GHEA Grapalat" w:hAnsi="GHEA Grapalat"/>
          <w:sz w:val="24"/>
          <w:szCs w:val="24"/>
          <w:lang w:val="hy-AM"/>
        </w:rPr>
        <w:t>ընդլայմանը</w:t>
      </w:r>
      <w:proofErr w:type="spellEnd"/>
      <w:r w:rsidR="00D86C56" w:rsidRPr="00112AA9">
        <w:rPr>
          <w:rStyle w:val="hps"/>
          <w:rFonts w:ascii="GHEA Grapalat" w:hAnsi="GHEA Grapalat"/>
          <w:sz w:val="24"/>
          <w:szCs w:val="24"/>
          <w:lang w:val="hy-AM"/>
        </w:rPr>
        <w:t xml:space="preserve"> </w:t>
      </w:r>
      <w:r w:rsidR="00D86C56" w:rsidRPr="00761725">
        <w:rPr>
          <w:rFonts w:ascii="GHEA Grapalat" w:hAnsi="GHEA Grapalat" w:cs="Times New Roman"/>
          <w:sz w:val="24"/>
          <w:szCs w:val="24"/>
          <w:lang w:val="hy-AM"/>
        </w:rPr>
        <w:t xml:space="preserve">Կողմերի համալսարանների ուսանողների </w:t>
      </w:r>
      <w:r w:rsidR="00D86C56" w:rsidRPr="00112AA9">
        <w:rPr>
          <w:rFonts w:ascii="GHEA Grapalat" w:hAnsi="GHEA Grapalat" w:cs="Times New Roman"/>
          <w:sz w:val="24"/>
          <w:szCs w:val="24"/>
          <w:lang w:val="hy-AM"/>
        </w:rPr>
        <w:t>և</w:t>
      </w:r>
      <w:r w:rsidR="00D86C56" w:rsidRPr="00761725">
        <w:rPr>
          <w:rFonts w:ascii="GHEA Grapalat" w:hAnsi="GHEA Grapalat" w:cs="Times New Roman"/>
          <w:sz w:val="24"/>
          <w:szCs w:val="24"/>
          <w:lang w:val="hy-AM"/>
        </w:rPr>
        <w:t xml:space="preserve"> երիտասարդ գիտնականների միջ</w:t>
      </w:r>
      <w:r w:rsidR="00D86C56" w:rsidRPr="00112AA9">
        <w:rPr>
          <w:rFonts w:ascii="GHEA Grapalat" w:hAnsi="GHEA Grapalat" w:cs="Times New Roman"/>
          <w:sz w:val="24"/>
          <w:szCs w:val="24"/>
          <w:lang w:val="hy-AM"/>
        </w:rPr>
        <w:t>և</w:t>
      </w:r>
      <w:r w:rsidR="00D86C56" w:rsidRPr="00761725">
        <w:rPr>
          <w:rFonts w:ascii="GHEA Grapalat" w:hAnsi="GHEA Grapalat" w:cs="Times New Roman"/>
          <w:sz w:val="24"/>
          <w:szCs w:val="24"/>
          <w:lang w:val="hy-AM"/>
        </w:rPr>
        <w:t xml:space="preserve">՝ նպատակ ունենալով ամրապնդել </w:t>
      </w:r>
      <w:r w:rsidR="00D86C56" w:rsidRPr="00112AA9">
        <w:rPr>
          <w:rFonts w:ascii="GHEA Grapalat" w:hAnsi="GHEA Grapalat" w:cs="Times New Roman"/>
          <w:sz w:val="24"/>
          <w:szCs w:val="24"/>
          <w:lang w:val="hy-AM"/>
        </w:rPr>
        <w:t xml:space="preserve">և </w:t>
      </w:r>
      <w:r w:rsidR="00D86C56" w:rsidRPr="00761725">
        <w:rPr>
          <w:rFonts w:ascii="GHEA Grapalat" w:hAnsi="GHEA Grapalat" w:cs="Times New Roman"/>
          <w:sz w:val="24"/>
          <w:szCs w:val="24"/>
          <w:lang w:val="hy-AM"/>
        </w:rPr>
        <w:t xml:space="preserve">ընդլայնել երիտասարդության շրջանում գիտական </w:t>
      </w:r>
      <w:r w:rsidR="00D86C56" w:rsidRPr="00112AA9">
        <w:rPr>
          <w:rFonts w:ascii="GHEA Grapalat" w:hAnsi="GHEA Grapalat" w:cs="Times New Roman"/>
          <w:sz w:val="24"/>
          <w:szCs w:val="24"/>
          <w:lang w:val="hy-AM"/>
        </w:rPr>
        <w:t xml:space="preserve">և </w:t>
      </w:r>
      <w:r w:rsidR="00D86C56" w:rsidRPr="00761725">
        <w:rPr>
          <w:rFonts w:ascii="GHEA Grapalat" w:hAnsi="GHEA Grapalat" w:cs="Times New Roman"/>
          <w:sz w:val="24"/>
          <w:szCs w:val="24"/>
          <w:lang w:val="hy-AM"/>
        </w:rPr>
        <w:t>կրթական կապերը։</w:t>
      </w:r>
    </w:p>
    <w:p w:rsidR="00D86C56" w:rsidRPr="00112AA9" w:rsidRDefault="001100E0" w:rsidP="009A64D0">
      <w:pPr>
        <w:pStyle w:val="Bodytext20"/>
        <w:shd w:val="clear" w:color="auto" w:fill="auto"/>
        <w:spacing w:line="360" w:lineRule="auto"/>
        <w:ind w:right="-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12AA9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>ամաձայնագր</w:t>
      </w:r>
      <w:r w:rsidRPr="00112AA9">
        <w:rPr>
          <w:rFonts w:ascii="GHEA Grapalat" w:hAnsi="GHEA Grapalat"/>
          <w:sz w:val="24"/>
          <w:szCs w:val="24"/>
          <w:lang w:val="hy-AM"/>
        </w:rPr>
        <w:t xml:space="preserve">ով նախատեսվում է </w:t>
      </w:r>
      <w:r w:rsidR="005D2EB3" w:rsidRPr="00112AA9">
        <w:rPr>
          <w:rFonts w:ascii="GHEA Grapalat" w:hAnsi="GHEA Grapalat"/>
          <w:sz w:val="24"/>
          <w:szCs w:val="24"/>
          <w:lang w:val="hy-AM"/>
        </w:rPr>
        <w:t>համատեղ ծրագրեր մշակում</w:t>
      </w:r>
      <w:r w:rsidRPr="00112AA9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5D2EB3" w:rsidRPr="00112AA9">
        <w:rPr>
          <w:rFonts w:ascii="GHEA Grapalat" w:hAnsi="GHEA Grapalat"/>
          <w:sz w:val="24"/>
          <w:szCs w:val="24"/>
          <w:lang w:val="hy-AM"/>
        </w:rPr>
        <w:t xml:space="preserve">իրականացում, </w:t>
      </w:r>
      <w:r w:rsidRPr="00112AA9">
        <w:rPr>
          <w:rFonts w:ascii="GHEA Grapalat" w:hAnsi="GHEA Grapalat"/>
          <w:sz w:val="24"/>
          <w:szCs w:val="24"/>
          <w:lang w:val="hy-AM"/>
        </w:rPr>
        <w:t xml:space="preserve">որը կնպաստի </w:t>
      </w:r>
      <w:r w:rsidR="005D2EB3" w:rsidRPr="00112AA9">
        <w:rPr>
          <w:rFonts w:ascii="GHEA Grapalat" w:hAnsi="GHEA Grapalat"/>
          <w:sz w:val="24"/>
          <w:szCs w:val="24"/>
          <w:lang w:val="hy-AM"/>
        </w:rPr>
        <w:t xml:space="preserve">Կողմերի բուհերի միջազգայնացմանը:  </w:t>
      </w:r>
    </w:p>
    <w:p w:rsidR="00112AA9" w:rsidRPr="005D48BD" w:rsidRDefault="005D2EB3" w:rsidP="005D48BD">
      <w:pPr>
        <w:pStyle w:val="Bodytext20"/>
        <w:shd w:val="clear" w:color="auto" w:fill="auto"/>
        <w:spacing w:line="360" w:lineRule="auto"/>
        <w:ind w:right="-1"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112AA9">
        <w:rPr>
          <w:rFonts w:ascii="GHEA Grapalat" w:hAnsi="GHEA Grapalat"/>
          <w:sz w:val="24"/>
          <w:szCs w:val="24"/>
          <w:lang w:val="hy-AM"/>
        </w:rPr>
        <w:t xml:space="preserve">Համաձայնագրով նախատեսվող հնարավոր ֆինանսական միջոցների պլանավորումը կիրականացվի </w:t>
      </w:r>
      <w:proofErr w:type="spellStart"/>
      <w:r w:rsidRPr="00112AA9">
        <w:rPr>
          <w:rFonts w:ascii="GHEA Grapalat" w:hAnsi="GHEA Grapalat"/>
          <w:sz w:val="24"/>
          <w:szCs w:val="24"/>
          <w:lang w:val="hy-AM"/>
        </w:rPr>
        <w:t>Միջնաժամկետ</w:t>
      </w:r>
      <w:proofErr w:type="spellEnd"/>
      <w:r w:rsidRPr="00112AA9">
        <w:rPr>
          <w:rFonts w:ascii="GHEA Grapalat" w:hAnsi="GHEA Grapalat"/>
          <w:sz w:val="24"/>
          <w:szCs w:val="24"/>
          <w:lang w:val="hy-AM"/>
        </w:rPr>
        <w:t xml:space="preserve"> ծախսերի ծրագրի մշակման շրջանակներում</w:t>
      </w:r>
      <w:r w:rsidR="005D48BD">
        <w:rPr>
          <w:rFonts w:ascii="GHEA Grapalat" w:hAnsi="GHEA Grapalat"/>
          <w:sz w:val="24"/>
          <w:szCs w:val="24"/>
          <w:lang w:val="hy-AM"/>
        </w:rPr>
        <w:t>:</w:t>
      </w:r>
      <w:bookmarkStart w:id="0" w:name="_GoBack"/>
      <w:bookmarkEnd w:id="0"/>
    </w:p>
    <w:p w:rsidR="001D5F9A" w:rsidRPr="005D48BD" w:rsidRDefault="001D5F9A">
      <w:pPr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sectPr w:rsidR="001D5F9A" w:rsidRPr="005D48BD" w:rsidSect="001C5370">
      <w:pgSz w:w="12240" w:h="15840"/>
      <w:pgMar w:top="1134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137CC5"/>
    <w:rsid w:val="00077387"/>
    <w:rsid w:val="000C1ADE"/>
    <w:rsid w:val="000C3A3B"/>
    <w:rsid w:val="001100E0"/>
    <w:rsid w:val="00112AA9"/>
    <w:rsid w:val="00122A9E"/>
    <w:rsid w:val="00137CC5"/>
    <w:rsid w:val="00144FAA"/>
    <w:rsid w:val="001C30C7"/>
    <w:rsid w:val="001C5370"/>
    <w:rsid w:val="001D5F9A"/>
    <w:rsid w:val="002533C0"/>
    <w:rsid w:val="002963FB"/>
    <w:rsid w:val="002A1099"/>
    <w:rsid w:val="002E4AA6"/>
    <w:rsid w:val="0031704C"/>
    <w:rsid w:val="00380492"/>
    <w:rsid w:val="003B442A"/>
    <w:rsid w:val="003C2B67"/>
    <w:rsid w:val="003C2BAF"/>
    <w:rsid w:val="004056C1"/>
    <w:rsid w:val="00423B95"/>
    <w:rsid w:val="00440CA2"/>
    <w:rsid w:val="0045072A"/>
    <w:rsid w:val="00452493"/>
    <w:rsid w:val="00572E8A"/>
    <w:rsid w:val="005D2EB3"/>
    <w:rsid w:val="005D48BD"/>
    <w:rsid w:val="006244AC"/>
    <w:rsid w:val="00630167"/>
    <w:rsid w:val="006E609B"/>
    <w:rsid w:val="007358C3"/>
    <w:rsid w:val="007676D1"/>
    <w:rsid w:val="007D5CED"/>
    <w:rsid w:val="007F1015"/>
    <w:rsid w:val="008962B3"/>
    <w:rsid w:val="008C0145"/>
    <w:rsid w:val="0092379F"/>
    <w:rsid w:val="009305A8"/>
    <w:rsid w:val="00994A83"/>
    <w:rsid w:val="009958AD"/>
    <w:rsid w:val="009A64D0"/>
    <w:rsid w:val="009C15FB"/>
    <w:rsid w:val="00A24B45"/>
    <w:rsid w:val="00A573AC"/>
    <w:rsid w:val="00AC5DA1"/>
    <w:rsid w:val="00AE3AA4"/>
    <w:rsid w:val="00B27DE7"/>
    <w:rsid w:val="00B93A64"/>
    <w:rsid w:val="00BA0861"/>
    <w:rsid w:val="00BD7FE4"/>
    <w:rsid w:val="00D07644"/>
    <w:rsid w:val="00D86C56"/>
    <w:rsid w:val="00DE5662"/>
    <w:rsid w:val="00E46D54"/>
    <w:rsid w:val="00E7699E"/>
    <w:rsid w:val="00F34CA4"/>
    <w:rsid w:val="00F63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529EE85"/>
  <w15:docId w15:val="{C7ECC817-9606-4456-986D-FE7B0CC3F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44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ps">
    <w:name w:val="hps"/>
    <w:basedOn w:val="DefaultParagraphFont"/>
    <w:uiPriority w:val="99"/>
    <w:rsid w:val="00E46D54"/>
  </w:style>
  <w:style w:type="character" w:customStyle="1" w:styleId="Bodytext2">
    <w:name w:val="Body text (2)_"/>
    <w:basedOn w:val="DefaultParagraphFont"/>
    <w:link w:val="Bodytext20"/>
    <w:rsid w:val="00BA0861"/>
    <w:rPr>
      <w:rFonts w:ascii="Arial Narrow" w:eastAsia="Arial Narrow" w:hAnsi="Arial Narrow" w:cs="Arial Narrow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BA0861"/>
    <w:pPr>
      <w:widowControl w:val="0"/>
      <w:shd w:val="clear" w:color="auto" w:fill="FFFFFF"/>
      <w:spacing w:after="0" w:line="0" w:lineRule="atLeast"/>
    </w:pPr>
    <w:rPr>
      <w:rFonts w:ascii="Arial Narrow" w:eastAsia="Arial Narrow" w:hAnsi="Arial Narrow" w:cs="Arial Narro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228</Words>
  <Characters>2012</Characters>
  <Application>Microsoft Office Word</Application>
  <DocSecurity>0</DocSecurity>
  <Lines>41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ARKADI PAPOYAN</dc:creator>
  <cp:keywords>https://mul2.gov.am/tasks/802210/oneclick/Himnavorum.docx?token=a178113fe7cb678d6d995836af5ae675</cp:keywords>
  <cp:lastModifiedBy>Karen Gasparyan</cp:lastModifiedBy>
  <cp:revision>22</cp:revision>
  <cp:lastPrinted>2020-12-28T12:33:00Z</cp:lastPrinted>
  <dcterms:created xsi:type="dcterms:W3CDTF">2021-08-05T08:21:00Z</dcterms:created>
  <dcterms:modified xsi:type="dcterms:W3CDTF">2023-06-16T04:51:00Z</dcterms:modified>
</cp:coreProperties>
</file>