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6914" w:rsidRPr="00BF090F" w:rsidRDefault="006F6914" w:rsidP="00276384">
      <w:pPr>
        <w:spacing w:line="240" w:lineRule="auto"/>
        <w:jc w:val="center"/>
        <w:rPr>
          <w:rFonts w:ascii="GHEA Grapalat" w:hAnsi="GHEA Grapalat" w:cs="Sylfaen"/>
          <w:b/>
          <w:sz w:val="24"/>
          <w:szCs w:val="24"/>
          <w:lang w:val="hy-AM"/>
        </w:rPr>
      </w:pPr>
      <w:r w:rsidRPr="00BF090F">
        <w:rPr>
          <w:rFonts w:ascii="GHEA Grapalat" w:hAnsi="GHEA Grapalat"/>
          <w:b/>
          <w:sz w:val="24"/>
          <w:szCs w:val="24"/>
          <w:lang w:val="hy-AM"/>
        </w:rPr>
        <w:t>«</w:t>
      </w:r>
      <w:r w:rsidRPr="00BF090F">
        <w:rPr>
          <w:rFonts w:ascii="GHEA Grapalat" w:hAnsi="GHEA Grapalat" w:cs="Sylfaen"/>
          <w:b/>
          <w:sz w:val="24"/>
          <w:szCs w:val="24"/>
          <w:lang w:val="hy-AM"/>
        </w:rPr>
        <w:t>ՀԱՅԱՍՏԱՆԻ</w:t>
      </w:r>
      <w:r w:rsidRPr="00BF090F">
        <w:rPr>
          <w:rFonts w:ascii="GHEA Grapalat" w:hAnsi="GHEA Grapalat"/>
          <w:b/>
          <w:sz w:val="24"/>
          <w:szCs w:val="24"/>
          <w:lang w:val="hy-AM"/>
        </w:rPr>
        <w:t xml:space="preserve"> </w:t>
      </w:r>
      <w:r w:rsidRPr="00BF090F">
        <w:rPr>
          <w:rFonts w:ascii="GHEA Grapalat" w:hAnsi="GHEA Grapalat" w:cs="Sylfaen"/>
          <w:b/>
          <w:sz w:val="24"/>
          <w:szCs w:val="24"/>
          <w:lang w:val="hy-AM"/>
        </w:rPr>
        <w:t>ՀԱՆՐԱՊԵՏՈՒԹՅԱՆ</w:t>
      </w:r>
      <w:r w:rsidRPr="00BF090F">
        <w:rPr>
          <w:rFonts w:ascii="GHEA Grapalat" w:hAnsi="GHEA Grapalat"/>
          <w:b/>
          <w:sz w:val="24"/>
          <w:szCs w:val="24"/>
          <w:lang w:val="hy-AM"/>
        </w:rPr>
        <w:t xml:space="preserve"> 2023 </w:t>
      </w:r>
      <w:r w:rsidRPr="00BF090F">
        <w:rPr>
          <w:rFonts w:ascii="GHEA Grapalat" w:hAnsi="GHEA Grapalat" w:cs="Sylfaen"/>
          <w:b/>
          <w:sz w:val="24"/>
          <w:szCs w:val="24"/>
          <w:lang w:val="hy-AM"/>
        </w:rPr>
        <w:t>ԹՎԱԿԱՆԻ</w:t>
      </w:r>
      <w:r w:rsidRPr="00BF090F">
        <w:rPr>
          <w:rFonts w:ascii="GHEA Grapalat" w:hAnsi="GHEA Grapalat"/>
          <w:b/>
          <w:sz w:val="24"/>
          <w:szCs w:val="24"/>
          <w:lang w:val="hy-AM"/>
        </w:rPr>
        <w:t xml:space="preserve"> </w:t>
      </w:r>
      <w:r w:rsidRPr="00BF090F">
        <w:rPr>
          <w:rFonts w:ascii="GHEA Grapalat" w:hAnsi="GHEA Grapalat" w:cs="Sylfaen"/>
          <w:b/>
          <w:sz w:val="24"/>
          <w:szCs w:val="24"/>
          <w:lang w:val="hy-AM"/>
        </w:rPr>
        <w:t>ՊԵՏԱԿԱՆ</w:t>
      </w:r>
      <w:r w:rsidRPr="00BF090F">
        <w:rPr>
          <w:rFonts w:ascii="GHEA Grapalat" w:hAnsi="GHEA Grapalat"/>
          <w:b/>
          <w:sz w:val="24"/>
          <w:szCs w:val="24"/>
          <w:lang w:val="hy-AM"/>
        </w:rPr>
        <w:t xml:space="preserve"> </w:t>
      </w:r>
      <w:r w:rsidRPr="00BF090F">
        <w:rPr>
          <w:rFonts w:ascii="GHEA Grapalat" w:hAnsi="GHEA Grapalat" w:cs="Sylfaen"/>
          <w:b/>
          <w:sz w:val="24"/>
          <w:szCs w:val="24"/>
          <w:lang w:val="hy-AM"/>
        </w:rPr>
        <w:t>ԲՅՈՒՋԵԻ</w:t>
      </w:r>
      <w:r w:rsidRPr="00BF090F">
        <w:rPr>
          <w:rFonts w:ascii="GHEA Grapalat" w:hAnsi="GHEA Grapalat"/>
          <w:b/>
          <w:sz w:val="24"/>
          <w:szCs w:val="24"/>
          <w:lang w:val="hy-AM"/>
        </w:rPr>
        <w:t xml:space="preserve"> </w:t>
      </w:r>
      <w:r w:rsidRPr="00BF090F">
        <w:rPr>
          <w:rFonts w:ascii="GHEA Grapalat" w:hAnsi="GHEA Grapalat" w:cs="Sylfaen"/>
          <w:b/>
          <w:sz w:val="24"/>
          <w:szCs w:val="24"/>
          <w:lang w:val="hy-AM"/>
        </w:rPr>
        <w:t>ՄԱՍԻՆ</w:t>
      </w:r>
      <w:r w:rsidRPr="00BF090F">
        <w:rPr>
          <w:rFonts w:ascii="GHEA Grapalat" w:hAnsi="GHEA Grapalat"/>
          <w:b/>
          <w:sz w:val="24"/>
          <w:szCs w:val="24"/>
          <w:lang w:val="hy-AM"/>
        </w:rPr>
        <w:t xml:space="preserve">» </w:t>
      </w:r>
      <w:r w:rsidRPr="00BF090F">
        <w:rPr>
          <w:rFonts w:ascii="GHEA Grapalat" w:hAnsi="GHEA Grapalat" w:cs="Sylfaen"/>
          <w:b/>
          <w:sz w:val="24"/>
          <w:szCs w:val="24"/>
          <w:lang w:val="hy-AM"/>
        </w:rPr>
        <w:t>ՕՐԵՆՔՈՒՄ</w:t>
      </w:r>
      <w:r w:rsidRPr="00BF090F">
        <w:rPr>
          <w:rFonts w:ascii="GHEA Grapalat" w:hAnsi="GHEA Grapalat"/>
          <w:b/>
          <w:sz w:val="24"/>
          <w:szCs w:val="24"/>
          <w:lang w:val="hy-AM"/>
        </w:rPr>
        <w:t xml:space="preserve"> </w:t>
      </w:r>
      <w:r w:rsidRPr="00BF090F">
        <w:rPr>
          <w:rFonts w:ascii="GHEA Grapalat" w:hAnsi="GHEA Grapalat" w:cs="Sylfaen"/>
          <w:b/>
          <w:sz w:val="24"/>
          <w:szCs w:val="24"/>
          <w:lang w:val="hy-AM"/>
        </w:rPr>
        <w:t>ՎԵՐԱԲԱՇԽՈՒՄ</w:t>
      </w:r>
      <w:r w:rsidR="00A42E25">
        <w:rPr>
          <w:rFonts w:ascii="GHEA Grapalat" w:hAnsi="GHEA Grapalat"/>
          <w:b/>
          <w:sz w:val="24"/>
          <w:szCs w:val="24"/>
        </w:rPr>
        <w:t xml:space="preserve"> </w:t>
      </w:r>
      <w:r w:rsidR="00A42E25">
        <w:rPr>
          <w:rFonts w:ascii="GHEA Grapalat" w:hAnsi="GHEA Grapalat"/>
          <w:b/>
          <w:sz w:val="24"/>
          <w:szCs w:val="24"/>
          <w:lang w:val="hy-AM"/>
        </w:rPr>
        <w:t>ԵՎ</w:t>
      </w:r>
      <w:r w:rsidRPr="00BF090F">
        <w:rPr>
          <w:rFonts w:ascii="GHEA Grapalat" w:hAnsi="GHEA Grapalat"/>
          <w:b/>
          <w:sz w:val="24"/>
          <w:szCs w:val="24"/>
          <w:lang w:val="hy-AM"/>
        </w:rPr>
        <w:t xml:space="preserve"> </w:t>
      </w:r>
      <w:r w:rsidRPr="00BF090F">
        <w:rPr>
          <w:rFonts w:ascii="GHEA Grapalat" w:hAnsi="GHEA Grapalat" w:cs="Sylfaen"/>
          <w:b/>
          <w:sz w:val="24"/>
          <w:szCs w:val="24"/>
          <w:lang w:val="hy-AM"/>
        </w:rPr>
        <w:t>ՀԱՅԱՍՏԱՆԻ</w:t>
      </w:r>
      <w:r w:rsidRPr="00BF090F">
        <w:rPr>
          <w:rFonts w:ascii="GHEA Grapalat" w:hAnsi="GHEA Grapalat"/>
          <w:b/>
          <w:sz w:val="24"/>
          <w:szCs w:val="24"/>
          <w:lang w:val="hy-AM"/>
        </w:rPr>
        <w:t xml:space="preserve"> </w:t>
      </w:r>
      <w:r w:rsidRPr="00BF090F">
        <w:rPr>
          <w:rFonts w:ascii="GHEA Grapalat" w:hAnsi="GHEA Grapalat" w:cs="Sylfaen"/>
          <w:b/>
          <w:sz w:val="24"/>
          <w:szCs w:val="24"/>
          <w:lang w:val="hy-AM"/>
        </w:rPr>
        <w:t>ՀԱՆՐԱՊԵՏՈՒԹՅԱՆ</w:t>
      </w:r>
      <w:r w:rsidRPr="00BF090F">
        <w:rPr>
          <w:rFonts w:ascii="GHEA Grapalat" w:hAnsi="GHEA Grapalat"/>
          <w:b/>
          <w:sz w:val="24"/>
          <w:szCs w:val="24"/>
          <w:lang w:val="hy-AM"/>
        </w:rPr>
        <w:t xml:space="preserve"> </w:t>
      </w:r>
      <w:r w:rsidRPr="00BF090F">
        <w:rPr>
          <w:rFonts w:ascii="GHEA Grapalat" w:hAnsi="GHEA Grapalat" w:cs="Sylfaen"/>
          <w:b/>
          <w:sz w:val="24"/>
          <w:szCs w:val="24"/>
          <w:lang w:val="hy-AM"/>
        </w:rPr>
        <w:t>ԿԱՌԱՎԱՐՈՒԹՅԱՆ</w:t>
      </w:r>
      <w:r w:rsidRPr="00BF090F">
        <w:rPr>
          <w:rFonts w:ascii="GHEA Grapalat" w:hAnsi="GHEA Grapalat"/>
          <w:b/>
          <w:sz w:val="24"/>
          <w:szCs w:val="24"/>
          <w:lang w:val="hy-AM"/>
        </w:rPr>
        <w:t xml:space="preserve"> 2022 </w:t>
      </w:r>
      <w:r w:rsidRPr="00BF090F">
        <w:rPr>
          <w:rFonts w:ascii="GHEA Grapalat" w:hAnsi="GHEA Grapalat" w:cs="Sylfaen"/>
          <w:b/>
          <w:sz w:val="24"/>
          <w:szCs w:val="24"/>
          <w:lang w:val="hy-AM"/>
        </w:rPr>
        <w:t>ԹՎԱԿԱՆԻ</w:t>
      </w:r>
      <w:r w:rsidRPr="00BF090F">
        <w:rPr>
          <w:rFonts w:ascii="GHEA Grapalat" w:hAnsi="GHEA Grapalat"/>
          <w:b/>
          <w:sz w:val="24"/>
          <w:szCs w:val="24"/>
          <w:lang w:val="hy-AM"/>
        </w:rPr>
        <w:t xml:space="preserve"> </w:t>
      </w:r>
      <w:r w:rsidRPr="00BF090F">
        <w:rPr>
          <w:rFonts w:ascii="GHEA Grapalat" w:hAnsi="GHEA Grapalat" w:cs="Sylfaen"/>
          <w:b/>
          <w:sz w:val="24"/>
          <w:szCs w:val="24"/>
          <w:lang w:val="hy-AM"/>
        </w:rPr>
        <w:t>ԴԵԿՏԵՄԲԵՐԻ</w:t>
      </w:r>
      <w:r w:rsidRPr="00BF090F">
        <w:rPr>
          <w:rFonts w:ascii="GHEA Grapalat" w:hAnsi="GHEA Grapalat"/>
          <w:b/>
          <w:sz w:val="24"/>
          <w:szCs w:val="24"/>
          <w:lang w:val="hy-AM"/>
        </w:rPr>
        <w:t xml:space="preserve"> 29-</w:t>
      </w:r>
      <w:r w:rsidRPr="00BF090F">
        <w:rPr>
          <w:rFonts w:ascii="GHEA Grapalat" w:hAnsi="GHEA Grapalat" w:cs="Sylfaen"/>
          <w:b/>
          <w:sz w:val="24"/>
          <w:szCs w:val="24"/>
          <w:lang w:val="hy-AM"/>
        </w:rPr>
        <w:t>Ի</w:t>
      </w:r>
      <w:r w:rsidRPr="00BF090F">
        <w:rPr>
          <w:rFonts w:ascii="GHEA Grapalat" w:hAnsi="GHEA Grapalat"/>
          <w:b/>
          <w:sz w:val="24"/>
          <w:szCs w:val="24"/>
          <w:lang w:val="hy-AM"/>
        </w:rPr>
        <w:t xml:space="preserve"> N 2111-</w:t>
      </w:r>
      <w:r w:rsidRPr="00BF090F">
        <w:rPr>
          <w:rFonts w:ascii="GHEA Grapalat" w:hAnsi="GHEA Grapalat" w:cs="Sylfaen"/>
          <w:b/>
          <w:sz w:val="24"/>
          <w:szCs w:val="24"/>
          <w:lang w:val="hy-AM"/>
        </w:rPr>
        <w:t>Ն</w:t>
      </w:r>
      <w:r w:rsidRPr="00BF090F">
        <w:rPr>
          <w:rFonts w:ascii="GHEA Grapalat" w:hAnsi="GHEA Grapalat"/>
          <w:b/>
          <w:sz w:val="24"/>
          <w:szCs w:val="24"/>
          <w:lang w:val="hy-AM"/>
        </w:rPr>
        <w:t xml:space="preserve"> </w:t>
      </w:r>
      <w:r w:rsidRPr="00BF090F">
        <w:rPr>
          <w:rFonts w:ascii="GHEA Grapalat" w:hAnsi="GHEA Grapalat" w:cs="Sylfaen"/>
          <w:b/>
          <w:sz w:val="24"/>
          <w:szCs w:val="24"/>
          <w:lang w:val="hy-AM"/>
        </w:rPr>
        <w:t>ՈՐՈՇՄԱՆ</w:t>
      </w:r>
      <w:r w:rsidRPr="00BF090F">
        <w:rPr>
          <w:rFonts w:ascii="GHEA Grapalat" w:hAnsi="GHEA Grapalat"/>
          <w:b/>
          <w:sz w:val="24"/>
          <w:szCs w:val="24"/>
          <w:lang w:val="hy-AM"/>
        </w:rPr>
        <w:t xml:space="preserve"> </w:t>
      </w:r>
      <w:r w:rsidRPr="00BF090F">
        <w:rPr>
          <w:rFonts w:ascii="GHEA Grapalat" w:hAnsi="GHEA Grapalat" w:cs="Sylfaen"/>
          <w:b/>
          <w:sz w:val="24"/>
          <w:szCs w:val="24"/>
          <w:lang w:val="hy-AM"/>
        </w:rPr>
        <w:t>ՄԵՋ</w:t>
      </w:r>
      <w:r w:rsidRPr="00BF090F">
        <w:rPr>
          <w:rFonts w:ascii="GHEA Grapalat" w:hAnsi="GHEA Grapalat"/>
          <w:b/>
          <w:sz w:val="24"/>
          <w:szCs w:val="24"/>
          <w:lang w:val="hy-AM"/>
        </w:rPr>
        <w:t xml:space="preserve"> </w:t>
      </w:r>
      <w:r w:rsidRPr="00BF090F">
        <w:rPr>
          <w:rFonts w:ascii="GHEA Grapalat" w:hAnsi="GHEA Grapalat" w:cs="Sylfaen"/>
          <w:b/>
          <w:sz w:val="24"/>
          <w:szCs w:val="24"/>
          <w:lang w:val="hy-AM"/>
        </w:rPr>
        <w:t>ՓՈՓՈԽՈՒԹՅՈՒՆՆԵՐ</w:t>
      </w:r>
      <w:r w:rsidRPr="00BF090F">
        <w:rPr>
          <w:rFonts w:ascii="GHEA Grapalat" w:hAnsi="GHEA Grapalat"/>
          <w:b/>
          <w:sz w:val="24"/>
          <w:szCs w:val="24"/>
          <w:lang w:val="hy-AM"/>
        </w:rPr>
        <w:t xml:space="preserve"> </w:t>
      </w:r>
      <w:r w:rsidRPr="006F6914">
        <w:rPr>
          <w:rFonts w:ascii="GHEA Grapalat" w:hAnsi="GHEA Grapalat"/>
          <w:b/>
          <w:sz w:val="24"/>
          <w:szCs w:val="24"/>
          <w:lang w:val="hy-AM"/>
        </w:rPr>
        <w:t xml:space="preserve">ԵՎ ԼՐԱՑՈՒՄՆԵՐ </w:t>
      </w:r>
      <w:r w:rsidRPr="00BF090F">
        <w:rPr>
          <w:rFonts w:ascii="GHEA Grapalat" w:hAnsi="GHEA Grapalat" w:cs="Sylfaen"/>
          <w:b/>
          <w:sz w:val="24"/>
          <w:szCs w:val="24"/>
          <w:lang w:val="hy-AM"/>
        </w:rPr>
        <w:t>ԿԱՏԱՐԵԼՈՒ</w:t>
      </w:r>
      <w:r w:rsidRPr="00BF090F">
        <w:rPr>
          <w:rFonts w:ascii="GHEA Grapalat" w:hAnsi="GHEA Grapalat"/>
          <w:b/>
          <w:sz w:val="24"/>
          <w:szCs w:val="24"/>
          <w:lang w:val="hy-AM"/>
        </w:rPr>
        <w:t xml:space="preserve"> </w:t>
      </w:r>
      <w:r w:rsidRPr="00BF090F">
        <w:rPr>
          <w:rFonts w:ascii="GHEA Grapalat" w:hAnsi="GHEA Grapalat" w:cs="Sylfaen"/>
          <w:b/>
          <w:sz w:val="24"/>
          <w:szCs w:val="24"/>
          <w:lang w:val="hy-AM"/>
        </w:rPr>
        <w:t>ՄԱՍԻՆ» ՀՀ ԿԱՌԱՎԱՐՈՒԹՅԱՆ ՈՐՈՇՄԱՆ ՆԱԽԱԳԾԻ</w:t>
      </w:r>
      <w:r w:rsidR="00BF090F">
        <w:rPr>
          <w:rFonts w:ascii="GHEA Grapalat" w:hAnsi="GHEA Grapalat" w:cs="Sylfaen"/>
          <w:b/>
          <w:sz w:val="24"/>
          <w:szCs w:val="24"/>
          <w:lang w:val="hy-AM"/>
        </w:rPr>
        <w:t xml:space="preserve"> </w:t>
      </w:r>
      <w:r w:rsidR="00BF090F" w:rsidRPr="00BF090F">
        <w:rPr>
          <w:rStyle w:val="s0"/>
          <w:rFonts w:ascii="GHEA Grapalat" w:hAnsi="GHEA Grapalat"/>
          <w:b/>
          <w:color w:val="000000" w:themeColor="text1"/>
        </w:rPr>
        <w:t>(</w:t>
      </w:r>
      <w:r w:rsidR="00BF090F" w:rsidRPr="00BF090F">
        <w:rPr>
          <w:rStyle w:val="s0"/>
          <w:rFonts w:ascii="GHEA Grapalat" w:hAnsi="GHEA Grapalat"/>
          <w:b/>
          <w:color w:val="000000" w:themeColor="text1"/>
          <w:lang w:val="hy-AM"/>
        </w:rPr>
        <w:t>այսուհետ՝ Նախագիծ</w:t>
      </w:r>
      <w:r w:rsidR="00BF090F" w:rsidRPr="00BF090F">
        <w:rPr>
          <w:rStyle w:val="s0"/>
          <w:rFonts w:ascii="GHEA Grapalat" w:hAnsi="GHEA Grapalat"/>
          <w:b/>
          <w:color w:val="000000" w:themeColor="text1"/>
        </w:rPr>
        <w:t>)</w:t>
      </w:r>
    </w:p>
    <w:p w:rsidR="008C5585" w:rsidRPr="007177C6" w:rsidRDefault="008C5585" w:rsidP="00276384">
      <w:pPr>
        <w:tabs>
          <w:tab w:val="left" w:pos="851"/>
        </w:tabs>
        <w:spacing w:after="0" w:line="360" w:lineRule="auto"/>
        <w:ind w:firstLine="142"/>
        <w:jc w:val="center"/>
        <w:rPr>
          <w:rFonts w:ascii="GHEA Grapalat" w:hAnsi="GHEA Grapalat"/>
          <w:b/>
          <w:bCs/>
          <w:color w:val="000000" w:themeColor="text1"/>
          <w:sz w:val="24"/>
          <w:szCs w:val="24"/>
          <w:shd w:val="clear" w:color="auto" w:fill="FFFFFF"/>
          <w:lang w:val="hy-AM"/>
        </w:rPr>
      </w:pPr>
    </w:p>
    <w:p w:rsidR="008C5585" w:rsidRPr="007177C6" w:rsidRDefault="008C5585" w:rsidP="00BF397C">
      <w:pPr>
        <w:pStyle w:val="ListParagraph"/>
        <w:numPr>
          <w:ilvl w:val="0"/>
          <w:numId w:val="2"/>
        </w:numPr>
        <w:tabs>
          <w:tab w:val="left" w:pos="709"/>
          <w:tab w:val="left" w:pos="851"/>
        </w:tabs>
        <w:spacing w:after="0" w:line="480" w:lineRule="auto"/>
        <w:ind w:left="0" w:firstLine="567"/>
        <w:jc w:val="both"/>
        <w:rPr>
          <w:rFonts w:ascii="GHEA Grapalat" w:hAnsi="GHEA Grapalat"/>
          <w:b/>
          <w:color w:val="000000" w:themeColor="text1"/>
          <w:sz w:val="24"/>
          <w:szCs w:val="24"/>
        </w:rPr>
      </w:pPr>
      <w:proofErr w:type="spellStart"/>
      <w:r w:rsidRPr="007177C6">
        <w:rPr>
          <w:rFonts w:ascii="GHEA Grapalat" w:hAnsi="GHEA Grapalat" w:cs="Sylfaen"/>
          <w:b/>
          <w:color w:val="000000" w:themeColor="text1"/>
          <w:sz w:val="24"/>
          <w:szCs w:val="24"/>
        </w:rPr>
        <w:t>Անհրաժեշտությունը</w:t>
      </w:r>
      <w:proofErr w:type="spellEnd"/>
    </w:p>
    <w:p w:rsidR="008C5585" w:rsidRPr="007177C6" w:rsidRDefault="008C5585" w:rsidP="00BF090F">
      <w:pPr>
        <w:tabs>
          <w:tab w:val="left" w:pos="709"/>
          <w:tab w:val="left" w:pos="851"/>
        </w:tabs>
        <w:spacing w:after="0" w:line="240" w:lineRule="auto"/>
        <w:ind w:firstLine="567"/>
        <w:jc w:val="both"/>
        <w:rPr>
          <w:rFonts w:ascii="GHEA Grapalat" w:hAnsi="GHEA Grapalat" w:cs="Sylfaen"/>
          <w:color w:val="000000" w:themeColor="text1"/>
          <w:sz w:val="24"/>
          <w:szCs w:val="24"/>
          <w:lang w:val="hy-AM"/>
        </w:rPr>
      </w:pPr>
      <w:r w:rsidRPr="006F6914">
        <w:rPr>
          <w:rFonts w:ascii="GHEA Grapalat" w:hAnsi="GHEA Grapalat"/>
          <w:bCs/>
          <w:color w:val="000000" w:themeColor="text1"/>
          <w:sz w:val="24"/>
          <w:szCs w:val="24"/>
          <w:shd w:val="clear" w:color="auto" w:fill="FFFFFF"/>
        </w:rPr>
        <w:t xml:space="preserve"> </w:t>
      </w:r>
      <w:r w:rsidR="006F6914" w:rsidRPr="006F6914">
        <w:rPr>
          <w:rFonts w:ascii="GHEA Grapalat" w:hAnsi="GHEA Grapalat"/>
          <w:bCs/>
          <w:color w:val="000000" w:themeColor="text1"/>
          <w:sz w:val="24"/>
          <w:szCs w:val="24"/>
          <w:shd w:val="clear" w:color="auto" w:fill="FFFFFF"/>
        </w:rPr>
        <w:t xml:space="preserve"> </w:t>
      </w:r>
      <w:r w:rsidR="00BF090F">
        <w:rPr>
          <w:rFonts w:ascii="GHEA Grapalat" w:hAnsi="GHEA Grapalat"/>
          <w:bCs/>
          <w:color w:val="000000" w:themeColor="text1"/>
          <w:sz w:val="24"/>
          <w:szCs w:val="24"/>
          <w:shd w:val="clear" w:color="auto" w:fill="FFFFFF"/>
          <w:lang w:val="hy-AM"/>
        </w:rPr>
        <w:t>Ն</w:t>
      </w:r>
      <w:proofErr w:type="spellStart"/>
      <w:r w:rsidRPr="007177C6">
        <w:rPr>
          <w:rFonts w:ascii="GHEA Grapalat" w:hAnsi="GHEA Grapalat"/>
          <w:bCs/>
          <w:color w:val="000000" w:themeColor="text1"/>
          <w:sz w:val="24"/>
          <w:szCs w:val="24"/>
          <w:shd w:val="clear" w:color="auto" w:fill="FFFFFF"/>
        </w:rPr>
        <w:t>ախագծի</w:t>
      </w:r>
      <w:proofErr w:type="spellEnd"/>
      <w:r w:rsidRPr="007177C6">
        <w:rPr>
          <w:rFonts w:ascii="GHEA Grapalat" w:hAnsi="GHEA Grapalat"/>
          <w:bCs/>
          <w:color w:val="000000" w:themeColor="text1"/>
          <w:sz w:val="24"/>
          <w:szCs w:val="24"/>
          <w:shd w:val="clear" w:color="auto" w:fill="FFFFFF"/>
        </w:rPr>
        <w:t xml:space="preserve"> </w:t>
      </w:r>
      <w:proofErr w:type="spellStart"/>
      <w:r w:rsidRPr="007177C6">
        <w:rPr>
          <w:rFonts w:ascii="GHEA Grapalat" w:hAnsi="GHEA Grapalat"/>
          <w:bCs/>
          <w:color w:val="000000" w:themeColor="text1"/>
          <w:sz w:val="24"/>
          <w:szCs w:val="24"/>
          <w:shd w:val="clear" w:color="auto" w:fill="FFFFFF"/>
        </w:rPr>
        <w:t>ընդունումը</w:t>
      </w:r>
      <w:proofErr w:type="spellEnd"/>
      <w:r w:rsidRPr="007177C6">
        <w:rPr>
          <w:rFonts w:ascii="GHEA Grapalat" w:hAnsi="GHEA Grapalat"/>
          <w:bCs/>
          <w:color w:val="000000" w:themeColor="text1"/>
          <w:sz w:val="24"/>
          <w:szCs w:val="24"/>
          <w:shd w:val="clear" w:color="auto" w:fill="FFFFFF"/>
        </w:rPr>
        <w:t xml:space="preserve"> </w:t>
      </w:r>
      <w:proofErr w:type="spellStart"/>
      <w:r w:rsidRPr="007177C6">
        <w:rPr>
          <w:rFonts w:ascii="GHEA Grapalat" w:hAnsi="GHEA Grapalat"/>
          <w:bCs/>
          <w:color w:val="000000" w:themeColor="text1"/>
          <w:sz w:val="24"/>
          <w:szCs w:val="24"/>
          <w:shd w:val="clear" w:color="auto" w:fill="FFFFFF"/>
        </w:rPr>
        <w:t>պայմանավորված</w:t>
      </w:r>
      <w:proofErr w:type="spellEnd"/>
      <w:r w:rsidRPr="007177C6">
        <w:rPr>
          <w:rFonts w:ascii="GHEA Grapalat" w:hAnsi="GHEA Grapalat"/>
          <w:bCs/>
          <w:color w:val="000000" w:themeColor="text1"/>
          <w:sz w:val="24"/>
          <w:szCs w:val="24"/>
          <w:shd w:val="clear" w:color="auto" w:fill="FFFFFF"/>
        </w:rPr>
        <w:t xml:space="preserve"> է </w:t>
      </w:r>
      <w:r w:rsidR="00477020" w:rsidRPr="007177C6">
        <w:rPr>
          <w:rStyle w:val="s0"/>
          <w:rFonts w:ascii="GHEA Grapalat" w:hAnsi="GHEA Grapalat"/>
          <w:bCs/>
          <w:color w:val="000000" w:themeColor="text1"/>
          <w:lang w:val="hy-AM"/>
        </w:rPr>
        <w:t>Եվրասիական Զարգացման Բանկի (այսուհետ՝</w:t>
      </w:r>
      <w:r w:rsidR="00477020" w:rsidRPr="007177C6">
        <w:rPr>
          <w:rStyle w:val="s0"/>
          <w:rFonts w:ascii="GHEA Grapalat" w:hAnsi="GHEA Grapalat"/>
          <w:color w:val="000000" w:themeColor="text1"/>
        </w:rPr>
        <w:t xml:space="preserve"> </w:t>
      </w:r>
      <w:proofErr w:type="spellStart"/>
      <w:r w:rsidR="00477020" w:rsidRPr="007177C6">
        <w:rPr>
          <w:rStyle w:val="s0"/>
          <w:rFonts w:ascii="GHEA Grapalat" w:hAnsi="GHEA Grapalat"/>
          <w:color w:val="000000" w:themeColor="text1"/>
        </w:rPr>
        <w:t>Կառավարիչ</w:t>
      </w:r>
      <w:proofErr w:type="spellEnd"/>
      <w:r w:rsidR="00477020" w:rsidRPr="007177C6">
        <w:rPr>
          <w:rStyle w:val="s0"/>
          <w:rFonts w:ascii="GHEA Grapalat" w:hAnsi="GHEA Grapalat"/>
          <w:color w:val="000000" w:themeColor="text1"/>
        </w:rPr>
        <w:t>)</w:t>
      </w:r>
      <w:r w:rsidR="00477020" w:rsidRPr="007177C6">
        <w:rPr>
          <w:rStyle w:val="s0"/>
          <w:rFonts w:ascii="GHEA Grapalat" w:hAnsi="GHEA Grapalat"/>
          <w:bCs/>
          <w:color w:val="000000" w:themeColor="text1"/>
          <w:lang w:val="hy-AM"/>
        </w:rPr>
        <w:t xml:space="preserve"> և ՀՀ </w:t>
      </w:r>
      <w:r w:rsidR="00BF090F">
        <w:rPr>
          <w:rStyle w:val="s0"/>
          <w:rFonts w:ascii="GHEA Grapalat" w:hAnsi="GHEA Grapalat"/>
          <w:bCs/>
          <w:color w:val="000000" w:themeColor="text1"/>
          <w:lang w:val="hy-AM"/>
        </w:rPr>
        <w:t>կ</w:t>
      </w:r>
      <w:r w:rsidR="00477020" w:rsidRPr="007177C6">
        <w:rPr>
          <w:rStyle w:val="s0"/>
          <w:rFonts w:ascii="GHEA Grapalat" w:hAnsi="GHEA Grapalat"/>
          <w:bCs/>
          <w:color w:val="000000" w:themeColor="text1"/>
          <w:lang w:val="hy-AM"/>
        </w:rPr>
        <w:t>առավարության (</w:t>
      </w:r>
      <w:proofErr w:type="spellStart"/>
      <w:r w:rsidR="00477020" w:rsidRPr="007177C6">
        <w:rPr>
          <w:rStyle w:val="s0"/>
          <w:rFonts w:ascii="GHEA Grapalat" w:hAnsi="GHEA Grapalat"/>
          <w:color w:val="000000" w:themeColor="text1"/>
        </w:rPr>
        <w:t>այսուհետ</w:t>
      </w:r>
      <w:proofErr w:type="spellEnd"/>
      <w:r w:rsidR="00477020" w:rsidRPr="007177C6">
        <w:rPr>
          <w:rStyle w:val="s0"/>
          <w:rFonts w:ascii="GHEA Grapalat" w:hAnsi="GHEA Grapalat"/>
          <w:color w:val="000000" w:themeColor="text1"/>
        </w:rPr>
        <w:t xml:space="preserve">՝ </w:t>
      </w:r>
      <w:proofErr w:type="spellStart"/>
      <w:r w:rsidR="00477020" w:rsidRPr="007177C6">
        <w:rPr>
          <w:rStyle w:val="s0"/>
          <w:rFonts w:ascii="GHEA Grapalat" w:hAnsi="GHEA Grapalat"/>
          <w:color w:val="000000" w:themeColor="text1"/>
        </w:rPr>
        <w:t>Ստացող</w:t>
      </w:r>
      <w:proofErr w:type="spellEnd"/>
      <w:r w:rsidR="00477020" w:rsidRPr="007177C6">
        <w:rPr>
          <w:rStyle w:val="s0"/>
          <w:rFonts w:ascii="GHEA Grapalat" w:hAnsi="GHEA Grapalat"/>
          <w:color w:val="000000" w:themeColor="text1"/>
        </w:rPr>
        <w:t xml:space="preserve">) </w:t>
      </w:r>
      <w:proofErr w:type="spellStart"/>
      <w:r w:rsidR="00477020" w:rsidRPr="007177C6">
        <w:rPr>
          <w:rStyle w:val="s0"/>
          <w:rFonts w:ascii="GHEA Grapalat" w:hAnsi="GHEA Grapalat"/>
          <w:color w:val="000000" w:themeColor="text1"/>
        </w:rPr>
        <w:t>միջև</w:t>
      </w:r>
      <w:proofErr w:type="spellEnd"/>
      <w:r w:rsidR="00477020" w:rsidRPr="007177C6">
        <w:rPr>
          <w:rStyle w:val="s0"/>
          <w:rFonts w:ascii="GHEA Grapalat" w:hAnsi="GHEA Grapalat"/>
          <w:color w:val="000000" w:themeColor="text1"/>
        </w:rPr>
        <w:t xml:space="preserve"> 2022թ</w:t>
      </w:r>
      <w:r w:rsidR="006F6914">
        <w:rPr>
          <w:rStyle w:val="s0"/>
          <w:rFonts w:ascii="Sylfaen" w:hAnsi="Sylfaen" w:cs="Cambria Math"/>
          <w:color w:val="000000" w:themeColor="text1"/>
          <w:lang w:val="hy-AM"/>
        </w:rPr>
        <w:t>.</w:t>
      </w:r>
      <w:r w:rsidR="00477020" w:rsidRPr="007177C6">
        <w:rPr>
          <w:rStyle w:val="s0"/>
          <w:rFonts w:ascii="GHEA Grapalat" w:hAnsi="GHEA Grapalat"/>
          <w:color w:val="000000" w:themeColor="text1"/>
        </w:rPr>
        <w:t xml:space="preserve"> </w:t>
      </w:r>
      <w:proofErr w:type="spellStart"/>
      <w:r w:rsidR="00477020" w:rsidRPr="007177C6">
        <w:rPr>
          <w:rStyle w:val="s0"/>
          <w:rFonts w:ascii="GHEA Grapalat" w:hAnsi="GHEA Grapalat"/>
          <w:color w:val="000000" w:themeColor="text1"/>
        </w:rPr>
        <w:t>մարտի</w:t>
      </w:r>
      <w:proofErr w:type="spellEnd"/>
      <w:r w:rsidR="00477020" w:rsidRPr="007177C6">
        <w:rPr>
          <w:rStyle w:val="s0"/>
          <w:rFonts w:ascii="GHEA Grapalat" w:hAnsi="GHEA Grapalat"/>
          <w:color w:val="000000" w:themeColor="text1"/>
        </w:rPr>
        <w:t xml:space="preserve"> 7-ին </w:t>
      </w:r>
      <w:proofErr w:type="spellStart"/>
      <w:r w:rsidR="00477020" w:rsidRPr="007177C6">
        <w:rPr>
          <w:rStyle w:val="s0"/>
          <w:rFonts w:ascii="GHEA Grapalat" w:hAnsi="GHEA Grapalat"/>
          <w:color w:val="000000" w:themeColor="text1"/>
        </w:rPr>
        <w:t>կնքված</w:t>
      </w:r>
      <w:proofErr w:type="spellEnd"/>
      <w:r w:rsidR="00477020" w:rsidRPr="007177C6">
        <w:rPr>
          <w:rStyle w:val="s0"/>
          <w:rFonts w:ascii="GHEA Grapalat" w:hAnsi="GHEA Grapalat"/>
          <w:color w:val="000000" w:themeColor="text1"/>
        </w:rPr>
        <w:t xml:space="preserve"> </w:t>
      </w:r>
      <w:proofErr w:type="spellStart"/>
      <w:r w:rsidR="00477020" w:rsidRPr="007177C6">
        <w:rPr>
          <w:rStyle w:val="s0"/>
          <w:rFonts w:ascii="GHEA Grapalat" w:hAnsi="GHEA Grapalat"/>
          <w:bCs/>
          <w:color w:val="000000" w:themeColor="text1"/>
        </w:rPr>
        <w:t>համաձայնագրի</w:t>
      </w:r>
      <w:proofErr w:type="spellEnd"/>
      <w:r w:rsidR="00477020" w:rsidRPr="007177C6">
        <w:rPr>
          <w:rStyle w:val="s0"/>
          <w:rFonts w:ascii="GHEA Grapalat" w:hAnsi="GHEA Grapalat"/>
          <w:bCs/>
          <w:color w:val="000000" w:themeColor="text1"/>
        </w:rPr>
        <w:t xml:space="preserve"> </w:t>
      </w:r>
      <w:r w:rsidR="00714910" w:rsidRPr="007177C6">
        <w:rPr>
          <w:rStyle w:val="s0"/>
          <w:rFonts w:ascii="GHEA Grapalat" w:hAnsi="GHEA Grapalat"/>
          <w:bCs/>
          <w:color w:val="000000" w:themeColor="text1"/>
        </w:rPr>
        <w:t>(</w:t>
      </w:r>
      <w:r w:rsidR="00714910" w:rsidRPr="007177C6">
        <w:rPr>
          <w:rStyle w:val="s0"/>
          <w:rFonts w:ascii="GHEA Grapalat" w:hAnsi="GHEA Grapalat"/>
          <w:bCs/>
          <w:color w:val="000000" w:themeColor="text1"/>
          <w:lang w:val="hy-AM"/>
        </w:rPr>
        <w:t xml:space="preserve">այսուհետ՝ </w:t>
      </w:r>
      <w:r w:rsidR="00BF090F">
        <w:rPr>
          <w:rStyle w:val="s0"/>
          <w:rFonts w:ascii="GHEA Grapalat" w:hAnsi="GHEA Grapalat"/>
          <w:bCs/>
          <w:color w:val="000000" w:themeColor="text1"/>
          <w:lang w:val="hy-AM"/>
        </w:rPr>
        <w:t>Հ</w:t>
      </w:r>
      <w:r w:rsidR="00714910" w:rsidRPr="007177C6">
        <w:rPr>
          <w:rStyle w:val="s0"/>
          <w:rFonts w:ascii="GHEA Grapalat" w:hAnsi="GHEA Grapalat"/>
          <w:bCs/>
          <w:color w:val="000000" w:themeColor="text1"/>
          <w:lang w:val="hy-AM"/>
        </w:rPr>
        <w:t>ամաձայնագիր</w:t>
      </w:r>
      <w:r w:rsidR="00714910" w:rsidRPr="007177C6">
        <w:rPr>
          <w:rStyle w:val="s0"/>
          <w:rFonts w:ascii="GHEA Grapalat" w:hAnsi="GHEA Grapalat"/>
          <w:bCs/>
          <w:color w:val="000000" w:themeColor="text1"/>
        </w:rPr>
        <w:t xml:space="preserve">) </w:t>
      </w:r>
      <w:proofErr w:type="spellStart"/>
      <w:r w:rsidR="00477020" w:rsidRPr="007177C6">
        <w:rPr>
          <w:rStyle w:val="s0"/>
          <w:rFonts w:ascii="GHEA Grapalat" w:hAnsi="GHEA Grapalat"/>
          <w:bCs/>
          <w:color w:val="000000" w:themeColor="text1"/>
        </w:rPr>
        <w:t>շրջանակներում</w:t>
      </w:r>
      <w:proofErr w:type="spellEnd"/>
      <w:r w:rsidR="00477020" w:rsidRPr="007177C6">
        <w:rPr>
          <w:rStyle w:val="s0"/>
          <w:rFonts w:ascii="GHEA Grapalat" w:hAnsi="GHEA Grapalat"/>
          <w:bCs/>
          <w:color w:val="000000" w:themeColor="text1"/>
        </w:rPr>
        <w:t xml:space="preserve"> </w:t>
      </w:r>
      <w:proofErr w:type="spellStart"/>
      <w:r w:rsidR="00477020" w:rsidRPr="007177C6">
        <w:rPr>
          <w:rStyle w:val="s0"/>
          <w:rFonts w:ascii="GHEA Grapalat" w:hAnsi="GHEA Grapalat"/>
          <w:bCs/>
          <w:color w:val="000000" w:themeColor="text1"/>
        </w:rPr>
        <w:t>Հայաստանի</w:t>
      </w:r>
      <w:proofErr w:type="spellEnd"/>
      <w:r w:rsidR="00477020" w:rsidRPr="007177C6">
        <w:rPr>
          <w:rStyle w:val="s0"/>
          <w:rFonts w:ascii="GHEA Grapalat" w:hAnsi="GHEA Grapalat"/>
          <w:bCs/>
          <w:color w:val="000000" w:themeColor="text1"/>
        </w:rPr>
        <w:t xml:space="preserve"> </w:t>
      </w:r>
      <w:proofErr w:type="spellStart"/>
      <w:r w:rsidR="00477020" w:rsidRPr="007177C6">
        <w:rPr>
          <w:rStyle w:val="s0"/>
          <w:rFonts w:ascii="GHEA Grapalat" w:hAnsi="GHEA Grapalat"/>
          <w:bCs/>
          <w:color w:val="000000" w:themeColor="text1"/>
        </w:rPr>
        <w:t>Հանրապետության</w:t>
      </w:r>
      <w:proofErr w:type="spellEnd"/>
      <w:r w:rsidR="00477020" w:rsidRPr="007177C6">
        <w:rPr>
          <w:rStyle w:val="s0"/>
          <w:rFonts w:ascii="GHEA Grapalat" w:hAnsi="GHEA Grapalat"/>
          <w:bCs/>
          <w:color w:val="000000" w:themeColor="text1"/>
        </w:rPr>
        <w:t xml:space="preserve"> </w:t>
      </w:r>
      <w:proofErr w:type="spellStart"/>
      <w:r w:rsidR="00477020" w:rsidRPr="007177C6">
        <w:rPr>
          <w:rStyle w:val="s0"/>
          <w:rFonts w:ascii="GHEA Grapalat" w:hAnsi="GHEA Grapalat"/>
          <w:bCs/>
          <w:color w:val="000000" w:themeColor="text1"/>
        </w:rPr>
        <w:t>կողմից</w:t>
      </w:r>
      <w:proofErr w:type="spellEnd"/>
      <w:r w:rsidR="00477020" w:rsidRPr="007177C6">
        <w:rPr>
          <w:rStyle w:val="s0"/>
          <w:rFonts w:ascii="GHEA Grapalat" w:hAnsi="GHEA Grapalat"/>
          <w:bCs/>
          <w:color w:val="000000" w:themeColor="text1"/>
        </w:rPr>
        <w:t xml:space="preserve"> </w:t>
      </w:r>
      <w:proofErr w:type="spellStart"/>
      <w:r w:rsidR="00477020" w:rsidRPr="007177C6">
        <w:rPr>
          <w:rStyle w:val="s0"/>
          <w:rFonts w:ascii="GHEA Grapalat" w:hAnsi="GHEA Grapalat"/>
          <w:bCs/>
          <w:color w:val="000000" w:themeColor="text1"/>
        </w:rPr>
        <w:t>ստանձնած</w:t>
      </w:r>
      <w:proofErr w:type="spellEnd"/>
      <w:r w:rsidR="00477020" w:rsidRPr="007177C6">
        <w:rPr>
          <w:rStyle w:val="s0"/>
          <w:rFonts w:ascii="GHEA Grapalat" w:hAnsi="GHEA Grapalat"/>
          <w:bCs/>
          <w:color w:val="000000" w:themeColor="text1"/>
        </w:rPr>
        <w:t xml:space="preserve"> </w:t>
      </w:r>
      <w:proofErr w:type="spellStart"/>
      <w:r w:rsidR="00477020" w:rsidRPr="007177C6">
        <w:rPr>
          <w:rStyle w:val="s0"/>
          <w:rFonts w:ascii="GHEA Grapalat" w:hAnsi="GHEA Grapalat"/>
          <w:bCs/>
          <w:color w:val="000000" w:themeColor="text1"/>
        </w:rPr>
        <w:t>պարտավորությունների</w:t>
      </w:r>
      <w:proofErr w:type="spellEnd"/>
      <w:r w:rsidR="00477020" w:rsidRPr="007177C6">
        <w:rPr>
          <w:rStyle w:val="s0"/>
          <w:rFonts w:ascii="GHEA Grapalat" w:hAnsi="GHEA Grapalat"/>
          <w:bCs/>
          <w:color w:val="000000" w:themeColor="text1"/>
        </w:rPr>
        <w:t xml:space="preserve"> </w:t>
      </w:r>
      <w:proofErr w:type="spellStart"/>
      <w:r w:rsidR="00477020" w:rsidRPr="007177C6">
        <w:rPr>
          <w:rStyle w:val="s0"/>
          <w:rFonts w:ascii="GHEA Grapalat" w:hAnsi="GHEA Grapalat"/>
          <w:bCs/>
          <w:color w:val="000000" w:themeColor="text1"/>
        </w:rPr>
        <w:t>իրականացման</w:t>
      </w:r>
      <w:proofErr w:type="spellEnd"/>
      <w:r w:rsidR="00477020" w:rsidRPr="007177C6">
        <w:rPr>
          <w:rStyle w:val="s0"/>
          <w:rFonts w:ascii="GHEA Grapalat" w:hAnsi="GHEA Grapalat"/>
          <w:bCs/>
          <w:color w:val="000000" w:themeColor="text1"/>
        </w:rPr>
        <w:t xml:space="preserve"> </w:t>
      </w:r>
      <w:proofErr w:type="spellStart"/>
      <w:r w:rsidR="00477020" w:rsidRPr="007177C6">
        <w:rPr>
          <w:rStyle w:val="s0"/>
          <w:rFonts w:ascii="GHEA Grapalat" w:hAnsi="GHEA Grapalat"/>
          <w:bCs/>
          <w:color w:val="000000" w:themeColor="text1"/>
        </w:rPr>
        <w:t>հետ</w:t>
      </w:r>
      <w:proofErr w:type="spellEnd"/>
      <w:r w:rsidR="00477020" w:rsidRPr="007177C6">
        <w:rPr>
          <w:rStyle w:val="s0"/>
          <w:rFonts w:ascii="GHEA Grapalat" w:hAnsi="GHEA Grapalat"/>
          <w:bCs/>
          <w:color w:val="000000" w:themeColor="text1"/>
        </w:rPr>
        <w:t>։</w:t>
      </w:r>
      <w:r w:rsidR="00477020" w:rsidRPr="007177C6">
        <w:rPr>
          <w:rFonts w:ascii="GHEA Grapalat" w:hAnsi="GHEA Grapalat"/>
          <w:color w:val="000000" w:themeColor="text1"/>
          <w:lang w:val="hy-AM"/>
        </w:rPr>
        <w:t xml:space="preserve"> </w:t>
      </w:r>
      <w:r w:rsidR="00477020" w:rsidRPr="007177C6">
        <w:rPr>
          <w:rFonts w:ascii="GHEA Grapalat" w:hAnsi="GHEA Grapalat" w:cs="Sylfaen"/>
          <w:color w:val="000000" w:themeColor="text1"/>
          <w:sz w:val="24"/>
          <w:szCs w:val="24"/>
          <w:lang w:val="hy-AM"/>
        </w:rPr>
        <w:t xml:space="preserve"> </w:t>
      </w:r>
    </w:p>
    <w:p w:rsidR="00477020" w:rsidRPr="007177C6" w:rsidRDefault="00BF090F" w:rsidP="00BF090F">
      <w:pPr>
        <w:tabs>
          <w:tab w:val="left" w:pos="709"/>
          <w:tab w:val="left" w:pos="851"/>
        </w:tabs>
        <w:spacing w:after="0" w:line="240" w:lineRule="auto"/>
        <w:ind w:firstLine="567"/>
        <w:jc w:val="both"/>
        <w:rPr>
          <w:rStyle w:val="s0"/>
          <w:rFonts w:ascii="GHEA Grapalat" w:hAnsi="GHEA Grapalat"/>
          <w:color w:val="000000" w:themeColor="text1"/>
          <w:lang w:val="hy-AM"/>
        </w:rPr>
      </w:pPr>
      <w:r>
        <w:rPr>
          <w:rStyle w:val="s0"/>
          <w:rFonts w:ascii="GHEA Grapalat" w:hAnsi="GHEA Grapalat"/>
          <w:bCs/>
          <w:color w:val="000000" w:themeColor="text1"/>
          <w:lang w:val="hy-AM"/>
        </w:rPr>
        <w:t>Հ</w:t>
      </w:r>
      <w:r w:rsidR="00477020" w:rsidRPr="007177C6">
        <w:rPr>
          <w:rStyle w:val="s0"/>
          <w:rFonts w:ascii="GHEA Grapalat" w:hAnsi="GHEA Grapalat"/>
          <w:bCs/>
          <w:color w:val="000000" w:themeColor="text1"/>
          <w:lang w:val="hy-AM"/>
        </w:rPr>
        <w:t>ամաձայնագրի Կառավարիչը Ստացողին տրամադրում է դրամաշնորհ 1</w:t>
      </w:r>
      <w:r w:rsidR="00276384" w:rsidRPr="00234AF7">
        <w:rPr>
          <w:rStyle w:val="s0"/>
          <w:rFonts w:ascii="GHEA Grapalat" w:hAnsi="GHEA Grapalat"/>
          <w:bCs/>
          <w:color w:val="000000" w:themeColor="text1"/>
          <w:lang w:val="hy-AM"/>
        </w:rPr>
        <w:t>,</w:t>
      </w:r>
      <w:r w:rsidR="00477020" w:rsidRPr="007177C6">
        <w:rPr>
          <w:rStyle w:val="s0"/>
          <w:rFonts w:ascii="Calibri" w:hAnsi="Calibri" w:cs="Calibri"/>
          <w:bCs/>
          <w:color w:val="000000" w:themeColor="text1"/>
          <w:lang w:val="hy-AM"/>
        </w:rPr>
        <w:t> </w:t>
      </w:r>
      <w:r w:rsidR="00477020" w:rsidRPr="007177C6">
        <w:rPr>
          <w:rStyle w:val="s0"/>
          <w:rFonts w:ascii="GHEA Grapalat" w:hAnsi="GHEA Grapalat"/>
          <w:bCs/>
          <w:color w:val="000000" w:themeColor="text1"/>
          <w:lang w:val="hy-AM"/>
        </w:rPr>
        <w:t>719</w:t>
      </w:r>
      <w:r w:rsidR="00276384" w:rsidRPr="00234AF7">
        <w:rPr>
          <w:rStyle w:val="s0"/>
          <w:rFonts w:ascii="GHEA Grapalat" w:hAnsi="GHEA Grapalat"/>
          <w:bCs/>
          <w:color w:val="000000" w:themeColor="text1"/>
          <w:lang w:val="hy-AM"/>
        </w:rPr>
        <w:t>.</w:t>
      </w:r>
      <w:r w:rsidR="00477020" w:rsidRPr="007177C6">
        <w:rPr>
          <w:rStyle w:val="s0"/>
          <w:rFonts w:ascii="Calibri" w:hAnsi="Calibri" w:cs="Calibri"/>
          <w:bCs/>
          <w:color w:val="000000" w:themeColor="text1"/>
          <w:lang w:val="hy-AM"/>
        </w:rPr>
        <w:t> </w:t>
      </w:r>
      <w:r w:rsidR="00477020" w:rsidRPr="007177C6">
        <w:rPr>
          <w:rStyle w:val="s0"/>
          <w:rFonts w:ascii="GHEA Grapalat" w:hAnsi="GHEA Grapalat"/>
          <w:bCs/>
          <w:color w:val="000000" w:themeColor="text1"/>
          <w:lang w:val="hy-AM"/>
        </w:rPr>
        <w:t xml:space="preserve">200 (մեկ միլիոն յոթ հարյուր տասնինը հազար երկու հարյուր) ԱՄՆ դոլարի չափով՝ </w:t>
      </w:r>
      <w:r w:rsidR="00477020" w:rsidRPr="007177C6">
        <w:rPr>
          <w:rStyle w:val="s0"/>
          <w:rFonts w:ascii="GHEA Grapalat" w:hAnsi="GHEA Grapalat"/>
          <w:color w:val="000000" w:themeColor="text1"/>
          <w:lang w:val="hy-AM"/>
        </w:rPr>
        <w:t>«Էներգաարդյունավետ տարածաշրջաններ. հասարակական շենքերում</w:t>
      </w:r>
      <w:r w:rsidR="00477020" w:rsidRPr="007177C6">
        <w:rPr>
          <w:rStyle w:val="s0"/>
          <w:rFonts w:ascii="GHEA Grapalat" w:hAnsi="GHEA Grapalat"/>
          <w:bCs/>
          <w:color w:val="000000" w:themeColor="text1"/>
          <w:lang w:val="hy-AM"/>
        </w:rPr>
        <w:t xml:space="preserve"> էներգախնայողության բարձրացման մեխանիզմների գործարկում և աջակցություն «կանաչ էներգետիկայի» զարգացմանը» դրամաշնորհային ծրագրի </w:t>
      </w:r>
      <w:r w:rsidRPr="007177C6">
        <w:rPr>
          <w:rStyle w:val="s0"/>
          <w:rFonts w:ascii="GHEA Grapalat" w:hAnsi="GHEA Grapalat"/>
          <w:bCs/>
          <w:color w:val="000000" w:themeColor="text1"/>
          <w:lang w:val="hy-AM"/>
        </w:rPr>
        <w:t>(</w:t>
      </w:r>
      <w:r w:rsidRPr="00BF090F">
        <w:rPr>
          <w:rStyle w:val="s0"/>
          <w:rFonts w:ascii="GHEA Grapalat" w:hAnsi="GHEA Grapalat"/>
          <w:color w:val="000000" w:themeColor="text1"/>
          <w:lang w:val="hy-AM"/>
        </w:rPr>
        <w:t xml:space="preserve">այսուհետ՝ </w:t>
      </w:r>
      <w:r>
        <w:rPr>
          <w:rStyle w:val="s0"/>
          <w:rFonts w:ascii="GHEA Grapalat" w:hAnsi="GHEA Grapalat"/>
          <w:color w:val="000000" w:themeColor="text1"/>
          <w:lang w:val="hy-AM"/>
        </w:rPr>
        <w:t>Ծրագիր</w:t>
      </w:r>
      <w:r w:rsidRPr="00BF090F">
        <w:rPr>
          <w:rStyle w:val="s0"/>
          <w:rFonts w:ascii="GHEA Grapalat" w:hAnsi="GHEA Grapalat"/>
          <w:color w:val="000000" w:themeColor="text1"/>
          <w:lang w:val="hy-AM"/>
        </w:rPr>
        <w:t>)</w:t>
      </w:r>
      <w:r>
        <w:rPr>
          <w:rStyle w:val="s0"/>
          <w:rFonts w:ascii="GHEA Grapalat" w:hAnsi="GHEA Grapalat"/>
          <w:color w:val="000000" w:themeColor="text1"/>
          <w:lang w:val="hy-AM"/>
        </w:rPr>
        <w:t xml:space="preserve"> </w:t>
      </w:r>
      <w:r w:rsidR="00477020" w:rsidRPr="007177C6">
        <w:rPr>
          <w:rStyle w:val="s0"/>
          <w:rFonts w:ascii="GHEA Grapalat" w:hAnsi="GHEA Grapalat"/>
          <w:bCs/>
          <w:color w:val="000000" w:themeColor="text1"/>
          <w:lang w:val="hy-AM"/>
        </w:rPr>
        <w:t>իրականացման նպատակով</w:t>
      </w:r>
      <w:r w:rsidR="00477020" w:rsidRPr="007177C6">
        <w:rPr>
          <w:rStyle w:val="s0"/>
          <w:rFonts w:ascii="GHEA Grapalat" w:hAnsi="GHEA Grapalat"/>
          <w:color w:val="000000" w:themeColor="text1"/>
          <w:lang w:val="hy-AM"/>
        </w:rPr>
        <w:t xml:space="preserve">: </w:t>
      </w:r>
    </w:p>
    <w:p w:rsidR="00477020" w:rsidRPr="007177C6" w:rsidRDefault="00477020" w:rsidP="00BF090F">
      <w:pPr>
        <w:tabs>
          <w:tab w:val="left" w:pos="709"/>
          <w:tab w:val="left" w:pos="851"/>
        </w:tabs>
        <w:spacing w:after="0" w:line="240" w:lineRule="auto"/>
        <w:ind w:firstLine="567"/>
        <w:jc w:val="both"/>
        <w:rPr>
          <w:rStyle w:val="s0"/>
          <w:rFonts w:ascii="GHEA Grapalat" w:hAnsi="GHEA Grapalat"/>
          <w:color w:val="000000" w:themeColor="text1"/>
          <w:lang w:val="hy-AM"/>
        </w:rPr>
      </w:pPr>
      <w:r w:rsidRPr="007177C6">
        <w:rPr>
          <w:rStyle w:val="s0"/>
          <w:rFonts w:ascii="GHEA Grapalat" w:hAnsi="GHEA Grapalat"/>
          <w:color w:val="000000" w:themeColor="text1"/>
          <w:lang w:val="hy-AM"/>
        </w:rPr>
        <w:t>Ծրագրի բյուջեն (</w:t>
      </w:r>
      <w:r w:rsidR="00BF090F">
        <w:rPr>
          <w:rStyle w:val="s0"/>
          <w:rFonts w:ascii="GHEA Grapalat" w:hAnsi="GHEA Grapalat"/>
          <w:color w:val="000000" w:themeColor="text1"/>
          <w:lang w:val="hy-AM"/>
        </w:rPr>
        <w:t>Հ</w:t>
      </w:r>
      <w:r w:rsidR="00714910" w:rsidRPr="007177C6">
        <w:rPr>
          <w:rStyle w:val="s0"/>
          <w:rFonts w:ascii="GHEA Grapalat" w:hAnsi="GHEA Grapalat"/>
          <w:bCs/>
          <w:color w:val="000000" w:themeColor="text1"/>
          <w:lang w:val="hy-AM"/>
        </w:rPr>
        <w:t>ամաձայնագրին</w:t>
      </w:r>
      <w:r w:rsidRPr="007177C6">
        <w:rPr>
          <w:rStyle w:val="s0"/>
          <w:rFonts w:ascii="GHEA Grapalat" w:hAnsi="GHEA Grapalat"/>
          <w:color w:val="000000" w:themeColor="text1"/>
          <w:lang w:val="hy-AM"/>
        </w:rPr>
        <w:t xml:space="preserve"> կից) իր մեջ ներառում է ծախսեր, որոնք նախատեսված են </w:t>
      </w:r>
      <w:r w:rsidR="00BF090F">
        <w:rPr>
          <w:rStyle w:val="s0"/>
          <w:rFonts w:ascii="GHEA Grapalat" w:hAnsi="GHEA Grapalat"/>
          <w:color w:val="000000" w:themeColor="text1"/>
          <w:lang w:val="hy-AM"/>
        </w:rPr>
        <w:t>Ծ</w:t>
      </w:r>
      <w:r w:rsidR="00194B29" w:rsidRPr="007177C6">
        <w:rPr>
          <w:rStyle w:val="s0"/>
          <w:rFonts w:ascii="GHEA Grapalat" w:hAnsi="GHEA Grapalat"/>
          <w:color w:val="000000" w:themeColor="text1"/>
          <w:lang w:val="hy-AM"/>
        </w:rPr>
        <w:t>րագիրն իրականացնող գրասենյակի կողմից (</w:t>
      </w:r>
      <w:r w:rsidR="0061650C" w:rsidRPr="007177C6">
        <w:rPr>
          <w:rStyle w:val="s0"/>
          <w:rFonts w:ascii="GHEA Grapalat" w:hAnsi="GHEA Grapalat"/>
          <w:color w:val="000000" w:themeColor="text1"/>
          <w:lang w:val="hy-AM"/>
        </w:rPr>
        <w:t>Հայաստանի վերականգնվող էներգետիկայի և էներգախնայողության հիմնադրամ (այսուհետ՝ Հիմնադրամ)</w:t>
      </w:r>
      <w:r w:rsidR="00194B29" w:rsidRPr="007177C6">
        <w:rPr>
          <w:rStyle w:val="s0"/>
          <w:rFonts w:ascii="GHEA Grapalat" w:hAnsi="GHEA Grapalat"/>
          <w:color w:val="000000" w:themeColor="text1"/>
          <w:lang w:val="hy-AM"/>
        </w:rPr>
        <w:t xml:space="preserve"> </w:t>
      </w:r>
      <w:r w:rsidR="0061650C" w:rsidRPr="007177C6">
        <w:rPr>
          <w:rStyle w:val="s0"/>
          <w:rFonts w:ascii="GHEA Grapalat" w:hAnsi="GHEA Grapalat"/>
          <w:color w:val="000000" w:themeColor="text1"/>
          <w:lang w:val="hy-AM"/>
        </w:rPr>
        <w:t xml:space="preserve">սեփական կարիքների համար </w:t>
      </w:r>
      <w:r w:rsidR="00194B29" w:rsidRPr="007177C6">
        <w:rPr>
          <w:rStyle w:val="s0"/>
          <w:rFonts w:ascii="GHEA Grapalat" w:hAnsi="GHEA Grapalat"/>
          <w:color w:val="000000" w:themeColor="text1"/>
          <w:lang w:val="hy-AM"/>
        </w:rPr>
        <w:t>սարքավորումների, ապրանքների, համակարգչային ծրագրերի ձեռքբեր</w:t>
      </w:r>
      <w:r w:rsidR="00BF090F">
        <w:rPr>
          <w:rStyle w:val="s0"/>
          <w:rFonts w:ascii="GHEA Grapalat" w:hAnsi="GHEA Grapalat"/>
          <w:color w:val="000000" w:themeColor="text1"/>
          <w:lang w:val="hy-AM"/>
        </w:rPr>
        <w:t>ման նպատակով</w:t>
      </w:r>
      <w:r w:rsidR="00194B29" w:rsidRPr="007177C6">
        <w:rPr>
          <w:rStyle w:val="s0"/>
          <w:rFonts w:ascii="GHEA Grapalat" w:hAnsi="GHEA Grapalat"/>
          <w:color w:val="000000" w:themeColor="text1"/>
          <w:lang w:val="hy-AM"/>
        </w:rPr>
        <w:t xml:space="preserve">։ </w:t>
      </w:r>
      <w:r w:rsidR="0061650C" w:rsidRPr="007177C6">
        <w:rPr>
          <w:rStyle w:val="s0"/>
          <w:rFonts w:ascii="GHEA Grapalat" w:hAnsi="GHEA Grapalat"/>
          <w:color w:val="000000" w:themeColor="text1"/>
          <w:lang w:val="hy-AM"/>
        </w:rPr>
        <w:t xml:space="preserve">Տվյալ նպատակով նախատեսված </w:t>
      </w:r>
      <w:r w:rsidR="00194B29" w:rsidRPr="007177C6">
        <w:rPr>
          <w:rStyle w:val="s0"/>
          <w:rFonts w:ascii="GHEA Grapalat" w:hAnsi="GHEA Grapalat"/>
          <w:color w:val="000000" w:themeColor="text1"/>
          <w:lang w:val="hy-AM"/>
        </w:rPr>
        <w:t xml:space="preserve">բյուջեի մի </w:t>
      </w:r>
      <w:r w:rsidR="006F6914">
        <w:rPr>
          <w:rStyle w:val="s0"/>
          <w:rFonts w:ascii="GHEA Grapalat" w:hAnsi="GHEA Grapalat"/>
          <w:color w:val="000000" w:themeColor="text1"/>
          <w:lang w:val="hy-AM"/>
        </w:rPr>
        <w:t>մասն</w:t>
      </w:r>
      <w:r w:rsidR="00194B29" w:rsidRPr="007177C6">
        <w:rPr>
          <w:rStyle w:val="s0"/>
          <w:rFonts w:ascii="GHEA Grapalat" w:hAnsi="GHEA Grapalat"/>
          <w:color w:val="000000" w:themeColor="text1"/>
          <w:lang w:val="hy-AM"/>
        </w:rPr>
        <w:t xml:space="preserve"> ուղղվել է ընթացիկ ծրագրային ապահովման ծախսերի</w:t>
      </w:r>
      <w:r w:rsidR="00BF090F">
        <w:rPr>
          <w:rStyle w:val="s0"/>
          <w:rFonts w:ascii="GHEA Grapalat" w:hAnsi="GHEA Grapalat"/>
          <w:color w:val="000000" w:themeColor="text1"/>
          <w:lang w:val="hy-AM"/>
        </w:rPr>
        <w:t>ն</w:t>
      </w:r>
      <w:r w:rsidR="00194B29" w:rsidRPr="007177C6">
        <w:rPr>
          <w:rStyle w:val="s0"/>
          <w:rFonts w:ascii="GHEA Grapalat" w:hAnsi="GHEA Grapalat"/>
          <w:color w:val="000000" w:themeColor="text1"/>
          <w:lang w:val="hy-AM"/>
        </w:rPr>
        <w:t>, իսկ մնացորդը</w:t>
      </w:r>
      <w:r w:rsidR="00276384" w:rsidRPr="00234AF7">
        <w:rPr>
          <w:rStyle w:val="s0"/>
          <w:rFonts w:ascii="GHEA Grapalat" w:hAnsi="GHEA Grapalat"/>
          <w:color w:val="000000" w:themeColor="text1"/>
          <w:lang w:val="hy-AM"/>
        </w:rPr>
        <w:t>՝</w:t>
      </w:r>
      <w:r w:rsidR="00194B29" w:rsidRPr="007177C6">
        <w:rPr>
          <w:rStyle w:val="s0"/>
          <w:rFonts w:ascii="GHEA Grapalat" w:hAnsi="GHEA Grapalat"/>
          <w:color w:val="000000" w:themeColor="text1"/>
          <w:lang w:val="hy-AM"/>
        </w:rPr>
        <w:t xml:space="preserve"> </w:t>
      </w:r>
      <w:r w:rsidR="00D55015" w:rsidRPr="00234AF7">
        <w:rPr>
          <w:rStyle w:val="s0"/>
          <w:rFonts w:ascii="GHEA Grapalat" w:hAnsi="GHEA Grapalat"/>
          <w:color w:val="000000" w:themeColor="text1"/>
          <w:lang w:val="hy-AM"/>
        </w:rPr>
        <w:t>5</w:t>
      </w:r>
      <w:r w:rsidR="00276384" w:rsidRPr="00234AF7">
        <w:rPr>
          <w:rStyle w:val="s0"/>
          <w:rFonts w:ascii="GHEA Grapalat" w:hAnsi="GHEA Grapalat"/>
          <w:color w:val="000000" w:themeColor="text1"/>
          <w:lang w:val="hy-AM"/>
        </w:rPr>
        <w:t>,5</w:t>
      </w:r>
      <w:r w:rsidR="00D55015" w:rsidRPr="00234AF7">
        <w:rPr>
          <w:rStyle w:val="s0"/>
          <w:rFonts w:ascii="GHEA Grapalat" w:hAnsi="GHEA Grapalat"/>
          <w:color w:val="000000" w:themeColor="text1"/>
          <w:lang w:val="hy-AM"/>
        </w:rPr>
        <w:t>44</w:t>
      </w:r>
      <w:r w:rsidR="00276384" w:rsidRPr="00234AF7">
        <w:rPr>
          <w:rStyle w:val="s0"/>
          <w:rFonts w:ascii="GHEA Grapalat" w:hAnsi="GHEA Grapalat"/>
          <w:color w:val="000000" w:themeColor="text1"/>
          <w:lang w:val="hy-AM"/>
        </w:rPr>
        <w:t>.</w:t>
      </w:r>
      <w:r w:rsidR="00D55015" w:rsidRPr="00234AF7">
        <w:rPr>
          <w:rStyle w:val="s0"/>
          <w:rFonts w:ascii="GHEA Grapalat" w:hAnsi="GHEA Grapalat"/>
          <w:color w:val="000000" w:themeColor="text1"/>
          <w:lang w:val="hy-AM"/>
        </w:rPr>
        <w:t>0</w:t>
      </w:r>
      <w:r w:rsidR="00276384" w:rsidRPr="00234AF7">
        <w:rPr>
          <w:rStyle w:val="s0"/>
          <w:rFonts w:ascii="GHEA Grapalat" w:hAnsi="GHEA Grapalat"/>
          <w:color w:val="000000" w:themeColor="text1"/>
          <w:lang w:val="hy-AM"/>
        </w:rPr>
        <w:t xml:space="preserve"> </w:t>
      </w:r>
      <w:r w:rsidR="00234AF7" w:rsidRPr="00234AF7">
        <w:rPr>
          <w:rStyle w:val="s0"/>
          <w:rFonts w:ascii="GHEA Grapalat" w:hAnsi="GHEA Grapalat"/>
          <w:color w:val="000000" w:themeColor="text1"/>
          <w:lang w:val="hy-AM"/>
        </w:rPr>
        <w:t>հազ</w:t>
      </w:r>
      <w:r w:rsidR="003C1162">
        <w:rPr>
          <w:rStyle w:val="s0"/>
          <w:rFonts w:ascii="Cambria Math" w:hAnsi="Cambria Math" w:cs="Cambria Math"/>
          <w:color w:val="000000" w:themeColor="text1"/>
          <w:lang w:val="hy-AM"/>
        </w:rPr>
        <w:t>.</w:t>
      </w:r>
      <w:r w:rsidR="00234AF7" w:rsidRPr="00234AF7">
        <w:rPr>
          <w:rStyle w:val="s0"/>
          <w:rFonts w:ascii="GHEA Grapalat" w:hAnsi="GHEA Grapalat"/>
          <w:color w:val="000000" w:themeColor="text1"/>
          <w:lang w:val="hy-AM"/>
        </w:rPr>
        <w:t xml:space="preserve"> դրամ </w:t>
      </w:r>
      <w:r w:rsidR="00276384" w:rsidRPr="00234AF7">
        <w:rPr>
          <w:rStyle w:val="s0"/>
          <w:rFonts w:ascii="GHEA Grapalat" w:hAnsi="GHEA Grapalat"/>
          <w:color w:val="000000" w:themeColor="text1"/>
          <w:lang w:val="hy-AM"/>
        </w:rPr>
        <w:t>(</w:t>
      </w:r>
      <w:r w:rsidR="00234AF7">
        <w:rPr>
          <w:rStyle w:val="s0"/>
          <w:rFonts w:ascii="GHEA Grapalat" w:hAnsi="GHEA Grapalat"/>
          <w:color w:val="000000" w:themeColor="text1"/>
          <w:lang w:val="hy-AM"/>
        </w:rPr>
        <w:t>11001 միջոցառման -</w:t>
      </w:r>
      <w:r w:rsidR="008C7DF9" w:rsidRPr="003C1162">
        <w:rPr>
          <w:rStyle w:val="s0"/>
          <w:rFonts w:ascii="GHEA Grapalat" w:hAnsi="GHEA Grapalat"/>
          <w:color w:val="000000" w:themeColor="text1"/>
          <w:lang w:val="hy-AM"/>
        </w:rPr>
        <w:t xml:space="preserve"> </w:t>
      </w:r>
      <w:r w:rsidR="00234AF7">
        <w:rPr>
          <w:rStyle w:val="s0"/>
          <w:rFonts w:ascii="GHEA Grapalat" w:hAnsi="GHEA Grapalat"/>
          <w:color w:val="000000" w:themeColor="text1"/>
          <w:lang w:val="hy-AM"/>
        </w:rPr>
        <w:t>Այլ ծախսերից՝ 2,563</w:t>
      </w:r>
      <w:r w:rsidR="003C1162">
        <w:rPr>
          <w:rStyle w:val="s0"/>
          <w:rFonts w:ascii="Cambria Math" w:hAnsi="Cambria Math" w:cs="Cambria Math"/>
          <w:color w:val="000000" w:themeColor="text1"/>
          <w:lang w:val="hy-AM"/>
        </w:rPr>
        <w:t>.</w:t>
      </w:r>
      <w:r w:rsidR="00234AF7" w:rsidRPr="00234AF7">
        <w:rPr>
          <w:rStyle w:val="s0"/>
          <w:rFonts w:ascii="GHEA Grapalat" w:hAnsi="GHEA Grapalat"/>
          <w:color w:val="000000" w:themeColor="text1"/>
          <w:lang w:val="hy-AM"/>
        </w:rPr>
        <w:t>4</w:t>
      </w:r>
      <w:r w:rsidR="00234AF7">
        <w:rPr>
          <w:rStyle w:val="s0"/>
          <w:rFonts w:ascii="GHEA Grapalat" w:hAnsi="GHEA Grapalat"/>
          <w:color w:val="000000" w:themeColor="text1"/>
          <w:lang w:val="hy-AM"/>
        </w:rPr>
        <w:t xml:space="preserve"> հազ</w:t>
      </w:r>
      <w:r w:rsidR="003C1162">
        <w:rPr>
          <w:rStyle w:val="s0"/>
          <w:rFonts w:ascii="Cambria Math" w:hAnsi="Cambria Math" w:cs="Cambria Math"/>
          <w:color w:val="000000" w:themeColor="text1"/>
          <w:lang w:val="hy-AM"/>
        </w:rPr>
        <w:t>.</w:t>
      </w:r>
      <w:r w:rsidR="00234AF7">
        <w:rPr>
          <w:rStyle w:val="s0"/>
          <w:rFonts w:ascii="GHEA Grapalat" w:hAnsi="GHEA Grapalat"/>
          <w:color w:val="000000" w:themeColor="text1"/>
          <w:lang w:val="hy-AM"/>
        </w:rPr>
        <w:t xml:space="preserve"> դրամ և 32001 միջոցառման </w:t>
      </w:r>
      <w:r w:rsidR="00234AF7" w:rsidRPr="00234AF7">
        <w:rPr>
          <w:rStyle w:val="s0"/>
          <w:rFonts w:ascii="GHEA Grapalat" w:hAnsi="GHEA Grapalat"/>
          <w:color w:val="000000" w:themeColor="text1"/>
          <w:lang w:val="hy-AM"/>
        </w:rPr>
        <w:t xml:space="preserve"> </w:t>
      </w:r>
      <w:r w:rsidR="00234AF7">
        <w:rPr>
          <w:rStyle w:val="s0"/>
          <w:rFonts w:ascii="GHEA Grapalat" w:hAnsi="GHEA Grapalat"/>
          <w:color w:val="000000" w:themeColor="text1"/>
          <w:lang w:val="hy-AM"/>
        </w:rPr>
        <w:t>-</w:t>
      </w:r>
      <w:r w:rsidR="008C7DF9" w:rsidRPr="003C1162">
        <w:rPr>
          <w:rStyle w:val="s0"/>
          <w:rFonts w:ascii="GHEA Grapalat" w:hAnsi="GHEA Grapalat"/>
          <w:color w:val="000000" w:themeColor="text1"/>
          <w:lang w:val="hy-AM"/>
        </w:rPr>
        <w:t xml:space="preserve"> </w:t>
      </w:r>
      <w:bookmarkStart w:id="0" w:name="_GoBack"/>
      <w:bookmarkEnd w:id="0"/>
      <w:r w:rsidR="00234AF7" w:rsidRPr="00234AF7">
        <w:rPr>
          <w:rStyle w:val="s0"/>
          <w:rFonts w:ascii="GHEA Grapalat" w:hAnsi="GHEA Grapalat"/>
          <w:color w:val="000000" w:themeColor="text1"/>
          <w:lang w:val="hy-AM"/>
        </w:rPr>
        <w:t>Շենքերի և շինությունների կապիտալ վերանորոգ</w:t>
      </w:r>
      <w:r w:rsidR="00234AF7">
        <w:rPr>
          <w:rStyle w:val="s0"/>
          <w:rFonts w:ascii="GHEA Grapalat" w:hAnsi="GHEA Grapalat"/>
          <w:color w:val="000000" w:themeColor="text1"/>
          <w:lang w:val="hy-AM"/>
        </w:rPr>
        <w:t>ումից՝  2,980</w:t>
      </w:r>
      <w:r w:rsidR="003C1162">
        <w:rPr>
          <w:rStyle w:val="s0"/>
          <w:rFonts w:ascii="Cambria Math" w:hAnsi="Cambria Math" w:cs="Cambria Math"/>
          <w:color w:val="000000" w:themeColor="text1"/>
          <w:lang w:val="hy-AM"/>
        </w:rPr>
        <w:t>.</w:t>
      </w:r>
      <w:r w:rsidR="00234AF7" w:rsidRPr="00234AF7">
        <w:rPr>
          <w:rStyle w:val="s0"/>
          <w:rFonts w:ascii="GHEA Grapalat" w:hAnsi="GHEA Grapalat"/>
          <w:color w:val="000000" w:themeColor="text1"/>
          <w:lang w:val="hy-AM"/>
        </w:rPr>
        <w:t>6</w:t>
      </w:r>
      <w:r w:rsidR="00234AF7">
        <w:rPr>
          <w:rStyle w:val="s0"/>
          <w:rFonts w:ascii="GHEA Grapalat" w:hAnsi="GHEA Grapalat"/>
          <w:color w:val="000000" w:themeColor="text1"/>
          <w:lang w:val="hy-AM"/>
        </w:rPr>
        <w:t xml:space="preserve"> հազ</w:t>
      </w:r>
      <w:r w:rsidR="003C1162">
        <w:rPr>
          <w:rStyle w:val="s0"/>
          <w:rFonts w:ascii="Cambria Math" w:hAnsi="Cambria Math" w:cs="Cambria Math"/>
          <w:color w:val="000000" w:themeColor="text1"/>
          <w:lang w:val="hy-AM"/>
        </w:rPr>
        <w:t>.</w:t>
      </w:r>
      <w:r w:rsidR="00234AF7">
        <w:rPr>
          <w:rStyle w:val="s0"/>
          <w:rFonts w:ascii="GHEA Grapalat" w:hAnsi="GHEA Grapalat"/>
          <w:color w:val="000000" w:themeColor="text1"/>
          <w:lang w:val="hy-AM"/>
        </w:rPr>
        <w:t xml:space="preserve"> դրամ</w:t>
      </w:r>
      <w:r w:rsidR="00276384" w:rsidRPr="00234AF7">
        <w:rPr>
          <w:rStyle w:val="s0"/>
          <w:rFonts w:ascii="GHEA Grapalat" w:hAnsi="GHEA Grapalat"/>
          <w:color w:val="000000" w:themeColor="text1"/>
          <w:lang w:val="hy-AM"/>
        </w:rPr>
        <w:t xml:space="preserve">) </w:t>
      </w:r>
      <w:r w:rsidR="00194B29" w:rsidRPr="007177C6">
        <w:rPr>
          <w:rStyle w:val="s0"/>
          <w:rFonts w:ascii="GHEA Grapalat" w:hAnsi="GHEA Grapalat"/>
          <w:color w:val="000000" w:themeColor="text1"/>
          <w:lang w:val="hy-AM"/>
        </w:rPr>
        <w:t xml:space="preserve">նախատեսվում է ուղղել համակարգչային տեխնիկայի ձեռքբերմանը։ </w:t>
      </w:r>
    </w:p>
    <w:p w:rsidR="00BF397C" w:rsidRPr="003C1162" w:rsidRDefault="00BF397C" w:rsidP="00BF397C">
      <w:pPr>
        <w:pStyle w:val="NormalWeb"/>
        <w:shd w:val="clear" w:color="auto" w:fill="FFFFFF"/>
        <w:tabs>
          <w:tab w:val="left" w:pos="709"/>
          <w:tab w:val="left" w:pos="851"/>
        </w:tabs>
        <w:spacing w:before="0" w:beforeAutospacing="0" w:after="0" w:afterAutospacing="0" w:line="360" w:lineRule="auto"/>
        <w:ind w:firstLine="567"/>
        <w:jc w:val="both"/>
        <w:rPr>
          <w:rStyle w:val="s0"/>
          <w:rFonts w:ascii="GHEA Grapalat" w:eastAsiaTheme="minorEastAsia" w:hAnsi="GHEA Grapalat"/>
          <w:color w:val="000000" w:themeColor="text1"/>
          <w:lang w:val="hy-AM"/>
        </w:rPr>
      </w:pPr>
    </w:p>
    <w:p w:rsidR="008C5585" w:rsidRPr="007177C6" w:rsidRDefault="008C5585" w:rsidP="00BF397C">
      <w:pPr>
        <w:pStyle w:val="NormalWeb"/>
        <w:numPr>
          <w:ilvl w:val="0"/>
          <w:numId w:val="2"/>
        </w:numPr>
        <w:shd w:val="clear" w:color="auto" w:fill="FFFFFF"/>
        <w:tabs>
          <w:tab w:val="left" w:pos="709"/>
          <w:tab w:val="left" w:pos="851"/>
        </w:tabs>
        <w:spacing w:before="0" w:beforeAutospacing="0" w:after="0" w:afterAutospacing="0" w:line="480" w:lineRule="auto"/>
        <w:ind w:left="0" w:firstLine="567"/>
        <w:jc w:val="both"/>
        <w:rPr>
          <w:rFonts w:ascii="GHEA Grapalat" w:eastAsia="GHEA Grapalat" w:hAnsi="GHEA Grapalat" w:cs="GHEA Grapalat"/>
          <w:color w:val="000000" w:themeColor="text1"/>
          <w:lang w:val="fr-FR"/>
        </w:rPr>
      </w:pPr>
      <w:r w:rsidRPr="007177C6">
        <w:rPr>
          <w:rFonts w:ascii="GHEA Grapalat" w:hAnsi="GHEA Grapalat" w:cs="Sylfaen"/>
          <w:b/>
          <w:color w:val="000000" w:themeColor="text1"/>
          <w:lang w:val="hy-AM"/>
        </w:rPr>
        <w:t>Ընթացիկ իրավիճակը և խնդիրները</w:t>
      </w:r>
      <w:r w:rsidRPr="007177C6">
        <w:rPr>
          <w:rFonts w:ascii="GHEA Grapalat" w:eastAsia="GHEA Grapalat" w:hAnsi="GHEA Grapalat" w:cs="GHEA Grapalat"/>
          <w:color w:val="000000" w:themeColor="text1"/>
          <w:lang w:val="fr-FR"/>
        </w:rPr>
        <w:t>.</w:t>
      </w:r>
    </w:p>
    <w:p w:rsidR="008C5585" w:rsidRDefault="0061650C" w:rsidP="00BF090F">
      <w:pPr>
        <w:tabs>
          <w:tab w:val="left" w:pos="709"/>
          <w:tab w:val="left" w:pos="851"/>
        </w:tabs>
        <w:spacing w:line="240" w:lineRule="auto"/>
        <w:ind w:firstLine="567"/>
        <w:jc w:val="both"/>
        <w:rPr>
          <w:rStyle w:val="s0"/>
          <w:rFonts w:ascii="GHEA Grapalat" w:hAnsi="GHEA Grapalat"/>
          <w:color w:val="000000" w:themeColor="text1"/>
          <w:lang w:val="hy-AM"/>
        </w:rPr>
      </w:pPr>
      <w:r w:rsidRPr="007177C6">
        <w:rPr>
          <w:rFonts w:ascii="GHEA Grapalat" w:eastAsia="Calibri" w:hAnsi="GHEA Grapalat" w:cs="Times New Roman"/>
          <w:color w:val="000000" w:themeColor="text1"/>
          <w:sz w:val="24"/>
          <w:szCs w:val="24"/>
          <w:lang w:val="hy-AM"/>
        </w:rPr>
        <w:t>Հիմնադրամի համակարգիչների մեծ մասը բարոյական ու ֆիզիկական մաշվածության են ենթարկված</w:t>
      </w:r>
      <w:r w:rsidR="006F6914">
        <w:rPr>
          <w:rFonts w:ascii="GHEA Grapalat" w:eastAsia="Calibri" w:hAnsi="GHEA Grapalat" w:cs="Times New Roman"/>
          <w:color w:val="000000" w:themeColor="text1"/>
          <w:sz w:val="24"/>
          <w:szCs w:val="24"/>
          <w:lang w:val="hy-AM"/>
        </w:rPr>
        <w:t>,</w:t>
      </w:r>
      <w:r w:rsidRPr="007177C6">
        <w:rPr>
          <w:rFonts w:ascii="GHEA Grapalat" w:eastAsia="Calibri" w:hAnsi="GHEA Grapalat" w:cs="Times New Roman"/>
          <w:color w:val="000000" w:themeColor="text1"/>
          <w:sz w:val="24"/>
          <w:szCs w:val="24"/>
          <w:lang w:val="hy-AM"/>
        </w:rPr>
        <w:t xml:space="preserve"> և </w:t>
      </w:r>
      <w:r w:rsidR="00BF090F">
        <w:rPr>
          <w:rFonts w:ascii="GHEA Grapalat" w:eastAsia="Calibri" w:hAnsi="GHEA Grapalat" w:cs="Times New Roman"/>
          <w:color w:val="000000" w:themeColor="text1"/>
          <w:sz w:val="24"/>
          <w:szCs w:val="24"/>
          <w:lang w:val="hy-AM"/>
        </w:rPr>
        <w:t>անհրաժեշտ է</w:t>
      </w:r>
      <w:r w:rsidRPr="007177C6">
        <w:rPr>
          <w:rFonts w:ascii="GHEA Grapalat" w:eastAsia="Calibri" w:hAnsi="GHEA Grapalat" w:cs="Times New Roman"/>
          <w:color w:val="000000" w:themeColor="text1"/>
          <w:sz w:val="24"/>
          <w:szCs w:val="24"/>
          <w:lang w:val="hy-AM"/>
        </w:rPr>
        <w:t xml:space="preserve"> թարմացման ու հզորացման։ </w:t>
      </w:r>
      <w:r w:rsidR="00BF090F">
        <w:rPr>
          <w:rFonts w:ascii="GHEA Grapalat" w:eastAsia="Calibri" w:hAnsi="GHEA Grapalat" w:cs="Times New Roman"/>
          <w:color w:val="000000" w:themeColor="text1"/>
          <w:sz w:val="24"/>
          <w:szCs w:val="24"/>
          <w:lang w:val="hy-AM"/>
        </w:rPr>
        <w:t>Նախագծի ընդունմամբ</w:t>
      </w:r>
      <w:r w:rsidRPr="007177C6">
        <w:rPr>
          <w:rFonts w:ascii="GHEA Grapalat" w:eastAsia="Calibri" w:hAnsi="GHEA Grapalat" w:cs="Times New Roman"/>
          <w:color w:val="000000" w:themeColor="text1"/>
          <w:sz w:val="24"/>
          <w:szCs w:val="24"/>
          <w:lang w:val="hy-AM"/>
        </w:rPr>
        <w:t xml:space="preserve"> կլուծ</w:t>
      </w:r>
      <w:r w:rsidR="00BF090F">
        <w:rPr>
          <w:rFonts w:ascii="GHEA Grapalat" w:eastAsia="Calibri" w:hAnsi="GHEA Grapalat" w:cs="Times New Roman"/>
          <w:color w:val="000000" w:themeColor="text1"/>
          <w:sz w:val="24"/>
          <w:szCs w:val="24"/>
          <w:lang w:val="hy-AM"/>
        </w:rPr>
        <w:t>վ</w:t>
      </w:r>
      <w:r w:rsidRPr="007177C6">
        <w:rPr>
          <w:rFonts w:ascii="GHEA Grapalat" w:eastAsia="Calibri" w:hAnsi="GHEA Grapalat" w:cs="Times New Roman"/>
          <w:color w:val="000000" w:themeColor="text1"/>
          <w:sz w:val="24"/>
          <w:szCs w:val="24"/>
          <w:lang w:val="hy-AM"/>
        </w:rPr>
        <w:t>ի Հիմնադրամի համակարգչային տեխնիկայի արդիականացման  խնդիրը։</w:t>
      </w:r>
      <w:r w:rsidR="00747E7F" w:rsidRPr="007177C6">
        <w:rPr>
          <w:rFonts w:ascii="GHEA Grapalat" w:hAnsi="GHEA Grapalat" w:cs="Sylfaen"/>
          <w:color w:val="000000" w:themeColor="text1"/>
          <w:sz w:val="24"/>
          <w:szCs w:val="24"/>
          <w:lang w:val="hy-AM"/>
        </w:rPr>
        <w:t xml:space="preserve"> </w:t>
      </w:r>
      <w:r w:rsidR="00714910" w:rsidRPr="007177C6">
        <w:rPr>
          <w:rFonts w:ascii="GHEA Grapalat" w:hAnsi="GHEA Grapalat" w:cs="Sylfaen"/>
          <w:color w:val="000000" w:themeColor="text1"/>
          <w:sz w:val="24"/>
          <w:szCs w:val="24"/>
          <w:lang w:val="hy-AM"/>
        </w:rPr>
        <w:t xml:space="preserve">Հետևաբար առավել նպատակահարմար է </w:t>
      </w:r>
      <w:r w:rsidR="00BF090F">
        <w:rPr>
          <w:rFonts w:ascii="GHEA Grapalat" w:hAnsi="GHEA Grapalat" w:cs="Sylfaen"/>
          <w:color w:val="000000" w:themeColor="text1"/>
          <w:sz w:val="24"/>
          <w:szCs w:val="24"/>
          <w:lang w:val="hy-AM"/>
        </w:rPr>
        <w:t>Հ</w:t>
      </w:r>
      <w:r w:rsidR="00714910" w:rsidRPr="007177C6">
        <w:rPr>
          <w:rFonts w:ascii="GHEA Grapalat" w:hAnsi="GHEA Grapalat" w:cs="Sylfaen"/>
          <w:color w:val="000000" w:themeColor="text1"/>
          <w:sz w:val="24"/>
          <w:szCs w:val="24"/>
          <w:lang w:val="hy-AM"/>
        </w:rPr>
        <w:t xml:space="preserve">ամաձայնագրով նախատեսված բյուջեում </w:t>
      </w:r>
      <w:r w:rsidR="00714910" w:rsidRPr="007177C6">
        <w:rPr>
          <w:rStyle w:val="s0"/>
          <w:rFonts w:ascii="GHEA Grapalat" w:hAnsi="GHEA Grapalat"/>
          <w:color w:val="000000" w:themeColor="text1"/>
          <w:lang w:val="hy-AM"/>
        </w:rPr>
        <w:t xml:space="preserve">սեփական կարիքների համար սարքավորումների, ապրանքների, համակարգչային ծրագրերի ձեռքբերման համար նախատեսված գումարների </w:t>
      </w:r>
      <w:r w:rsidR="006F6914">
        <w:rPr>
          <w:rStyle w:val="s0"/>
          <w:rFonts w:ascii="GHEA Grapalat" w:hAnsi="GHEA Grapalat"/>
          <w:color w:val="000000" w:themeColor="text1"/>
          <w:lang w:val="hy-AM"/>
        </w:rPr>
        <w:t>մնացորդն</w:t>
      </w:r>
      <w:r w:rsidR="00714910" w:rsidRPr="007177C6">
        <w:rPr>
          <w:rStyle w:val="s0"/>
          <w:rFonts w:ascii="GHEA Grapalat" w:hAnsi="GHEA Grapalat"/>
          <w:color w:val="000000" w:themeColor="text1"/>
          <w:lang w:val="hy-AM"/>
        </w:rPr>
        <w:t xml:space="preserve"> ամբողջությամբ </w:t>
      </w:r>
      <w:r w:rsidR="00714910" w:rsidRPr="00276384">
        <w:rPr>
          <w:rStyle w:val="s0"/>
          <w:rFonts w:ascii="GHEA Grapalat" w:hAnsi="GHEA Grapalat"/>
          <w:color w:val="000000" w:themeColor="text1"/>
          <w:lang w:val="hy-AM"/>
        </w:rPr>
        <w:t>ուղղել համակարգչային</w:t>
      </w:r>
      <w:r w:rsidR="00714910" w:rsidRPr="007177C6">
        <w:rPr>
          <w:rStyle w:val="s0"/>
          <w:rFonts w:ascii="GHEA Grapalat" w:hAnsi="GHEA Grapalat"/>
          <w:color w:val="000000" w:themeColor="text1"/>
          <w:lang w:val="hy-AM"/>
        </w:rPr>
        <w:t xml:space="preserve"> տեխնիկայի ձեռքբերմանը։ Նշված փոփոխությունը չի հակասում </w:t>
      </w:r>
      <w:r w:rsidR="00BF090F">
        <w:rPr>
          <w:rStyle w:val="s0"/>
          <w:rFonts w:ascii="GHEA Grapalat" w:hAnsi="GHEA Grapalat"/>
          <w:color w:val="000000" w:themeColor="text1"/>
          <w:lang w:val="hy-AM"/>
        </w:rPr>
        <w:t>Հ</w:t>
      </w:r>
      <w:r w:rsidR="00E8169F" w:rsidRPr="00BF090F">
        <w:rPr>
          <w:rStyle w:val="s0"/>
          <w:rFonts w:ascii="GHEA Grapalat" w:hAnsi="GHEA Grapalat"/>
          <w:color w:val="000000" w:themeColor="text1"/>
          <w:lang w:val="hy-AM"/>
        </w:rPr>
        <w:t xml:space="preserve">ամաձայնագրով </w:t>
      </w:r>
      <w:r w:rsidR="00714910" w:rsidRPr="007177C6">
        <w:rPr>
          <w:rStyle w:val="s0"/>
          <w:rFonts w:ascii="GHEA Grapalat" w:hAnsi="GHEA Grapalat"/>
          <w:color w:val="000000" w:themeColor="text1"/>
          <w:lang w:val="hy-AM"/>
        </w:rPr>
        <w:lastRenderedPageBreak/>
        <w:t xml:space="preserve">նախատեսված բյուջեին, սակայն իրագործելու համար հարկավոր է կատարել </w:t>
      </w:r>
      <w:r w:rsidR="00BF090F">
        <w:rPr>
          <w:rStyle w:val="s0"/>
          <w:rFonts w:ascii="GHEA Grapalat" w:hAnsi="GHEA Grapalat"/>
          <w:color w:val="000000" w:themeColor="text1"/>
          <w:lang w:val="hy-AM"/>
        </w:rPr>
        <w:t>Ծրագրով ՀՀ 2023թ</w:t>
      </w:r>
      <w:r w:rsidR="003C1162">
        <w:rPr>
          <w:rStyle w:val="s0"/>
          <w:rFonts w:ascii="Cambria Math" w:hAnsi="Cambria Math" w:cs="Cambria Math"/>
          <w:color w:val="000000" w:themeColor="text1"/>
          <w:lang w:val="hy-AM"/>
        </w:rPr>
        <w:t>.</w:t>
      </w:r>
      <w:r w:rsidR="00BF090F" w:rsidRPr="00BF090F">
        <w:rPr>
          <w:rStyle w:val="s0"/>
          <w:rFonts w:ascii="GHEA Grapalat" w:hAnsi="GHEA Grapalat"/>
          <w:color w:val="000000" w:themeColor="text1"/>
          <w:lang w:val="hy-AM"/>
        </w:rPr>
        <w:t xml:space="preserve"> </w:t>
      </w:r>
      <w:r w:rsidR="00BF090F">
        <w:rPr>
          <w:rStyle w:val="s0"/>
          <w:rFonts w:ascii="GHEA Grapalat" w:hAnsi="GHEA Grapalat"/>
          <w:color w:val="000000" w:themeColor="text1"/>
          <w:lang w:val="hy-AM"/>
        </w:rPr>
        <w:t xml:space="preserve">պետական </w:t>
      </w:r>
      <w:r w:rsidR="00BF090F" w:rsidRPr="00BF090F">
        <w:rPr>
          <w:rStyle w:val="s0"/>
          <w:rFonts w:ascii="GHEA Grapalat" w:hAnsi="GHEA Grapalat"/>
          <w:color w:val="000000" w:themeColor="text1"/>
          <w:lang w:val="hy-AM"/>
        </w:rPr>
        <w:t xml:space="preserve">բյուջեով </w:t>
      </w:r>
      <w:r w:rsidR="00BF090F">
        <w:rPr>
          <w:rStyle w:val="s0"/>
          <w:rFonts w:ascii="GHEA Grapalat" w:hAnsi="GHEA Grapalat"/>
          <w:color w:val="000000" w:themeColor="text1"/>
          <w:lang w:val="hy-AM"/>
        </w:rPr>
        <w:t>նախատեսված ծախսերի</w:t>
      </w:r>
      <w:r w:rsidR="00714910" w:rsidRPr="007177C6">
        <w:rPr>
          <w:rStyle w:val="s0"/>
          <w:rFonts w:ascii="GHEA Grapalat" w:hAnsi="GHEA Grapalat"/>
          <w:color w:val="000000" w:themeColor="text1"/>
          <w:lang w:val="hy-AM"/>
        </w:rPr>
        <w:t xml:space="preserve"> վերաբաշխում։ </w:t>
      </w:r>
    </w:p>
    <w:p w:rsidR="006A6F50" w:rsidRPr="006A6F50" w:rsidRDefault="006A6F50" w:rsidP="006A6F50">
      <w:pPr>
        <w:tabs>
          <w:tab w:val="left" w:pos="709"/>
          <w:tab w:val="left" w:pos="851"/>
        </w:tabs>
        <w:spacing w:line="240" w:lineRule="auto"/>
        <w:ind w:left="567"/>
        <w:jc w:val="both"/>
        <w:rPr>
          <w:rFonts w:ascii="GHEA Grapalat" w:hAnsi="GHEA Grapalat" w:cs="Sylfaen"/>
          <w:b/>
          <w:color w:val="000000" w:themeColor="text1"/>
          <w:sz w:val="24"/>
          <w:szCs w:val="24"/>
          <w:lang w:val="hy-AM"/>
        </w:rPr>
      </w:pPr>
      <w:r>
        <w:rPr>
          <w:rFonts w:ascii="GHEA Grapalat" w:hAnsi="GHEA Grapalat" w:cs="Sylfaen"/>
          <w:b/>
          <w:color w:val="000000" w:themeColor="text1"/>
          <w:sz w:val="24"/>
          <w:szCs w:val="24"/>
          <w:lang w:val="hy-AM"/>
        </w:rPr>
        <w:t>3</w:t>
      </w:r>
      <w:r w:rsidR="003C1162">
        <w:rPr>
          <w:rFonts w:ascii="Cambria Math" w:hAnsi="Cambria Math" w:cs="Cambria Math"/>
          <w:b/>
          <w:color w:val="000000" w:themeColor="text1"/>
          <w:sz w:val="24"/>
          <w:szCs w:val="24"/>
          <w:lang w:val="hy-AM"/>
        </w:rPr>
        <w:t>.</w:t>
      </w:r>
      <w:r w:rsidRPr="006A6F50">
        <w:rPr>
          <w:rFonts w:ascii="GHEA Grapalat" w:hAnsi="GHEA Grapalat" w:cs="Sylfaen"/>
          <w:b/>
          <w:color w:val="000000" w:themeColor="text1"/>
          <w:sz w:val="24"/>
          <w:szCs w:val="24"/>
          <w:lang w:val="hy-AM"/>
        </w:rPr>
        <w:t xml:space="preserve"> Ակնկալվող արդյունքը </w:t>
      </w:r>
    </w:p>
    <w:p w:rsidR="006A6F50" w:rsidRPr="00BF090F" w:rsidRDefault="006A6F50" w:rsidP="006A6F50">
      <w:pPr>
        <w:tabs>
          <w:tab w:val="left" w:pos="709"/>
          <w:tab w:val="left" w:pos="851"/>
        </w:tabs>
        <w:spacing w:line="240" w:lineRule="auto"/>
        <w:ind w:firstLine="567"/>
        <w:jc w:val="both"/>
        <w:rPr>
          <w:rStyle w:val="s0"/>
          <w:rFonts w:ascii="GHEA Grapalat" w:hAnsi="GHEA Grapalat"/>
          <w:color w:val="000000" w:themeColor="text1"/>
          <w:lang w:val="hy-AM"/>
        </w:rPr>
      </w:pPr>
      <w:r w:rsidRPr="007177C6">
        <w:rPr>
          <w:rFonts w:ascii="GHEA Grapalat" w:hAnsi="GHEA Grapalat"/>
          <w:color w:val="000000" w:themeColor="text1"/>
          <w:sz w:val="24"/>
          <w:szCs w:val="24"/>
          <w:lang w:val="hy-AM"/>
        </w:rPr>
        <w:t>Վերաբաշխման արդյունքում կավելանան համակարգիչների ձեռքբերմանը վերաբերող արդյունքային ցուցանիշներ, այլ ցուցանիշներ փոփոխություն չեն կրի։</w:t>
      </w:r>
    </w:p>
    <w:p w:rsidR="008C5585" w:rsidRPr="006A6F50" w:rsidRDefault="006A6F50" w:rsidP="006A6F50">
      <w:pPr>
        <w:spacing w:line="240" w:lineRule="auto"/>
        <w:ind w:firstLine="630"/>
        <w:jc w:val="both"/>
        <w:rPr>
          <w:rFonts w:ascii="GHEA Grapalat" w:hAnsi="GHEA Grapalat" w:cs="Sylfaen"/>
          <w:b/>
          <w:color w:val="000000" w:themeColor="text1"/>
          <w:sz w:val="24"/>
          <w:szCs w:val="24"/>
          <w:lang w:val="ro-RO"/>
        </w:rPr>
      </w:pPr>
      <w:r>
        <w:rPr>
          <w:rFonts w:ascii="GHEA Grapalat" w:hAnsi="GHEA Grapalat" w:cs="Sylfaen"/>
          <w:b/>
          <w:color w:val="000000" w:themeColor="text1"/>
          <w:sz w:val="24"/>
          <w:szCs w:val="24"/>
          <w:lang w:val="hy-AM"/>
        </w:rPr>
        <w:t>4</w:t>
      </w:r>
      <w:r w:rsidR="003C1162">
        <w:rPr>
          <w:rFonts w:ascii="Cambria Math" w:hAnsi="Cambria Math" w:cs="Sylfaen"/>
          <w:b/>
          <w:color w:val="000000" w:themeColor="text1"/>
          <w:sz w:val="24"/>
          <w:szCs w:val="24"/>
          <w:lang w:val="hy-AM"/>
        </w:rPr>
        <w:t>.</w:t>
      </w:r>
      <w:r>
        <w:rPr>
          <w:rFonts w:ascii="Cambria Math" w:hAnsi="Cambria Math" w:cs="Sylfaen"/>
          <w:b/>
          <w:color w:val="000000" w:themeColor="text1"/>
          <w:sz w:val="24"/>
          <w:szCs w:val="24"/>
          <w:lang w:val="hy-AM"/>
        </w:rPr>
        <w:t xml:space="preserve"> </w:t>
      </w:r>
      <w:r w:rsidR="008C5585" w:rsidRPr="006A6F50">
        <w:rPr>
          <w:rFonts w:ascii="GHEA Grapalat" w:hAnsi="GHEA Grapalat" w:cs="Sylfaen"/>
          <w:b/>
          <w:color w:val="000000" w:themeColor="text1"/>
          <w:sz w:val="24"/>
          <w:szCs w:val="24"/>
          <w:lang w:val="ro-RO"/>
        </w:rPr>
        <w:t>Նախագծի</w:t>
      </w:r>
      <w:r w:rsidR="008C5585" w:rsidRPr="006A6F50">
        <w:rPr>
          <w:rFonts w:ascii="GHEA Grapalat" w:hAnsi="GHEA Grapalat" w:cs="Sylfaen"/>
          <w:b/>
          <w:color w:val="000000" w:themeColor="text1"/>
          <w:sz w:val="24"/>
          <w:szCs w:val="24"/>
          <w:lang w:val="hy-AM"/>
        </w:rPr>
        <w:t xml:space="preserve"> </w:t>
      </w:r>
      <w:r w:rsidR="008C5585" w:rsidRPr="006A6F50">
        <w:rPr>
          <w:rFonts w:ascii="GHEA Grapalat" w:hAnsi="GHEA Grapalat" w:cs="Sylfaen"/>
          <w:b/>
          <w:color w:val="000000" w:themeColor="text1"/>
          <w:sz w:val="24"/>
          <w:szCs w:val="24"/>
          <w:lang w:val="ro-RO"/>
        </w:rPr>
        <w:t>մշակման</w:t>
      </w:r>
      <w:r w:rsidR="008C5585" w:rsidRPr="006A6F50">
        <w:rPr>
          <w:rFonts w:ascii="GHEA Grapalat" w:hAnsi="GHEA Grapalat" w:cs="Sylfaen"/>
          <w:b/>
          <w:color w:val="000000" w:themeColor="text1"/>
          <w:sz w:val="24"/>
          <w:szCs w:val="24"/>
          <w:lang w:val="hy-AM"/>
        </w:rPr>
        <w:t xml:space="preserve"> </w:t>
      </w:r>
      <w:r w:rsidR="008C5585" w:rsidRPr="006A6F50">
        <w:rPr>
          <w:rFonts w:ascii="GHEA Grapalat" w:hAnsi="GHEA Grapalat" w:cs="Sylfaen"/>
          <w:b/>
          <w:color w:val="000000" w:themeColor="text1"/>
          <w:sz w:val="24"/>
          <w:szCs w:val="24"/>
          <w:lang w:val="ro-RO"/>
        </w:rPr>
        <w:t>գործընթացում</w:t>
      </w:r>
      <w:r w:rsidR="008C5585" w:rsidRPr="006A6F50">
        <w:rPr>
          <w:rFonts w:ascii="GHEA Grapalat" w:hAnsi="GHEA Grapalat" w:cs="Sylfaen"/>
          <w:b/>
          <w:color w:val="000000" w:themeColor="text1"/>
          <w:sz w:val="24"/>
          <w:szCs w:val="24"/>
          <w:lang w:val="hy-AM"/>
        </w:rPr>
        <w:t xml:space="preserve"> </w:t>
      </w:r>
      <w:r w:rsidR="008C5585" w:rsidRPr="006A6F50">
        <w:rPr>
          <w:rFonts w:ascii="GHEA Grapalat" w:hAnsi="GHEA Grapalat" w:cs="Sylfaen"/>
          <w:b/>
          <w:color w:val="000000" w:themeColor="text1"/>
          <w:sz w:val="24"/>
          <w:szCs w:val="24"/>
          <w:lang w:val="ro-RO"/>
        </w:rPr>
        <w:t>ներգրավված</w:t>
      </w:r>
      <w:r w:rsidR="008C5585" w:rsidRPr="006A6F50">
        <w:rPr>
          <w:rFonts w:ascii="GHEA Grapalat" w:hAnsi="GHEA Grapalat" w:cs="Sylfaen"/>
          <w:b/>
          <w:color w:val="000000" w:themeColor="text1"/>
          <w:sz w:val="24"/>
          <w:szCs w:val="24"/>
          <w:lang w:val="hy-AM"/>
        </w:rPr>
        <w:t xml:space="preserve"> </w:t>
      </w:r>
      <w:r w:rsidR="008C5585" w:rsidRPr="006A6F50">
        <w:rPr>
          <w:rFonts w:ascii="GHEA Grapalat" w:hAnsi="GHEA Grapalat" w:cs="Sylfaen"/>
          <w:b/>
          <w:color w:val="000000" w:themeColor="text1"/>
          <w:sz w:val="24"/>
          <w:szCs w:val="24"/>
          <w:lang w:val="ro-RO"/>
        </w:rPr>
        <w:t>ինստիտուտները և անձինք.</w:t>
      </w:r>
    </w:p>
    <w:p w:rsidR="00BF397C" w:rsidRDefault="00046A3D" w:rsidP="00BF090F">
      <w:pPr>
        <w:tabs>
          <w:tab w:val="left" w:pos="709"/>
          <w:tab w:val="left" w:pos="851"/>
        </w:tabs>
        <w:spacing w:line="240" w:lineRule="auto"/>
        <w:ind w:firstLine="567"/>
        <w:jc w:val="both"/>
        <w:rPr>
          <w:rFonts w:ascii="GHEA Grapalat" w:eastAsia="Calibri" w:hAnsi="GHEA Grapalat" w:cs="Times New Roman"/>
          <w:color w:val="000000" w:themeColor="text1"/>
          <w:sz w:val="24"/>
          <w:szCs w:val="24"/>
          <w:lang w:val="hy-AM"/>
        </w:rPr>
      </w:pPr>
      <w:r w:rsidRPr="00DB2C09">
        <w:rPr>
          <w:rFonts w:ascii="GHEA Grapalat" w:hAnsi="GHEA Grapalat"/>
          <w:sz w:val="24"/>
          <w:szCs w:val="24"/>
          <w:lang w:val="hy-AM"/>
        </w:rPr>
        <w:t>Նախագիծը մշակվել է</w:t>
      </w:r>
      <w:r w:rsidRPr="007177C6">
        <w:rPr>
          <w:rFonts w:ascii="GHEA Grapalat" w:eastAsia="Calibri" w:hAnsi="GHEA Grapalat" w:cs="Times New Roman"/>
          <w:color w:val="000000" w:themeColor="text1"/>
          <w:sz w:val="24"/>
          <w:szCs w:val="24"/>
          <w:lang w:val="hy-AM"/>
        </w:rPr>
        <w:t xml:space="preserve"> </w:t>
      </w:r>
      <w:r w:rsidR="0061650C" w:rsidRPr="007177C6">
        <w:rPr>
          <w:rFonts w:ascii="GHEA Grapalat" w:eastAsia="Calibri" w:hAnsi="GHEA Grapalat" w:cs="Times New Roman"/>
          <w:color w:val="000000" w:themeColor="text1"/>
          <w:sz w:val="24"/>
          <w:szCs w:val="24"/>
          <w:lang w:val="hy-AM"/>
        </w:rPr>
        <w:t>ՀՀ տարածքային կառավարման և ենթակառուցվածքների նախարարությ</w:t>
      </w:r>
      <w:r>
        <w:rPr>
          <w:rFonts w:ascii="GHEA Grapalat" w:eastAsia="Calibri" w:hAnsi="GHEA Grapalat" w:cs="Times New Roman"/>
          <w:color w:val="000000" w:themeColor="text1"/>
          <w:sz w:val="24"/>
          <w:szCs w:val="24"/>
          <w:lang w:val="hy-AM"/>
        </w:rPr>
        <w:t>ան</w:t>
      </w:r>
      <w:r w:rsidR="0061650C" w:rsidRPr="007177C6">
        <w:rPr>
          <w:rFonts w:ascii="GHEA Grapalat" w:eastAsia="Calibri" w:hAnsi="GHEA Grapalat" w:cs="Times New Roman"/>
          <w:color w:val="000000" w:themeColor="text1"/>
          <w:sz w:val="24"/>
          <w:szCs w:val="24"/>
          <w:lang w:val="hy-AM"/>
        </w:rPr>
        <w:t xml:space="preserve"> և </w:t>
      </w:r>
      <w:r>
        <w:rPr>
          <w:rFonts w:ascii="GHEA Grapalat" w:eastAsia="Calibri" w:hAnsi="GHEA Grapalat" w:cs="Times New Roman"/>
          <w:color w:val="000000" w:themeColor="text1"/>
          <w:sz w:val="24"/>
          <w:szCs w:val="24"/>
          <w:lang w:val="hy-AM"/>
        </w:rPr>
        <w:t>Հ</w:t>
      </w:r>
      <w:r w:rsidR="0061650C" w:rsidRPr="007177C6">
        <w:rPr>
          <w:rFonts w:ascii="GHEA Grapalat" w:eastAsia="Calibri" w:hAnsi="GHEA Grapalat" w:cs="Times New Roman"/>
          <w:color w:val="000000" w:themeColor="text1"/>
          <w:sz w:val="24"/>
          <w:szCs w:val="24"/>
          <w:lang w:val="hy-AM"/>
        </w:rPr>
        <w:t>իմնադրամ</w:t>
      </w:r>
      <w:r>
        <w:rPr>
          <w:rFonts w:ascii="GHEA Grapalat" w:eastAsia="Calibri" w:hAnsi="GHEA Grapalat" w:cs="Times New Roman"/>
          <w:color w:val="000000" w:themeColor="text1"/>
          <w:sz w:val="24"/>
          <w:szCs w:val="24"/>
          <w:lang w:val="hy-AM"/>
        </w:rPr>
        <w:t>ի կողմից</w:t>
      </w:r>
      <w:r w:rsidR="0061650C" w:rsidRPr="007177C6">
        <w:rPr>
          <w:rFonts w:ascii="GHEA Grapalat" w:eastAsia="Calibri" w:hAnsi="GHEA Grapalat" w:cs="Times New Roman"/>
          <w:color w:val="000000" w:themeColor="text1"/>
          <w:sz w:val="24"/>
          <w:szCs w:val="24"/>
          <w:lang w:val="hy-AM"/>
        </w:rPr>
        <w:t>:</w:t>
      </w:r>
    </w:p>
    <w:p w:rsidR="006A6F50" w:rsidRPr="009039A7" w:rsidRDefault="006A6F50" w:rsidP="006A6F50">
      <w:pPr>
        <w:autoSpaceDE w:val="0"/>
        <w:autoSpaceDN w:val="0"/>
        <w:adjustRightInd w:val="0"/>
        <w:spacing w:after="0" w:line="240" w:lineRule="auto"/>
        <w:ind w:firstLine="540"/>
        <w:jc w:val="both"/>
        <w:rPr>
          <w:rFonts w:ascii="GHEA Grapalat" w:hAnsi="GHEA Grapalat"/>
          <w:b/>
          <w:sz w:val="24"/>
          <w:szCs w:val="24"/>
          <w:lang w:val="hy-AM"/>
        </w:rPr>
      </w:pPr>
      <w:r>
        <w:rPr>
          <w:rFonts w:ascii="GHEA Grapalat" w:hAnsi="GHEA Grapalat"/>
          <w:b/>
          <w:sz w:val="24"/>
          <w:szCs w:val="24"/>
          <w:lang w:val="hy-AM"/>
        </w:rPr>
        <w:t>5</w:t>
      </w:r>
      <w:r w:rsidR="003C1162">
        <w:rPr>
          <w:rFonts w:ascii="Cambria Math" w:hAnsi="Cambria Math"/>
          <w:b/>
          <w:sz w:val="24"/>
          <w:szCs w:val="24"/>
          <w:lang w:val="hy-AM"/>
        </w:rPr>
        <w:t>.</w:t>
      </w:r>
      <w:r>
        <w:rPr>
          <w:rFonts w:ascii="Cambria Math" w:hAnsi="Cambria Math"/>
          <w:b/>
          <w:sz w:val="24"/>
          <w:szCs w:val="24"/>
          <w:lang w:val="hy-AM"/>
        </w:rPr>
        <w:t xml:space="preserve"> </w:t>
      </w:r>
      <w:r w:rsidRPr="009039A7">
        <w:rPr>
          <w:rFonts w:ascii="GHEA Grapalat" w:hAnsi="GHEA Grapalat"/>
          <w:b/>
          <w:sz w:val="24"/>
          <w:szCs w:val="24"/>
          <w:lang w:val="hy-AM"/>
        </w:rPr>
        <w:t xml:space="preserve">Տեղեկատվություն լրացուցիչ ֆինանսական միջոցների անհրաժեշտության և պետական բյուջեի եկամուտներում և ծախսերում սպասվելիք փոփոխությունների մասին. </w:t>
      </w:r>
    </w:p>
    <w:p w:rsidR="006A6F50" w:rsidRPr="009B6A2C" w:rsidRDefault="006A6F50" w:rsidP="006A6F50">
      <w:pPr>
        <w:tabs>
          <w:tab w:val="left" w:pos="709"/>
          <w:tab w:val="left" w:pos="851"/>
        </w:tabs>
        <w:spacing w:line="240" w:lineRule="auto"/>
        <w:ind w:firstLine="567"/>
        <w:jc w:val="both"/>
        <w:rPr>
          <w:rFonts w:ascii="GHEA Grapalat" w:eastAsia="Calibri" w:hAnsi="GHEA Grapalat" w:cs="Times New Roman"/>
          <w:color w:val="000000" w:themeColor="text1"/>
          <w:sz w:val="24"/>
          <w:szCs w:val="24"/>
          <w:lang w:val="hy-AM"/>
        </w:rPr>
      </w:pPr>
      <w:r>
        <w:rPr>
          <w:rFonts w:ascii="GHEA Grapalat" w:hAnsi="GHEA Grapalat"/>
          <w:bCs/>
          <w:color w:val="000000"/>
          <w:sz w:val="24"/>
          <w:szCs w:val="24"/>
          <w:lang w:val="hy-AM"/>
        </w:rPr>
        <w:t>Ն</w:t>
      </w:r>
      <w:r w:rsidRPr="00DB2C09">
        <w:rPr>
          <w:rFonts w:ascii="GHEA Grapalat" w:hAnsi="GHEA Grapalat"/>
          <w:bCs/>
          <w:color w:val="000000"/>
          <w:sz w:val="24"/>
          <w:szCs w:val="24"/>
          <w:lang w:val="hy-AM"/>
        </w:rPr>
        <w:t xml:space="preserve">ախագծի ընդունմամբ ՀՀ պետական բյուջեի եկամուտների ու ծախսերի </w:t>
      </w:r>
      <w:r w:rsidRPr="00DB2C09">
        <w:rPr>
          <w:rFonts w:ascii="GHEA Grapalat" w:hAnsi="GHEA Grapalat"/>
          <w:bCs/>
          <w:color w:val="000000"/>
          <w:sz w:val="24"/>
          <w:szCs w:val="24"/>
          <w:shd w:val="clear" w:color="auto" w:fill="FFFFFF"/>
          <w:lang w:val="hy-AM"/>
        </w:rPr>
        <w:t>փոփոխություն չի առաջանում</w:t>
      </w:r>
      <w:r w:rsidRPr="00DB2C09">
        <w:rPr>
          <w:rFonts w:ascii="GHEA Grapalat" w:hAnsi="GHEA Grapalat"/>
          <w:bCs/>
          <w:color w:val="000000"/>
          <w:sz w:val="24"/>
          <w:szCs w:val="24"/>
          <w:lang w:val="hy-AM"/>
        </w:rPr>
        <w:t>:</w:t>
      </w:r>
    </w:p>
    <w:p w:rsidR="008C5585" w:rsidRPr="00577887" w:rsidRDefault="00577887" w:rsidP="00577887">
      <w:pPr>
        <w:tabs>
          <w:tab w:val="left" w:pos="709"/>
          <w:tab w:val="left" w:pos="851"/>
        </w:tabs>
        <w:spacing w:line="240" w:lineRule="auto"/>
        <w:ind w:firstLine="567"/>
        <w:jc w:val="both"/>
        <w:rPr>
          <w:rFonts w:ascii="GHEA Grapalat" w:hAnsi="GHEA Grapalat" w:cs="Sylfaen"/>
          <w:b/>
          <w:color w:val="000000" w:themeColor="text1"/>
          <w:sz w:val="24"/>
          <w:szCs w:val="24"/>
          <w:lang w:val="hy-AM"/>
        </w:rPr>
      </w:pPr>
      <w:r>
        <w:rPr>
          <w:rFonts w:ascii="GHEA Grapalat" w:hAnsi="GHEA Grapalat" w:cs="Sylfaen"/>
          <w:b/>
          <w:color w:val="000000" w:themeColor="text1"/>
          <w:sz w:val="24"/>
          <w:szCs w:val="24"/>
          <w:lang w:val="hy-AM"/>
        </w:rPr>
        <w:t>6</w:t>
      </w:r>
      <w:r w:rsidR="003C1162">
        <w:rPr>
          <w:rFonts w:ascii="Cambria Math" w:hAnsi="Cambria Math" w:cs="Sylfaen"/>
          <w:b/>
          <w:color w:val="000000" w:themeColor="text1"/>
          <w:sz w:val="24"/>
          <w:szCs w:val="24"/>
          <w:lang w:val="hy-AM"/>
        </w:rPr>
        <w:t>.</w:t>
      </w:r>
      <w:r>
        <w:rPr>
          <w:rFonts w:ascii="Cambria Math" w:hAnsi="Cambria Math" w:cs="Sylfaen"/>
          <w:b/>
          <w:color w:val="000000" w:themeColor="text1"/>
          <w:sz w:val="24"/>
          <w:szCs w:val="24"/>
          <w:lang w:val="hy-AM"/>
        </w:rPr>
        <w:t xml:space="preserve"> </w:t>
      </w:r>
      <w:r w:rsidR="008C5585" w:rsidRPr="00577887">
        <w:rPr>
          <w:rFonts w:ascii="GHEA Grapalat" w:hAnsi="GHEA Grapalat" w:cs="Sylfaen"/>
          <w:b/>
          <w:color w:val="000000" w:themeColor="text1"/>
          <w:sz w:val="24"/>
          <w:szCs w:val="24"/>
          <w:lang w:val="hy-AM"/>
        </w:rPr>
        <w:t>Կապը ռազմավարական փաստաթղթերի հետ.</w:t>
      </w:r>
      <w:r w:rsidR="006F6914" w:rsidRPr="00577887">
        <w:rPr>
          <w:rFonts w:ascii="GHEA Grapalat" w:hAnsi="GHEA Grapalat" w:cs="Sylfaen"/>
          <w:b/>
          <w:color w:val="000000" w:themeColor="text1"/>
          <w:sz w:val="24"/>
          <w:szCs w:val="24"/>
          <w:lang w:val="hy-AM"/>
        </w:rPr>
        <w:t xml:space="preserve"> </w:t>
      </w:r>
      <w:r w:rsidR="008C5585" w:rsidRPr="00577887">
        <w:rPr>
          <w:rFonts w:ascii="GHEA Grapalat" w:hAnsi="GHEA Grapalat" w:cs="Sylfaen"/>
          <w:b/>
          <w:color w:val="000000" w:themeColor="text1"/>
          <w:sz w:val="24"/>
          <w:szCs w:val="24"/>
          <w:lang w:val="hy-AM"/>
        </w:rPr>
        <w:t>Հայաստանի վերափոխման ռազմավարություն 2050, Կառավարության 2021-2026 թթ. Ծրագիր, ոլորտային և/կամ այլ ռազմավարություն</w:t>
      </w:r>
      <w:r w:rsidR="006F6914" w:rsidRPr="00577887">
        <w:rPr>
          <w:rFonts w:ascii="GHEA Grapalat" w:hAnsi="GHEA Grapalat" w:cs="Sylfaen"/>
          <w:b/>
          <w:color w:val="000000" w:themeColor="text1"/>
          <w:sz w:val="24"/>
          <w:szCs w:val="24"/>
          <w:lang w:val="hy-AM"/>
        </w:rPr>
        <w:t>ներ</w:t>
      </w:r>
      <w:r w:rsidR="009B0257" w:rsidRPr="00577887">
        <w:rPr>
          <w:rFonts w:ascii="GHEA Grapalat" w:hAnsi="GHEA Grapalat" w:cs="Sylfaen"/>
          <w:b/>
          <w:color w:val="000000" w:themeColor="text1"/>
          <w:sz w:val="24"/>
          <w:szCs w:val="24"/>
          <w:lang w:val="hy-AM"/>
        </w:rPr>
        <w:t>:</w:t>
      </w:r>
    </w:p>
    <w:p w:rsidR="009B0257" w:rsidRPr="007177C6" w:rsidRDefault="009E4AC4" w:rsidP="006A6F50">
      <w:pPr>
        <w:tabs>
          <w:tab w:val="left" w:pos="709"/>
          <w:tab w:val="left" w:pos="851"/>
        </w:tabs>
        <w:spacing w:line="240" w:lineRule="auto"/>
        <w:ind w:firstLine="567"/>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 xml:space="preserve">Նախագիծը բխում է ՀՀ կառավարության 2021թ. հունվարի 14-ի </w:t>
      </w:r>
      <w:r w:rsidRPr="009E4AC4">
        <w:rPr>
          <w:rFonts w:ascii="GHEA Grapalat" w:hAnsi="GHEA Grapalat" w:cs="Sylfaen"/>
          <w:color w:val="000000" w:themeColor="text1"/>
          <w:sz w:val="24"/>
          <w:szCs w:val="24"/>
          <w:lang w:val="hy-AM"/>
        </w:rPr>
        <w:t>N 48-Լ</w:t>
      </w:r>
      <w:r w:rsidRPr="007177C6">
        <w:rPr>
          <w:rFonts w:ascii="GHEA Grapalat" w:hAnsi="GHEA Grapalat" w:cs="Sylfaen"/>
          <w:color w:val="000000" w:themeColor="text1"/>
          <w:sz w:val="24"/>
          <w:szCs w:val="24"/>
          <w:lang w:val="hy-AM"/>
        </w:rPr>
        <w:t xml:space="preserve"> </w:t>
      </w:r>
      <w:r>
        <w:rPr>
          <w:rFonts w:ascii="GHEA Grapalat" w:hAnsi="GHEA Grapalat" w:cs="Sylfaen"/>
          <w:color w:val="000000" w:themeColor="text1"/>
          <w:sz w:val="24"/>
          <w:szCs w:val="24"/>
          <w:lang w:val="hy-AM"/>
        </w:rPr>
        <w:t xml:space="preserve">որոշմամբ հաստատված </w:t>
      </w:r>
      <w:r w:rsidR="009B0257" w:rsidRPr="007177C6">
        <w:rPr>
          <w:rFonts w:ascii="GHEA Grapalat" w:hAnsi="GHEA Grapalat" w:cs="Sylfaen"/>
          <w:color w:val="000000" w:themeColor="text1"/>
          <w:sz w:val="24"/>
          <w:szCs w:val="24"/>
          <w:lang w:val="hy-AM"/>
        </w:rPr>
        <w:t>Հայաստանի Հանրապետության էներգետիկայի բնագավառի զարգացման ռազմավարական ծրագրի (մինչև 2040 թվականը)</w:t>
      </w:r>
      <w:r>
        <w:rPr>
          <w:rFonts w:ascii="GHEA Grapalat" w:hAnsi="GHEA Grapalat" w:cs="Sylfaen"/>
          <w:color w:val="000000" w:themeColor="text1"/>
          <w:sz w:val="24"/>
          <w:szCs w:val="24"/>
          <w:lang w:val="hy-AM"/>
        </w:rPr>
        <w:t xml:space="preserve"> </w:t>
      </w:r>
      <w:r w:rsidR="009B0257" w:rsidRPr="007177C6">
        <w:rPr>
          <w:rFonts w:ascii="GHEA Grapalat" w:hAnsi="GHEA Grapalat" w:cs="Sylfaen"/>
          <w:color w:val="000000" w:themeColor="text1"/>
          <w:sz w:val="24"/>
          <w:szCs w:val="24"/>
          <w:lang w:val="hy-AM"/>
        </w:rPr>
        <w:t xml:space="preserve"> X</w:t>
      </w:r>
      <w:r w:rsidR="006F6914">
        <w:rPr>
          <w:rFonts w:ascii="Sylfaen" w:hAnsi="Sylfaen" w:cs="Cambria Math"/>
          <w:color w:val="000000" w:themeColor="text1"/>
          <w:sz w:val="24"/>
          <w:szCs w:val="24"/>
          <w:lang w:val="hy-AM"/>
        </w:rPr>
        <w:t>.</w:t>
      </w:r>
      <w:r w:rsidR="009B0257" w:rsidRPr="007177C6">
        <w:rPr>
          <w:rFonts w:ascii="Calibri" w:hAnsi="Calibri" w:cs="Calibri"/>
          <w:color w:val="000000" w:themeColor="text1"/>
          <w:sz w:val="24"/>
          <w:szCs w:val="24"/>
          <w:lang w:val="hy-AM"/>
        </w:rPr>
        <w:t> </w:t>
      </w:r>
      <w:r w:rsidR="009B0257" w:rsidRPr="007177C6">
        <w:rPr>
          <w:rFonts w:ascii="GHEA Grapalat" w:hAnsi="GHEA Grapalat" w:cs="Sylfaen"/>
          <w:color w:val="000000" w:themeColor="text1"/>
          <w:sz w:val="24"/>
          <w:szCs w:val="24"/>
          <w:lang w:val="hy-AM"/>
        </w:rPr>
        <w:t>Էներգախնայողություն բաժնի</w:t>
      </w:r>
      <w:r>
        <w:rPr>
          <w:rFonts w:ascii="GHEA Grapalat" w:hAnsi="GHEA Grapalat" w:cs="Sylfaen"/>
          <w:color w:val="000000" w:themeColor="text1"/>
          <w:sz w:val="24"/>
          <w:szCs w:val="24"/>
          <w:lang w:val="hy-AM"/>
        </w:rPr>
        <w:t xml:space="preserve"> դրույթներից</w:t>
      </w:r>
      <w:r w:rsidR="009B0257" w:rsidRPr="007177C6">
        <w:rPr>
          <w:rFonts w:ascii="GHEA Grapalat" w:hAnsi="GHEA Grapalat" w:cs="Sylfaen"/>
          <w:color w:val="000000" w:themeColor="text1"/>
          <w:sz w:val="24"/>
          <w:szCs w:val="24"/>
          <w:lang w:val="hy-AM"/>
        </w:rPr>
        <w:t xml:space="preserve"> </w:t>
      </w:r>
      <w:r w:rsidRPr="007177C6">
        <w:rPr>
          <w:rFonts w:ascii="GHEA Grapalat" w:hAnsi="GHEA Grapalat" w:cs="Sylfaen"/>
          <w:color w:val="000000" w:themeColor="text1"/>
          <w:sz w:val="24"/>
          <w:szCs w:val="24"/>
          <w:lang w:val="hy-AM"/>
        </w:rPr>
        <w:t>(</w:t>
      </w:r>
      <w:r w:rsidR="009B0257" w:rsidRPr="007177C6">
        <w:rPr>
          <w:rFonts w:ascii="GHEA Grapalat" w:hAnsi="GHEA Grapalat" w:cs="Sylfaen"/>
          <w:color w:val="000000" w:themeColor="text1"/>
          <w:sz w:val="24"/>
          <w:szCs w:val="24"/>
          <w:lang w:val="hy-AM"/>
        </w:rPr>
        <w:t>հանրային և բնակելի շենքերում էներգախնայողությանն ուղղված լրացուցիչ կապիտալ ներդրումները կարող են կազմել առավելագույնը 15</w:t>
      </w:r>
      <w:r w:rsidR="00577887">
        <w:rPr>
          <w:rFonts w:ascii="GHEA Grapalat" w:hAnsi="GHEA Grapalat" w:cs="Sylfaen"/>
          <w:color w:val="000000" w:themeColor="text1"/>
          <w:sz w:val="24"/>
          <w:szCs w:val="24"/>
          <w:lang w:val="hy-AM"/>
        </w:rPr>
        <w:t xml:space="preserve"> </w:t>
      </w:r>
      <w:r w:rsidR="009B0257" w:rsidRPr="007177C6">
        <w:rPr>
          <w:rFonts w:ascii="GHEA Grapalat" w:hAnsi="GHEA Grapalat" w:cs="Sylfaen"/>
          <w:color w:val="000000" w:themeColor="text1"/>
          <w:sz w:val="24"/>
          <w:szCs w:val="24"/>
          <w:lang w:val="hy-AM"/>
        </w:rPr>
        <w:t>%, իսկ էներգիայի տնտեսումը` մինչև 40</w:t>
      </w:r>
      <w:r w:rsidR="00577887">
        <w:rPr>
          <w:rFonts w:ascii="GHEA Grapalat" w:hAnsi="GHEA Grapalat" w:cs="Sylfaen"/>
          <w:color w:val="000000" w:themeColor="text1"/>
          <w:sz w:val="24"/>
          <w:szCs w:val="24"/>
          <w:lang w:val="hy-AM"/>
        </w:rPr>
        <w:t xml:space="preserve"> </w:t>
      </w:r>
      <w:r w:rsidR="009B0257" w:rsidRPr="007177C6">
        <w:rPr>
          <w:rFonts w:ascii="GHEA Grapalat" w:hAnsi="GHEA Grapalat" w:cs="Sylfaen"/>
          <w:color w:val="000000" w:themeColor="text1"/>
          <w:sz w:val="24"/>
          <w:szCs w:val="24"/>
          <w:lang w:val="hy-AM"/>
        </w:rPr>
        <w:t>%</w:t>
      </w:r>
      <w:r w:rsidRPr="007177C6">
        <w:rPr>
          <w:rFonts w:ascii="GHEA Grapalat" w:hAnsi="GHEA Grapalat" w:cs="Sylfaen"/>
          <w:color w:val="000000" w:themeColor="text1"/>
          <w:sz w:val="24"/>
          <w:szCs w:val="24"/>
          <w:lang w:val="hy-AM"/>
        </w:rPr>
        <w:t>)</w:t>
      </w:r>
      <w:r w:rsidR="009B0257" w:rsidRPr="007177C6">
        <w:rPr>
          <w:rFonts w:ascii="GHEA Grapalat" w:hAnsi="GHEA Grapalat" w:cs="Sylfaen"/>
          <w:color w:val="000000" w:themeColor="text1"/>
          <w:sz w:val="24"/>
          <w:szCs w:val="24"/>
          <w:lang w:val="hy-AM"/>
        </w:rPr>
        <w:t>:</w:t>
      </w:r>
    </w:p>
    <w:p w:rsidR="008C5585" w:rsidRPr="007177C6" w:rsidRDefault="008C5585">
      <w:pPr>
        <w:pStyle w:val="NormalWeb"/>
        <w:spacing w:line="360" w:lineRule="auto"/>
        <w:ind w:firstLine="142"/>
        <w:jc w:val="both"/>
        <w:rPr>
          <w:color w:val="000000" w:themeColor="text1"/>
          <w:lang w:val="ro-RO"/>
        </w:rPr>
      </w:pPr>
    </w:p>
    <w:sectPr w:rsidR="008C5585" w:rsidRPr="007177C6" w:rsidSect="00BF397C">
      <w:pgSz w:w="12240" w:h="15840"/>
      <w:pgMar w:top="1276" w:right="1325" w:bottom="1135"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A811B8"/>
    <w:multiLevelType w:val="hybridMultilevel"/>
    <w:tmpl w:val="F5DC7C80"/>
    <w:lvl w:ilvl="0" w:tplc="B8D68300">
      <w:start w:val="1"/>
      <w:numFmt w:val="decimal"/>
      <w:lvlText w:val="%1."/>
      <w:lvlJc w:val="left"/>
      <w:pPr>
        <w:ind w:left="900" w:hanging="360"/>
      </w:pPr>
      <w:rPr>
        <w:rFonts w:cs="Sylfaen"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697B6829"/>
    <w:multiLevelType w:val="hybridMultilevel"/>
    <w:tmpl w:val="5F2ED1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4633826"/>
    <w:multiLevelType w:val="hybridMultilevel"/>
    <w:tmpl w:val="8C6210CE"/>
    <w:lvl w:ilvl="0" w:tplc="0419000F">
      <w:start w:val="1"/>
      <w:numFmt w:val="decimal"/>
      <w:lvlText w:val="%1."/>
      <w:lvlJc w:val="left"/>
      <w:pPr>
        <w:ind w:left="1170" w:hanging="360"/>
      </w:pPr>
      <w:rPr>
        <w:rFonts w:hint="default"/>
      </w:rPr>
    </w:lvl>
    <w:lvl w:ilvl="1" w:tplc="04090019" w:tentative="1">
      <w:start w:val="1"/>
      <w:numFmt w:val="lowerLetter"/>
      <w:lvlText w:val="%2."/>
      <w:lvlJc w:val="left"/>
      <w:pPr>
        <w:ind w:left="832" w:hanging="360"/>
      </w:pPr>
    </w:lvl>
    <w:lvl w:ilvl="2" w:tplc="0409001B" w:tentative="1">
      <w:start w:val="1"/>
      <w:numFmt w:val="lowerRoman"/>
      <w:lvlText w:val="%3."/>
      <w:lvlJc w:val="right"/>
      <w:pPr>
        <w:ind w:left="1552" w:hanging="180"/>
      </w:pPr>
    </w:lvl>
    <w:lvl w:ilvl="3" w:tplc="0409000F" w:tentative="1">
      <w:start w:val="1"/>
      <w:numFmt w:val="decimal"/>
      <w:lvlText w:val="%4."/>
      <w:lvlJc w:val="left"/>
      <w:pPr>
        <w:ind w:left="2272" w:hanging="360"/>
      </w:pPr>
    </w:lvl>
    <w:lvl w:ilvl="4" w:tplc="04090019" w:tentative="1">
      <w:start w:val="1"/>
      <w:numFmt w:val="lowerLetter"/>
      <w:lvlText w:val="%5."/>
      <w:lvlJc w:val="left"/>
      <w:pPr>
        <w:ind w:left="2992" w:hanging="360"/>
      </w:pPr>
    </w:lvl>
    <w:lvl w:ilvl="5" w:tplc="0409001B" w:tentative="1">
      <w:start w:val="1"/>
      <w:numFmt w:val="lowerRoman"/>
      <w:lvlText w:val="%6."/>
      <w:lvlJc w:val="right"/>
      <w:pPr>
        <w:ind w:left="3712" w:hanging="180"/>
      </w:pPr>
    </w:lvl>
    <w:lvl w:ilvl="6" w:tplc="0409000F" w:tentative="1">
      <w:start w:val="1"/>
      <w:numFmt w:val="decimal"/>
      <w:lvlText w:val="%7."/>
      <w:lvlJc w:val="left"/>
      <w:pPr>
        <w:ind w:left="4432" w:hanging="360"/>
      </w:pPr>
    </w:lvl>
    <w:lvl w:ilvl="7" w:tplc="04090019" w:tentative="1">
      <w:start w:val="1"/>
      <w:numFmt w:val="lowerLetter"/>
      <w:lvlText w:val="%8."/>
      <w:lvlJc w:val="left"/>
      <w:pPr>
        <w:ind w:left="5152" w:hanging="360"/>
      </w:pPr>
    </w:lvl>
    <w:lvl w:ilvl="8" w:tplc="0409001B" w:tentative="1">
      <w:start w:val="1"/>
      <w:numFmt w:val="lowerRoman"/>
      <w:lvlText w:val="%9."/>
      <w:lvlJc w:val="right"/>
      <w:pPr>
        <w:ind w:left="5872" w:hanging="180"/>
      </w:pPr>
    </w:lvl>
  </w:abstractNum>
  <w:abstractNum w:abstractNumId="3">
    <w:nsid w:val="76FB4CF3"/>
    <w:multiLevelType w:val="hybridMultilevel"/>
    <w:tmpl w:val="0D303E76"/>
    <w:lvl w:ilvl="0" w:tplc="33D24A7C">
      <w:start w:val="5"/>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C5585"/>
    <w:rsid w:val="00046A3D"/>
    <w:rsid w:val="000D7A1B"/>
    <w:rsid w:val="000E3BA4"/>
    <w:rsid w:val="00194B29"/>
    <w:rsid w:val="00234AF7"/>
    <w:rsid w:val="00276384"/>
    <w:rsid w:val="00313BC0"/>
    <w:rsid w:val="00355B22"/>
    <w:rsid w:val="003C1162"/>
    <w:rsid w:val="00430CA5"/>
    <w:rsid w:val="00477020"/>
    <w:rsid w:val="004F1654"/>
    <w:rsid w:val="004F5772"/>
    <w:rsid w:val="0050275A"/>
    <w:rsid w:val="00577887"/>
    <w:rsid w:val="0061650C"/>
    <w:rsid w:val="006572AD"/>
    <w:rsid w:val="00694A8C"/>
    <w:rsid w:val="006A6F50"/>
    <w:rsid w:val="006F6914"/>
    <w:rsid w:val="00714910"/>
    <w:rsid w:val="007177C6"/>
    <w:rsid w:val="00747E7F"/>
    <w:rsid w:val="00757FA5"/>
    <w:rsid w:val="008B0B62"/>
    <w:rsid w:val="008C5585"/>
    <w:rsid w:val="008C7DF9"/>
    <w:rsid w:val="0091683C"/>
    <w:rsid w:val="00951758"/>
    <w:rsid w:val="009B0257"/>
    <w:rsid w:val="009B6A2C"/>
    <w:rsid w:val="009C5244"/>
    <w:rsid w:val="009E4AC4"/>
    <w:rsid w:val="00A23749"/>
    <w:rsid w:val="00A42E25"/>
    <w:rsid w:val="00AA6D0B"/>
    <w:rsid w:val="00B37350"/>
    <w:rsid w:val="00BB34F0"/>
    <w:rsid w:val="00BF090F"/>
    <w:rsid w:val="00BF397C"/>
    <w:rsid w:val="00C41E66"/>
    <w:rsid w:val="00D25955"/>
    <w:rsid w:val="00D55015"/>
    <w:rsid w:val="00DE1F24"/>
    <w:rsid w:val="00E05AC2"/>
    <w:rsid w:val="00E31FD5"/>
    <w:rsid w:val="00E8169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5585"/>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8C558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8C5585"/>
    <w:pPr>
      <w:spacing w:after="160" w:line="259" w:lineRule="auto"/>
      <w:ind w:left="720"/>
      <w:contextualSpacing/>
    </w:pPr>
    <w:rPr>
      <w:rFonts w:eastAsiaTheme="minorHAnsi"/>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8C558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F39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397C"/>
    <w:rPr>
      <w:rFonts w:ascii="Tahoma" w:eastAsiaTheme="minorEastAsia" w:hAnsi="Tahoma" w:cs="Tahoma"/>
      <w:sz w:val="16"/>
      <w:szCs w:val="16"/>
    </w:rPr>
  </w:style>
  <w:style w:type="character" w:customStyle="1" w:styleId="s0">
    <w:name w:val="s0"/>
    <w:rsid w:val="00477020"/>
    <w:rPr>
      <w:rFonts w:ascii="Times New Roman" w:hAnsi="Times New Roman" w:cs="Times New Roman"/>
      <w:color w:val="000000"/>
      <w:spacing w:val="0"/>
      <w:sz w:val="24"/>
      <w:szCs w:val="24"/>
      <w:u w:val="none"/>
      <w:effect w:val="none"/>
    </w:rPr>
  </w:style>
  <w:style w:type="character" w:styleId="Strong">
    <w:name w:val="Strong"/>
    <w:basedOn w:val="DefaultParagraphFont"/>
    <w:uiPriority w:val="22"/>
    <w:qFormat/>
    <w:rsid w:val="006F6914"/>
    <w:rPr>
      <w:b/>
      <w:bCs/>
    </w:rPr>
  </w:style>
</w:styles>
</file>

<file path=word/webSettings.xml><?xml version="1.0" encoding="utf-8"?>
<w:webSettings xmlns:r="http://schemas.openxmlformats.org/officeDocument/2006/relationships" xmlns:w="http://schemas.openxmlformats.org/wordprocessingml/2006/main">
  <w:divs>
    <w:div w:id="238486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TotalTime>
  <Pages>1</Pages>
  <Words>498</Words>
  <Characters>2845</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h.aperyan</dc:creator>
  <cp:lastModifiedBy>m.abrahamyan</cp:lastModifiedBy>
  <cp:revision>32</cp:revision>
  <cp:lastPrinted>2023-02-28T06:04:00Z</cp:lastPrinted>
  <dcterms:created xsi:type="dcterms:W3CDTF">2023-02-14T05:21:00Z</dcterms:created>
  <dcterms:modified xsi:type="dcterms:W3CDTF">2023-06-12T08:50:00Z</dcterms:modified>
  <cp:keywords>https://mul2.gov.am/tasks/805259/oneclick/2.3Himnavorum.docx?token=cd6b867e126541a7fe1326c32428784e</cp:keywords>
</cp:coreProperties>
</file>