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BBD" w:rsidRDefault="00674BBD" w:rsidP="009600C7">
      <w:pPr>
        <w:tabs>
          <w:tab w:val="left" w:pos="142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right"/>
        <w:rPr>
          <w:rFonts w:ascii="GHEA Grapalat" w:eastAsia="Calibri" w:hAnsi="GHEA Grapalat" w:cs="Cambria"/>
          <w:bCs/>
          <w:u w:val="single"/>
          <w:lang w:val="hy-AM" w:eastAsia="en-US"/>
        </w:rPr>
      </w:pPr>
      <w:r>
        <w:rPr>
          <w:rFonts w:ascii="GHEA Grapalat" w:eastAsia="Calibri" w:hAnsi="GHEA Grapalat" w:cs="Cambria"/>
          <w:bCs/>
          <w:u w:val="single"/>
          <w:lang w:val="hy-AM"/>
        </w:rPr>
        <w:t>ՆԱԽԱԳԻԾ</w:t>
      </w:r>
    </w:p>
    <w:p w:rsidR="00674BBD" w:rsidRDefault="00674BBD" w:rsidP="009600C7">
      <w:pPr>
        <w:tabs>
          <w:tab w:val="left" w:pos="142"/>
          <w:tab w:val="left" w:pos="567"/>
          <w:tab w:val="left" w:pos="1418"/>
          <w:tab w:val="left" w:pos="1560"/>
          <w:tab w:val="left" w:pos="2317"/>
          <w:tab w:val="center" w:pos="4677"/>
        </w:tabs>
        <w:spacing w:line="360" w:lineRule="auto"/>
        <w:ind w:left="-284" w:right="-279" w:firstLine="851"/>
        <w:rPr>
          <w:rFonts w:ascii="GHEA Grapalat" w:eastAsia="Calibri" w:hAnsi="GHEA Grapalat" w:cs="Cambria"/>
          <w:bCs/>
          <w:lang w:val="hy-AM"/>
        </w:rPr>
      </w:pPr>
      <w:r>
        <w:rPr>
          <w:rFonts w:ascii="GHEA Grapalat" w:eastAsia="Calibri" w:hAnsi="GHEA Grapalat" w:cs="Cambria"/>
          <w:bCs/>
          <w:lang w:val="hy-AM"/>
        </w:rPr>
        <w:tab/>
      </w:r>
      <w:r>
        <w:rPr>
          <w:rFonts w:ascii="GHEA Grapalat" w:eastAsia="Calibri" w:hAnsi="GHEA Grapalat" w:cs="Cambria"/>
          <w:bCs/>
          <w:lang w:val="hy-AM"/>
        </w:rPr>
        <w:tab/>
      </w:r>
      <w:r>
        <w:rPr>
          <w:rFonts w:ascii="GHEA Grapalat" w:eastAsia="Calibri" w:hAnsi="GHEA Grapalat" w:cs="Cambria"/>
          <w:bCs/>
          <w:lang w:val="hy-AM"/>
        </w:rPr>
        <w:tab/>
      </w:r>
      <w:r>
        <w:rPr>
          <w:rFonts w:ascii="GHEA Grapalat" w:eastAsia="Calibri" w:hAnsi="GHEA Grapalat" w:cs="Cambria"/>
          <w:bCs/>
          <w:lang w:val="hy-AM"/>
        </w:rPr>
        <w:tab/>
      </w:r>
      <w:r>
        <w:rPr>
          <w:rFonts w:ascii="GHEA Grapalat" w:eastAsia="Calibri" w:hAnsi="GHEA Grapalat" w:cs="Cambria"/>
          <w:bCs/>
          <w:lang w:val="hy-AM"/>
        </w:rPr>
        <w:tab/>
      </w:r>
    </w:p>
    <w:p w:rsidR="00674BBD" w:rsidRDefault="00674BBD" w:rsidP="00CE1BFE">
      <w:pPr>
        <w:tabs>
          <w:tab w:val="left" w:pos="142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center"/>
        <w:rPr>
          <w:rFonts w:ascii="GHEA Grapalat" w:eastAsia="Calibri" w:hAnsi="GHEA Grapalat" w:cs="Cambria"/>
          <w:b/>
          <w:bCs/>
          <w:lang w:val="hy-AM"/>
        </w:rPr>
      </w:pPr>
      <w:r>
        <w:rPr>
          <w:rFonts w:ascii="GHEA Grapalat" w:eastAsia="Calibri" w:hAnsi="GHEA Grapalat" w:cs="Cambria"/>
          <w:b/>
          <w:bCs/>
          <w:lang w:val="hy-AM"/>
        </w:rPr>
        <w:t>ՀԱՅԱՍՏԱՆԻ ՀԱՆՐԱՊԵՏՈՒԹՅԱՆ ԿԱՌԱՎԱՐՈՒԹՅԱՆ</w:t>
      </w:r>
    </w:p>
    <w:p w:rsidR="00674BBD" w:rsidRDefault="00674BBD" w:rsidP="00CE1BFE">
      <w:pPr>
        <w:tabs>
          <w:tab w:val="left" w:pos="142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center"/>
        <w:rPr>
          <w:rFonts w:ascii="GHEA Grapalat" w:eastAsia="Calibri" w:hAnsi="GHEA Grapalat" w:cs="Cambria"/>
          <w:b/>
          <w:bCs/>
          <w:lang w:val="hy-AM"/>
        </w:rPr>
      </w:pPr>
      <w:r>
        <w:rPr>
          <w:rFonts w:ascii="GHEA Grapalat" w:eastAsia="Calibri" w:hAnsi="GHEA Grapalat" w:cs="Cambria"/>
          <w:b/>
          <w:bCs/>
          <w:lang w:val="hy-AM"/>
        </w:rPr>
        <w:t>ՈՐՈՇՈՒՄ</w:t>
      </w:r>
    </w:p>
    <w:p w:rsidR="00674BBD" w:rsidRDefault="00674BBD" w:rsidP="009600C7">
      <w:pPr>
        <w:tabs>
          <w:tab w:val="left" w:pos="142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center"/>
        <w:rPr>
          <w:rFonts w:ascii="GHEA Grapalat" w:eastAsia="Calibri" w:hAnsi="GHEA Grapalat" w:cs="Cambria"/>
          <w:b/>
          <w:bCs/>
          <w:lang w:val="hy-AM"/>
        </w:rPr>
      </w:pPr>
    </w:p>
    <w:p w:rsidR="00674BBD" w:rsidRDefault="00674BBD" w:rsidP="009600C7">
      <w:pPr>
        <w:tabs>
          <w:tab w:val="left" w:pos="142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center"/>
        <w:rPr>
          <w:rFonts w:ascii="GHEA Grapalat" w:eastAsia="Calibri" w:hAnsi="GHEA Grapalat" w:cs="Cambria"/>
          <w:bCs/>
          <w:lang w:val="hy-AM"/>
        </w:rPr>
      </w:pPr>
      <w:r>
        <w:rPr>
          <w:rFonts w:ascii="GHEA Grapalat" w:eastAsia="Calibri" w:hAnsi="GHEA Grapalat" w:cs="Cambria"/>
          <w:bCs/>
          <w:lang w:val="hy-AM"/>
        </w:rPr>
        <w:t>«----- »  ---------------------------202</w:t>
      </w:r>
      <w:r w:rsidR="00E77E54">
        <w:rPr>
          <w:rFonts w:ascii="GHEA Grapalat" w:eastAsia="Calibri" w:hAnsi="GHEA Grapalat" w:cs="Cambria"/>
          <w:bCs/>
          <w:lang w:val="hy-AM"/>
        </w:rPr>
        <w:t>3</w:t>
      </w:r>
      <w:r>
        <w:rPr>
          <w:rFonts w:ascii="GHEA Grapalat" w:eastAsia="Calibri" w:hAnsi="GHEA Grapalat" w:cs="Cambria"/>
          <w:bCs/>
          <w:lang w:val="hy-AM"/>
        </w:rPr>
        <w:t>թ.</w:t>
      </w:r>
    </w:p>
    <w:p w:rsidR="00674BBD" w:rsidRPr="00283D00" w:rsidRDefault="00674BBD" w:rsidP="009600C7">
      <w:pPr>
        <w:tabs>
          <w:tab w:val="left" w:pos="142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center"/>
        <w:rPr>
          <w:rFonts w:ascii="GHEA Grapalat" w:eastAsia="Calibri" w:hAnsi="GHEA Grapalat" w:cs="Cambria"/>
          <w:bCs/>
          <w:lang w:val="hy-AM"/>
        </w:rPr>
      </w:pPr>
      <w:r>
        <w:rPr>
          <w:rFonts w:ascii="GHEA Grapalat" w:eastAsia="Calibri" w:hAnsi="GHEA Grapalat" w:cs="Cambria"/>
          <w:bCs/>
          <w:lang w:val="hy-AM"/>
        </w:rPr>
        <w:t xml:space="preserve">N -------- </w:t>
      </w:r>
      <w:r w:rsidR="009600C7" w:rsidRPr="00283D00">
        <w:rPr>
          <w:rFonts w:ascii="GHEA Grapalat" w:eastAsia="Calibri" w:hAnsi="GHEA Grapalat" w:cs="Cambria"/>
          <w:bCs/>
          <w:lang w:val="hy-AM"/>
        </w:rPr>
        <w:t>Լ</w:t>
      </w:r>
    </w:p>
    <w:p w:rsidR="00674BBD" w:rsidRDefault="00674BBD" w:rsidP="009600C7">
      <w:pPr>
        <w:tabs>
          <w:tab w:val="left" w:pos="142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center"/>
        <w:rPr>
          <w:rFonts w:ascii="GHEA Grapalat" w:eastAsia="Calibri" w:hAnsi="GHEA Grapalat" w:cs="Cambria"/>
          <w:bCs/>
          <w:lang w:val="hy-AM"/>
        </w:rPr>
      </w:pPr>
    </w:p>
    <w:p w:rsidR="00674BBD" w:rsidRDefault="00674BBD" w:rsidP="009600C7">
      <w:pPr>
        <w:tabs>
          <w:tab w:val="left" w:pos="-270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center"/>
        <w:rPr>
          <w:rFonts w:ascii="GHEA Grapalat" w:eastAsia="Calibri" w:hAnsi="GHEA Grapalat" w:cs="Cambria"/>
          <w:b/>
          <w:bCs/>
          <w:lang w:val="hy-AM"/>
        </w:rPr>
      </w:pPr>
      <w:r>
        <w:rPr>
          <w:rFonts w:ascii="GHEA Grapalat" w:eastAsia="Calibri" w:hAnsi="GHEA Grapalat" w:cs="Cambria"/>
          <w:b/>
          <w:bCs/>
          <w:lang w:val="hy-AM"/>
        </w:rPr>
        <w:t>ՀԱՅԱՍՏԱՆԻ ՀԱՆՐԱՊԵՏՈՒԹՅԱՆ ԿԱՌԱՎԱՐՈՒԹՅԱՆ 20</w:t>
      </w:r>
      <w:r w:rsidR="00BF034F" w:rsidRPr="00BF034F">
        <w:rPr>
          <w:rFonts w:ascii="GHEA Grapalat" w:eastAsia="Calibri" w:hAnsi="GHEA Grapalat" w:cs="Cambria"/>
          <w:b/>
          <w:bCs/>
          <w:lang w:val="hy-AM"/>
        </w:rPr>
        <w:t>21</w:t>
      </w:r>
      <w:r>
        <w:rPr>
          <w:rFonts w:ascii="GHEA Grapalat" w:eastAsia="Calibri" w:hAnsi="GHEA Grapalat" w:cs="Cambria"/>
          <w:b/>
          <w:bCs/>
          <w:lang w:val="hy-AM"/>
        </w:rPr>
        <w:t xml:space="preserve"> ԹՎԱԿԱՆԻ </w:t>
      </w:r>
      <w:r w:rsidR="00BF034F" w:rsidRPr="00BF034F">
        <w:rPr>
          <w:rFonts w:ascii="GHEA Grapalat" w:eastAsia="Calibri" w:hAnsi="GHEA Grapalat" w:cs="Cambria"/>
          <w:b/>
          <w:bCs/>
          <w:lang w:val="hy-AM"/>
        </w:rPr>
        <w:t>ԱՊՐԻԼԻ 1</w:t>
      </w:r>
      <w:r>
        <w:rPr>
          <w:rFonts w:ascii="GHEA Grapalat" w:eastAsia="Calibri" w:hAnsi="GHEA Grapalat" w:cs="Cambria"/>
          <w:b/>
          <w:bCs/>
          <w:lang w:val="hy-AM"/>
        </w:rPr>
        <w:t>-Ի</w:t>
      </w:r>
      <w:r w:rsidR="00BF034F">
        <w:rPr>
          <w:rFonts w:ascii="GHEA Grapalat" w:eastAsia="Calibri" w:hAnsi="GHEA Grapalat" w:cs="Cambria"/>
          <w:b/>
          <w:bCs/>
          <w:lang w:val="hy-AM"/>
        </w:rPr>
        <w:t xml:space="preserve"> N </w:t>
      </w:r>
      <w:r>
        <w:rPr>
          <w:rFonts w:ascii="GHEA Grapalat" w:eastAsia="Calibri" w:hAnsi="GHEA Grapalat" w:cs="Cambria"/>
          <w:b/>
          <w:bCs/>
          <w:lang w:val="hy-AM"/>
        </w:rPr>
        <w:t>4</w:t>
      </w:r>
      <w:r w:rsidR="00BF034F" w:rsidRPr="00BF034F">
        <w:rPr>
          <w:rFonts w:ascii="GHEA Grapalat" w:eastAsia="Calibri" w:hAnsi="GHEA Grapalat" w:cs="Cambria"/>
          <w:b/>
          <w:bCs/>
          <w:lang w:val="hy-AM"/>
        </w:rPr>
        <w:t>58</w:t>
      </w:r>
      <w:r>
        <w:rPr>
          <w:rFonts w:ascii="GHEA Grapalat" w:eastAsia="Calibri" w:hAnsi="GHEA Grapalat" w:cs="Cambria"/>
          <w:b/>
          <w:bCs/>
          <w:lang w:val="hy-AM"/>
        </w:rPr>
        <w:t>-</w:t>
      </w:r>
      <w:r w:rsidR="00BF034F" w:rsidRPr="00BF034F">
        <w:rPr>
          <w:rFonts w:ascii="GHEA Grapalat" w:eastAsia="Calibri" w:hAnsi="GHEA Grapalat" w:cs="Cambria"/>
          <w:b/>
          <w:bCs/>
          <w:lang w:val="hy-AM"/>
        </w:rPr>
        <w:t>Լ</w:t>
      </w:r>
      <w:r>
        <w:rPr>
          <w:rFonts w:ascii="GHEA Grapalat" w:eastAsia="Calibri" w:hAnsi="GHEA Grapalat" w:cs="Cambria"/>
          <w:b/>
          <w:bCs/>
          <w:lang w:val="hy-AM"/>
        </w:rPr>
        <w:t xml:space="preserve"> ՈՐՈՇՄԱՆ ՄԵՋ </w:t>
      </w:r>
      <w:r w:rsidR="00E35B8D" w:rsidRPr="00E35B8D">
        <w:rPr>
          <w:rFonts w:ascii="GHEA Grapalat" w:eastAsia="Calibri" w:hAnsi="GHEA Grapalat" w:cs="Cambria"/>
          <w:b/>
          <w:bCs/>
          <w:lang w:val="hy-AM"/>
        </w:rPr>
        <w:t xml:space="preserve">ՓՈՓՈԽՈՒԹՅՈՒՆ ԵՎ </w:t>
      </w:r>
      <w:r w:rsidR="00BF034F" w:rsidRPr="00BF034F">
        <w:rPr>
          <w:rFonts w:ascii="GHEA Grapalat" w:eastAsia="Calibri" w:hAnsi="GHEA Grapalat" w:cs="Cambria"/>
          <w:b/>
          <w:bCs/>
          <w:lang w:val="hy-AM"/>
        </w:rPr>
        <w:t xml:space="preserve">ԼՐԱՑՈՒՄՆԵՐ </w:t>
      </w:r>
      <w:r>
        <w:rPr>
          <w:rFonts w:ascii="GHEA Grapalat" w:eastAsia="Calibri" w:hAnsi="GHEA Grapalat" w:cs="Cambria"/>
          <w:b/>
          <w:bCs/>
          <w:lang w:val="hy-AM"/>
        </w:rPr>
        <w:t>ԿԱՏԱՐԵԼՈՒ ՄԱՍԻՆ</w:t>
      </w:r>
    </w:p>
    <w:p w:rsidR="00CE1BFE" w:rsidRDefault="00CE1BFE" w:rsidP="009600C7">
      <w:pPr>
        <w:tabs>
          <w:tab w:val="left" w:pos="-270"/>
          <w:tab w:val="left" w:pos="567"/>
          <w:tab w:val="left" w:pos="1418"/>
          <w:tab w:val="left" w:pos="1560"/>
          <w:tab w:val="center" w:pos="4677"/>
        </w:tabs>
        <w:spacing w:line="360" w:lineRule="auto"/>
        <w:ind w:left="-284" w:right="-279" w:firstLine="851"/>
        <w:jc w:val="center"/>
        <w:rPr>
          <w:rFonts w:ascii="GHEA Grapalat" w:eastAsia="Calibri" w:hAnsi="GHEA Grapalat" w:cs="Cambria"/>
          <w:b/>
          <w:bCs/>
          <w:lang w:val="hy-AM"/>
        </w:rPr>
      </w:pPr>
    </w:p>
    <w:p w:rsidR="00674BBD" w:rsidRDefault="00674BBD" w:rsidP="00CE1BFE">
      <w:pPr>
        <w:spacing w:line="360" w:lineRule="auto"/>
        <w:ind w:left="-284" w:right="-279" w:firstLine="851"/>
        <w:jc w:val="both"/>
        <w:rPr>
          <w:rFonts w:ascii="GHEA Grapalat" w:eastAsia="Calibri" w:hAnsi="GHEA Grapalat" w:cs="Cambria"/>
          <w:bCs/>
          <w:color w:val="000000"/>
          <w:lang w:val="hy-AM"/>
        </w:rPr>
      </w:pPr>
      <w:r>
        <w:rPr>
          <w:rFonts w:ascii="GHEA Grapalat" w:eastAsia="Calibri" w:hAnsi="GHEA Grapalat" w:cs="Cambria"/>
          <w:bCs/>
          <w:color w:val="000000"/>
          <w:lang w:val="hy-AM"/>
        </w:rPr>
        <w:t xml:space="preserve">Հիմք ընդունելով «Նորմատիվ իրավական ակտերի մասին» օրենքի </w:t>
      </w:r>
      <w:r w:rsidRPr="00D93DDF">
        <w:rPr>
          <w:rFonts w:ascii="GHEA Grapalat" w:eastAsia="Calibri" w:hAnsi="GHEA Grapalat" w:cs="Cambria"/>
          <w:bCs/>
          <w:lang w:val="hy-AM"/>
        </w:rPr>
        <w:t xml:space="preserve">33-րդ և 34-րդ </w:t>
      </w:r>
      <w:r>
        <w:rPr>
          <w:rFonts w:ascii="GHEA Grapalat" w:eastAsia="Calibri" w:hAnsi="GHEA Grapalat" w:cs="Cambria"/>
          <w:bCs/>
          <w:color w:val="000000"/>
          <w:lang w:val="hy-AM"/>
        </w:rPr>
        <w:t>հոդվածների պահանջները</w:t>
      </w:r>
      <w:r w:rsidR="001C76D1" w:rsidRPr="001C76D1">
        <w:rPr>
          <w:rFonts w:ascii="GHEA Grapalat" w:eastAsia="Calibri" w:hAnsi="GHEA Grapalat" w:cs="Cambria"/>
          <w:bCs/>
          <w:color w:val="000000"/>
          <w:lang w:val="hy-AM"/>
        </w:rPr>
        <w:t xml:space="preserve"> և </w:t>
      </w:r>
      <w:r w:rsidR="001C76D1" w:rsidRPr="001C76D1">
        <w:rPr>
          <w:rFonts w:ascii="Calibri" w:eastAsia="Calibri" w:hAnsi="Calibri" w:cs="Calibri"/>
          <w:bCs/>
          <w:color w:val="000000"/>
          <w:lang w:val="hy-AM"/>
        </w:rPr>
        <w:t> </w:t>
      </w:r>
      <w:r w:rsidR="001C76D1" w:rsidRPr="001C76D1">
        <w:rPr>
          <w:rFonts w:ascii="GHEA Grapalat" w:eastAsia="Calibri" w:hAnsi="GHEA Grapalat" w:cs="GHEA Grapalat"/>
          <w:bCs/>
          <w:color w:val="000000"/>
          <w:lang w:val="hy-AM"/>
        </w:rPr>
        <w:t>«</w:t>
      </w:r>
      <w:r w:rsidR="001C76D1" w:rsidRPr="001C76D1">
        <w:rPr>
          <w:rFonts w:ascii="GHEA Grapalat" w:eastAsia="Calibri" w:hAnsi="GHEA Grapalat" w:cs="Cambria"/>
          <w:bCs/>
          <w:color w:val="000000"/>
          <w:lang w:val="hy-AM"/>
        </w:rPr>
        <w:t>Պետական գույքի կառավարման մասին» օրենքի 6-րդ հոդվածի 1-ին մասի 4-րդ կետը</w:t>
      </w:r>
      <w:r w:rsidR="003D0403" w:rsidRPr="003D0403">
        <w:rPr>
          <w:rFonts w:ascii="GHEA Grapalat" w:eastAsia="Calibri" w:hAnsi="GHEA Grapalat" w:cs="Cambria"/>
          <w:bCs/>
          <w:color w:val="000000"/>
          <w:lang w:val="hy-AM"/>
        </w:rPr>
        <w:t>՝</w:t>
      </w:r>
      <w:r w:rsidR="003D0403">
        <w:rPr>
          <w:rFonts w:ascii="GHEA Grapalat" w:eastAsia="Calibri" w:hAnsi="GHEA Grapalat" w:cs="Cambria"/>
          <w:bCs/>
          <w:color w:val="000000"/>
          <w:lang w:val="hy-AM"/>
        </w:rPr>
        <w:t xml:space="preserve"> </w:t>
      </w:r>
      <w:r>
        <w:rPr>
          <w:rFonts w:ascii="GHEA Grapalat" w:eastAsia="Calibri" w:hAnsi="GHEA Grapalat" w:cs="Cambria"/>
          <w:bCs/>
          <w:color w:val="000000"/>
          <w:lang w:val="hy-AM"/>
        </w:rPr>
        <w:t>Հայաստանի Հանրապետության կառավարությունը որոշում է.</w:t>
      </w:r>
    </w:p>
    <w:p w:rsidR="00D22600" w:rsidRPr="00D22600" w:rsidRDefault="00674BBD" w:rsidP="00CE1BFE">
      <w:pPr>
        <w:tabs>
          <w:tab w:val="left" w:pos="-270"/>
        </w:tabs>
        <w:spacing w:line="360" w:lineRule="auto"/>
        <w:ind w:left="-284" w:right="-279" w:firstLine="851"/>
        <w:jc w:val="both"/>
        <w:rPr>
          <w:rFonts w:ascii="GHEA Grapalat" w:eastAsiaTheme="minorEastAsia" w:hAnsi="GHEA Grapalat"/>
          <w:color w:val="000000"/>
          <w:lang w:val="hy-AM"/>
        </w:rPr>
      </w:pPr>
      <w:r>
        <w:rPr>
          <w:rFonts w:ascii="GHEA Grapalat" w:eastAsiaTheme="minorEastAsia" w:hAnsi="GHEA Grapalat"/>
          <w:color w:val="000000"/>
          <w:lang w:val="hy-AM"/>
        </w:rPr>
        <w:t xml:space="preserve">1. </w:t>
      </w:r>
      <w:r>
        <w:rPr>
          <w:rFonts w:ascii="GHEA Grapalat" w:eastAsia="Calibri" w:hAnsi="GHEA Grapalat" w:cs="Cambria"/>
          <w:bCs/>
          <w:color w:val="000000"/>
          <w:lang w:val="hy-AM"/>
        </w:rPr>
        <w:t>Հայաստանի Հանրապետության</w:t>
      </w:r>
      <w:r>
        <w:rPr>
          <w:rFonts w:ascii="Verdana" w:hAnsi="Verdana"/>
          <w:color w:val="191919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/>
          <w:color w:val="000000"/>
          <w:lang w:val="hy-AM"/>
        </w:rPr>
        <w:t>կառավարության</w:t>
      </w:r>
      <w:r w:rsidR="0007562D">
        <w:rPr>
          <w:rFonts w:ascii="GHEA Grapalat" w:eastAsiaTheme="minorEastAsia" w:hAnsi="GHEA Grapalat"/>
          <w:color w:val="000000"/>
          <w:lang w:val="hy-AM"/>
        </w:rPr>
        <w:t xml:space="preserve"> 2021</w:t>
      </w:r>
      <w:r>
        <w:rPr>
          <w:rFonts w:ascii="GHEA Grapalat" w:eastAsiaTheme="minorEastAsia" w:hAnsi="GHEA Grapalat"/>
          <w:color w:val="000000"/>
          <w:lang w:val="hy-AM"/>
        </w:rPr>
        <w:t xml:space="preserve"> թվականի </w:t>
      </w:r>
      <w:r w:rsidR="0007562D" w:rsidRPr="0007562D">
        <w:rPr>
          <w:rFonts w:ascii="GHEA Grapalat" w:eastAsiaTheme="minorEastAsia" w:hAnsi="GHEA Grapalat"/>
          <w:color w:val="000000"/>
          <w:lang w:val="hy-AM"/>
        </w:rPr>
        <w:t>ապրիլի</w:t>
      </w:r>
      <w:r>
        <w:rPr>
          <w:rFonts w:ascii="GHEA Grapalat" w:eastAsiaTheme="minorEastAsia" w:hAnsi="GHEA Grapalat"/>
          <w:color w:val="000000"/>
          <w:lang w:val="hy-AM"/>
        </w:rPr>
        <w:t xml:space="preserve"> </w:t>
      </w:r>
      <w:r w:rsidR="0007562D" w:rsidRPr="0007562D">
        <w:rPr>
          <w:rFonts w:ascii="GHEA Grapalat" w:eastAsiaTheme="minorEastAsia" w:hAnsi="GHEA Grapalat"/>
          <w:color w:val="000000"/>
          <w:lang w:val="hy-AM"/>
        </w:rPr>
        <w:t>1</w:t>
      </w:r>
      <w:r>
        <w:rPr>
          <w:rFonts w:ascii="GHEA Grapalat" w:eastAsiaTheme="minorEastAsia" w:hAnsi="GHEA Grapalat"/>
          <w:color w:val="000000"/>
          <w:lang w:val="hy-AM"/>
        </w:rPr>
        <w:t xml:space="preserve">-ի </w:t>
      </w:r>
      <w:r w:rsidR="00283D00" w:rsidRPr="001C76D1">
        <w:rPr>
          <w:rFonts w:ascii="GHEA Grapalat" w:eastAsia="Calibri" w:hAnsi="GHEA Grapalat" w:cs="GHEA Grapalat"/>
          <w:bCs/>
          <w:color w:val="000000"/>
          <w:lang w:val="hy-AM"/>
        </w:rPr>
        <w:t>«</w:t>
      </w:r>
      <w:r w:rsidR="0007562D" w:rsidRPr="0007562D">
        <w:rPr>
          <w:rFonts w:ascii="GHEA Grapalat" w:eastAsiaTheme="minorEastAsia" w:hAnsi="GHEA Grapalat"/>
          <w:color w:val="000000"/>
          <w:lang w:val="hy-AM"/>
        </w:rPr>
        <w:t>Պետական գույքի կառավարման 2021-2023 թվականների ծրագիրը հաստատելու մասին</w:t>
      </w:r>
      <w:r>
        <w:rPr>
          <w:rFonts w:ascii="GHEA Grapalat" w:eastAsiaTheme="minorEastAsia" w:hAnsi="GHEA Grapalat"/>
          <w:color w:val="000000"/>
          <w:lang w:val="hy-AM"/>
        </w:rPr>
        <w:t xml:space="preserve">» N </w:t>
      </w:r>
      <w:r w:rsidR="0007562D" w:rsidRPr="0007562D">
        <w:rPr>
          <w:rFonts w:ascii="GHEA Grapalat" w:eastAsiaTheme="minorEastAsia" w:hAnsi="GHEA Grapalat"/>
          <w:color w:val="000000"/>
          <w:lang w:val="hy-AM"/>
        </w:rPr>
        <w:t>458-Լ</w:t>
      </w:r>
      <w:r>
        <w:rPr>
          <w:rFonts w:ascii="GHEA Grapalat" w:eastAsiaTheme="minorEastAsia" w:hAnsi="GHEA Grapalat"/>
          <w:color w:val="000000"/>
          <w:lang w:val="hy-AM"/>
        </w:rPr>
        <w:t xml:space="preserve"> որոշմա</w:t>
      </w:r>
      <w:r w:rsidR="00D22600" w:rsidRPr="00D22600">
        <w:rPr>
          <w:rFonts w:ascii="GHEA Grapalat" w:eastAsiaTheme="minorEastAsia" w:hAnsi="GHEA Grapalat"/>
          <w:color w:val="000000"/>
          <w:lang w:val="hy-AM"/>
        </w:rPr>
        <w:t xml:space="preserve">ն </w:t>
      </w:r>
      <w:r w:rsidR="00952298">
        <w:rPr>
          <w:rFonts w:ascii="GHEA Grapalat" w:eastAsiaTheme="minorEastAsia" w:hAnsi="GHEA Grapalat"/>
          <w:lang w:val="hy-AM"/>
        </w:rPr>
        <w:t>N2 հ</w:t>
      </w:r>
      <w:r w:rsidR="00952298">
        <w:rPr>
          <w:rFonts w:ascii="GHEA Grapalat" w:eastAsiaTheme="minorEastAsia" w:hAnsi="GHEA Grapalat"/>
          <w:color w:val="000000"/>
          <w:lang w:val="hy-AM"/>
        </w:rPr>
        <w:t>ավելված</w:t>
      </w:r>
      <w:r w:rsidR="00952298">
        <w:rPr>
          <w:rFonts w:ascii="GHEA Grapalat" w:eastAsiaTheme="minorEastAsia" w:hAnsi="GHEA Grapalat"/>
          <w:lang w:val="hy-AM"/>
        </w:rPr>
        <w:t>ի</w:t>
      </w:r>
      <w:r w:rsidR="00952298" w:rsidRPr="007677BA">
        <w:rPr>
          <w:rFonts w:ascii="GHEA Grapalat" w:eastAsiaTheme="minorEastAsia" w:hAnsi="GHEA Grapalat"/>
          <w:lang w:val="hy-AM"/>
        </w:rPr>
        <w:t xml:space="preserve"> </w:t>
      </w:r>
      <w:r w:rsidR="00952298" w:rsidRPr="00E17C1C">
        <w:rPr>
          <w:rFonts w:ascii="GHEA Grapalat" w:eastAsiaTheme="minorEastAsia" w:hAnsi="GHEA Grapalat"/>
          <w:lang w:val="hy-AM"/>
        </w:rPr>
        <w:t xml:space="preserve">N5 </w:t>
      </w:r>
      <w:r w:rsidR="00952298">
        <w:rPr>
          <w:rFonts w:ascii="GHEA Grapalat" w:eastAsiaTheme="minorEastAsia" w:hAnsi="GHEA Grapalat"/>
          <w:lang w:val="hy-AM"/>
        </w:rPr>
        <w:t>ցանկ</w:t>
      </w:r>
      <w:r w:rsidR="00952298" w:rsidRPr="00B838B8">
        <w:rPr>
          <w:rFonts w:ascii="GHEA Grapalat" w:eastAsiaTheme="minorEastAsia" w:hAnsi="GHEA Grapalat"/>
          <w:lang w:val="hy-AM"/>
        </w:rPr>
        <w:t>ի</w:t>
      </w:r>
      <w:r w:rsidR="00952298" w:rsidRPr="00D22600">
        <w:rPr>
          <w:rFonts w:ascii="GHEA Grapalat" w:eastAsiaTheme="minorEastAsia" w:hAnsi="GHEA Grapalat"/>
          <w:lang w:val="hy-AM"/>
        </w:rPr>
        <w:t xml:space="preserve"> </w:t>
      </w:r>
      <w:r w:rsidR="00D22600" w:rsidRPr="00D22600">
        <w:rPr>
          <w:rFonts w:ascii="GHEA Grapalat" w:eastAsiaTheme="minorEastAsia" w:hAnsi="GHEA Grapalat"/>
          <w:color w:val="000000"/>
          <w:lang w:val="hy-AM"/>
        </w:rPr>
        <w:t>մեջ կատարել հետևյալ փոփոխությունը և լրացումները.</w:t>
      </w:r>
    </w:p>
    <w:p w:rsidR="00D22600" w:rsidRPr="00624DC0" w:rsidRDefault="00D22600" w:rsidP="00624DC0">
      <w:pPr>
        <w:tabs>
          <w:tab w:val="left" w:pos="-270"/>
        </w:tabs>
        <w:spacing w:line="360" w:lineRule="auto"/>
        <w:ind w:left="-284" w:right="-279" w:firstLine="851"/>
        <w:jc w:val="both"/>
        <w:rPr>
          <w:rFonts w:ascii="GHEA Grapalat" w:eastAsiaTheme="minorEastAsia" w:hAnsi="GHEA Grapalat"/>
          <w:color w:val="000000"/>
          <w:lang w:val="hy-AM"/>
        </w:rPr>
      </w:pPr>
      <w:r w:rsidRPr="00D22600">
        <w:rPr>
          <w:rFonts w:ascii="GHEA Grapalat" w:eastAsiaTheme="minorEastAsia" w:hAnsi="GHEA Grapalat"/>
          <w:color w:val="000000"/>
          <w:lang w:val="hy-AM"/>
        </w:rPr>
        <w:t xml:space="preserve">1) </w:t>
      </w:r>
      <w:r w:rsidRPr="00D22600">
        <w:rPr>
          <w:rFonts w:ascii="GHEA Grapalat" w:eastAsiaTheme="minorEastAsia" w:hAnsi="GHEA Grapalat"/>
          <w:lang w:val="hy-AM"/>
        </w:rPr>
        <w:t xml:space="preserve">29-րդ </w:t>
      </w:r>
      <w:r w:rsidRPr="00624DC0">
        <w:rPr>
          <w:rFonts w:ascii="GHEA Grapalat" w:eastAsiaTheme="minorEastAsia" w:hAnsi="GHEA Grapalat"/>
          <w:color w:val="000000"/>
          <w:lang w:val="hy-AM"/>
        </w:rPr>
        <w:t xml:space="preserve">կետի </w:t>
      </w:r>
      <w:r w:rsidR="00624DC0" w:rsidRPr="00624DC0">
        <w:rPr>
          <w:rFonts w:ascii="GHEA Grapalat" w:eastAsiaTheme="minorEastAsia" w:hAnsi="GHEA Grapalat"/>
          <w:color w:val="000000"/>
          <w:lang w:val="hy-AM"/>
        </w:rPr>
        <w:t>«Մակերեսը» սյունակում՝ «741.5» թիվը փոխարինել «</w:t>
      </w:r>
      <w:r w:rsidR="00B175AB" w:rsidRPr="00B175AB">
        <w:rPr>
          <w:rFonts w:ascii="GHEA Grapalat" w:eastAsiaTheme="minorEastAsia" w:hAnsi="GHEA Grapalat"/>
          <w:color w:val="000000"/>
          <w:lang w:val="hy-AM"/>
        </w:rPr>
        <w:t>747.8</w:t>
      </w:r>
      <w:r w:rsidR="00624DC0" w:rsidRPr="00624DC0">
        <w:rPr>
          <w:rFonts w:ascii="GHEA Grapalat" w:eastAsiaTheme="minorEastAsia" w:hAnsi="GHEA Grapalat"/>
          <w:color w:val="000000"/>
          <w:lang w:val="hy-AM"/>
        </w:rPr>
        <w:t>» թվով</w:t>
      </w:r>
      <w:r w:rsidR="009154B1">
        <w:rPr>
          <w:rFonts w:ascii="GHEA Grapalat" w:eastAsiaTheme="minorEastAsia" w:hAnsi="GHEA Grapalat"/>
          <w:color w:val="000000"/>
          <w:lang w:val="hy-AM"/>
        </w:rPr>
        <w:t>,</w:t>
      </w:r>
    </w:p>
    <w:p w:rsidR="00B838B8" w:rsidRDefault="009154B1" w:rsidP="00CE1BFE">
      <w:pPr>
        <w:tabs>
          <w:tab w:val="left" w:pos="-270"/>
        </w:tabs>
        <w:spacing w:line="360" w:lineRule="auto"/>
        <w:ind w:left="-284" w:right="-279" w:firstLine="851"/>
        <w:jc w:val="both"/>
        <w:rPr>
          <w:rFonts w:ascii="GHEA Grapalat" w:eastAsiaTheme="minorEastAsia" w:hAnsi="GHEA Grapalat"/>
          <w:lang w:val="hy-AM"/>
        </w:rPr>
      </w:pPr>
      <w:r>
        <w:rPr>
          <w:rFonts w:ascii="GHEA Grapalat" w:eastAsiaTheme="minorEastAsia" w:hAnsi="GHEA Grapalat"/>
          <w:color w:val="000000"/>
          <w:lang w:val="hy-AM"/>
        </w:rPr>
        <w:t xml:space="preserve">2) </w:t>
      </w:r>
      <w:r w:rsidR="00B838B8" w:rsidRPr="00B838B8">
        <w:rPr>
          <w:rFonts w:ascii="GHEA Grapalat" w:eastAsiaTheme="minorEastAsia" w:hAnsi="GHEA Grapalat"/>
          <w:lang w:val="hy-AM"/>
        </w:rPr>
        <w:t>38-րդ կետից հետո լրացնել հետևյալ բովանդակությամբ նոր</w:t>
      </w:r>
      <w:r w:rsidR="005355D0" w:rsidRPr="005355D0">
        <w:rPr>
          <w:rFonts w:ascii="GHEA Grapalat" w:eastAsiaTheme="minorEastAsia" w:hAnsi="GHEA Grapalat"/>
          <w:lang w:val="hy-AM"/>
        </w:rPr>
        <w:t>՝</w:t>
      </w:r>
      <w:r w:rsidR="00000BE7">
        <w:rPr>
          <w:rFonts w:ascii="GHEA Grapalat" w:eastAsiaTheme="minorEastAsia" w:hAnsi="GHEA Grapalat"/>
          <w:lang w:val="hy-AM"/>
        </w:rPr>
        <w:t xml:space="preserve"> 39-</w:t>
      </w:r>
      <w:r w:rsidR="00AD1EBB" w:rsidRPr="00AD1EBB">
        <w:rPr>
          <w:rFonts w:ascii="GHEA Grapalat" w:eastAsiaTheme="minorEastAsia" w:hAnsi="GHEA Grapalat"/>
          <w:lang w:val="hy-AM"/>
        </w:rPr>
        <w:t>174</w:t>
      </w:r>
      <w:r w:rsidR="00B838B8" w:rsidRPr="00B838B8">
        <w:rPr>
          <w:rFonts w:ascii="GHEA Grapalat" w:eastAsiaTheme="minorEastAsia" w:hAnsi="GHEA Grapalat"/>
          <w:lang w:val="hy-AM"/>
        </w:rPr>
        <w:t>-րդ կետեր</w:t>
      </w:r>
      <w:r w:rsidR="006A1D42" w:rsidRPr="00E54DF7">
        <w:rPr>
          <w:rFonts w:ascii="GHEA Grapalat" w:eastAsiaTheme="minorEastAsia" w:hAnsi="GHEA Grapalat"/>
          <w:lang w:val="hy-AM"/>
        </w:rPr>
        <w:t>ը</w:t>
      </w:r>
      <w:r w:rsidR="00B838B8" w:rsidRPr="00B838B8">
        <w:rPr>
          <w:rFonts w:ascii="GHEA Grapalat" w:eastAsiaTheme="minorEastAsia" w:hAnsi="GHEA Grapalat"/>
          <w:lang w:val="hy-AM"/>
        </w:rPr>
        <w:t>.</w:t>
      </w:r>
      <w:r w:rsidR="001C3BAA" w:rsidRPr="001C3BAA">
        <w:rPr>
          <w:rFonts w:ascii="GHEA Grapalat" w:eastAsiaTheme="minorEastAsia" w:hAnsi="GHEA Grapalat"/>
          <w:lang w:val="hy-AM"/>
        </w:rPr>
        <w:t xml:space="preserve"> </w:t>
      </w:r>
    </w:p>
    <w:p w:rsidR="009E2AB5" w:rsidRDefault="009E2AB5" w:rsidP="00CE1BFE">
      <w:pPr>
        <w:tabs>
          <w:tab w:val="left" w:pos="-270"/>
        </w:tabs>
        <w:spacing w:line="360" w:lineRule="auto"/>
        <w:ind w:left="-284" w:right="-279" w:firstLine="851"/>
        <w:jc w:val="both"/>
        <w:rPr>
          <w:rFonts w:ascii="GHEA Grapalat" w:eastAsiaTheme="minorEastAsia" w:hAnsi="GHEA Grapalat"/>
          <w:lang w:val="hy-AM"/>
        </w:rPr>
      </w:pPr>
    </w:p>
    <w:p w:rsidR="009E2AB5" w:rsidRDefault="009E2AB5" w:rsidP="00CE1BFE">
      <w:pPr>
        <w:tabs>
          <w:tab w:val="left" w:pos="-270"/>
        </w:tabs>
        <w:spacing w:line="360" w:lineRule="auto"/>
        <w:ind w:left="-284" w:right="-279" w:firstLine="851"/>
        <w:jc w:val="both"/>
        <w:rPr>
          <w:rFonts w:ascii="GHEA Grapalat" w:eastAsiaTheme="minorEastAsia" w:hAnsi="GHEA Grapalat"/>
          <w:lang w:val="hy-AM"/>
        </w:rPr>
      </w:pPr>
    </w:p>
    <w:p w:rsidR="00AB2186" w:rsidRDefault="00AB2186" w:rsidP="003A147C">
      <w:pPr>
        <w:tabs>
          <w:tab w:val="left" w:pos="-270"/>
        </w:tabs>
        <w:spacing w:line="360" w:lineRule="auto"/>
        <w:ind w:left="-284" w:right="-279" w:firstLine="851"/>
        <w:jc w:val="both"/>
        <w:rPr>
          <w:rFonts w:ascii="GHEA Grapalat" w:eastAsiaTheme="minorEastAsia" w:hAnsi="GHEA Grapalat"/>
          <w:lang w:val="hy-AM"/>
        </w:rPr>
      </w:pPr>
    </w:p>
    <w:p w:rsidR="00AB2186" w:rsidRDefault="00AB2186" w:rsidP="003A147C">
      <w:pPr>
        <w:tabs>
          <w:tab w:val="left" w:pos="-270"/>
        </w:tabs>
        <w:spacing w:line="360" w:lineRule="auto"/>
        <w:ind w:left="-284" w:right="-279" w:firstLine="851"/>
        <w:jc w:val="both"/>
        <w:rPr>
          <w:rFonts w:ascii="GHEA Grapalat" w:eastAsiaTheme="minorEastAsia" w:hAnsi="GHEA Grapalat"/>
          <w:lang w:val="hy-AM"/>
        </w:rPr>
      </w:pPr>
    </w:p>
    <w:p w:rsidR="00AB2186" w:rsidRDefault="00AB2186" w:rsidP="003A147C">
      <w:pPr>
        <w:tabs>
          <w:tab w:val="left" w:pos="-270"/>
        </w:tabs>
        <w:spacing w:line="360" w:lineRule="auto"/>
        <w:ind w:left="-284" w:right="-279" w:firstLine="851"/>
        <w:jc w:val="both"/>
        <w:rPr>
          <w:rFonts w:ascii="GHEA Grapalat" w:eastAsiaTheme="minorEastAsia" w:hAnsi="GHEA Grapalat"/>
          <w:lang w:val="hy-AM"/>
        </w:rPr>
      </w:pPr>
    </w:p>
    <w:p w:rsidR="009E2AB5" w:rsidRDefault="009E2AB5" w:rsidP="009E2AB5">
      <w:pPr>
        <w:tabs>
          <w:tab w:val="left" w:pos="-270"/>
        </w:tabs>
        <w:spacing w:line="360" w:lineRule="auto"/>
        <w:ind w:left="-284" w:right="-279" w:hanging="850"/>
        <w:jc w:val="both"/>
        <w:rPr>
          <w:rFonts w:ascii="GHEA Grapalat" w:eastAsiaTheme="minorEastAsia" w:hAnsi="GHEA Grapalat"/>
          <w:color w:val="000000"/>
          <w:lang w:val="hy-AM"/>
        </w:rPr>
      </w:pPr>
    </w:p>
    <w:p w:rsidR="009E2AB5" w:rsidRDefault="009E2AB5" w:rsidP="009E2AB5">
      <w:pPr>
        <w:tabs>
          <w:tab w:val="left" w:pos="-270"/>
        </w:tabs>
        <w:spacing w:line="360" w:lineRule="auto"/>
        <w:ind w:left="-284" w:right="-279" w:hanging="850"/>
        <w:jc w:val="both"/>
        <w:rPr>
          <w:rFonts w:ascii="GHEA Grapalat" w:eastAsiaTheme="minorEastAsia" w:hAnsi="GHEA Grapalat"/>
          <w:color w:val="000000"/>
          <w:lang w:val="hy-AM"/>
        </w:rPr>
      </w:pPr>
    </w:p>
    <w:p w:rsidR="00AB2186" w:rsidRDefault="009E2AB5" w:rsidP="009E2AB5">
      <w:pPr>
        <w:tabs>
          <w:tab w:val="left" w:pos="-270"/>
        </w:tabs>
        <w:spacing w:line="360" w:lineRule="auto"/>
        <w:ind w:left="-284" w:right="-279" w:hanging="850"/>
        <w:jc w:val="both"/>
        <w:rPr>
          <w:rFonts w:ascii="GHEA Grapalat" w:eastAsiaTheme="minorEastAsia" w:hAnsi="GHEA Grapalat"/>
          <w:lang w:val="hy-AM"/>
        </w:rPr>
      </w:pPr>
      <w:r w:rsidRPr="00624DC0">
        <w:rPr>
          <w:rFonts w:ascii="GHEA Grapalat" w:eastAsiaTheme="minorEastAsia" w:hAnsi="GHEA Grapalat"/>
          <w:color w:val="000000"/>
          <w:lang w:val="hy-AM"/>
        </w:rPr>
        <w:lastRenderedPageBreak/>
        <w:t>«</w:t>
      </w:r>
    </w:p>
    <w:p w:rsidR="009E2AB5" w:rsidRPr="009E2AB5" w:rsidRDefault="009E2AB5" w:rsidP="009E2AB5">
      <w:pPr>
        <w:jc w:val="center"/>
        <w:rPr>
          <w:rFonts w:ascii="GHEA Grapalat" w:hAnsi="GHEA Grapalat" w:cs="Tahoma"/>
          <w:b/>
          <w:bCs/>
          <w:caps/>
          <w:lang w:val="af-ZA" w:eastAsia="en-US"/>
        </w:rPr>
      </w:pPr>
    </w:p>
    <w:tbl>
      <w:tblPr>
        <w:tblpPr w:leftFromText="180" w:rightFromText="180" w:vertAnchor="text" w:horzAnchor="margin" w:tblpXSpec="center" w:tblpY="199"/>
        <w:tblW w:w="110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14"/>
        <w:gridCol w:w="1554"/>
        <w:gridCol w:w="1838"/>
        <w:gridCol w:w="1276"/>
        <w:gridCol w:w="1984"/>
        <w:gridCol w:w="1843"/>
        <w:gridCol w:w="1843"/>
      </w:tblGrid>
      <w:tr w:rsidR="009E2AB5" w:rsidRPr="009E2AB5" w:rsidTr="00C97CAD">
        <w:trPr>
          <w:trHeight w:val="1833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E22E28">
            <w:pPr>
              <w:spacing w:line="256" w:lineRule="auto"/>
              <w:jc w:val="center"/>
              <w:rPr>
                <w:rFonts w:ascii="GHEA Grapalat" w:hAnsi="GHEA Grapalat" w:cs="Times New Roman"/>
                <w:spacing w:val="-8"/>
                <w:lang w:val="hy-AM" w:eastAsia="en-US"/>
              </w:rPr>
            </w:pPr>
            <w:r w:rsidRPr="009E2AB5">
              <w:rPr>
                <w:rFonts w:ascii="GHEA Grapalat" w:hAnsi="GHEA Grapalat" w:cs="Times New Roman"/>
                <w:lang w:val="hy-AM" w:eastAsia="en-US"/>
              </w:rPr>
              <w:t>ՀՀ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2AB5" w:rsidRPr="009E2AB5" w:rsidRDefault="009E2AB5" w:rsidP="00BE38A1">
            <w:pPr>
              <w:ind w:right="-60"/>
              <w:jc w:val="center"/>
              <w:rPr>
                <w:rFonts w:ascii="GHEA Grapalat" w:eastAsia="Calibri" w:hAnsi="GHEA Grapalat" w:cs="Cambria"/>
                <w:b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/>
                <w:bCs/>
                <w:spacing w:val="-8"/>
                <w:lang w:val="hy-AM" w:eastAsia="en-US"/>
              </w:rPr>
              <w:t>Գույքի անվանումը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/>
                <w:bCs/>
                <w:spacing w:val="-8"/>
                <w:lang w:eastAsia="en-US"/>
              </w:rPr>
              <w:t>Գտնվելու</w:t>
            </w:r>
          </w:p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/>
                <w:bCs/>
                <w:spacing w:val="-8"/>
                <w:lang w:eastAsia="en-US"/>
              </w:rPr>
              <w:t>վայրը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2AB5" w:rsidRPr="009E2AB5" w:rsidRDefault="009E2AB5" w:rsidP="003B1420">
            <w:pPr>
              <w:ind w:right="-108"/>
              <w:jc w:val="center"/>
              <w:rPr>
                <w:rFonts w:ascii="GHEA Grapalat" w:eastAsia="Calibri" w:hAnsi="GHEA Grapalat" w:cs="Cambria"/>
                <w:b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/>
                <w:bCs/>
                <w:spacing w:val="-8"/>
                <w:lang w:eastAsia="en-US"/>
              </w:rPr>
              <w:t>Մ</w:t>
            </w:r>
            <w:r w:rsidRPr="009E2AB5">
              <w:rPr>
                <w:rFonts w:ascii="GHEA Grapalat" w:eastAsia="Calibri" w:hAnsi="GHEA Grapalat" w:cs="Cambria"/>
                <w:b/>
                <w:bCs/>
                <w:spacing w:val="-8"/>
                <w:lang w:val="hy-AM" w:eastAsia="en-US"/>
              </w:rPr>
              <w:t>ակերեսը</w:t>
            </w:r>
          </w:p>
          <w:p w:rsidR="009E2AB5" w:rsidRPr="009E2AB5" w:rsidRDefault="009E2AB5" w:rsidP="003B1420">
            <w:pPr>
              <w:ind w:right="-108"/>
              <w:jc w:val="center"/>
              <w:rPr>
                <w:rFonts w:ascii="GHEA Grapalat" w:eastAsia="Calibri" w:hAnsi="GHEA Grapalat" w:cs="Cambria"/>
                <w:b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/>
                <w:bCs/>
                <w:spacing w:val="-8"/>
                <w:lang w:val="hy-AM" w:eastAsia="en-US"/>
              </w:rPr>
              <w:t>(քառ. մետր)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2AB5" w:rsidRPr="009E2AB5" w:rsidRDefault="009E2AB5" w:rsidP="003B1420">
            <w:pPr>
              <w:ind w:right="-108"/>
              <w:jc w:val="center"/>
              <w:rPr>
                <w:rFonts w:ascii="GHEA Grapalat" w:eastAsia="Calibri" w:hAnsi="GHEA Grapalat" w:cs="Cambria"/>
                <w:b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/>
                <w:bCs/>
                <w:shd w:val="clear" w:color="auto" w:fill="FFFFFF"/>
                <w:lang w:val="hy-AM" w:eastAsia="en-US"/>
              </w:rPr>
              <w:t>Հանրապետական գործադիր մարմնի անվանումը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08"/>
              <w:jc w:val="center"/>
              <w:rPr>
                <w:rFonts w:ascii="GHEA Grapalat" w:eastAsia="Calibri" w:hAnsi="GHEA Grapalat" w:cs="Cambria"/>
                <w:b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/>
                <w:bCs/>
                <w:shd w:val="clear" w:color="auto" w:fill="FFFFFF"/>
                <w:lang w:val="hy-AM" w:eastAsia="en-US"/>
              </w:rPr>
              <w:t>Գույքային իրավունքների գրանցված լինելու հանգամանքը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shd w:val="clear" w:color="auto" w:fill="FFFFFF"/>
              <w:jc w:val="center"/>
              <w:rPr>
                <w:rFonts w:ascii="GHEA Grapalat" w:hAnsi="GHEA Grapalat" w:cs="Times New Roman"/>
                <w:b/>
                <w:lang w:val="hy-AM" w:eastAsia="en-US"/>
              </w:rPr>
            </w:pPr>
            <w:r w:rsidRPr="009E2AB5">
              <w:rPr>
                <w:rFonts w:ascii="GHEA Grapalat" w:hAnsi="GHEA Grapalat" w:cs="Times New Roman"/>
                <w:b/>
                <w:lang w:val="hy-AM" w:eastAsia="en-US"/>
              </w:rPr>
              <w:t>Հաշվեկշռում ամրագրված լինելու</w:t>
            </w:r>
          </w:p>
          <w:p w:rsidR="009E2AB5" w:rsidRPr="009E2AB5" w:rsidRDefault="009E2AB5" w:rsidP="003B1420">
            <w:pPr>
              <w:shd w:val="clear" w:color="auto" w:fill="FFFFFF"/>
              <w:jc w:val="center"/>
              <w:rPr>
                <w:rFonts w:ascii="GHEA Grapalat" w:hAnsi="GHEA Grapalat" w:cs="Times New Roman"/>
                <w:b/>
                <w:lang w:val="hy-AM" w:eastAsia="en-US"/>
              </w:rPr>
            </w:pPr>
            <w:r w:rsidRPr="009E2AB5">
              <w:rPr>
                <w:rFonts w:ascii="GHEA Grapalat" w:hAnsi="GHEA Grapalat" w:cs="Times New Roman"/>
                <w:b/>
                <w:lang w:val="hy-AM" w:eastAsia="en-US"/>
              </w:rPr>
              <w:t>հանգամանքը</w:t>
            </w:r>
          </w:p>
          <w:p w:rsidR="009E2AB5" w:rsidRPr="009E2AB5" w:rsidRDefault="009E2AB5" w:rsidP="003B1420">
            <w:pPr>
              <w:ind w:right="-108"/>
              <w:jc w:val="center"/>
              <w:rPr>
                <w:rFonts w:ascii="GHEA Grapalat" w:eastAsia="Calibri" w:hAnsi="GHEA Grapalat" w:cs="Cambria"/>
                <w:b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EE3F3F" w:rsidP="00EF3B29">
            <w:pPr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39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Վարչական 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ՀՀ Արագածոտնի մ. ք. Ապարան, Գայի փողոց 9/2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461.58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E3F3F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t>40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3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Ադմինիստրատիվ մասնաշենք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Ք. Երևան, Սեբաստիա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249.7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</w:tc>
      </w:tr>
      <w:tr w:rsidR="00EA41A6" w:rsidRPr="009E2AB5" w:rsidTr="00C97CAD">
        <w:trPr>
          <w:trHeight w:val="1247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EE3F3F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t>41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Երևան Նոր-Նորք Մոլդովական փողոց 29/12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485.2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 w:rsidRPr="009E2AB5">
              <w:rPr>
                <w:rFonts w:ascii="GHEA Grapalat" w:hAnsi="GHEA Grapalat" w:cs="Times New Roman"/>
                <w:lang w:eastAsia="en-US"/>
              </w:rPr>
              <w:t>4</w:t>
            </w:r>
            <w:r w:rsidR="00EE3F3F">
              <w:rPr>
                <w:rFonts w:ascii="GHEA Grapalat" w:hAnsi="GHEA Grapalat" w:cs="Times New Roman"/>
                <w:lang w:eastAsia="en-US"/>
              </w:rPr>
              <w:t>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Ավտոտնակներ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Գեղարքունիքի մարզ, քաղաք Սևան, Նաիրյան փողոց 169/18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59.81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E3F3F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t>43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Թիվ 13 Երաժշտական դպրոց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 Երևան, Կենտրոն, Իսակովի պ. 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5778.7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E3F3F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t>44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Նախկին ծննդատան 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Կոտայքի մ., ք. Հրազդան, Սպանդարյան փ. 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1108.56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E3F3F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lastRenderedPageBreak/>
              <w:t>45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27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Վարչական տարածք շինություններ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 Երևան, Ավան, Աճառյան փողոց 20/4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11</w:t>
            </w:r>
            <w:r w:rsidRPr="009E2AB5">
              <w:rPr>
                <w:rFonts w:ascii="Calibri" w:eastAsia="Calibri" w:hAnsi="Calibri" w:cs="Calibri"/>
                <w:bCs/>
                <w:spacing w:val="-8"/>
                <w:lang w:val="hy-AM" w:eastAsia="en-US"/>
              </w:rPr>
              <w:t> </w:t>
            </w: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618.3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B72CE6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t>46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27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Դպրոցի չշահագործվող 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Արագածոտնի մարզ, համայնք Վարդենիս, 10-րդ փողոց 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2</w:t>
            </w:r>
            <w:r w:rsidRPr="009E2AB5">
              <w:rPr>
                <w:rFonts w:ascii="Calibri" w:eastAsia="Calibri" w:hAnsi="Calibri" w:cs="Calibri"/>
                <w:bCs/>
                <w:spacing w:val="-8"/>
                <w:lang w:val="hy-AM" w:eastAsia="en-US"/>
              </w:rPr>
              <w:t> </w:t>
            </w: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695.21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B72CE6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t>47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27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Հանգստյան տուն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Գեղարքունիքի մարզ, ք. Սևան, Գործարանային փողոց 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5</w:t>
            </w:r>
            <w:r w:rsidRPr="009E2AB5">
              <w:rPr>
                <w:rFonts w:ascii="Calibri" w:eastAsia="Calibri" w:hAnsi="Calibri" w:cs="Calibri"/>
                <w:bCs/>
                <w:spacing w:val="-8"/>
                <w:lang w:val="hy-AM" w:eastAsia="en-US"/>
              </w:rPr>
              <w:t> </w:t>
            </w: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730.41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B72CE6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t>48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Վարչական 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Գեղարքունիքի մ., ք. Գավառ Հերոս քաղաք Նովոռոսսիյսկի փողոց թիվ 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488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B72CE6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t>49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27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Շենքի բացվածք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Լոռու մարզ, ք. Վանաձոր, Թատերական փողոց թիվ 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144.19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t>50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Ավտոտնակներ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Կոտայքի մարզ, ք. Աբովյան, Հատիսի փ., թիվ 6/5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336.96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t>51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Զորամասի տարածք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 Երևան, Արշակունյաց պողոտա 4/1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15 122.83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 xml:space="preserve">ՀՀ ՏԿԵՆ պետական գույքի </w:t>
            </w:r>
            <w:r w:rsidRPr="009E2AB5">
              <w:rPr>
                <w:rFonts w:ascii="GHEA Grapalat" w:hAnsi="GHEA Grapalat" w:cs="Cambria"/>
                <w:bCs/>
                <w:lang w:val="hy-AM" w:eastAsia="en-US"/>
              </w:rPr>
              <w:lastRenderedPageBreak/>
              <w:t>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lastRenderedPageBreak/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lastRenderedPageBreak/>
              <w:t>52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Շենքի 9-րդ հարկից 2 սենյակ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 Երևան, Կիևյան 16 շենք 9/2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237.9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(որից 169.9 ընդհանուր համատեղ սեփական.) 68.0 սեփականություն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53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Երևան Նոր-Նորք Մոլդովական փողոց 29/16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619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54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Երևան Նոր-Նորք Մոլդովական փողոց 29/14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122.2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55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 Երևան, Նորք Մարաշ, Գ. Հովսեփյան 64/14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2 000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t>56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Նախկին հիգենիկ կենտրոն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Տավուշի մարզ, ք. Դիլիջան, Շամախյան փողոց 2/1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2</w:t>
            </w:r>
            <w:r w:rsidRPr="009E2AB5">
              <w:rPr>
                <w:rFonts w:ascii="Calibri" w:eastAsia="Calibri" w:hAnsi="Calibri" w:cs="Calibri"/>
                <w:bCs/>
                <w:spacing w:val="-8"/>
                <w:lang w:val="hy-AM" w:eastAsia="en-US"/>
              </w:rPr>
              <w:t> </w:t>
            </w: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977.8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t>57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Շենք շինություններ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Կոտայքի մարզ, Ակունք համայնք, գյուղ Նոր Գյուղ 1-ին փողոց 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11603.74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lastRenderedPageBreak/>
              <w:t>58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ՊՆ ընդունած հողամասեր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 Երևան, ք. Երևան, Մալաթիա Սեբաստիա, Իսակովի պողոտա 17/2, 17/5, 17/7, 22/5 և 17/178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16985.49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48600.0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9240.0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5844.0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12756.0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t>59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Արխիվի տարածք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 Երևան, Արաբկիր, Բաղրամյան պողոտա 59/4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3</w:t>
            </w:r>
            <w:r w:rsidRPr="009E2AB5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374.8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t>60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Վարչական 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Կոտայքի մարզ, Ջրվեժ համայնք, գյուղ Ջրվեժ 14-րդ փողոց 3-րդ փակուղի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251.8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t>61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ՊՆ ընդունած գույք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 Երևան, Քանաքեռ-Զեյթուն, Ծարավ աղբյուրի փողոց 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1 332.72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t>62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68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Հանրակացարան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Ք. Երևան, Արաբկիր համայնք, Արաբկիր 37 փ. Թիվ 1/1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2630.2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>
              <w:rPr>
                <w:rFonts w:ascii="GHEA Grapalat" w:hAnsi="GHEA Grapalat" w:cs="Times New Roman"/>
                <w:lang w:eastAsia="en-US"/>
              </w:rPr>
              <w:t>63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0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Վարչական 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Արմավիրի մարզ, Զարթոնք համայնք, 4-րդ փողոց թիվ 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spacing w:after="100" w:afterAutospacing="1" w:line="360" w:lineRule="atLeast"/>
              <w:jc w:val="center"/>
              <w:outlineLvl w:val="4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753.74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64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68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Ամբուլատորիայի 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 xml:space="preserve">ՀՀ Արագածոտնի մարզ, </w:t>
            </w: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lastRenderedPageBreak/>
              <w:t>համայնք Ծաղկահովիտ, Հոկտեմբերյան փողոց թիվ 16/2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lastRenderedPageBreak/>
              <w:t>311.23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 xml:space="preserve">ՀՀ ՏԿԵՆ պետական գույքի </w:t>
            </w:r>
            <w:r w:rsidRPr="009E2AB5">
              <w:rPr>
                <w:rFonts w:ascii="GHEA Grapalat" w:hAnsi="GHEA Grapalat" w:cs="Cambria"/>
                <w:bCs/>
                <w:lang w:val="hy-AM" w:eastAsia="en-US"/>
              </w:rPr>
              <w:lastRenderedPageBreak/>
              <w:t>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lastRenderedPageBreak/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lastRenderedPageBreak/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lastRenderedPageBreak/>
              <w:t>65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Ստորգետնյա Ավտոկանգառ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ք. Երևան, Արաբկիր, Վ. Վաղարշյան փողոց 24/22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2715.7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66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Դպրոցի հին 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Լոռու մարզ, ք. Ալավերդի, Զորավար Անդրանիկի 197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2</w:t>
            </w:r>
            <w:r w:rsidRPr="009E2AB5">
              <w:rPr>
                <w:rFonts w:ascii="Calibri" w:eastAsia="Calibri" w:hAnsi="Calibri" w:cs="Calibri"/>
                <w:bCs/>
                <w:spacing w:val="-8"/>
                <w:lang w:val="hy-AM" w:eastAsia="en-US"/>
              </w:rPr>
              <w:t> </w:t>
            </w: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153.12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67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Վարչական շենքի 4-րդ հարկ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 Երևան, Վարդանանց 8 թիվ 4 տարածք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122.29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68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Վարչական շենքի 4-րդ հարկ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 Երևան, Վարդանանց 8 թիվ 6 տարածք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580.7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69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Տարածք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Ք. Երևան, Նայրի Զարյան 22, 11 տարածք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537.3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70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Հասարակական տարածք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Ք. Երևան, Նայրի Զարյան 22, 14 տարածք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72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>
              <w:rPr>
                <w:rFonts w:ascii="GHEA Grapalat" w:eastAsia="Calibri" w:hAnsi="GHEA Grapalat" w:cs="Cambria"/>
                <w:bCs/>
                <w:lang w:val="hy-AM" w:eastAsia="en-US"/>
              </w:rPr>
              <w:lastRenderedPageBreak/>
              <w:t>71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Շենք-շինություններ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 Երևան Մուրացանի փողոց 110/1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1687.5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72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Շինություն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 Երևան, Նոր-Նորք, Հ. Գյուրջյան փողոց 58 շենք, 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1182.5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73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 Երևան, Կենտրոն, Այասի փողոց 78/6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3 900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74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Ինսիտուտ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en-US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Ք.Երևան, Խուդյակով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en-US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en-US" w:eastAsia="en-US"/>
              </w:rPr>
              <w:t>1780.8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75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Շենք-շինություններ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Կոտայքի մարզ, համայնք Նաիրի, գյուղ 39Քասախ, Ռ. Սաֆարյան փողոց 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2200.3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76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Ուսումնարան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Շիրակի մարզ, ք. Գյումրի, Մյասնիկյան փողոց 43/4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493.2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77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Մառան, պարիսպներ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Շիրակի մարզ, համայնք Աշոցք, գյուղ Աշոցք, 1-ին փողոց 1/3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106.71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lastRenderedPageBreak/>
              <w:t>78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ՕԿՋ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Կոտայքի մարզի Նոր Հաճն համայնք, գյուղ Քանաքեռավան 30-րդ թաղամաս թիվ 1 ՕԿՋ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en-US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en-US" w:eastAsia="en-US"/>
              </w:rPr>
              <w:t>69.5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79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Շենք-շինություններ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Արմավիրի մարզ, Մայիսյան համայնք, Այգեգործական 4-րդ թաղամաս, 12-րդ փողոց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5222.5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80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Արմավիրի մարզ, Մայիսյան համայնք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48 700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81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Կիսակառույց, պարիսպ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Արմավիրի մարզ, Մայիսյան համայնք, Այգեգործական 4-րդ թաղամաս, 12-րդ փողոց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1232.01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82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Դպրոցի օժանդակ շինություններ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 Երևան, Խանջյան 9/6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794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83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Առողջարարական կենտրոն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Տավուշի մարզ, ք. Դիլիջան, Մյասնիկյան 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2</w:t>
            </w:r>
            <w:r w:rsidRPr="009E2AB5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318.4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lastRenderedPageBreak/>
              <w:t>84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Հիվանդանոցի 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Արարատի մարզ, ք. Արտաշատ, Ա. Խաչատրյան փողոց 116/1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4</w:t>
            </w:r>
            <w:r w:rsidRPr="009E2AB5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945.11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85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Մառան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Շիրակի մարզ, համայնք Աշոցք, գյուղ Աշոցք, 1-ին փողոց 1/3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106.71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86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Շինություններ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Սյունիքի մարզ, հ. Մեղրի, գ. Լեհվազ, 6-րդ փողոց, 15/1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373.18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87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Երևան Նոր-Նորք Մոլդովական փողոց 29/13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647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88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երկաթուղու արտադր. համալիր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Կոտայքի մարզ, ք. Բյուրեղավան, Օղակաձև փողոց թիվ 4/2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832.15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89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27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«Հարավկով-կասյան երկաթուղի» ՓԲԸ-ից ընդունած գույք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Արարատի մարզ, Մասիս քաղաքի, Մասիս կայարանի Շիրակի փողոց թիվ 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340.1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90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Գրասենյակ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 Երևան, Մյասնիկյան 43 ա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190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lastRenderedPageBreak/>
              <w:t>91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Երևան Նոր-Նորք Մոլդովական փողոց 27/5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248.9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92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Նախկին դպրոց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ՀՀ Լոռու մարզ, համայնք Վանաձոր, ք. Թևոսյան փողոց 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3</w:t>
            </w:r>
            <w:r w:rsidRPr="009E2AB5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059.82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93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Վարչական 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Աշոցք գյուղ Աշոցք 1-ին փողոց 1-ին փակուղի 1 վարչական շենք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537.76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9</w:t>
            </w:r>
            <w:r w:rsidR="00B72CE6">
              <w:rPr>
                <w:rFonts w:ascii="GHEA Grapalat" w:eastAsia="Calibri" w:hAnsi="GHEA Grapalat" w:cs="Cambria"/>
                <w:bCs/>
                <w:lang w:eastAsia="en-US"/>
              </w:rPr>
              <w:t>4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Անասնաբուժարան/ՊԳԿԿ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Ամասիա Ամասի գյուղ 8-րդ փողոց թիվ 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445.78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9</w:t>
            </w:r>
            <w:r w:rsidR="00B72CE6">
              <w:rPr>
                <w:rFonts w:ascii="GHEA Grapalat" w:eastAsia="Calibri" w:hAnsi="GHEA Grapalat" w:cs="Cambria"/>
                <w:bCs/>
                <w:lang w:eastAsia="en-US"/>
              </w:rPr>
              <w:t>5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Հարկայինի նախկին Վարչական 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Ախուրյան գյուղ Ախուրյան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743.11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9</w:t>
            </w:r>
            <w:r w:rsidR="00B72CE6">
              <w:rPr>
                <w:rFonts w:ascii="GHEA Grapalat" w:eastAsia="Calibri" w:hAnsi="GHEA Grapalat" w:cs="Cambria"/>
                <w:bCs/>
                <w:lang w:eastAsia="en-US"/>
              </w:rPr>
              <w:t>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Ուսումնական մասնաշենք/ՊԳԿԿ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Ախուրյան համայնք գյուղ Ախուրյան, Չարենցի փողոց,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515.76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9</w:t>
            </w:r>
            <w:r w:rsidR="00B72CE6">
              <w:rPr>
                <w:rFonts w:ascii="GHEA Grapalat" w:eastAsia="Calibri" w:hAnsi="GHEA Grapalat" w:cs="Cambria"/>
                <w:bCs/>
                <w:lang w:eastAsia="en-US"/>
              </w:rPr>
              <w:t>7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Ավտոտնակներ/ՊԳԿԿ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Ախուրյան համայնք գյուղ Ախուրյան, Չարենցի փողոց, 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682.95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lastRenderedPageBreak/>
              <w:t>98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Կիսաքանդ հանրակացարան/ՊԳԿԿ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Մարալիկ ք. Գագարինի փողոց, թիվ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4396.25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99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Բանկի 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Անի համայնք քաղաք Մարալիկ Շահինյան 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871.99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100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Պոլիկլինիկա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Արթիկ համայնք քաղաք Արթիկ Տուֆագործների 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283.1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չէ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101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Քրեակատարողական հիմնակ/ՊԳԿԿ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Գյումրի քաղաք Աճեմյան 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2682.60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102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Հիվանդանոց/ՊԳԿԿ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Գյումրի քաղաք Սարգսյան 25/9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1968.67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103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Ուսումնական մասնաշենք/ՊԳԿԿ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Գյումրի քաղաք Տ. Մեծի 29/2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1919.49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1684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104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Գյումրի քաղաք Տ. Մեծի 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527.74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EB7495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lastRenderedPageBreak/>
              <w:t>105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Հիվանդանոց/ՊԳԿԿ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Վանաձոր քաղաք Նիզամու 53/1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3347.26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1259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106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Մասնաշենք/ՊԳԿԿ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Վանաձոր քաղաք Նիզամու 53/4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540.12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107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Ենթակայան/ՊԳԿԿ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Վանաձոր քաղաք Բանակի փողոց 8-4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27.0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108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Մասնաշենք/ՊԳԿԿ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Վանաձոր քաղաք Բանակի փողոց 8-6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1841.08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109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Մասնաշենք/ՊԳԿԿ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Վանաձոր քաղաք Բանակի փողոց 8-1/2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2153.88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110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Theme="minorHAnsi" w:hAnsi="GHEA Grapalat" w:cs="GHEAGrapalat"/>
                <w:lang w:val="hy-AM" w:eastAsia="en-US"/>
              </w:rPr>
              <w:t>Երևան, Նոր-Նորք Դավիթ Բեկի փողոց 155/2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303500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111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Theme="minorHAnsi" w:hAnsi="GHEA Grapalat" w:cs="GHEAGrapalat"/>
                <w:lang w:val="hy-AM" w:eastAsia="en-US"/>
              </w:rPr>
            </w:pPr>
            <w:r w:rsidRPr="009E2AB5">
              <w:rPr>
                <w:rFonts w:ascii="GHEA Grapalat" w:eastAsiaTheme="minorHAnsi" w:hAnsi="GHEA Grapalat" w:cs="GHEAGrapalat"/>
                <w:lang w:val="hy-AM" w:eastAsia="en-US"/>
              </w:rPr>
              <w:t>Երևան, Նորք-Մարաշ Գ. Հովսեփյան փողոց 54/5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2000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lastRenderedPageBreak/>
              <w:t>112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Theme="minorHAnsi" w:hAnsi="GHEA Grapalat" w:cs="GHEAGrapalat"/>
                <w:lang w:val="hy-AM" w:eastAsia="en-US"/>
              </w:rPr>
            </w:pPr>
            <w:r w:rsidRPr="009E2AB5">
              <w:rPr>
                <w:rFonts w:ascii="GHEA Grapalat" w:eastAsiaTheme="minorHAnsi" w:hAnsi="GHEA Grapalat" w:cs="GHEAGrapalat"/>
                <w:lang w:val="hy-AM" w:eastAsia="en-US"/>
              </w:rPr>
              <w:t>Երևան, Նորք-Մարաշ Գ. Հովսեփյան փողոց 42/3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1111.2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113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Theme="minorHAnsi" w:hAnsi="GHEA Grapalat" w:cs="GHEAGrapalat"/>
                <w:lang w:val="hy-AM" w:eastAsia="en-US"/>
              </w:rPr>
              <w:t>Երևան, Նորք-Մարաշ Գ. Հովսեփյան փողոց 46/3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3000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114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Երևան, Մալաթիա Ծովակալ Իսակովի պողոտա 17/6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48298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115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Զորանոց/ՊՆ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Ալավերդի գյուղ Ճոճկան 1 ուղեկալի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1109.5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116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Հանրակացարան/ՊԳԿԿ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Հրազդան Հրազդան ք. Միկրոշրջան թաղամաս 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2835.5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365.1 ինքնակամ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117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Քոլեջի կիսաքանդ շենքեր/ՊԳԿԿ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Ստեփանավան Ստեփանավան ք. Երիտասարդական փողոց 47 քոլեջ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4507.64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135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118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 xml:space="preserve">Կիսաքանդ ուսումնական </w:t>
            </w: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lastRenderedPageBreak/>
              <w:t>մասնաշեն/ՊԳԿԿ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lastRenderedPageBreak/>
              <w:t xml:space="preserve">համայնք Ապարան Ապարան ք. </w:t>
            </w: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lastRenderedPageBreak/>
              <w:t>Գայի փողոց 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lastRenderedPageBreak/>
              <w:t>2588.2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 xml:space="preserve">ՀՀ ՏԿԵՆ պետական գույքի </w:t>
            </w:r>
            <w:r w:rsidRPr="009E2AB5">
              <w:rPr>
                <w:rFonts w:ascii="GHEA Grapalat" w:hAnsi="GHEA Grapalat" w:cs="Cambria"/>
                <w:bCs/>
                <w:lang w:val="hy-AM" w:eastAsia="en-US"/>
              </w:rPr>
              <w:lastRenderedPageBreak/>
              <w:t>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lastRenderedPageBreak/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lastRenderedPageBreak/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lastRenderedPageBreak/>
              <w:t>119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Լցակայան/ՊԳԿԿ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Թալին ք. Երևան-Գյումրի մայրուղի 8/4 գազալցակայանբենզալցակայան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551.24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val="hy-AM" w:eastAsia="en-US"/>
              </w:rPr>
            </w:pPr>
          </w:p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120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Վարչական 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Թալին ք. Խանջյան 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1078.15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121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Թալինի պոլիկլինիկա/ՓԲԸ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Թալին ք. Խանջյան 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560.53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122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Կիսաքանդ շինություն/ՊՆ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Ապարան Ապարան ք. Գայի փողոց 19/1 շինություն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608.36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84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123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Վարչական 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Իջևան Աղայան 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445.5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124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Շինություններ/ՊՆ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Գյումրի քաղաք Բուլվարային փողոց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1927.92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172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lastRenderedPageBreak/>
              <w:t>125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Theme="minorHAnsi" w:hAnsi="GHEA Grapalat" w:cs="GHEAGrapalat"/>
                <w:lang w:val="hy-AM" w:eastAsia="en-US"/>
              </w:rPr>
              <w:t>Երևան, Էրեբունի Սարի թաղի 13-րդ փողոց 5/8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10000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126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Կիասքանդ շինություններ/ՊԳԿԿ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Theme="minorHAnsi" w:hAnsi="GHEA Grapalat" w:cs="GHEAGrapalat"/>
                <w:lang w:val="hy-AM" w:eastAsia="en-US"/>
              </w:rPr>
            </w:pPr>
            <w:r w:rsidRPr="009E2AB5">
              <w:rPr>
                <w:rFonts w:ascii="GHEA Grapalat" w:eastAsiaTheme="minorHAnsi" w:hAnsi="GHEA Grapalat" w:cs="GHEAGrapalat"/>
                <w:lang w:val="hy-AM" w:eastAsia="en-US"/>
              </w:rPr>
              <w:t>համայնք Փարաքար գյուղ Մերձավան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2761.5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(վկայական թիվ 2786117)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127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Երևան Նոր-Նորք Մոլդովական փողոց 12/4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1884.4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128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Երևան Նոր-Նորք Վախթանգովի փողոց 7/1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246.1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129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Մաշնաշենք/ՊԳԿԿ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Վանաձոր քաղաք Բանակի փողոց 8-8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2601.1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1707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130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Առողջության կենտրոն/ՊԳԿԿ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ք.Ախթալա, Գնունու 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3420.2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1706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131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Ծննդատան 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 Ալավերդի Շահումյան փողոց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2099.4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lastRenderedPageBreak/>
              <w:t>132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Տարածք/ՊԳԿԿ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Ալավերդի ք. Սանահին Սարահարթ թաղամաս 3/10-51 տարածք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307.8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133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Ոչ բնակելի տարածք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Ալավերդի ք. Սանահին Սարահարթ թաղամաս, 3/9-55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32.4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1654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134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Վարչական 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Սևան ք. Ռուսական փողոց թիվ 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2572.67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1654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135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Վարչական 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Ք. Գորիս Սյունիքի փողոց 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346.1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136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Ավտոտնակ/ՊԳԿԿ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Կապան Կապան ք. Ռ.Մինասյան փողոց 19/11 ավտոտնակ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61.3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168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137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Նախկին դպրոցի 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Անտառաշատ 1-ին փողոց 13 դպրոցի շենք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295.7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138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Շինություն/ՊԳԿԿ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Կապան գյուղ Վանեք Տանձուտ թաղամաս 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1747.6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lastRenderedPageBreak/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lastRenderedPageBreak/>
              <w:t>139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Շինություն/ՊԳԿԿ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Կապան գյուղ Վանեք Տանձուտ թաղամաս 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930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140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Ավտոտնակ/ՊԳԿԿ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Կապան Կապան ք. Ռ.Մինասյան 19/9 ավտոտնակ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36.6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141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Բացվածք/ՊԳԿԿ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Ագարակ ք. Սայաթ-Նովա 7/3 բացվածք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233.1, 22.2ընդ. օգտ.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142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Պոլիկլինիկա/ՊԳԿԿ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Մեղրի Մեղրի ք. Մ.Օհանջանյան փողոց 4/1, պոլիկլինիկա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1368.6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848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143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Ծննդատան 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Մեղրի Ագարակ ք. Հիվանդանոցային 1/2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637.4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144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Ռեստորան/ՊԳԿԿ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Ջերմուկ քաղաք Երևանյան խճուղի 1-ին փակուղի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975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145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Դպրոցի 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Վեդի Վեդի ք. Արարատյան փողոց 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1678.1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lastRenderedPageBreak/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lastRenderedPageBreak/>
              <w:t>146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Ուսումնական 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Աշտարակ Աշտարակ ք. Տիգրան Մեծի փողոց 35/1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1046.5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147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Ակադեմիայի 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Արտաշատ Արտաշատ ք. Մռավյան փողոց 32/1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3196.9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E2AB5" w:rsidRPr="009E2AB5" w:rsidTr="00C97CAD">
        <w:trPr>
          <w:trHeight w:val="907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>
              <w:rPr>
                <w:rFonts w:ascii="GHEA Grapalat" w:eastAsia="Calibri" w:hAnsi="GHEA Grapalat" w:cs="Cambria"/>
                <w:bCs/>
                <w:lang w:eastAsia="en-US"/>
              </w:rPr>
              <w:t>148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Ուսումնական շենք/ՊԳԿԿ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համայնք Մարտունի Մարտունի ք. Երևանյան փողոց 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1456.9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0DDB" w:rsidRPr="009E2AB5" w:rsidRDefault="00FB0DDB" w:rsidP="00FB0DDB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  <w:p w:rsidR="009E2AB5" w:rsidRPr="009E2AB5" w:rsidRDefault="009E2AB5" w:rsidP="003B1420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907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>
              <w:rPr>
                <w:rFonts w:ascii="GHEA Grapalat" w:eastAsia="Calibri" w:hAnsi="GHEA Grapalat" w:cs="Cambria"/>
                <w:bCs/>
                <w:lang w:val="hy-AM" w:eastAsia="en-US"/>
              </w:rPr>
              <w:t>149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Երևան Նոր-Նորք Վախթանգովի փողոց 9/1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2236.5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907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>
              <w:rPr>
                <w:rFonts w:ascii="GHEA Grapalat" w:eastAsia="Calibri" w:hAnsi="GHEA Grapalat" w:cs="Cambria"/>
                <w:bCs/>
                <w:lang w:val="hy-AM" w:eastAsia="en-US"/>
              </w:rPr>
              <w:t>150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Երևան Նոր-Նորք Վախթանգովի փողոց 7/2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277.75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907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>
              <w:rPr>
                <w:rFonts w:ascii="GHEA Grapalat" w:eastAsia="Calibri" w:hAnsi="GHEA Grapalat" w:cs="Cambria"/>
                <w:bCs/>
                <w:lang w:val="hy-AM" w:eastAsia="en-US"/>
              </w:rPr>
              <w:t>151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Երևան Նոր-Նորք Վախթանգովի փողոց 5/2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134.1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907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>
              <w:rPr>
                <w:rFonts w:ascii="GHEA Grapalat" w:eastAsia="Calibri" w:hAnsi="GHEA Grapalat" w:cs="Cambria"/>
                <w:bCs/>
                <w:lang w:val="hy-AM" w:eastAsia="en-US"/>
              </w:rPr>
              <w:t>152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Երևան Նոր-Նորք Վախթանգովի փողոց 5/3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12.9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907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>
              <w:rPr>
                <w:rFonts w:ascii="GHEA Grapalat" w:eastAsia="Calibri" w:hAnsi="GHEA Grapalat" w:cs="Cambria"/>
                <w:bCs/>
                <w:lang w:val="hy-AM" w:eastAsia="en-US"/>
              </w:rPr>
              <w:t>153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 xml:space="preserve">Երևան Նոր-Նորք </w:t>
            </w: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lastRenderedPageBreak/>
              <w:t>Վախթանգովի փողոց 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lastRenderedPageBreak/>
              <w:t>315.7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 xml:space="preserve">ՀՀ ՏԿԵՆ պետական </w:t>
            </w:r>
            <w:r w:rsidRPr="009E2AB5">
              <w:rPr>
                <w:rFonts w:ascii="GHEA Grapalat" w:hAnsi="GHEA Grapalat" w:cs="Cambria"/>
                <w:bCs/>
                <w:lang w:val="hy-AM" w:eastAsia="en-US"/>
              </w:rPr>
              <w:lastRenderedPageBreak/>
              <w:t>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lastRenderedPageBreak/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907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>
              <w:rPr>
                <w:rFonts w:ascii="GHEA Grapalat" w:eastAsia="Calibri" w:hAnsi="GHEA Grapalat" w:cs="Cambria"/>
                <w:bCs/>
                <w:lang w:val="hy-AM" w:eastAsia="en-US"/>
              </w:rPr>
              <w:lastRenderedPageBreak/>
              <w:t>154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Երևան Նոր-Նորք Վախթանգովի փողոց 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157.6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907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>
              <w:rPr>
                <w:rFonts w:ascii="GHEA Grapalat" w:eastAsia="Calibri" w:hAnsi="GHEA Grapalat" w:cs="Cambria"/>
                <w:bCs/>
                <w:lang w:val="hy-AM" w:eastAsia="en-US"/>
              </w:rPr>
              <w:t>155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Երևան Նոր-Նորք Վախթանգովի փողոց 9/1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106.8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907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>
              <w:rPr>
                <w:rFonts w:ascii="GHEA Grapalat" w:eastAsia="Calibri" w:hAnsi="GHEA Grapalat" w:cs="Cambria"/>
                <w:bCs/>
                <w:lang w:val="hy-AM" w:eastAsia="en-US"/>
              </w:rPr>
              <w:t>156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Երևան Նոր-Նորք Վախթանգովի փողոց 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550.9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907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>
              <w:rPr>
                <w:rFonts w:ascii="GHEA Grapalat" w:eastAsia="Calibri" w:hAnsi="GHEA Grapalat" w:cs="Cambria"/>
                <w:bCs/>
                <w:lang w:val="hy-AM" w:eastAsia="en-US"/>
              </w:rPr>
              <w:t>157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Երևան Նոր-Նորք Վախթանգովի փողոց 1/6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159.15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E2AB5" w:rsidRPr="009E2AB5" w:rsidTr="00C97CAD">
        <w:trPr>
          <w:trHeight w:val="907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4B1002" w:rsidP="00E22E28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>
              <w:rPr>
                <w:rFonts w:ascii="GHEA Grapalat" w:eastAsia="Calibri" w:hAnsi="GHEA Grapalat" w:cs="Cambria"/>
                <w:bCs/>
                <w:lang w:val="hy-AM" w:eastAsia="en-US"/>
              </w:rPr>
              <w:t>158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Հողամաս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BE38A1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lang w:val="hy-AM" w:eastAsia="en-US"/>
              </w:rPr>
              <w:t>Երևան Նոր-Նորք Վախթանգովի փողոց 1/7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4.35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AB5" w:rsidRPr="009E2AB5" w:rsidRDefault="009E2AB5" w:rsidP="003B1420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>ՀՀ ՏԿԵՆ պետական գույքի կառավարման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2AB5" w:rsidRPr="009E2AB5" w:rsidRDefault="009E2AB5" w:rsidP="003B1420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E2AB5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9E2AB5" w:rsidRPr="009E2AB5" w:rsidRDefault="009E2AB5" w:rsidP="003B1420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</w:tr>
      <w:tr w:rsidR="009A248C" w:rsidRPr="009A248C" w:rsidTr="00C97CAD">
        <w:trPr>
          <w:trHeight w:val="874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4B1002" w:rsidP="00693717">
            <w:pPr>
              <w:spacing w:line="256" w:lineRule="auto"/>
              <w:jc w:val="center"/>
              <w:rPr>
                <w:rFonts w:ascii="GHEA Grapalat" w:hAnsi="GHEA Grapalat" w:cs="Times New Roman"/>
                <w:lang w:eastAsia="en-US"/>
              </w:rPr>
            </w:pPr>
            <w:r w:rsidRPr="009A248C">
              <w:rPr>
                <w:rFonts w:ascii="GHEA Grapalat" w:hAnsi="GHEA Grapalat" w:cs="Times New Roman"/>
                <w:lang w:eastAsia="en-US"/>
              </w:rPr>
              <w:t>159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ind w:right="-27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Շենք շինություն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Ք. Երևան, Արշակունյաց 77 ա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3533.6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ՀՀ ներքին գործերի նախարարություն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</w:tr>
      <w:tr w:rsidR="009A248C" w:rsidRPr="009A248C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4B1002" w:rsidP="00693717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t>160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Վարչական 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Ք. Երևան, Վարդանանց փողոց թիվ 13 ա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1005.7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D26CD7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E2AB5">
              <w:rPr>
                <w:rFonts w:ascii="GHEA Grapalat" w:hAnsi="GHEA Grapalat" w:cs="Cambria"/>
                <w:bCs/>
                <w:lang w:val="hy-AM" w:eastAsia="en-US"/>
              </w:rPr>
              <w:t xml:space="preserve">ՀՀ ՏԿԵՆ </w:t>
            </w:r>
            <w:r>
              <w:rPr>
                <w:rFonts w:ascii="GHEA Grapalat" w:hAnsi="GHEA Grapalat" w:cs="Cambria"/>
                <w:bCs/>
                <w:lang w:eastAsia="en-US"/>
              </w:rPr>
              <w:t>ջ</w:t>
            </w:r>
            <w:bookmarkStart w:id="0" w:name="_GoBack"/>
            <w:bookmarkEnd w:id="0"/>
            <w:r w:rsidR="00C559B0" w:rsidRPr="009A248C">
              <w:rPr>
                <w:rFonts w:ascii="GHEA Grapalat" w:eastAsia="Calibri" w:hAnsi="GHEA Grapalat" w:cs="Cambria"/>
                <w:bCs/>
                <w:lang w:eastAsia="en-US"/>
              </w:rPr>
              <w:t>րային կոմիտե</w:t>
            </w:r>
          </w:p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</w:p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A248C" w:rsidRPr="009A248C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4B1002" w:rsidP="00693717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t>161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Անգար/ՊԵԿ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Աշոցք համայնք գյուղ Բավրա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223.06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t>Պետական եկամուտների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559B0" w:rsidRPr="009A248C" w:rsidRDefault="00C559B0" w:rsidP="00693717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A248C" w:rsidRPr="009A248C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4B1002" w:rsidP="00693717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t>162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Վարչական շենք/ՊԵԿ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Աշոցք համայնք գյուղ Բավրա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403.2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t>Պետական եկամուտների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559B0" w:rsidRPr="009A248C" w:rsidRDefault="00C559B0" w:rsidP="00693717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A248C" w:rsidRPr="009A248C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4B1002" w:rsidP="00693717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lastRenderedPageBreak/>
              <w:t>163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Նկուղային տարածք/ԱՍՀՆ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Ծիծեռնակաբերդի խճուղի 1/2, 296 տարածք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6582.7բաժնային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ՀՀ աշխատանքի և սոցիալական հարցերի նախարարություն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A248C" w:rsidRPr="009A248C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4B1002" w:rsidP="00693717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t>164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Մասնաշենք/ԱՍՀՆ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համայնք Աբովյան ք. Հատիսի փողոց թիվ 6/29 մասնաշենք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1846.3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ՀՀ աշխատանքի և սոցիալական հարցերի նախարարություն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A248C" w:rsidRPr="009A248C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4B1002" w:rsidP="00693717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t>165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Վարչական շենք/ՎԻՃՎԱՐՉ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Գյումրի քաղաք Բուլվարային 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2104.1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t>Վիճակագրական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A248C" w:rsidRPr="009A248C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4B1002" w:rsidP="00693717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t>166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Վարչական շենք/ՎԻՃՎԱՐՉ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Անի համայնք քաղաք Մարալիկ Շահինյան 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527.14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t>Վիճակագրական կոմիտե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A248C" w:rsidRPr="009A248C" w:rsidTr="00C97CAD">
        <w:trPr>
          <w:trHeight w:val="706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4B1002" w:rsidP="00693717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t>167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Վարչական 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Ք. Երևան,  Արաբկիր, Կոմիտասի պողոտա 49/4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8</w:t>
            </w:r>
            <w:r w:rsidRPr="009A248C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403.25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t>ՀՀ առողջապահության նախարարություն</w:t>
            </w:r>
          </w:p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A248C" w:rsidRPr="009A248C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4B1002" w:rsidP="00693717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t>168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Վարչական 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Theme="minorHAnsi" w:hAnsi="GHEA Grapalat" w:cs="GHEAGrapalat"/>
                <w:lang w:val="en-US" w:eastAsia="en-US"/>
              </w:rPr>
              <w:t>Երևան, Արաբկիր Կոմիտասի պողոտա 49/5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3886.3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hAnsi="GHEA Grapalat" w:cs="Cambria"/>
                <w:bCs/>
                <w:lang w:eastAsia="en-US"/>
              </w:rPr>
            </w:pPr>
            <w:r w:rsidRPr="009A248C">
              <w:rPr>
                <w:rFonts w:ascii="GHEA Grapalat" w:hAnsi="GHEA Grapalat" w:cs="Cambria"/>
                <w:bCs/>
                <w:lang w:eastAsia="en-US"/>
              </w:rPr>
              <w:t>ՀՀ առողջապահության նախարարություն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A248C" w:rsidRPr="009A248C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4B1002" w:rsidP="00693717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t>169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Վարչական 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Ք. Երևան Արաբկիր, Կոմիտասի պողոտա 49/4 շենք, 9 շինություն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1808.5 սեփականություն</w:t>
            </w: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268.9 ընդհանուր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hAnsi="GHEA Grapalat" w:cs="Cambria"/>
                <w:bCs/>
                <w:lang w:val="hy-AM" w:eastAsia="en-US"/>
              </w:rPr>
              <w:t>ՀՀ էկոնոմիկայի նախարարություն</w:t>
            </w:r>
          </w:p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A248C" w:rsidRPr="009A248C" w:rsidTr="00C97CAD">
        <w:trPr>
          <w:trHeight w:val="706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4B1002" w:rsidP="00693717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t>170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Վարչական 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ք. Երևան, Արաբկիր, Կոմիտասի պողոտա 49/3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15</w:t>
            </w:r>
            <w:r w:rsidRPr="009A248C">
              <w:rPr>
                <w:rFonts w:ascii="Calibri" w:eastAsia="Calibri" w:hAnsi="Calibri" w:cs="Calibri"/>
                <w:bCs/>
                <w:spacing w:val="-8"/>
                <w:lang w:val="hy-AM" w:eastAsia="en-US"/>
              </w:rPr>
              <w:t> </w:t>
            </w:r>
            <w:r w:rsidRPr="009A248C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102.5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hAnsi="GHEA Grapalat" w:cs="Cambria"/>
                <w:bCs/>
                <w:lang w:val="hy-AM" w:eastAsia="en-US"/>
              </w:rPr>
              <w:t xml:space="preserve">ՀՀ ՏԿԵՆ պետական գույքի կառավարման կոմիտե, ՀՀ </w:t>
            </w:r>
            <w:r w:rsidRPr="009A248C">
              <w:rPr>
                <w:rFonts w:ascii="GHEA Grapalat" w:hAnsi="GHEA Grapalat" w:cs="Cambria"/>
                <w:bCs/>
                <w:lang w:val="hy-AM" w:eastAsia="en-US"/>
              </w:rPr>
              <w:lastRenderedPageBreak/>
              <w:t>էկոնոմիկայի նախարարություն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lastRenderedPageBreak/>
              <w:t>Հաշվառված է</w:t>
            </w: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A248C" w:rsidRPr="009A248C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4B1002" w:rsidP="00693717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lastRenderedPageBreak/>
              <w:t>171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Վարչական 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Theme="minorHAnsi" w:hAnsi="GHEA Grapalat"/>
                <w:lang w:val="hy-AM" w:eastAsia="en-US"/>
              </w:rPr>
              <w:t>Երևան</w:t>
            </w:r>
            <w:r w:rsidRPr="009A248C">
              <w:rPr>
                <w:rFonts w:ascii="GHEA Grapalat" w:eastAsiaTheme="minorHAnsi" w:hAnsi="GHEA Grapalat" w:cs="DejaVuSans"/>
                <w:lang w:val="hy-AM" w:eastAsia="en-US"/>
              </w:rPr>
              <w:t xml:space="preserve">, </w:t>
            </w:r>
            <w:r w:rsidRPr="009A248C">
              <w:rPr>
                <w:rFonts w:ascii="GHEA Grapalat" w:eastAsiaTheme="minorHAnsi" w:hAnsi="GHEA Grapalat"/>
                <w:lang w:val="hy-AM" w:eastAsia="en-US"/>
              </w:rPr>
              <w:t>Արաբկիր</w:t>
            </w:r>
            <w:r w:rsidRPr="009A248C">
              <w:rPr>
                <w:rFonts w:ascii="GHEA Grapalat" w:eastAsiaTheme="minorHAnsi" w:hAnsi="GHEA Grapalat" w:cs="DejaVuSans"/>
                <w:lang w:val="hy-AM" w:eastAsia="en-US"/>
              </w:rPr>
              <w:t xml:space="preserve"> </w:t>
            </w:r>
            <w:r w:rsidRPr="009A248C">
              <w:rPr>
                <w:rFonts w:ascii="GHEA Grapalat" w:eastAsiaTheme="minorHAnsi" w:hAnsi="GHEA Grapalat"/>
                <w:lang w:val="hy-AM" w:eastAsia="en-US"/>
              </w:rPr>
              <w:t>Կոմիտասի</w:t>
            </w:r>
            <w:r w:rsidRPr="009A248C">
              <w:rPr>
                <w:rFonts w:ascii="GHEA Grapalat" w:eastAsiaTheme="minorHAnsi" w:hAnsi="GHEA Grapalat" w:cs="DejaVuSans"/>
                <w:lang w:val="hy-AM" w:eastAsia="en-US"/>
              </w:rPr>
              <w:t xml:space="preserve"> </w:t>
            </w:r>
            <w:r w:rsidRPr="009A248C">
              <w:rPr>
                <w:rFonts w:ascii="GHEA Grapalat" w:eastAsiaTheme="minorHAnsi" w:hAnsi="GHEA Grapalat"/>
                <w:lang w:val="hy-AM" w:eastAsia="en-US"/>
              </w:rPr>
              <w:t>պողոտա</w:t>
            </w:r>
            <w:r w:rsidRPr="009A248C">
              <w:rPr>
                <w:rFonts w:ascii="GHEA Grapalat" w:eastAsiaTheme="minorHAnsi" w:hAnsi="GHEA Grapalat" w:cs="DejaVuSans"/>
                <w:lang w:val="hy-AM" w:eastAsia="en-US"/>
              </w:rPr>
              <w:t xml:space="preserve"> 49/4 </w:t>
            </w:r>
            <w:r w:rsidRPr="009A248C">
              <w:rPr>
                <w:rFonts w:ascii="GHEA Grapalat" w:eastAsiaTheme="minorHAnsi" w:hAnsi="GHEA Grapalat"/>
                <w:lang w:val="hy-AM" w:eastAsia="en-US"/>
              </w:rPr>
              <w:t>շենք</w:t>
            </w:r>
            <w:r w:rsidRPr="009A248C">
              <w:rPr>
                <w:rFonts w:ascii="GHEA Grapalat" w:eastAsiaTheme="minorHAnsi" w:hAnsi="GHEA Grapalat" w:cs="DejaVuSans"/>
                <w:lang w:val="hy-AM" w:eastAsia="en-US"/>
              </w:rPr>
              <w:t>,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123.6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hAnsi="GHEA Grapalat" w:cs="Cambria"/>
                <w:bCs/>
                <w:lang w:eastAsia="en-US"/>
              </w:rPr>
            </w:pPr>
            <w:r w:rsidRPr="009A248C">
              <w:rPr>
                <w:rFonts w:ascii="GHEA Grapalat" w:hAnsi="GHEA Grapalat" w:cs="Cambria"/>
                <w:bCs/>
                <w:lang w:eastAsia="en-US"/>
              </w:rPr>
              <w:t>ՀՀ էկոնոմիկայի նախարարություն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A248C" w:rsidRPr="009A248C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4B1002" w:rsidP="00693717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t>172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Վարչական 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ք. Երևան, Արաբկիր, Կոմիտասի պողոտա 49/2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1873.6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hAnsi="GHEA Grapalat" w:cs="Cambria"/>
                <w:bCs/>
                <w:lang w:eastAsia="en-US"/>
              </w:rPr>
            </w:pPr>
            <w:r w:rsidRPr="009A248C">
              <w:rPr>
                <w:rFonts w:ascii="GHEA Grapalat" w:hAnsi="GHEA Grapalat" w:cs="Cambria"/>
                <w:bCs/>
                <w:lang w:eastAsia="en-US"/>
              </w:rPr>
              <w:t>Սննդամթերքի անվտանգության տեսչական մարմին</w:t>
            </w:r>
          </w:p>
          <w:p w:rsidR="00C559B0" w:rsidRPr="009A248C" w:rsidRDefault="00C559B0" w:rsidP="00693717">
            <w:pPr>
              <w:ind w:right="-15"/>
              <w:jc w:val="center"/>
              <w:rPr>
                <w:rFonts w:ascii="GHEA Grapalat" w:hAnsi="GHEA Grapalat" w:cs="Cambria"/>
                <w:bCs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A248C" w:rsidRPr="009A248C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4B1002" w:rsidP="00693717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t>173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  <w:t>Վարչական շենք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Երևան, Արաբկիր Կոմիտասի պողոտա 49/2 շենք,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518.4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hAnsi="GHEA Grapalat" w:cs="Cambria"/>
                <w:bCs/>
                <w:lang w:eastAsia="en-US"/>
              </w:rPr>
            </w:pPr>
            <w:r w:rsidRPr="009A248C">
              <w:rPr>
                <w:rFonts w:ascii="GHEA Grapalat" w:hAnsi="GHEA Grapalat" w:cs="Cambria"/>
                <w:bCs/>
                <w:lang w:eastAsia="en-US"/>
              </w:rPr>
              <w:t>Սննդամթերքի անվտանգության տեսչական մարմին</w:t>
            </w:r>
          </w:p>
          <w:p w:rsidR="00C559B0" w:rsidRPr="009A248C" w:rsidRDefault="00C559B0" w:rsidP="00693717">
            <w:pPr>
              <w:ind w:right="-15"/>
              <w:jc w:val="center"/>
              <w:rPr>
                <w:rFonts w:ascii="GHEA Grapalat" w:hAnsi="GHEA Grapalat" w:cs="Cambria"/>
                <w:bCs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  <w:tr w:rsidR="009A248C" w:rsidRPr="009A248C" w:rsidTr="00C97CAD">
        <w:trPr>
          <w:trHeight w:val="54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4B1002" w:rsidP="00693717">
            <w:pPr>
              <w:spacing w:line="256" w:lineRule="auto"/>
              <w:jc w:val="center"/>
              <w:rPr>
                <w:rFonts w:ascii="GHEA Grapalat" w:eastAsia="Calibri" w:hAnsi="GHEA Grapalat" w:cs="Cambria"/>
                <w:bCs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eastAsia="en-US"/>
              </w:rPr>
              <w:t>174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Հրշեջ ծառայության շենք/ԱԻՆ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ՀՀ համայքն Աշոցք գյուղ Աշոցք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367.83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59B0" w:rsidRPr="009A248C" w:rsidRDefault="00C559B0" w:rsidP="00693717">
            <w:pPr>
              <w:ind w:right="-15"/>
              <w:jc w:val="center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lang w:val="hy-AM" w:eastAsia="en-US"/>
              </w:rPr>
              <w:t>ՀՀ արտակարգ իրավիճակների նախարարություն (վկայական թիվ 2039083)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Հաշվառված է</w:t>
            </w: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</w:pPr>
          </w:p>
          <w:p w:rsidR="00C559B0" w:rsidRPr="009A248C" w:rsidRDefault="00C559B0" w:rsidP="00693717">
            <w:pPr>
              <w:jc w:val="center"/>
              <w:rPr>
                <w:rFonts w:ascii="GHEA Grapalat" w:eastAsia="Calibri" w:hAnsi="GHEA Grapalat" w:cs="Cambria"/>
                <w:bCs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59B0" w:rsidRPr="009A248C" w:rsidRDefault="00C559B0" w:rsidP="00693717">
            <w:pPr>
              <w:spacing w:after="160" w:line="259" w:lineRule="auto"/>
              <w:jc w:val="center"/>
              <w:rPr>
                <w:rFonts w:ascii="GHEA Grapalat" w:eastAsia="Calibri" w:hAnsi="GHEA Grapalat" w:cs="Cambria"/>
                <w:bCs/>
                <w:i/>
                <w:lang w:eastAsia="en-US"/>
              </w:rPr>
            </w:pPr>
            <w:r w:rsidRPr="009A248C">
              <w:rPr>
                <w:rFonts w:ascii="GHEA Grapalat" w:eastAsia="Calibri" w:hAnsi="GHEA Grapalat" w:cs="Cambria"/>
                <w:bCs/>
                <w:spacing w:val="-8"/>
                <w:lang w:eastAsia="en-US"/>
              </w:rPr>
              <w:t>Գրանցված է</w:t>
            </w:r>
          </w:p>
        </w:tc>
      </w:tr>
    </w:tbl>
    <w:p w:rsidR="009E2AB5" w:rsidRPr="009A248C" w:rsidRDefault="009E2AB5" w:rsidP="006902FD">
      <w:pPr>
        <w:spacing w:after="160" w:line="259" w:lineRule="auto"/>
        <w:jc w:val="right"/>
        <w:rPr>
          <w:rFonts w:ascii="GHEA Grapalat" w:eastAsia="Calibri" w:hAnsi="GHEA Grapalat" w:cs="Cambria"/>
          <w:bCs/>
          <w:i/>
          <w:lang w:val="hy-AM" w:eastAsia="en-US"/>
        </w:rPr>
      </w:pPr>
    </w:p>
    <w:p w:rsidR="006902FD" w:rsidRPr="009A248C" w:rsidRDefault="006902FD" w:rsidP="006902FD">
      <w:pPr>
        <w:spacing w:after="160" w:line="259" w:lineRule="auto"/>
        <w:ind w:right="-846"/>
        <w:jc w:val="right"/>
        <w:rPr>
          <w:rFonts w:ascii="GHEA Grapalat" w:eastAsia="Calibri" w:hAnsi="GHEA Grapalat" w:cs="Cambria"/>
          <w:bCs/>
        </w:rPr>
      </w:pPr>
      <w:r w:rsidRPr="009A248C">
        <w:rPr>
          <w:rFonts w:ascii="GHEA Grapalat" w:eastAsia="Calibri" w:hAnsi="GHEA Grapalat" w:cs="Cambria"/>
          <w:bCs/>
          <w:lang w:val="hy-AM"/>
        </w:rPr>
        <w:t>»</w:t>
      </w:r>
      <w:r w:rsidRPr="009A248C">
        <w:rPr>
          <w:rFonts w:ascii="GHEA Grapalat" w:eastAsia="Calibri" w:hAnsi="GHEA Grapalat" w:cs="Cambria"/>
          <w:bCs/>
        </w:rPr>
        <w:t>:</w:t>
      </w:r>
    </w:p>
    <w:p w:rsidR="00D5064C" w:rsidRPr="009E2AB5" w:rsidRDefault="00D5064C" w:rsidP="006902FD">
      <w:pPr>
        <w:spacing w:after="160" w:line="259" w:lineRule="auto"/>
        <w:ind w:right="-846"/>
        <w:jc w:val="right"/>
        <w:rPr>
          <w:rFonts w:ascii="GHEA Grapalat" w:eastAsia="Calibri" w:hAnsi="GHEA Grapalat" w:cs="Cambria"/>
          <w:bCs/>
          <w:i/>
          <w:lang w:eastAsia="en-US"/>
        </w:rPr>
      </w:pPr>
    </w:p>
    <w:p w:rsidR="006C7655" w:rsidRDefault="006C7655" w:rsidP="00DD411C">
      <w:pPr>
        <w:shd w:val="clear" w:color="auto" w:fill="FFFFFF"/>
        <w:ind w:firstLine="375"/>
        <w:jc w:val="both"/>
        <w:rPr>
          <w:rFonts w:ascii="GHEA Grapalat" w:eastAsiaTheme="minorEastAsia" w:hAnsi="GHEA Grapalat"/>
          <w:color w:val="000000"/>
          <w:lang w:val="hy-AM"/>
        </w:rPr>
      </w:pPr>
    </w:p>
    <w:p w:rsidR="00674BBD" w:rsidRPr="00066173" w:rsidRDefault="00674BBD" w:rsidP="00674BBD">
      <w:pPr>
        <w:tabs>
          <w:tab w:val="left" w:pos="-270"/>
        </w:tabs>
        <w:spacing w:line="360" w:lineRule="auto"/>
        <w:ind w:left="-270" w:right="90" w:firstLine="90"/>
        <w:jc w:val="both"/>
        <w:rPr>
          <w:rFonts w:ascii="GHEA Grapalat" w:eastAsiaTheme="minorEastAsia" w:hAnsi="GHEA Grapalat"/>
          <w:color w:val="000000"/>
          <w:lang w:val="hy-AM"/>
        </w:rPr>
      </w:pPr>
      <w:r>
        <w:rPr>
          <w:rFonts w:ascii="GHEA Grapalat" w:eastAsiaTheme="minorEastAsia" w:hAnsi="GHEA Grapalat"/>
          <w:b/>
          <w:color w:val="000000"/>
          <w:lang w:val="hy-AM"/>
        </w:rPr>
        <w:t xml:space="preserve">Հայաստանի Հանրապետության </w:t>
      </w:r>
    </w:p>
    <w:p w:rsidR="00674BBD" w:rsidRDefault="00674BBD" w:rsidP="00036857">
      <w:pPr>
        <w:tabs>
          <w:tab w:val="left" w:pos="-270"/>
          <w:tab w:val="left" w:pos="225"/>
        </w:tabs>
        <w:spacing w:line="360" w:lineRule="auto"/>
        <w:ind w:left="-274" w:right="90" w:firstLine="86"/>
        <w:jc w:val="center"/>
        <w:rPr>
          <w:rFonts w:ascii="GHEA Grapalat" w:eastAsiaTheme="minorEastAsia" w:hAnsi="GHEA Grapalat"/>
          <w:b/>
          <w:color w:val="000000"/>
          <w:lang w:val="hy-AM"/>
        </w:rPr>
      </w:pPr>
      <w:r>
        <w:rPr>
          <w:rFonts w:ascii="GHEA Grapalat" w:eastAsiaTheme="minorEastAsia" w:hAnsi="GHEA Grapalat"/>
          <w:b/>
          <w:color w:val="000000"/>
          <w:lang w:val="hy-AM"/>
        </w:rPr>
        <w:t>Վարչապետ</w:t>
      </w:r>
      <w:r>
        <w:rPr>
          <w:rFonts w:ascii="GHEA Grapalat" w:eastAsiaTheme="minorEastAsia" w:hAnsi="GHEA Grapalat"/>
          <w:b/>
          <w:color w:val="000000"/>
          <w:lang w:val="hy-AM"/>
        </w:rPr>
        <w:tab/>
      </w:r>
      <w:r>
        <w:rPr>
          <w:rFonts w:ascii="GHEA Grapalat" w:eastAsiaTheme="minorEastAsia" w:hAnsi="GHEA Grapalat"/>
          <w:b/>
          <w:color w:val="000000"/>
          <w:lang w:val="hy-AM"/>
        </w:rPr>
        <w:tab/>
      </w:r>
      <w:r>
        <w:rPr>
          <w:rFonts w:ascii="GHEA Grapalat" w:eastAsiaTheme="minorEastAsia" w:hAnsi="GHEA Grapalat"/>
          <w:b/>
          <w:color w:val="000000"/>
          <w:lang w:val="hy-AM"/>
        </w:rPr>
        <w:tab/>
      </w:r>
      <w:r>
        <w:rPr>
          <w:rFonts w:ascii="GHEA Grapalat" w:eastAsiaTheme="minorEastAsia" w:hAnsi="GHEA Grapalat"/>
          <w:b/>
          <w:color w:val="000000"/>
          <w:lang w:val="hy-AM"/>
        </w:rPr>
        <w:tab/>
      </w:r>
      <w:r>
        <w:rPr>
          <w:rFonts w:ascii="GHEA Grapalat" w:eastAsiaTheme="minorEastAsia" w:hAnsi="GHEA Grapalat"/>
          <w:b/>
          <w:color w:val="000000"/>
          <w:lang w:val="hy-AM"/>
        </w:rPr>
        <w:tab/>
      </w:r>
      <w:r>
        <w:rPr>
          <w:rFonts w:ascii="GHEA Grapalat" w:eastAsiaTheme="minorEastAsia" w:hAnsi="GHEA Grapalat"/>
          <w:b/>
          <w:color w:val="000000"/>
          <w:lang w:val="hy-AM"/>
        </w:rPr>
        <w:tab/>
      </w:r>
      <w:r>
        <w:rPr>
          <w:rFonts w:ascii="GHEA Grapalat" w:eastAsiaTheme="minorEastAsia" w:hAnsi="GHEA Grapalat"/>
          <w:b/>
          <w:color w:val="000000"/>
          <w:lang w:val="hy-AM"/>
        </w:rPr>
        <w:tab/>
        <w:t>Ն. Փաշինյան</w:t>
      </w:r>
    </w:p>
    <w:p w:rsidR="004E29E3" w:rsidRPr="00674BBD" w:rsidRDefault="00036857" w:rsidP="00036857">
      <w:pPr>
        <w:tabs>
          <w:tab w:val="left" w:pos="-270"/>
          <w:tab w:val="left" w:pos="225"/>
        </w:tabs>
        <w:spacing w:line="360" w:lineRule="auto"/>
        <w:ind w:left="-274" w:right="90" w:firstLine="86"/>
        <w:rPr>
          <w:lang w:val="hy-AM"/>
        </w:rPr>
      </w:pPr>
      <w:r>
        <w:rPr>
          <w:rFonts w:ascii="GHEA Grapalat" w:eastAsiaTheme="minorEastAsia" w:hAnsi="GHEA Grapalat"/>
          <w:color w:val="000000"/>
          <w:lang w:val="hy-AM"/>
        </w:rPr>
        <w:tab/>
      </w:r>
      <w:r>
        <w:rPr>
          <w:rFonts w:ascii="GHEA Grapalat" w:eastAsiaTheme="minorEastAsia" w:hAnsi="GHEA Grapalat"/>
          <w:color w:val="000000"/>
          <w:lang w:val="hy-AM"/>
        </w:rPr>
        <w:tab/>
      </w:r>
      <w:r w:rsidR="00674BBD">
        <w:rPr>
          <w:rFonts w:ascii="GHEA Grapalat" w:eastAsiaTheme="minorEastAsia" w:hAnsi="GHEA Grapalat"/>
          <w:color w:val="000000"/>
          <w:lang w:val="hy-AM"/>
        </w:rPr>
        <w:t>ք. Երևան</w:t>
      </w:r>
    </w:p>
    <w:sectPr w:rsidR="004E29E3" w:rsidRPr="00674BBD" w:rsidSect="00AB2186">
      <w:pgSz w:w="12240" w:h="15840"/>
      <w:pgMar w:top="1135" w:right="1440" w:bottom="567" w:left="1440" w:header="720" w:footer="5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4B1" w:rsidRDefault="002944B1" w:rsidP="007472ED">
      <w:r>
        <w:separator/>
      </w:r>
    </w:p>
  </w:endnote>
  <w:endnote w:type="continuationSeparator" w:id="0">
    <w:p w:rsidR="002944B1" w:rsidRDefault="002944B1" w:rsidP="00747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4B1" w:rsidRDefault="002944B1" w:rsidP="007472ED">
      <w:r>
        <w:separator/>
      </w:r>
    </w:p>
  </w:footnote>
  <w:footnote w:type="continuationSeparator" w:id="0">
    <w:p w:rsidR="002944B1" w:rsidRDefault="002944B1" w:rsidP="007472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719E9"/>
    <w:multiLevelType w:val="hybridMultilevel"/>
    <w:tmpl w:val="F5F419EE"/>
    <w:lvl w:ilvl="0" w:tplc="DE60C228">
      <w:start w:val="1"/>
      <w:numFmt w:val="decimal"/>
      <w:lvlText w:val="%1)"/>
      <w:lvlJc w:val="left"/>
      <w:pPr>
        <w:ind w:left="1920" w:hanging="360"/>
      </w:pPr>
      <w:rPr>
        <w:rFonts w:eastAsiaTheme="minorHAnsi" w:cstheme="minorBidi" w:hint="default"/>
        <w:i/>
        <w:sz w:val="24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2F7E2A82"/>
    <w:multiLevelType w:val="hybridMultilevel"/>
    <w:tmpl w:val="5E2E6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CBB"/>
    <w:rsid w:val="00000BE7"/>
    <w:rsid w:val="00007E78"/>
    <w:rsid w:val="00033FEE"/>
    <w:rsid w:val="00034C4F"/>
    <w:rsid w:val="00035CFF"/>
    <w:rsid w:val="00036857"/>
    <w:rsid w:val="000466FF"/>
    <w:rsid w:val="00046C84"/>
    <w:rsid w:val="00053F6D"/>
    <w:rsid w:val="00057104"/>
    <w:rsid w:val="00057A4E"/>
    <w:rsid w:val="00072332"/>
    <w:rsid w:val="0007562D"/>
    <w:rsid w:val="00076212"/>
    <w:rsid w:val="00081366"/>
    <w:rsid w:val="0009347B"/>
    <w:rsid w:val="000A1C6A"/>
    <w:rsid w:val="000A66CE"/>
    <w:rsid w:val="000B0F6B"/>
    <w:rsid w:val="000C61DA"/>
    <w:rsid w:val="000D2553"/>
    <w:rsid w:val="000D322F"/>
    <w:rsid w:val="000E3BFD"/>
    <w:rsid w:val="00100D46"/>
    <w:rsid w:val="001040F9"/>
    <w:rsid w:val="001110EB"/>
    <w:rsid w:val="00117AEF"/>
    <w:rsid w:val="00127A78"/>
    <w:rsid w:val="00130860"/>
    <w:rsid w:val="00134DFB"/>
    <w:rsid w:val="00144B66"/>
    <w:rsid w:val="00147942"/>
    <w:rsid w:val="001643D6"/>
    <w:rsid w:val="001840CF"/>
    <w:rsid w:val="00185599"/>
    <w:rsid w:val="001A1A3F"/>
    <w:rsid w:val="001A71F4"/>
    <w:rsid w:val="001A75AD"/>
    <w:rsid w:val="001B632E"/>
    <w:rsid w:val="001C3BAA"/>
    <w:rsid w:val="001C76D1"/>
    <w:rsid w:val="001E04AB"/>
    <w:rsid w:val="001E4F1D"/>
    <w:rsid w:val="001F5144"/>
    <w:rsid w:val="00224134"/>
    <w:rsid w:val="0023750B"/>
    <w:rsid w:val="00267F02"/>
    <w:rsid w:val="0027601D"/>
    <w:rsid w:val="002767B8"/>
    <w:rsid w:val="0028042F"/>
    <w:rsid w:val="002819EF"/>
    <w:rsid w:val="00283D00"/>
    <w:rsid w:val="00285318"/>
    <w:rsid w:val="00287A96"/>
    <w:rsid w:val="002944B1"/>
    <w:rsid w:val="002945A9"/>
    <w:rsid w:val="00295542"/>
    <w:rsid w:val="002B61EB"/>
    <w:rsid w:val="002C5726"/>
    <w:rsid w:val="002C61D6"/>
    <w:rsid w:val="002D3979"/>
    <w:rsid w:val="002E4925"/>
    <w:rsid w:val="002E5AF5"/>
    <w:rsid w:val="002E6E65"/>
    <w:rsid w:val="00303808"/>
    <w:rsid w:val="003062AA"/>
    <w:rsid w:val="003131ED"/>
    <w:rsid w:val="003162BC"/>
    <w:rsid w:val="00320CD2"/>
    <w:rsid w:val="00330BDC"/>
    <w:rsid w:val="00346FAB"/>
    <w:rsid w:val="00384535"/>
    <w:rsid w:val="003A147C"/>
    <w:rsid w:val="003A494F"/>
    <w:rsid w:val="003B1420"/>
    <w:rsid w:val="003D0403"/>
    <w:rsid w:val="003D2174"/>
    <w:rsid w:val="003D2294"/>
    <w:rsid w:val="003D349B"/>
    <w:rsid w:val="003F788D"/>
    <w:rsid w:val="00402D52"/>
    <w:rsid w:val="00425EE8"/>
    <w:rsid w:val="00440DB0"/>
    <w:rsid w:val="00456B53"/>
    <w:rsid w:val="00467399"/>
    <w:rsid w:val="0048464F"/>
    <w:rsid w:val="004A6ABD"/>
    <w:rsid w:val="004B1002"/>
    <w:rsid w:val="004C4264"/>
    <w:rsid w:val="004C469D"/>
    <w:rsid w:val="004D51BC"/>
    <w:rsid w:val="004E0D70"/>
    <w:rsid w:val="004E29E3"/>
    <w:rsid w:val="004E3030"/>
    <w:rsid w:val="004F3860"/>
    <w:rsid w:val="0052546F"/>
    <w:rsid w:val="005355D0"/>
    <w:rsid w:val="00554600"/>
    <w:rsid w:val="00564895"/>
    <w:rsid w:val="00567936"/>
    <w:rsid w:val="005A7C71"/>
    <w:rsid w:val="005B3E47"/>
    <w:rsid w:val="005B6C17"/>
    <w:rsid w:val="005D26D5"/>
    <w:rsid w:val="005D4A9F"/>
    <w:rsid w:val="005E6BBA"/>
    <w:rsid w:val="005F71B9"/>
    <w:rsid w:val="00606337"/>
    <w:rsid w:val="00613A40"/>
    <w:rsid w:val="006207C9"/>
    <w:rsid w:val="00623AED"/>
    <w:rsid w:val="00624C00"/>
    <w:rsid w:val="00624DC0"/>
    <w:rsid w:val="00631CBB"/>
    <w:rsid w:val="00636C04"/>
    <w:rsid w:val="0065673C"/>
    <w:rsid w:val="006567FC"/>
    <w:rsid w:val="00663260"/>
    <w:rsid w:val="0067448E"/>
    <w:rsid w:val="00674BBD"/>
    <w:rsid w:val="0067532E"/>
    <w:rsid w:val="00681CAA"/>
    <w:rsid w:val="006821E8"/>
    <w:rsid w:val="006902FD"/>
    <w:rsid w:val="00693717"/>
    <w:rsid w:val="00695373"/>
    <w:rsid w:val="006A1D42"/>
    <w:rsid w:val="006A4EFA"/>
    <w:rsid w:val="006A719D"/>
    <w:rsid w:val="006C7655"/>
    <w:rsid w:val="006E4F50"/>
    <w:rsid w:val="00715EB7"/>
    <w:rsid w:val="00720649"/>
    <w:rsid w:val="0072408C"/>
    <w:rsid w:val="007472ED"/>
    <w:rsid w:val="00757FE7"/>
    <w:rsid w:val="007728A2"/>
    <w:rsid w:val="00785439"/>
    <w:rsid w:val="007A599E"/>
    <w:rsid w:val="007C7346"/>
    <w:rsid w:val="007E5874"/>
    <w:rsid w:val="007F1B06"/>
    <w:rsid w:val="008023A2"/>
    <w:rsid w:val="0080325C"/>
    <w:rsid w:val="0081117D"/>
    <w:rsid w:val="0081188F"/>
    <w:rsid w:val="00812946"/>
    <w:rsid w:val="00831373"/>
    <w:rsid w:val="008411F2"/>
    <w:rsid w:val="00843482"/>
    <w:rsid w:val="008464B2"/>
    <w:rsid w:val="008549CE"/>
    <w:rsid w:val="00866D4A"/>
    <w:rsid w:val="008839B1"/>
    <w:rsid w:val="008B75DC"/>
    <w:rsid w:val="008C0A91"/>
    <w:rsid w:val="008D0C5F"/>
    <w:rsid w:val="008D4886"/>
    <w:rsid w:val="008E0ADF"/>
    <w:rsid w:val="008E4387"/>
    <w:rsid w:val="008F17F6"/>
    <w:rsid w:val="008F3CDA"/>
    <w:rsid w:val="009025F8"/>
    <w:rsid w:val="0090655A"/>
    <w:rsid w:val="00912810"/>
    <w:rsid w:val="00913134"/>
    <w:rsid w:val="009154B1"/>
    <w:rsid w:val="00920498"/>
    <w:rsid w:val="0092762F"/>
    <w:rsid w:val="0094079B"/>
    <w:rsid w:val="00945B7D"/>
    <w:rsid w:val="009477BA"/>
    <w:rsid w:val="00947F1B"/>
    <w:rsid w:val="00952298"/>
    <w:rsid w:val="009600C7"/>
    <w:rsid w:val="00970BE7"/>
    <w:rsid w:val="009815CB"/>
    <w:rsid w:val="009A248C"/>
    <w:rsid w:val="009A5ABB"/>
    <w:rsid w:val="009A6A5A"/>
    <w:rsid w:val="009B57A5"/>
    <w:rsid w:val="009B7B19"/>
    <w:rsid w:val="009C43B1"/>
    <w:rsid w:val="009D1A59"/>
    <w:rsid w:val="009E065A"/>
    <w:rsid w:val="009E2AB5"/>
    <w:rsid w:val="009F0C32"/>
    <w:rsid w:val="009F585C"/>
    <w:rsid w:val="009F7397"/>
    <w:rsid w:val="00A14C4F"/>
    <w:rsid w:val="00A15A4F"/>
    <w:rsid w:val="00A22BD5"/>
    <w:rsid w:val="00A6317B"/>
    <w:rsid w:val="00A74D6F"/>
    <w:rsid w:val="00A82733"/>
    <w:rsid w:val="00A83FE3"/>
    <w:rsid w:val="00A875C9"/>
    <w:rsid w:val="00A92FA8"/>
    <w:rsid w:val="00A96CA8"/>
    <w:rsid w:val="00AA2D08"/>
    <w:rsid w:val="00AA353E"/>
    <w:rsid w:val="00AA3DAC"/>
    <w:rsid w:val="00AA5C63"/>
    <w:rsid w:val="00AB2186"/>
    <w:rsid w:val="00AC4E03"/>
    <w:rsid w:val="00AC75D3"/>
    <w:rsid w:val="00AD1EBB"/>
    <w:rsid w:val="00B175AB"/>
    <w:rsid w:val="00B30E6A"/>
    <w:rsid w:val="00B33EBE"/>
    <w:rsid w:val="00B40ED9"/>
    <w:rsid w:val="00B412F8"/>
    <w:rsid w:val="00B44E45"/>
    <w:rsid w:val="00B6313B"/>
    <w:rsid w:val="00B712A2"/>
    <w:rsid w:val="00B72CE6"/>
    <w:rsid w:val="00B838B8"/>
    <w:rsid w:val="00B95510"/>
    <w:rsid w:val="00B95F86"/>
    <w:rsid w:val="00BB62D5"/>
    <w:rsid w:val="00BB7F66"/>
    <w:rsid w:val="00BC4451"/>
    <w:rsid w:val="00BD093F"/>
    <w:rsid w:val="00BE38A1"/>
    <w:rsid w:val="00BE5F10"/>
    <w:rsid w:val="00BF034F"/>
    <w:rsid w:val="00C077D7"/>
    <w:rsid w:val="00C07E0E"/>
    <w:rsid w:val="00C11821"/>
    <w:rsid w:val="00C14F44"/>
    <w:rsid w:val="00C23C59"/>
    <w:rsid w:val="00C3106E"/>
    <w:rsid w:val="00C3385E"/>
    <w:rsid w:val="00C559B0"/>
    <w:rsid w:val="00C55B06"/>
    <w:rsid w:val="00C6092C"/>
    <w:rsid w:val="00C66EA1"/>
    <w:rsid w:val="00C806C5"/>
    <w:rsid w:val="00C82218"/>
    <w:rsid w:val="00C93047"/>
    <w:rsid w:val="00C97CAD"/>
    <w:rsid w:val="00CA2A5D"/>
    <w:rsid w:val="00CA6D3D"/>
    <w:rsid w:val="00CA7491"/>
    <w:rsid w:val="00CC30F8"/>
    <w:rsid w:val="00CE1BFE"/>
    <w:rsid w:val="00CE7A0F"/>
    <w:rsid w:val="00CF1974"/>
    <w:rsid w:val="00D02CFA"/>
    <w:rsid w:val="00D061A5"/>
    <w:rsid w:val="00D15429"/>
    <w:rsid w:val="00D218E9"/>
    <w:rsid w:val="00D22600"/>
    <w:rsid w:val="00D269AF"/>
    <w:rsid w:val="00D26CD7"/>
    <w:rsid w:val="00D3209A"/>
    <w:rsid w:val="00D3384E"/>
    <w:rsid w:val="00D47A38"/>
    <w:rsid w:val="00D5064C"/>
    <w:rsid w:val="00D52EE4"/>
    <w:rsid w:val="00D658C6"/>
    <w:rsid w:val="00D759F3"/>
    <w:rsid w:val="00D85345"/>
    <w:rsid w:val="00D85779"/>
    <w:rsid w:val="00D901D9"/>
    <w:rsid w:val="00D9375C"/>
    <w:rsid w:val="00D93DDF"/>
    <w:rsid w:val="00DA205C"/>
    <w:rsid w:val="00DD411C"/>
    <w:rsid w:val="00DD466A"/>
    <w:rsid w:val="00DD635D"/>
    <w:rsid w:val="00E00E23"/>
    <w:rsid w:val="00E01F6E"/>
    <w:rsid w:val="00E17C1C"/>
    <w:rsid w:val="00E22E28"/>
    <w:rsid w:val="00E319D0"/>
    <w:rsid w:val="00E35B8D"/>
    <w:rsid w:val="00E4208A"/>
    <w:rsid w:val="00E54DF7"/>
    <w:rsid w:val="00E561D2"/>
    <w:rsid w:val="00E610B6"/>
    <w:rsid w:val="00E71F32"/>
    <w:rsid w:val="00E77E54"/>
    <w:rsid w:val="00E9490A"/>
    <w:rsid w:val="00EA19DF"/>
    <w:rsid w:val="00EA41A6"/>
    <w:rsid w:val="00EA4954"/>
    <w:rsid w:val="00EA778E"/>
    <w:rsid w:val="00EB1A93"/>
    <w:rsid w:val="00EB54FA"/>
    <w:rsid w:val="00EB7495"/>
    <w:rsid w:val="00ED1BF1"/>
    <w:rsid w:val="00EE039B"/>
    <w:rsid w:val="00EE3F3F"/>
    <w:rsid w:val="00EF3B29"/>
    <w:rsid w:val="00F00F59"/>
    <w:rsid w:val="00F068BC"/>
    <w:rsid w:val="00F0740B"/>
    <w:rsid w:val="00F337B3"/>
    <w:rsid w:val="00F412DA"/>
    <w:rsid w:val="00F41DD3"/>
    <w:rsid w:val="00F63304"/>
    <w:rsid w:val="00F655E1"/>
    <w:rsid w:val="00F7441E"/>
    <w:rsid w:val="00F952D5"/>
    <w:rsid w:val="00FB0DDB"/>
    <w:rsid w:val="00FB7293"/>
    <w:rsid w:val="00FE547F"/>
    <w:rsid w:val="00FF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123FE2"/>
  <w15:chartTrackingRefBased/>
  <w15:docId w15:val="{4BA659D5-A67C-4C4F-ACBA-E66DA0A0C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BBD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5">
    <w:name w:val="heading 5"/>
    <w:basedOn w:val="Normal"/>
    <w:link w:val="Heading5Char"/>
    <w:uiPriority w:val="9"/>
    <w:qFormat/>
    <w:rsid w:val="009E2AB5"/>
    <w:pPr>
      <w:spacing w:before="100" w:beforeAutospacing="1" w:after="100" w:afterAutospacing="1"/>
      <w:outlineLvl w:val="4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72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2ED"/>
  </w:style>
  <w:style w:type="paragraph" w:styleId="Footer">
    <w:name w:val="footer"/>
    <w:basedOn w:val="Normal"/>
    <w:link w:val="FooterChar"/>
    <w:uiPriority w:val="99"/>
    <w:unhideWhenUsed/>
    <w:rsid w:val="007472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2ED"/>
  </w:style>
  <w:style w:type="paragraph" w:styleId="BalloonText">
    <w:name w:val="Balloon Text"/>
    <w:basedOn w:val="Normal"/>
    <w:link w:val="BalloonTextChar"/>
    <w:uiPriority w:val="99"/>
    <w:semiHidden/>
    <w:unhideWhenUsed/>
    <w:rsid w:val="007472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2ED"/>
    <w:rPr>
      <w:rFonts w:ascii="Segoe UI" w:hAnsi="Segoe UI" w:cs="Segoe UI"/>
      <w:sz w:val="18"/>
      <w:szCs w:val="18"/>
    </w:rPr>
  </w:style>
  <w:style w:type="paragraph" w:customStyle="1" w:styleId="vhc">
    <w:name w:val="vhc"/>
    <w:basedOn w:val="Normal"/>
    <w:rsid w:val="00A15A4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A15A4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6567F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7562D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9E2AB5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9E2AB5"/>
  </w:style>
  <w:style w:type="character" w:customStyle="1" w:styleId="mechtexChar">
    <w:name w:val="mechtex Char"/>
    <w:link w:val="mechtex"/>
    <w:locked/>
    <w:rsid w:val="009E2AB5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qFormat/>
    <w:rsid w:val="009E2AB5"/>
    <w:pPr>
      <w:jc w:val="center"/>
    </w:pPr>
    <w:rPr>
      <w:rFonts w:cs="Times New Roman"/>
      <w:sz w:val="22"/>
      <w:szCs w:val="22"/>
      <w:lang w:val="en-US" w:eastAsia="en-US"/>
    </w:rPr>
  </w:style>
  <w:style w:type="character" w:customStyle="1" w:styleId="mechtex0">
    <w:name w:val="mechtex Знак"/>
    <w:locked/>
    <w:rsid w:val="009E2AB5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9E2AB5"/>
    <w:pPr>
      <w:spacing w:line="480" w:lineRule="auto"/>
      <w:ind w:firstLine="709"/>
      <w:jc w:val="both"/>
    </w:pPr>
    <w:rPr>
      <w:rFonts w:cs="Times New Roman"/>
      <w:sz w:val="22"/>
      <w:szCs w:val="20"/>
      <w:lang w:val="en-US"/>
    </w:rPr>
  </w:style>
  <w:style w:type="character" w:customStyle="1" w:styleId="normChar">
    <w:name w:val="norm Char"/>
    <w:basedOn w:val="DefaultParagraphFont"/>
    <w:link w:val="norm"/>
    <w:locked/>
    <w:rsid w:val="009E2AB5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9E2AB5"/>
    <w:pPr>
      <w:spacing w:after="0" w:line="240" w:lineRule="auto"/>
    </w:pPr>
    <w:rPr>
      <w:rFonts w:ascii="ArTarumianHeghnar" w:eastAsia="Calibri" w:hAnsi="ArTarumianHeghnar" w:cs="Cambria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8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CF806-1543-48B8-96E1-3FAF9282E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21</Pages>
  <Words>2964</Words>
  <Characters>16897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https://mul2-spm.gov.am/tasks/366513/oneclick/NaxagicLramshakvac.docx?token=7667e75bb5396f24874a38755b39a728</cp:keywords>
  <dc:description/>
  <cp:lastModifiedBy>Naira Manukyan</cp:lastModifiedBy>
  <cp:revision>27</cp:revision>
  <cp:lastPrinted>2022-11-15T11:37:00Z</cp:lastPrinted>
  <dcterms:created xsi:type="dcterms:W3CDTF">2023-06-01T12:21:00Z</dcterms:created>
  <dcterms:modified xsi:type="dcterms:W3CDTF">2023-06-07T08:19:00Z</dcterms:modified>
</cp:coreProperties>
</file>