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AE9" w:rsidRPr="00573AE9" w:rsidRDefault="00573AE9" w:rsidP="00573AE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73AE9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573AE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573AE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573AE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573AE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573AE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2010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ապրիլի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29-</w:t>
      </w:r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N 474-</w:t>
      </w:r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>17/05/2023 - 06/06/2023</w:t>
      </w:r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573AE9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573AE9" w:rsidRPr="00573AE9" w:rsidRDefault="00573AE9" w:rsidP="00573AE9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73AE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73AE9" w:rsidRPr="00573AE9" w:rsidRDefault="00573AE9" w:rsidP="00573AE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73AE9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573AE9" w:rsidRPr="00573AE9" w:rsidRDefault="00573AE9" w:rsidP="00573AE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73AE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06/06/2023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3AE9"/>
    <w:rsid w:val="00573AE9"/>
    <w:rsid w:val="006753E2"/>
    <w:rsid w:val="00A329E5"/>
    <w:rsid w:val="00B63737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573AE9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73AE9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73AE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73AE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73AE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73AE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https://mul2-spm.gov.am/tasks/367065/oneclick/texekanq-hanrayin.docx?token=56ae5dc1759b7f743cb74d89df573ff6</cp:keywords>
  <dc:description/>
  <cp:lastModifiedBy>Lida</cp:lastModifiedBy>
  <cp:revision>2</cp:revision>
  <dcterms:created xsi:type="dcterms:W3CDTF">2023-06-06T10:09:00Z</dcterms:created>
  <dcterms:modified xsi:type="dcterms:W3CDTF">2023-06-06T10:10:00Z</dcterms:modified>
</cp:coreProperties>
</file>