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927" w:rsidRPr="003877E5" w:rsidRDefault="002C2927" w:rsidP="002C2927">
      <w:pPr>
        <w:shd w:val="clear" w:color="auto" w:fill="FFFFFF"/>
        <w:tabs>
          <w:tab w:val="left" w:pos="1080"/>
        </w:tabs>
        <w:spacing w:after="160" w:line="360" w:lineRule="auto"/>
        <w:ind w:firstLine="720"/>
        <w:jc w:val="right"/>
        <w:rPr>
          <w:rFonts w:ascii="GHEA Grapalat" w:eastAsia="Tahoma" w:hAnsi="GHEA Grapalat" w:cs="Tahoma"/>
          <w:b/>
          <w:i/>
          <w:sz w:val="24"/>
          <w:szCs w:val="24"/>
          <w:u w:val="single"/>
        </w:rPr>
      </w:pPr>
      <w:bookmarkStart w:id="0" w:name="_ofe4vuj8kcyd" w:colFirst="0" w:colLast="0"/>
      <w:bookmarkEnd w:id="0"/>
      <w:r w:rsidRPr="003877E5">
        <w:rPr>
          <w:rFonts w:ascii="GHEA Grapalat" w:eastAsia="Tahoma" w:hAnsi="GHEA Grapalat" w:cs="Tahoma"/>
          <w:b/>
          <w:i/>
          <w:sz w:val="24"/>
          <w:szCs w:val="24"/>
          <w:u w:val="single"/>
        </w:rPr>
        <w:t>ՆԱԽԱԳԻԾ</w:t>
      </w:r>
      <w:r w:rsidRPr="003877E5">
        <w:rPr>
          <w:rFonts w:ascii="GHEA Grapalat" w:eastAsia="Tahoma" w:hAnsi="GHEA Grapalat" w:cs="Tahoma"/>
          <w:b/>
          <w:sz w:val="24"/>
          <w:szCs w:val="24"/>
        </w:rPr>
        <w:t xml:space="preserve"> 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3877E5">
        <w:rPr>
          <w:rFonts w:ascii="GHEA Grapalat" w:eastAsia="Tahoma" w:hAnsi="GHEA Grapalat" w:cs="Tahoma"/>
          <w:b/>
          <w:sz w:val="24"/>
          <w:szCs w:val="24"/>
        </w:rPr>
        <w:t>ՀԱՅԱՍՏԱՆԻ ՀԱՆՐԱՊԵՏՈՒԹՅԱՆ ԿԱՌԱՎԱՐՈՒԹՅՈՒՆ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3877E5">
        <w:rPr>
          <w:rFonts w:ascii="GHEA Grapalat" w:eastAsia="Tahoma" w:hAnsi="GHEA Grapalat" w:cs="Tahoma"/>
          <w:b/>
          <w:sz w:val="24"/>
          <w:szCs w:val="24"/>
        </w:rPr>
        <w:t xml:space="preserve">Ո Ր Ո Շ ՈՒ Մ </w:t>
      </w:r>
    </w:p>
    <w:p w:rsidR="002C2927" w:rsidRPr="003877E5" w:rsidRDefault="002C2927" w:rsidP="002C2927">
      <w:pPr>
        <w:shd w:val="clear" w:color="auto" w:fill="FFFFFF"/>
        <w:tabs>
          <w:tab w:val="left" w:pos="720"/>
          <w:tab w:val="left" w:pos="1080"/>
          <w:tab w:val="left" w:pos="1170"/>
        </w:tabs>
        <w:spacing w:line="360" w:lineRule="auto"/>
        <w:ind w:firstLine="72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877E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----- </w:t>
      </w:r>
      <w:r w:rsidRPr="003877E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-------------</w:t>
      </w:r>
      <w:r w:rsidRPr="003877E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</w:t>
      </w:r>
      <w:r w:rsidRPr="003877E5">
        <w:rPr>
          <w:rFonts w:ascii="GHEA Grapalat" w:eastAsia="Times New Roman" w:hAnsi="GHEA Grapalat" w:cs="Times New Roman"/>
          <w:sz w:val="24"/>
          <w:szCs w:val="24"/>
          <w:lang w:val="hy-AM"/>
        </w:rPr>
        <w:t>23</w:t>
      </w:r>
      <w:r w:rsidRPr="003877E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3877E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 -----</w:t>
      </w:r>
      <w:r w:rsidRPr="003877E5">
        <w:rPr>
          <w:rFonts w:ascii="GHEA Grapalat" w:eastAsia="Tahoma" w:hAnsi="GHEA Grapalat" w:cs="Tahoma"/>
          <w:b/>
          <w:sz w:val="24"/>
          <w:szCs w:val="24"/>
        </w:rPr>
        <w:t>-Լ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rPr>
          <w:rFonts w:ascii="GHEA Grapalat" w:eastAsia="Tahoma" w:hAnsi="GHEA Grapalat" w:cs="Tahoma"/>
          <w:sz w:val="24"/>
          <w:szCs w:val="24"/>
        </w:rPr>
      </w:pPr>
      <w:r w:rsidRPr="003877E5">
        <w:rPr>
          <w:rFonts w:ascii="GHEA Grapalat" w:eastAsia="Tahoma" w:hAnsi="GHEA Grapalat" w:cs="Tahoma"/>
          <w:sz w:val="24"/>
          <w:szCs w:val="24"/>
        </w:rPr>
        <w:t xml:space="preserve"> </w:t>
      </w:r>
    </w:p>
    <w:p w:rsidR="002C2927" w:rsidRPr="003877E5" w:rsidRDefault="002C2927" w:rsidP="002C2927">
      <w:pPr>
        <w:tabs>
          <w:tab w:val="left" w:pos="1080"/>
        </w:tabs>
        <w:spacing w:line="360" w:lineRule="auto"/>
        <w:ind w:firstLine="720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3877E5">
        <w:rPr>
          <w:rFonts w:ascii="GHEA Grapalat" w:eastAsia="Tahoma" w:hAnsi="GHEA Grapalat" w:cs="Tahoma"/>
          <w:b/>
          <w:sz w:val="24"/>
          <w:szCs w:val="24"/>
        </w:rPr>
        <w:t xml:space="preserve">ՀԱՇՄԱՆԴԱՄՈՒԹՅՈՒՆ ՈՒՆԵՑՈՂ ԱՆՁԱՆՑ ՍՈՑԻԱԼԱԿԱՆՆԵՐԱՌՄԱՆ </w:t>
      </w:r>
    </w:p>
    <w:p w:rsidR="002C2927" w:rsidRPr="003877E5" w:rsidRDefault="002C2927" w:rsidP="002C2927">
      <w:pPr>
        <w:tabs>
          <w:tab w:val="left" w:pos="1080"/>
        </w:tabs>
        <w:spacing w:line="360" w:lineRule="auto"/>
        <w:ind w:firstLine="720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3877E5">
        <w:rPr>
          <w:rFonts w:ascii="GHEA Grapalat" w:eastAsia="Tahoma" w:hAnsi="GHEA Grapalat" w:cs="Tahoma"/>
          <w:b/>
          <w:sz w:val="24"/>
          <w:szCs w:val="24"/>
        </w:rPr>
        <w:t>202</w:t>
      </w:r>
      <w:r w:rsidRPr="003877E5">
        <w:rPr>
          <w:rFonts w:ascii="GHEA Grapalat" w:eastAsia="Tahoma" w:hAnsi="GHEA Grapalat" w:cs="Tahoma"/>
          <w:b/>
          <w:sz w:val="24"/>
          <w:szCs w:val="24"/>
          <w:lang w:val="hy-AM"/>
        </w:rPr>
        <w:t>3</w:t>
      </w:r>
      <w:r w:rsidRPr="003877E5">
        <w:rPr>
          <w:rFonts w:ascii="GHEA Grapalat" w:eastAsia="Tahoma" w:hAnsi="GHEA Grapalat" w:cs="Tahoma"/>
          <w:b/>
          <w:sz w:val="24"/>
          <w:szCs w:val="24"/>
        </w:rPr>
        <w:t>-202</w:t>
      </w:r>
      <w:r w:rsidRPr="003877E5">
        <w:rPr>
          <w:rFonts w:ascii="GHEA Grapalat" w:eastAsia="Tahoma" w:hAnsi="GHEA Grapalat" w:cs="Tahoma"/>
          <w:b/>
          <w:sz w:val="24"/>
          <w:szCs w:val="24"/>
          <w:lang w:val="hy-AM"/>
        </w:rPr>
        <w:t>7</w:t>
      </w:r>
      <w:r w:rsidRPr="003877E5">
        <w:rPr>
          <w:rFonts w:ascii="GHEA Grapalat" w:eastAsia="Tahoma" w:hAnsi="GHEA Grapalat" w:cs="Tahoma"/>
          <w:b/>
          <w:sz w:val="24"/>
          <w:szCs w:val="24"/>
        </w:rPr>
        <w:t xml:space="preserve"> ԹՎԱԿԱՆՆԵՐԻ ՀԱՄԱԼԻՐ ԾՐԱԳԻՐԸ </w:t>
      </w:r>
      <w:r w:rsidRPr="003877E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ԵՎ ԾՐԱԳՐԻ ԻՐԱԿԱՆԱՑՈՒՄՆ ԱՊԱՀՈՎՈՂ ՄԻՋՈՑԱՌՈՒՄՆԵՐԻ ՑԱՆԿԸ </w:t>
      </w:r>
      <w:r w:rsidRPr="003877E5">
        <w:rPr>
          <w:rFonts w:ascii="GHEA Grapalat" w:eastAsia="Tahoma" w:hAnsi="GHEA Grapalat" w:cs="Tahoma"/>
          <w:b/>
          <w:sz w:val="24"/>
          <w:szCs w:val="24"/>
        </w:rPr>
        <w:t>ՀԱՍՏԱՏԵԼՈՒ ՄԱՍԻՆ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Ղեկավարվելով</w:t>
      </w:r>
      <w:r w:rsidRPr="003877E5">
        <w:rPr>
          <w:rFonts w:ascii="GHEA Grapalat" w:eastAsia="Tahoma" w:hAnsi="GHEA Grapalat" w:cs="Tahoma"/>
          <w:sz w:val="24"/>
          <w:szCs w:val="24"/>
        </w:rPr>
        <w:t xml:space="preserve"> «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Հաշմանդամություն</w:t>
      </w:r>
      <w:proofErr w:type="spellEnd"/>
      <w:r w:rsidRPr="003877E5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ունեցող</w:t>
      </w:r>
      <w:proofErr w:type="spellEnd"/>
      <w:r w:rsidRPr="003877E5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անձանց</w:t>
      </w:r>
      <w:proofErr w:type="spellEnd"/>
      <w:r w:rsidRPr="003877E5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իրավունքների</w:t>
      </w:r>
      <w:proofErr w:type="spellEnd"/>
      <w:r w:rsidRPr="003877E5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մասին</w:t>
      </w:r>
      <w:proofErr w:type="spellEnd"/>
      <w:r w:rsidRPr="003877E5">
        <w:rPr>
          <w:rFonts w:ascii="GHEA Grapalat" w:eastAsia="Tahoma" w:hAnsi="GHEA Grapalat" w:cs="Tahoma"/>
          <w:sz w:val="24"/>
          <w:szCs w:val="24"/>
        </w:rPr>
        <w:t xml:space="preserve">»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օրենքի</w:t>
      </w:r>
      <w:proofErr w:type="spellEnd"/>
      <w:r w:rsidRPr="003877E5">
        <w:rPr>
          <w:rFonts w:ascii="GHEA Grapalat" w:eastAsia="Tahoma" w:hAnsi="GHEA Grapalat" w:cs="Tahoma"/>
          <w:sz w:val="24"/>
          <w:szCs w:val="24"/>
        </w:rPr>
        <w:t xml:space="preserve"> </w:t>
      </w:r>
      <w:r w:rsidRPr="003877E5">
        <w:rPr>
          <w:rFonts w:ascii="GHEA Grapalat" w:hAnsi="GHEA Grapalat"/>
          <w:sz w:val="24"/>
          <w:szCs w:val="24"/>
          <w:shd w:val="clear" w:color="auto" w:fill="FFFFFF"/>
          <w:lang w:val="hy-AM"/>
        </w:rPr>
        <w:t>9-րդ հոդվածի 1-ին մասի 2-րդ կետի «ա» ենթակետ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ով՝ Հայաստանի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կառավարությունը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որոշում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>.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1.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Հաստատել՝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1)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հաշմանդամություն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ունեցող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անձանց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սոցիալական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ներառման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202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>-202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7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թվականների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համալիր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ծրագիրը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`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համաձայն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N 1 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հավելվածի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>.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2)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հաշմանդամություն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ունեցող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անձանց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սոցիալական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ներառման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202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>-202</w:t>
      </w:r>
      <w:r w:rsidRPr="003877E5">
        <w:rPr>
          <w:rFonts w:ascii="GHEA Grapalat" w:eastAsia="Tahoma" w:hAnsi="GHEA Grapalat" w:cs="Tahoma"/>
          <w:sz w:val="24"/>
          <w:szCs w:val="24"/>
          <w:lang w:val="hy-AM"/>
        </w:rPr>
        <w:t>7</w:t>
      </w:r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թվականների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համալիր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ծրագր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hy-AM"/>
        </w:rPr>
        <w:t xml:space="preserve">ի իրականացումն ապահովող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միջոցառումների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ցանկը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`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համաձայն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 xml:space="preserve"> N 2 </w:t>
      </w:r>
      <w:proofErr w:type="spellStart"/>
      <w:r w:rsidRPr="003877E5">
        <w:rPr>
          <w:rFonts w:ascii="GHEA Grapalat" w:eastAsia="Tahoma" w:hAnsi="GHEA Grapalat" w:cs="Tahoma"/>
          <w:sz w:val="24"/>
          <w:szCs w:val="24"/>
        </w:rPr>
        <w:t>հավելվածի</w:t>
      </w:r>
      <w:proofErr w:type="spellEnd"/>
      <w:r w:rsidRPr="003877E5">
        <w:rPr>
          <w:rFonts w:ascii="GHEA Grapalat" w:eastAsia="Tahoma" w:hAnsi="GHEA Grapalat" w:cs="Tahoma"/>
          <w:sz w:val="24"/>
          <w:szCs w:val="24"/>
          <w:lang w:val="af-ZA"/>
        </w:rPr>
        <w:t>:</w:t>
      </w:r>
    </w:p>
    <w:p w:rsidR="002C2927" w:rsidRPr="003877E5" w:rsidRDefault="002C2927" w:rsidP="002C2927">
      <w:pPr>
        <w:pStyle w:val="norm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877E5">
        <w:rPr>
          <w:rFonts w:ascii="GHEA Grapalat" w:hAnsi="GHEA Grapalat" w:cs="Tahoma"/>
          <w:sz w:val="24"/>
          <w:szCs w:val="24"/>
          <w:lang w:val="hy-AM"/>
        </w:rPr>
        <w:t>2. Պետական մարմինների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ղեկավարներին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` </w:t>
      </w:r>
    </w:p>
    <w:p w:rsidR="002C2927" w:rsidRPr="003877E5" w:rsidRDefault="002C2927" w:rsidP="002C2927">
      <w:pPr>
        <w:pStyle w:val="norm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877E5">
        <w:rPr>
          <w:rFonts w:ascii="GHEA Grapalat" w:hAnsi="GHEA Grapalat" w:cs="Tahoma"/>
          <w:sz w:val="24"/>
          <w:szCs w:val="24"/>
          <w:lang w:val="af-ZA"/>
        </w:rPr>
        <w:t xml:space="preserve">1)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Հաշմանդամություն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ունեցող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անձանց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սոցիալական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ներառման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/>
          <w:sz w:val="24"/>
          <w:szCs w:val="24"/>
          <w:lang w:val="af-ZA"/>
        </w:rPr>
        <w:t>20</w:t>
      </w:r>
      <w:r w:rsidRPr="003877E5">
        <w:rPr>
          <w:rFonts w:ascii="GHEA Grapalat" w:hAnsi="GHEA Grapalat"/>
          <w:sz w:val="24"/>
          <w:szCs w:val="24"/>
          <w:lang w:val="hy-AM"/>
        </w:rPr>
        <w:t>23</w:t>
      </w:r>
      <w:r w:rsidRPr="003877E5">
        <w:rPr>
          <w:rFonts w:ascii="GHEA Grapalat" w:hAnsi="GHEA Grapalat"/>
          <w:sz w:val="24"/>
          <w:szCs w:val="24"/>
          <w:lang w:val="af-ZA"/>
        </w:rPr>
        <w:t>-202</w:t>
      </w:r>
      <w:r w:rsidRPr="003877E5">
        <w:rPr>
          <w:rFonts w:ascii="GHEA Grapalat" w:hAnsi="GHEA Grapalat"/>
          <w:sz w:val="24"/>
          <w:szCs w:val="24"/>
          <w:lang w:val="hy-AM"/>
        </w:rPr>
        <w:t>7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թվա</w:t>
      </w:r>
      <w:proofErr w:type="spellEnd"/>
      <w:r w:rsidRPr="003877E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3877E5">
        <w:rPr>
          <w:rFonts w:ascii="GHEA Grapalat" w:hAnsi="GHEA Grapalat" w:cs="Tahoma"/>
          <w:sz w:val="24"/>
          <w:szCs w:val="24"/>
        </w:rPr>
        <w:t>կան</w:t>
      </w:r>
      <w:proofErr w:type="spellEnd"/>
      <w:r w:rsidRPr="003877E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ների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համալիր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ծրագրով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</w:rPr>
        <w:t>և</w:t>
      </w:r>
      <w:r w:rsidRPr="003877E5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ծրագրի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իրականացումն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ապահովող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միջոցառումների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ցանկով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նախատեսվող</w:t>
      </w:r>
      <w:proofErr w:type="spellEnd"/>
      <w:r w:rsidRPr="003877E5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միջոցառումների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ֆինանսավորման</w:t>
      </w:r>
      <w:proofErr w:type="spellEnd"/>
      <w:r w:rsidRPr="003877E5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հնարավորության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հարցին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անդրադառնալ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յուրաքանչյուր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տարվա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` </w:t>
      </w:r>
      <w:r w:rsidRPr="003877E5">
        <w:rPr>
          <w:rFonts w:ascii="GHEA Grapalat" w:hAnsi="GHEA Grapalat" w:cs="Tahoma"/>
          <w:sz w:val="24"/>
          <w:szCs w:val="24"/>
          <w:lang w:val="af-ZA"/>
        </w:rPr>
        <w:t>Հայաստանի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պետական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բյուջեի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նախագծի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քննարկման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af-ZA"/>
        </w:rPr>
        <w:t>ժամանակ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2C2927" w:rsidRPr="003877E5" w:rsidRDefault="002C2927" w:rsidP="002C2927">
      <w:pPr>
        <w:pStyle w:val="norm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877E5">
        <w:rPr>
          <w:rFonts w:ascii="GHEA Grapalat" w:hAnsi="GHEA Grapalat" w:cs="Tahoma"/>
          <w:sz w:val="24"/>
          <w:szCs w:val="24"/>
          <w:lang w:val="af-ZA"/>
        </w:rPr>
        <w:lastRenderedPageBreak/>
        <w:t>2) մինչև</w:t>
      </w:r>
      <w:r w:rsidRPr="003877E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յուրաքանչյուր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տարվան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հաջորդող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փետրվարի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15-</w:t>
      </w:r>
      <w:r w:rsidRPr="003877E5">
        <w:rPr>
          <w:rFonts w:ascii="GHEA Grapalat" w:hAnsi="GHEA Grapalat" w:cs="Tahoma"/>
          <w:sz w:val="24"/>
          <w:szCs w:val="24"/>
        </w:rPr>
        <w:t>ը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Հանրա</w:t>
      </w:r>
      <w:proofErr w:type="spellEnd"/>
      <w:r w:rsidRPr="003877E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3877E5">
        <w:rPr>
          <w:rFonts w:ascii="GHEA Grapalat" w:hAnsi="GHEA Grapalat" w:cs="Tahoma"/>
          <w:sz w:val="24"/>
          <w:szCs w:val="24"/>
        </w:rPr>
        <w:t>պետության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աշխատանքի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</w:rPr>
        <w:t>և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սոցիալական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հարցերի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նախարարին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ներկայացնել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>հաշվետվություն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Հաշմանդամություն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ունեցող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անձանց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սոցիալական</w:t>
      </w:r>
      <w:proofErr w:type="spellEnd"/>
      <w:r w:rsidRPr="003877E5"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ներառման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/>
          <w:sz w:val="24"/>
          <w:szCs w:val="24"/>
          <w:lang w:val="hy-AM"/>
        </w:rPr>
        <w:t xml:space="preserve">2023-2027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թվականների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համալիր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ծրագրի</w:t>
      </w:r>
      <w:proofErr w:type="spellEnd"/>
      <w:r w:rsidRPr="003877E5">
        <w:rPr>
          <w:rFonts w:ascii="GHEA Grapalat" w:hAnsi="GHEA Grapalat" w:cs="Tahoma"/>
          <w:sz w:val="24"/>
          <w:szCs w:val="24"/>
          <w:lang w:val="hy-AM"/>
        </w:rPr>
        <w:t xml:space="preserve"> և ծրագրի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>իրականացումն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>ապահովող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>միջոցառումների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>ցանկով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>նախատեսված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>միջոցառումների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իրականացման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ընթացքի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>: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 </w:t>
      </w:r>
    </w:p>
    <w:p w:rsidR="002C2927" w:rsidRPr="003877E5" w:rsidRDefault="002C2927" w:rsidP="002C2927">
      <w:pPr>
        <w:pStyle w:val="norm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877E5">
        <w:rPr>
          <w:rFonts w:ascii="GHEA Grapalat" w:hAnsi="GHEA Grapalat" w:cs="Tahoma"/>
          <w:sz w:val="24"/>
          <w:szCs w:val="24"/>
          <w:lang w:val="af-ZA"/>
        </w:rPr>
        <w:t xml:space="preserve">3.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աշխատանքի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</w:rPr>
        <w:t>և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սոցիալական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հարցերի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նախարարին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>`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                                                                                                                                </w:t>
      </w:r>
    </w:p>
    <w:p w:rsidR="002C2927" w:rsidRPr="003877E5" w:rsidRDefault="002C2927" w:rsidP="002C2927">
      <w:pPr>
        <w:pStyle w:val="norm"/>
        <w:tabs>
          <w:tab w:val="left" w:pos="108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877E5">
        <w:rPr>
          <w:rFonts w:ascii="GHEA Grapalat" w:hAnsi="GHEA Grapalat"/>
          <w:sz w:val="24"/>
          <w:szCs w:val="24"/>
          <w:lang w:val="hy-AM"/>
        </w:rPr>
        <w:t>1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3877E5">
        <w:rPr>
          <w:rFonts w:ascii="GHEA Grapalat" w:hAnsi="GHEA Grapalat"/>
          <w:sz w:val="24"/>
          <w:szCs w:val="24"/>
          <w:lang w:val="hy-AM"/>
        </w:rPr>
        <w:t xml:space="preserve">ամփոփել սույն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 w:rsidRPr="003877E5">
        <w:rPr>
          <w:rFonts w:ascii="GHEA Grapalat" w:hAnsi="GHEA Grapalat"/>
          <w:sz w:val="24"/>
          <w:szCs w:val="24"/>
          <w:lang w:val="hy-AM"/>
        </w:rPr>
        <w:t xml:space="preserve"> 2-րդ կետի 2-րդ ենթակետով սահմանված տեղեկատվությունը, ինչպես նաև </w:t>
      </w:r>
      <w:r w:rsidRPr="003877E5">
        <w:rPr>
          <w:rFonts w:ascii="GHEA Grapalat" w:hAnsi="GHEA Grapalat" w:cs="Sylfaen"/>
          <w:sz w:val="24"/>
          <w:szCs w:val="24"/>
          <w:lang w:val="hy-AM"/>
        </w:rPr>
        <w:t xml:space="preserve">Աշխատանքի և սոցիալական հարցերի նախարարության </w:t>
      </w:r>
      <w:r w:rsidRPr="003877E5">
        <w:rPr>
          <w:rFonts w:ascii="GHEA Grapalat" w:hAnsi="GHEA Grapalat"/>
          <w:sz w:val="24"/>
          <w:szCs w:val="24"/>
          <w:lang w:val="hy-AM"/>
        </w:rPr>
        <w:t xml:space="preserve">կողմից իրականացված միջոցառումների վերաբերյալ հաշվետվությունը </w:t>
      </w:r>
      <w:r w:rsidRPr="003877E5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Pr="003877E5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մինչև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յուրաքանչյուր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տարվան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հաջորդող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մարտի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15-</w:t>
      </w:r>
      <w:r w:rsidRPr="003877E5">
        <w:rPr>
          <w:rFonts w:ascii="GHEA Grapalat" w:hAnsi="GHEA Grapalat" w:cs="Tahoma"/>
          <w:sz w:val="24"/>
          <w:szCs w:val="24"/>
        </w:rPr>
        <w:t>ը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/>
          <w:sz w:val="24"/>
          <w:szCs w:val="24"/>
          <w:lang w:val="hy-AM"/>
        </w:rPr>
        <w:t xml:space="preserve">հրապարակել նախարարության պաշտոնական կայքէջում. </w:t>
      </w:r>
    </w:p>
    <w:p w:rsidR="002C2927" w:rsidRPr="003877E5" w:rsidRDefault="002C2927" w:rsidP="002C2927">
      <w:pPr>
        <w:pStyle w:val="norm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877E5">
        <w:rPr>
          <w:rFonts w:ascii="GHEA Grapalat" w:hAnsi="GHEA Grapalat" w:cs="Tahoma"/>
          <w:sz w:val="24"/>
          <w:szCs w:val="24"/>
          <w:lang w:val="hy-AM"/>
        </w:rPr>
        <w:t>2</w:t>
      </w:r>
      <w:r w:rsidRPr="003877E5">
        <w:rPr>
          <w:rFonts w:ascii="GHEA Grapalat" w:hAnsi="GHEA Grapalat" w:cs="Tahoma"/>
          <w:sz w:val="24"/>
          <w:szCs w:val="24"/>
          <w:lang w:val="af-ZA"/>
        </w:rPr>
        <w:t xml:space="preserve">)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մինչև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յուրաքանչյուր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տարվան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հաջորդող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մարտի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15-</w:t>
      </w:r>
      <w:r w:rsidRPr="003877E5">
        <w:rPr>
          <w:rFonts w:ascii="GHEA Grapalat" w:hAnsi="GHEA Grapalat" w:cs="Tahoma"/>
          <w:sz w:val="24"/>
          <w:szCs w:val="24"/>
        </w:rPr>
        <w:t>ը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Հանրապե</w:t>
      </w:r>
      <w:proofErr w:type="spellEnd"/>
      <w:r w:rsidRPr="003877E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3877E5">
        <w:rPr>
          <w:rFonts w:ascii="GHEA Grapalat" w:hAnsi="GHEA Grapalat" w:cs="Tahoma"/>
          <w:sz w:val="24"/>
          <w:szCs w:val="24"/>
        </w:rPr>
        <w:t>տու</w:t>
      </w:r>
      <w:proofErr w:type="spellEnd"/>
      <w:r w:rsidRPr="003877E5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3877E5">
        <w:rPr>
          <w:rFonts w:ascii="GHEA Grapalat" w:hAnsi="GHEA Grapalat" w:cs="Tahoma"/>
          <w:sz w:val="24"/>
          <w:szCs w:val="24"/>
        </w:rPr>
        <w:t>թյան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վարչապետի աշխատակազմ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ներկայացնել</w:t>
      </w:r>
      <w:proofErr w:type="spellEnd"/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  <w:lang w:val="hy-AM"/>
        </w:rPr>
        <w:t xml:space="preserve">հաշվետվություն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Հաշմանդամություն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ունեցող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անձանց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սոցիալական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ներառման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/>
          <w:sz w:val="24"/>
          <w:szCs w:val="24"/>
          <w:lang w:val="af-ZA"/>
        </w:rPr>
        <w:t>20</w:t>
      </w:r>
      <w:r w:rsidRPr="003877E5">
        <w:rPr>
          <w:rFonts w:ascii="GHEA Grapalat" w:hAnsi="GHEA Grapalat"/>
          <w:sz w:val="24"/>
          <w:szCs w:val="24"/>
          <w:lang w:val="hy-AM"/>
        </w:rPr>
        <w:t>23</w:t>
      </w:r>
      <w:r w:rsidRPr="003877E5">
        <w:rPr>
          <w:rFonts w:ascii="GHEA Grapalat" w:hAnsi="GHEA Grapalat"/>
          <w:sz w:val="24"/>
          <w:szCs w:val="24"/>
          <w:lang w:val="af-ZA"/>
        </w:rPr>
        <w:t>-202</w:t>
      </w:r>
      <w:r w:rsidRPr="003877E5">
        <w:rPr>
          <w:rFonts w:ascii="GHEA Grapalat" w:hAnsi="GHEA Grapalat"/>
          <w:sz w:val="24"/>
          <w:szCs w:val="24"/>
          <w:lang w:val="hy-AM"/>
        </w:rPr>
        <w:t>7</w:t>
      </w:r>
      <w:r w:rsidRPr="003877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թվականների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համալիր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ծրագրով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77E5">
        <w:rPr>
          <w:rFonts w:ascii="GHEA Grapalat" w:hAnsi="GHEA Grapalat" w:cs="Tahoma"/>
          <w:sz w:val="24"/>
          <w:szCs w:val="24"/>
        </w:rPr>
        <w:t>և</w:t>
      </w:r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ծրագրի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իրականացումն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ապահովող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միջոցառումների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ցանկով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նախատեսված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միջոցառումների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իրականացման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ընթացքի</w:t>
      </w:r>
      <w:proofErr w:type="spellEnd"/>
      <w:r w:rsidRPr="003877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877E5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3877E5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2C2927" w:rsidRPr="003877E5" w:rsidRDefault="002C2927" w:rsidP="002C2927">
      <w:pPr>
        <w:tabs>
          <w:tab w:val="left" w:pos="1080"/>
        </w:tabs>
        <w:spacing w:after="160" w:line="360" w:lineRule="auto"/>
        <w:ind w:firstLine="720"/>
        <w:rPr>
          <w:rFonts w:ascii="GHEA Grapalat" w:eastAsia="Tahoma" w:hAnsi="GHEA Grapalat" w:cs="Tahoma"/>
          <w:sz w:val="24"/>
          <w:szCs w:val="24"/>
          <w:lang w:val="af-ZA"/>
        </w:rPr>
      </w:pPr>
    </w:p>
    <w:p w:rsidR="002C2927" w:rsidRPr="003877E5" w:rsidRDefault="002C2927" w:rsidP="002C2927">
      <w:pPr>
        <w:tabs>
          <w:tab w:val="left" w:pos="1080"/>
        </w:tabs>
        <w:spacing w:line="360" w:lineRule="auto"/>
        <w:ind w:firstLine="720"/>
        <w:rPr>
          <w:rFonts w:ascii="GHEA Grapalat" w:eastAsia="Tahoma" w:hAnsi="GHEA Grapalat" w:cs="Tahoma"/>
          <w:b/>
          <w:sz w:val="24"/>
          <w:szCs w:val="24"/>
          <w:lang w:val="af-ZA"/>
        </w:rPr>
      </w:pPr>
      <w:r w:rsidRPr="003877E5">
        <w:rPr>
          <w:rFonts w:ascii="GHEA Grapalat" w:eastAsia="Tahoma" w:hAnsi="GHEA Grapalat" w:cs="Tahoma"/>
          <w:b/>
          <w:sz w:val="24"/>
          <w:szCs w:val="24"/>
        </w:rPr>
        <w:t>ՀԱՅԱՍՏԱՆԻ</w:t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b/>
          <w:sz w:val="24"/>
          <w:szCs w:val="24"/>
        </w:rPr>
        <w:t>ՀԱՆՐԱՊԵՏՈՒԹՅԱՆ</w:t>
      </w:r>
    </w:p>
    <w:p w:rsidR="002C2927" w:rsidRPr="003877E5" w:rsidRDefault="002C2927" w:rsidP="002C2927">
      <w:pPr>
        <w:tabs>
          <w:tab w:val="left" w:pos="1080"/>
        </w:tabs>
        <w:spacing w:line="360" w:lineRule="auto"/>
        <w:ind w:firstLine="720"/>
        <w:rPr>
          <w:rFonts w:ascii="GHEA Grapalat" w:eastAsia="Tahoma" w:hAnsi="GHEA Grapalat" w:cs="Tahoma"/>
          <w:b/>
          <w:sz w:val="24"/>
          <w:szCs w:val="24"/>
          <w:lang w:val="af-ZA"/>
        </w:rPr>
      </w:pPr>
      <w:r w:rsidRPr="003877E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               </w:t>
      </w:r>
      <w:r w:rsidRPr="003877E5">
        <w:rPr>
          <w:rFonts w:ascii="GHEA Grapalat" w:eastAsia="Tahoma" w:hAnsi="GHEA Grapalat" w:cs="Tahoma"/>
          <w:b/>
          <w:sz w:val="24"/>
          <w:szCs w:val="24"/>
        </w:rPr>
        <w:t>ՎԱՐՉԱՊԵՏ</w:t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 xml:space="preserve"> </w:t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ab/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ab/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ab/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ab/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ab/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ab/>
      </w:r>
      <w:r w:rsidRPr="003877E5">
        <w:rPr>
          <w:rFonts w:ascii="GHEA Grapalat" w:eastAsia="Tahoma" w:hAnsi="GHEA Grapalat" w:cs="Tahoma"/>
          <w:b/>
          <w:sz w:val="24"/>
          <w:szCs w:val="24"/>
        </w:rPr>
        <w:t>Ն</w:t>
      </w:r>
      <w:r w:rsidRPr="003877E5">
        <w:rPr>
          <w:rFonts w:ascii="GHEA Grapalat" w:eastAsia="Tahoma" w:hAnsi="GHEA Grapalat" w:cs="Tahoma"/>
          <w:b/>
          <w:sz w:val="24"/>
          <w:szCs w:val="24"/>
          <w:lang w:val="af-ZA"/>
        </w:rPr>
        <w:t xml:space="preserve">. </w:t>
      </w:r>
      <w:r w:rsidRPr="003877E5">
        <w:rPr>
          <w:rFonts w:ascii="GHEA Grapalat" w:eastAsia="Tahoma" w:hAnsi="GHEA Grapalat" w:cs="Tahoma"/>
          <w:b/>
          <w:sz w:val="24"/>
          <w:szCs w:val="24"/>
        </w:rPr>
        <w:t>ՓԱՇԻՆՅԱՆ</w:t>
      </w:r>
    </w:p>
    <w:p w:rsidR="002C2927" w:rsidRPr="003877E5" w:rsidRDefault="002C2927" w:rsidP="002C292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2C2927" w:rsidRPr="003877E5" w:rsidRDefault="002C2927" w:rsidP="002C292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2C2927" w:rsidRPr="003877E5" w:rsidRDefault="002C2927" w:rsidP="002C292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  <w:bookmarkStart w:id="1" w:name="_GoBack"/>
      <w:bookmarkEnd w:id="1"/>
    </w:p>
    <w:p w:rsidR="00970FAF" w:rsidRDefault="00970FAF"/>
    <w:sectPr w:rsidR="00970F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BE6"/>
    <w:rsid w:val="00210BE6"/>
    <w:rsid w:val="002C2927"/>
    <w:rsid w:val="0097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917DF"/>
  <w15:chartTrackingRefBased/>
  <w15:docId w15:val="{B9277E07-59A9-45A2-9F0C-4209FCEC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927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2C2927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2C292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1963</Characters>
  <Application>Microsoft Office Word</Application>
  <DocSecurity>0</DocSecurity>
  <Lines>16</Lines>
  <Paragraphs>4</Paragraphs>
  <ScaleCrop>false</ScaleCrop>
  <Company>HP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Hayk.Sarikyan</dc:creator>
  <cp:keywords/>
  <dc:description/>
  <cp:lastModifiedBy>Hayk.Sarikyan</cp:lastModifiedBy>
  <cp:revision>2</cp:revision>
  <dcterms:created xsi:type="dcterms:W3CDTF">2023-05-24T12:00:00Z</dcterms:created>
  <dcterms:modified xsi:type="dcterms:W3CDTF">2023-05-24T12:00:00Z</dcterms:modified>
</cp:coreProperties>
</file>