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B3F" w:rsidRDefault="00A73B3F" w:rsidP="00A73B3F">
      <w:pPr>
        <w:tabs>
          <w:tab w:val="left" w:pos="990"/>
        </w:tabs>
        <w:spacing w:after="0" w:line="240" w:lineRule="auto"/>
        <w:ind w:firstLine="567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ՆԱԽԱԳԻԾ</w:t>
      </w:r>
    </w:p>
    <w:p w:rsidR="00A73B3F" w:rsidRDefault="00A73B3F" w:rsidP="00A73B3F">
      <w:pPr>
        <w:tabs>
          <w:tab w:val="left" w:pos="990"/>
        </w:tabs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</w:p>
    <w:p w:rsidR="00A73B3F" w:rsidRPr="0071025A" w:rsidRDefault="00A73B3F" w:rsidP="00A73B3F">
      <w:pPr>
        <w:tabs>
          <w:tab w:val="left" w:pos="990"/>
        </w:tabs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ԿԱՌԱՎԱՐՈՒԹՅՈՒՆ</w:t>
      </w:r>
    </w:p>
    <w:p w:rsidR="00A73B3F" w:rsidRPr="0071025A" w:rsidRDefault="00A73B3F" w:rsidP="00A73B3F">
      <w:pPr>
        <w:tabs>
          <w:tab w:val="left" w:pos="990"/>
        </w:tabs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</w:p>
    <w:p w:rsidR="00A73B3F" w:rsidRDefault="00A73B3F" w:rsidP="00A73B3F">
      <w:pPr>
        <w:tabs>
          <w:tab w:val="left" w:pos="990"/>
        </w:tabs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Ր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Շ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</w:t>
      </w:r>
    </w:p>
    <w:p w:rsidR="00A73B3F" w:rsidRDefault="00A73B3F" w:rsidP="00A73B3F">
      <w:pPr>
        <w:tabs>
          <w:tab w:val="left" w:pos="990"/>
        </w:tabs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:rsidR="00A73B3F" w:rsidRPr="002514B4" w:rsidRDefault="00A73B3F" w:rsidP="00A73B3F">
      <w:pPr>
        <w:tabs>
          <w:tab w:val="left" w:pos="990"/>
        </w:tabs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202</w:t>
      </w:r>
      <w:r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3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proofErr w:type="spellEnd"/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="002514B4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Ն</w:t>
      </w:r>
    </w:p>
    <w:p w:rsidR="00A73B3F" w:rsidRDefault="00A73B3F" w:rsidP="00A73B3F">
      <w:pPr>
        <w:tabs>
          <w:tab w:val="left" w:pos="990"/>
        </w:tabs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2514B4" w:rsidRDefault="002514B4" w:rsidP="002514B4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C1496A" w:rsidRPr="00C1496A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2023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ԹՎԱԿԱՆԻ </w:t>
      </w:r>
      <w:r w:rsidR="00C1496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ՄԱՅԻՍԻ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="00CF3764" w:rsidRPr="00CF3764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 </w:t>
      </w:r>
      <w:r w:rsidR="00C1496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18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-Ի </w:t>
      </w:r>
      <w:r w:rsidRPr="002A5BF5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N</w:t>
      </w:r>
      <w:r w:rsidRPr="00CA16E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C1496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753</w:t>
      </w: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-Ն ՈՐՈՇՄԱՆ ՄԵՋ ՓՈՓՈԽՈՒԹՅՈՒՆՆԵՐ</w:t>
      </w:r>
    </w:p>
    <w:p w:rsidR="00A73B3F" w:rsidRDefault="002514B4" w:rsidP="002514B4">
      <w:pPr>
        <w:tabs>
          <w:tab w:val="left" w:pos="990"/>
        </w:tabs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 w:rsidRPr="002E07F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2E07F4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</w:t>
      </w:r>
    </w:p>
    <w:p w:rsidR="002514B4" w:rsidRDefault="002514B4" w:rsidP="002514B4">
      <w:pPr>
        <w:tabs>
          <w:tab w:val="left" w:pos="990"/>
        </w:tabs>
        <w:spacing w:after="0" w:line="360" w:lineRule="auto"/>
        <w:ind w:firstLine="567"/>
        <w:jc w:val="center"/>
        <w:rPr>
          <w:rFonts w:ascii="GHEA Grapalat" w:eastAsia="Times New Roman" w:hAnsi="GHEA Grapalat" w:cs="Courier New"/>
          <w:sz w:val="24"/>
          <w:szCs w:val="24"/>
          <w:lang w:val="af-ZA" w:eastAsia="ru-RU"/>
        </w:rPr>
      </w:pPr>
    </w:p>
    <w:p w:rsidR="00A73B3F" w:rsidRDefault="00A73B3F" w:rsidP="008A584B">
      <w:pPr>
        <w:pStyle w:val="ListParagraph"/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Ղեկավարվելով </w:t>
      </w:r>
      <w:r w:rsidR="00556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«Նորմատիվ իրավական ակտերի մասին» օրենքի 33-րդ և 34-րդ հոդված</w:t>
      </w:r>
      <w:r w:rsidR="00556675" w:rsidRPr="002E07F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="0055667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 Հայաստանի 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2E07F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af-ZA" w:eastAsia="ru-RU"/>
        </w:rPr>
        <w:t xml:space="preserve"> </w:t>
      </w:r>
      <w:r w:rsidRPr="002E07F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 w:eastAsia="ru-RU"/>
        </w:rPr>
        <w:t xml:space="preserve"> </w:t>
      </w:r>
      <w:r w:rsidRPr="002E07F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է</w:t>
      </w:r>
      <w:r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  <w:t>.</w:t>
      </w:r>
    </w:p>
    <w:p w:rsidR="00492D96" w:rsidRDefault="00492D96" w:rsidP="00450A7B">
      <w:pPr>
        <w:pStyle w:val="ListParagraph"/>
        <w:tabs>
          <w:tab w:val="left" w:pos="567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</w:pPr>
    </w:p>
    <w:p w:rsidR="00C1496A" w:rsidRPr="00C1496A" w:rsidRDefault="00A73B3F" w:rsidP="00F265D9">
      <w:pPr>
        <w:numPr>
          <w:ilvl w:val="0"/>
          <w:numId w:val="1"/>
        </w:numPr>
        <w:tabs>
          <w:tab w:val="left" w:pos="900"/>
          <w:tab w:val="left" w:pos="1134"/>
          <w:tab w:val="left" w:pos="1276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C34DD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C34DD4" w:rsidRPr="00C34DD4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C34DD4" w:rsidRPr="00C34DD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34DD4" w:rsidRPr="00C34DD4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C34DD4" w:rsidRPr="00C34DD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34DD4" w:rsidRPr="00C34DD4">
        <w:rPr>
          <w:rFonts w:ascii="GHEA Grapalat" w:eastAsia="Times New Roman" w:hAnsi="GHEA Grapalat" w:cs="Sylfaen"/>
          <w:sz w:val="24"/>
          <w:szCs w:val="24"/>
        </w:rPr>
        <w:t>կառավարության</w:t>
      </w:r>
      <w:r w:rsidR="00C34DD4" w:rsidRPr="00C34DD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1496A">
        <w:rPr>
          <w:rFonts w:ascii="GHEA Grapalat" w:eastAsia="Times New Roman" w:hAnsi="GHEA Grapalat" w:cs="Times New Roman"/>
          <w:sz w:val="24"/>
          <w:szCs w:val="24"/>
        </w:rPr>
        <w:t>2023</w:t>
      </w:r>
      <w:r w:rsidR="00C34DD4" w:rsidRPr="00C34DD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34DD4" w:rsidRPr="00C34DD4">
        <w:rPr>
          <w:rFonts w:ascii="GHEA Grapalat" w:eastAsia="Times New Roman" w:hAnsi="GHEA Grapalat" w:cs="Sylfaen"/>
          <w:sz w:val="24"/>
          <w:szCs w:val="24"/>
        </w:rPr>
        <w:t>թվականի</w:t>
      </w:r>
      <w:r w:rsidR="00C34DD4" w:rsidRPr="00C34DD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1496A">
        <w:rPr>
          <w:rFonts w:ascii="GHEA Grapalat" w:eastAsia="Times New Roman" w:hAnsi="GHEA Grapalat" w:cs="Times New Roman"/>
          <w:sz w:val="24"/>
          <w:szCs w:val="24"/>
        </w:rPr>
        <w:t>մայիսի</w:t>
      </w:r>
      <w:r w:rsidR="00C34DD4" w:rsidRPr="00C34DD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1496A">
        <w:rPr>
          <w:rFonts w:ascii="GHEA Grapalat" w:eastAsia="Times New Roman" w:hAnsi="GHEA Grapalat" w:cs="Times New Roman"/>
          <w:sz w:val="24"/>
          <w:szCs w:val="24"/>
        </w:rPr>
        <w:t>18</w:t>
      </w:r>
      <w:r w:rsidR="00C34DD4" w:rsidRPr="00C34DD4">
        <w:rPr>
          <w:rFonts w:ascii="GHEA Grapalat" w:eastAsia="Times New Roman" w:hAnsi="GHEA Grapalat" w:cs="Times New Roman"/>
          <w:sz w:val="24"/>
          <w:szCs w:val="24"/>
          <w:lang w:val="af-ZA"/>
        </w:rPr>
        <w:t>-</w:t>
      </w:r>
      <w:r w:rsidR="00C34DD4" w:rsidRPr="00C34DD4">
        <w:rPr>
          <w:rFonts w:ascii="GHEA Grapalat" w:eastAsia="Times New Roman" w:hAnsi="GHEA Grapalat" w:cs="Sylfaen"/>
          <w:sz w:val="24"/>
          <w:szCs w:val="24"/>
        </w:rPr>
        <w:t>ի</w:t>
      </w:r>
      <w:r w:rsidR="00C34DD4" w:rsidRPr="00C34DD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1496A">
        <w:rPr>
          <w:rFonts w:ascii="GHEA Grapalat" w:eastAsia="Times New Roman" w:hAnsi="GHEA Grapalat" w:cs="Times New Roman"/>
          <w:sz w:val="24"/>
          <w:szCs w:val="24"/>
        </w:rPr>
        <w:t>«</w:t>
      </w:r>
      <w:r w:rsidR="00C1496A" w:rsidRPr="00C1496A">
        <w:rPr>
          <w:rFonts w:ascii="GHEA Grapalat" w:eastAsia="Times New Roman" w:hAnsi="GHEA Grapalat" w:cs="Times New Roman"/>
          <w:bCs/>
          <w:sz w:val="24"/>
          <w:szCs w:val="24"/>
        </w:rPr>
        <w:t>Հայաստանի Հանրապետության կառավարության 2017 թվականի հուլիսի 20-ի N 927-Ն որոշման մեջ փոփոխություններ կատարելու մասին</w:t>
      </w:r>
      <w:r w:rsidR="00C1496A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r w:rsidR="00C1496A" w:rsidRPr="00C1496A">
        <w:rPr>
          <w:rFonts w:ascii="GHEA Grapalat" w:eastAsia="Times New Roman" w:hAnsi="GHEA Grapalat" w:cs="Times New Roman"/>
          <w:sz w:val="24"/>
          <w:szCs w:val="24"/>
          <w:lang w:val="af-ZA"/>
        </w:rPr>
        <w:t>N</w:t>
      </w:r>
      <w:r w:rsidR="00C1496A">
        <w:rPr>
          <w:rFonts w:ascii="GHEA Grapalat" w:eastAsia="Times New Roman" w:hAnsi="GHEA Grapalat" w:cs="Times New Roman"/>
          <w:sz w:val="24"/>
          <w:szCs w:val="24"/>
        </w:rPr>
        <w:t xml:space="preserve"> 753-Ն որոշման մեջ կատարել հետևյալ փոփոխությունները.</w:t>
      </w:r>
    </w:p>
    <w:p w:rsidR="00351B02" w:rsidRPr="00351B02" w:rsidRDefault="00C1496A" w:rsidP="00C1496A">
      <w:pPr>
        <w:pStyle w:val="ListParagraph"/>
        <w:numPr>
          <w:ilvl w:val="0"/>
          <w:numId w:val="5"/>
        </w:numPr>
        <w:tabs>
          <w:tab w:val="left" w:pos="900"/>
          <w:tab w:val="left" w:pos="1134"/>
          <w:tab w:val="left" w:pos="1276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C1496A">
        <w:rPr>
          <w:rFonts w:ascii="GHEA Grapalat" w:eastAsia="Times New Roman" w:hAnsi="GHEA Grapalat" w:cs="Times New Roman"/>
          <w:sz w:val="24"/>
          <w:szCs w:val="24"/>
        </w:rPr>
        <w:t xml:space="preserve"> 1-ին կետ</w:t>
      </w:r>
      <w:r>
        <w:rPr>
          <w:rFonts w:ascii="GHEA Grapalat" w:eastAsia="Times New Roman" w:hAnsi="GHEA Grapalat" w:cs="Times New Roman"/>
          <w:sz w:val="24"/>
          <w:szCs w:val="24"/>
        </w:rPr>
        <w:t>ում «</w:t>
      </w:r>
      <w:r w:rsidR="009F102E" w:rsidRPr="00C1496A">
        <w:rPr>
          <w:rFonts w:ascii="GHEA Grapalat" w:eastAsia="Times New Roman" w:hAnsi="GHEA Grapalat" w:cs="Times New Roman"/>
          <w:sz w:val="24"/>
          <w:szCs w:val="24"/>
        </w:rPr>
        <w:t>N 1</w:t>
      </w:r>
      <w:r w:rsidR="009F102E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C1496A">
        <w:rPr>
          <w:rFonts w:ascii="GHEA Grapalat" w:eastAsia="Times New Roman" w:hAnsi="GHEA Grapalat" w:cs="Times New Roman"/>
          <w:sz w:val="24"/>
          <w:szCs w:val="24"/>
        </w:rPr>
        <w:t>հավելվածում (այսուհետ՝ N 1 հավելված)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» բառերը փոխարինել </w:t>
      </w:r>
      <w:r w:rsidR="00351B02">
        <w:rPr>
          <w:rFonts w:ascii="GHEA Grapalat" w:eastAsia="Times New Roman" w:hAnsi="GHEA Grapalat" w:cs="Times New Roman"/>
          <w:sz w:val="24"/>
          <w:szCs w:val="24"/>
        </w:rPr>
        <w:t>«</w:t>
      </w:r>
      <w:r w:rsidR="00A15CAC">
        <w:rPr>
          <w:rFonts w:ascii="GHEA Grapalat" w:eastAsia="Times New Roman" w:hAnsi="GHEA Grapalat" w:cs="Sylfaen"/>
          <w:sz w:val="24"/>
          <w:szCs w:val="24"/>
          <w:lang w:val="af-ZA"/>
        </w:rPr>
        <w:t>N</w:t>
      </w:r>
      <w:r w:rsidR="00A15CAC">
        <w:rPr>
          <w:rFonts w:ascii="GHEA Grapalat" w:eastAsia="Times New Roman" w:hAnsi="GHEA Grapalat" w:cs="Sylfaen"/>
          <w:sz w:val="24"/>
          <w:szCs w:val="24"/>
        </w:rPr>
        <w:t xml:space="preserve"> 1 հավելվածում և</w:t>
      </w:r>
      <w:r w:rsidR="00351B02" w:rsidRPr="00C1496A">
        <w:rPr>
          <w:rFonts w:ascii="GHEA Grapalat" w:eastAsia="Times New Roman" w:hAnsi="GHEA Grapalat" w:cs="Sylfaen"/>
          <w:sz w:val="24"/>
          <w:szCs w:val="24"/>
        </w:rPr>
        <w:t xml:space="preserve"> «Մատենադարան» Մեսրոպ Մաշտոցի անվան հին ձեռագրերի գիտահետազոտական ինստիտուտ» հիմնադրամի կանոնադրությ</w:t>
      </w:r>
      <w:r w:rsidR="00FD0E41">
        <w:rPr>
          <w:rFonts w:ascii="GHEA Grapalat" w:eastAsia="Times New Roman" w:hAnsi="GHEA Grapalat" w:cs="Sylfaen"/>
          <w:sz w:val="24"/>
          <w:szCs w:val="24"/>
        </w:rPr>
        <w:t>ունում</w:t>
      </w:r>
      <w:r w:rsidR="00351B02">
        <w:rPr>
          <w:rFonts w:ascii="GHEA Grapalat" w:eastAsia="Times New Roman" w:hAnsi="GHEA Grapalat" w:cs="Times New Roman"/>
          <w:sz w:val="24"/>
          <w:szCs w:val="24"/>
        </w:rPr>
        <w:t>» բառերով.</w:t>
      </w:r>
    </w:p>
    <w:p w:rsidR="00351B02" w:rsidRDefault="00351B02" w:rsidP="00C1496A">
      <w:pPr>
        <w:pStyle w:val="ListParagraph"/>
        <w:numPr>
          <w:ilvl w:val="0"/>
          <w:numId w:val="5"/>
        </w:numPr>
        <w:tabs>
          <w:tab w:val="left" w:pos="900"/>
          <w:tab w:val="left" w:pos="1134"/>
          <w:tab w:val="left" w:pos="1276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</w:rPr>
        <w:t>1-ին կետի 1-ին և 2-րդ ենթակետերից հանել «</w:t>
      </w:r>
      <w:r w:rsidRPr="00351B02">
        <w:rPr>
          <w:rFonts w:ascii="GHEA Grapalat" w:eastAsia="Times New Roman" w:hAnsi="GHEA Grapalat" w:cs="Times New Roman"/>
          <w:sz w:val="24"/>
          <w:szCs w:val="24"/>
          <w:lang w:val="af-ZA"/>
        </w:rPr>
        <w:t>N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1 հավելվածի» բառերը:</w:t>
      </w:r>
    </w:p>
    <w:p w:rsidR="00A73B3F" w:rsidRPr="0065352B" w:rsidRDefault="00A73B3F" w:rsidP="008A35A3">
      <w:pPr>
        <w:pStyle w:val="ListParagraph"/>
        <w:numPr>
          <w:ilvl w:val="0"/>
          <w:numId w:val="1"/>
        </w:numPr>
        <w:tabs>
          <w:tab w:val="left" w:pos="900"/>
          <w:tab w:val="left" w:pos="1134"/>
          <w:tab w:val="left" w:pos="1276"/>
        </w:tabs>
        <w:spacing w:after="0" w:line="360" w:lineRule="auto"/>
        <w:ind w:left="90" w:firstLine="450"/>
        <w:jc w:val="both"/>
        <w:rPr>
          <w:rFonts w:ascii="GHEA Grapalat" w:hAnsi="GHEA Grapalat" w:cs="Tahoma"/>
          <w:sz w:val="24"/>
          <w:szCs w:val="24"/>
        </w:rPr>
      </w:pPr>
      <w:r w:rsidRPr="0065352B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Սույն</w:t>
      </w:r>
      <w:r w:rsidRPr="0065352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որոշումն ուժի մեջ է մտնում պաշտոնական հրապարակման</w:t>
      </w:r>
      <w:r w:rsidR="00AC185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Pr="0065352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հաջորդող օրվանից:</w:t>
      </w:r>
    </w:p>
    <w:p w:rsidR="00A73B3F" w:rsidRDefault="00A73B3F" w:rsidP="00A73B3F">
      <w:pPr>
        <w:tabs>
          <w:tab w:val="left" w:pos="990"/>
        </w:tabs>
        <w:spacing w:after="0"/>
        <w:ind w:firstLine="567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A73B3F" w:rsidRDefault="00A73B3F" w:rsidP="00A73B3F">
      <w:pPr>
        <w:spacing w:after="0" w:line="240" w:lineRule="auto"/>
        <w:ind w:firstLine="567"/>
        <w:rPr>
          <w:rFonts w:ascii="GHEA Grapalat" w:hAnsi="GHEA Grapalat"/>
          <w:b/>
          <w:sz w:val="24"/>
          <w:szCs w:val="24"/>
        </w:rPr>
      </w:pPr>
    </w:p>
    <w:p w:rsidR="00A73B3F" w:rsidRDefault="00A73B3F" w:rsidP="00A73B3F">
      <w:pPr>
        <w:spacing w:after="0" w:line="240" w:lineRule="auto"/>
        <w:ind w:firstLine="567"/>
        <w:rPr>
          <w:rFonts w:ascii="GHEA Grapalat" w:hAnsi="GHEA Grapalat"/>
          <w:b/>
          <w:sz w:val="24"/>
          <w:szCs w:val="24"/>
        </w:rPr>
      </w:pPr>
    </w:p>
    <w:p w:rsidR="00A73B3F" w:rsidRDefault="00A73B3F" w:rsidP="00A73B3F">
      <w:pPr>
        <w:spacing w:after="0" w:line="240" w:lineRule="auto"/>
        <w:ind w:firstLine="567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B529C5" w:rsidRDefault="00A73B3F" w:rsidP="00272E19">
      <w:pPr>
        <w:spacing w:after="0" w:line="240" w:lineRule="auto"/>
        <w:ind w:firstLine="567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                ՎԱՐՉԱՊԵՏ՝                                              </w:t>
      </w:r>
      <w:r w:rsidR="00AC185E">
        <w:rPr>
          <w:rFonts w:ascii="GHEA Grapalat" w:hAnsi="GHEA Grapalat"/>
          <w:b/>
          <w:sz w:val="24"/>
          <w:szCs w:val="24"/>
        </w:rPr>
        <w:t>Ն.</w:t>
      </w:r>
      <w:r>
        <w:rPr>
          <w:rFonts w:ascii="GHEA Grapalat" w:hAnsi="GHEA Grapalat"/>
          <w:b/>
          <w:sz w:val="24"/>
          <w:szCs w:val="24"/>
        </w:rPr>
        <w:t xml:space="preserve"> ՓԱՇԻՆՅԱՆ</w:t>
      </w:r>
      <w:bookmarkStart w:id="0" w:name="_GoBack"/>
      <w:bookmarkEnd w:id="0"/>
    </w:p>
    <w:p w:rsidR="00B529C5" w:rsidRDefault="00B529C5" w:rsidP="00272E19">
      <w:pPr>
        <w:spacing w:after="0" w:line="240" w:lineRule="auto"/>
        <w:ind w:firstLine="567"/>
        <w:rPr>
          <w:rFonts w:ascii="GHEA Grapalat" w:hAnsi="GHEA Grapalat"/>
          <w:b/>
          <w:sz w:val="24"/>
          <w:szCs w:val="24"/>
        </w:rPr>
      </w:pPr>
    </w:p>
    <w:p w:rsidR="00B529C5" w:rsidRDefault="00B529C5" w:rsidP="00272E19">
      <w:pPr>
        <w:spacing w:after="0" w:line="240" w:lineRule="auto"/>
        <w:ind w:firstLine="567"/>
        <w:rPr>
          <w:rFonts w:ascii="GHEA Grapalat" w:hAnsi="GHEA Grapalat"/>
          <w:b/>
          <w:sz w:val="24"/>
          <w:szCs w:val="24"/>
        </w:rPr>
      </w:pPr>
    </w:p>
    <w:p w:rsidR="00B529C5" w:rsidRDefault="00B529C5" w:rsidP="00272E19">
      <w:pPr>
        <w:spacing w:after="0" w:line="240" w:lineRule="auto"/>
        <w:ind w:firstLine="567"/>
        <w:rPr>
          <w:rFonts w:ascii="GHEA Grapalat" w:hAnsi="GHEA Grapalat"/>
          <w:b/>
          <w:sz w:val="24"/>
          <w:szCs w:val="24"/>
        </w:rPr>
      </w:pPr>
    </w:p>
    <w:p w:rsidR="00B529C5" w:rsidRDefault="00B529C5" w:rsidP="00272E19">
      <w:pPr>
        <w:spacing w:after="0" w:line="240" w:lineRule="auto"/>
        <w:ind w:firstLine="567"/>
        <w:rPr>
          <w:rFonts w:ascii="GHEA Grapalat" w:hAnsi="GHEA Grapalat"/>
          <w:b/>
          <w:sz w:val="24"/>
          <w:szCs w:val="24"/>
        </w:rPr>
      </w:pPr>
    </w:p>
    <w:p w:rsidR="00B529C5" w:rsidRDefault="00B529C5" w:rsidP="00272E19">
      <w:pPr>
        <w:spacing w:after="0" w:line="240" w:lineRule="auto"/>
        <w:ind w:firstLine="567"/>
        <w:rPr>
          <w:rFonts w:ascii="GHEA Grapalat" w:hAnsi="GHEA Grapalat"/>
          <w:b/>
          <w:sz w:val="24"/>
          <w:szCs w:val="24"/>
        </w:rPr>
      </w:pPr>
    </w:p>
    <w:p w:rsidR="00B529C5" w:rsidRDefault="00B529C5" w:rsidP="00272E19">
      <w:pPr>
        <w:spacing w:after="0" w:line="240" w:lineRule="auto"/>
        <w:ind w:firstLine="567"/>
        <w:rPr>
          <w:rFonts w:ascii="GHEA Grapalat" w:hAnsi="GHEA Grapalat"/>
          <w:b/>
          <w:sz w:val="24"/>
          <w:szCs w:val="24"/>
        </w:rPr>
      </w:pPr>
    </w:p>
    <w:p w:rsidR="00B529C5" w:rsidRDefault="00B529C5" w:rsidP="00272E19">
      <w:pPr>
        <w:spacing w:after="0" w:line="240" w:lineRule="auto"/>
        <w:ind w:firstLine="567"/>
        <w:rPr>
          <w:rFonts w:ascii="GHEA Grapalat" w:hAnsi="GHEA Grapalat"/>
          <w:b/>
          <w:sz w:val="24"/>
          <w:szCs w:val="24"/>
        </w:rPr>
      </w:pPr>
    </w:p>
    <w:sectPr w:rsidR="00B529C5" w:rsidSect="00351B02">
      <w:pgSz w:w="11906" w:h="16838"/>
      <w:pgMar w:top="1134" w:right="850" w:bottom="99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6B58"/>
    <w:multiLevelType w:val="hybridMultilevel"/>
    <w:tmpl w:val="9F2846F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119941AB"/>
    <w:multiLevelType w:val="hybridMultilevel"/>
    <w:tmpl w:val="43881B54"/>
    <w:lvl w:ilvl="0" w:tplc="C53AFFB2">
      <w:start w:val="1"/>
      <w:numFmt w:val="decimal"/>
      <w:lvlText w:val="%1)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F3D17"/>
    <w:multiLevelType w:val="hybridMultilevel"/>
    <w:tmpl w:val="99A4AABA"/>
    <w:lvl w:ilvl="0" w:tplc="13E0E624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EA45A9F"/>
    <w:multiLevelType w:val="hybridMultilevel"/>
    <w:tmpl w:val="0610D5EE"/>
    <w:lvl w:ilvl="0" w:tplc="D4EAD744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F9E"/>
    <w:rsid w:val="000624E2"/>
    <w:rsid w:val="000D389A"/>
    <w:rsid w:val="000F1B72"/>
    <w:rsid w:val="0010597F"/>
    <w:rsid w:val="00111037"/>
    <w:rsid w:val="001111E0"/>
    <w:rsid w:val="00113723"/>
    <w:rsid w:val="00125AE4"/>
    <w:rsid w:val="0013754E"/>
    <w:rsid w:val="00142DF4"/>
    <w:rsid w:val="001C12AD"/>
    <w:rsid w:val="0020448D"/>
    <w:rsid w:val="00220A81"/>
    <w:rsid w:val="002514B4"/>
    <w:rsid w:val="00272E19"/>
    <w:rsid w:val="002E07F4"/>
    <w:rsid w:val="0031012D"/>
    <w:rsid w:val="00351B02"/>
    <w:rsid w:val="00361C5E"/>
    <w:rsid w:val="003932A0"/>
    <w:rsid w:val="003C3D4C"/>
    <w:rsid w:val="003F31D7"/>
    <w:rsid w:val="00443979"/>
    <w:rsid w:val="00450A7B"/>
    <w:rsid w:val="0048085C"/>
    <w:rsid w:val="00487641"/>
    <w:rsid w:val="00492D96"/>
    <w:rsid w:val="004D1710"/>
    <w:rsid w:val="004D6AF0"/>
    <w:rsid w:val="004E78C1"/>
    <w:rsid w:val="005454CF"/>
    <w:rsid w:val="00556675"/>
    <w:rsid w:val="005C5EC6"/>
    <w:rsid w:val="00625671"/>
    <w:rsid w:val="0065352B"/>
    <w:rsid w:val="006846AD"/>
    <w:rsid w:val="00697583"/>
    <w:rsid w:val="0071025A"/>
    <w:rsid w:val="00725ED9"/>
    <w:rsid w:val="00743E06"/>
    <w:rsid w:val="00794E10"/>
    <w:rsid w:val="007F1DEE"/>
    <w:rsid w:val="00815578"/>
    <w:rsid w:val="008638DD"/>
    <w:rsid w:val="008A1BA8"/>
    <w:rsid w:val="008A35A3"/>
    <w:rsid w:val="008A584B"/>
    <w:rsid w:val="008E30F9"/>
    <w:rsid w:val="00905159"/>
    <w:rsid w:val="0090732E"/>
    <w:rsid w:val="00937B3D"/>
    <w:rsid w:val="00940FE9"/>
    <w:rsid w:val="00942860"/>
    <w:rsid w:val="00947917"/>
    <w:rsid w:val="0099637A"/>
    <w:rsid w:val="009F102E"/>
    <w:rsid w:val="00A035D8"/>
    <w:rsid w:val="00A15CAC"/>
    <w:rsid w:val="00A73B3F"/>
    <w:rsid w:val="00AC185E"/>
    <w:rsid w:val="00AD1F9E"/>
    <w:rsid w:val="00AF2627"/>
    <w:rsid w:val="00AF2FB3"/>
    <w:rsid w:val="00B22498"/>
    <w:rsid w:val="00B347CA"/>
    <w:rsid w:val="00B529C5"/>
    <w:rsid w:val="00BD6DE8"/>
    <w:rsid w:val="00BF5E0E"/>
    <w:rsid w:val="00C1496A"/>
    <w:rsid w:val="00C34DD4"/>
    <w:rsid w:val="00C35D12"/>
    <w:rsid w:val="00CD469A"/>
    <w:rsid w:val="00CF3764"/>
    <w:rsid w:val="00CF7F31"/>
    <w:rsid w:val="00D21B87"/>
    <w:rsid w:val="00D33042"/>
    <w:rsid w:val="00DA2DDC"/>
    <w:rsid w:val="00DA54D3"/>
    <w:rsid w:val="00DC5FE4"/>
    <w:rsid w:val="00DF2EBD"/>
    <w:rsid w:val="00E03AB1"/>
    <w:rsid w:val="00E06B2F"/>
    <w:rsid w:val="00E16CAB"/>
    <w:rsid w:val="00E562CB"/>
    <w:rsid w:val="00EA4A85"/>
    <w:rsid w:val="00F256A4"/>
    <w:rsid w:val="00F31810"/>
    <w:rsid w:val="00F61145"/>
    <w:rsid w:val="00F717FC"/>
    <w:rsid w:val="00FD0E41"/>
    <w:rsid w:val="00FE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FA3E75-4185-4E2F-AB7B-4E57515BE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3B3F"/>
    <w:pPr>
      <w:spacing w:after="200" w:line="276" w:lineRule="auto"/>
    </w:pPr>
    <w:rPr>
      <w:rFonts w:ascii="Calibri" w:eastAsia="Calibri" w:hAnsi="Calibri" w:cs="Calibri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B3F"/>
    <w:pPr>
      <w:ind w:left="720"/>
      <w:contextualSpacing/>
    </w:pPr>
  </w:style>
  <w:style w:type="character" w:customStyle="1" w:styleId="mechtexChar">
    <w:name w:val="mechtex Char"/>
    <w:link w:val="mechtex"/>
    <w:locked/>
    <w:rsid w:val="00A73B3F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A73B3F"/>
    <w:pPr>
      <w:spacing w:after="0" w:line="240" w:lineRule="auto"/>
      <w:jc w:val="center"/>
    </w:pPr>
    <w:rPr>
      <w:rFonts w:ascii="Arial Armenian" w:eastAsiaTheme="minorHAnsi" w:hAnsi="Arial Armenian" w:cstheme="minorBidi"/>
      <w:lang w:val="ru-RU" w:eastAsia="ru-RU"/>
    </w:rPr>
  </w:style>
  <w:style w:type="character" w:styleId="Strong">
    <w:name w:val="Strong"/>
    <w:basedOn w:val="DefaultParagraphFont"/>
    <w:uiPriority w:val="22"/>
    <w:qFormat/>
    <w:rsid w:val="00A73B3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3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37A"/>
    <w:rPr>
      <w:rFonts w:ascii="Segoe UI" w:eastAsia="Calibri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6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Lusine Sargsyan</cp:lastModifiedBy>
  <cp:revision>23</cp:revision>
  <cp:lastPrinted>2023-04-27T12:10:00Z</cp:lastPrinted>
  <dcterms:created xsi:type="dcterms:W3CDTF">2023-06-06T11:09:00Z</dcterms:created>
  <dcterms:modified xsi:type="dcterms:W3CDTF">2023-06-07T10:07:00Z</dcterms:modified>
</cp:coreProperties>
</file>