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33581" w:rsidRPr="00533581" w:rsidRDefault="00781F7E" w:rsidP="00533581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4400EA" w:rsidRPr="004400EA">
        <w:rPr>
          <w:rFonts w:ascii="GHEA Mariam" w:hAnsi="GHEA Mariam"/>
          <w:sz w:val="24"/>
          <w:szCs w:val="24"/>
        </w:rPr>
        <w:t xml:space="preserve">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533581">
        <w:rPr>
          <w:rFonts w:ascii="GHEA Mariam" w:hAnsi="GHEA Mariam"/>
          <w:sz w:val="24"/>
          <w:szCs w:val="24"/>
        </w:rPr>
        <w:t xml:space="preserve">N </w:t>
      </w:r>
      <w:r w:rsidR="00296E5B" w:rsidRPr="00533581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533581" w:rsidRPr="00533581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533581" w:rsidRPr="00533581" w:rsidRDefault="00533581" w:rsidP="00533581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533581" w:rsidRPr="00533581" w:rsidRDefault="00533581" w:rsidP="00533581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533581" w:rsidRDefault="00533581" w:rsidP="00533581">
      <w:pPr>
        <w:widowControl w:val="0"/>
        <w:spacing w:line="276" w:lineRule="auto"/>
        <w:jc w:val="center"/>
        <w:rPr>
          <w:rFonts w:ascii="GHEA Mariam" w:hAnsi="GHEA Mariam" w:cs="Sylfaen"/>
          <w:caps/>
          <w:sz w:val="24"/>
          <w:szCs w:val="24"/>
          <w:lang w:val="hy-AM"/>
        </w:rPr>
      </w:pPr>
      <w:r w:rsidRPr="00533581">
        <w:rPr>
          <w:rFonts w:ascii="GHEA Mariam" w:hAnsi="GHEA Mariam"/>
          <w:sz w:val="24"/>
          <w:szCs w:val="24"/>
          <w:lang w:val="hy-AM"/>
        </w:rPr>
        <w:br/>
      </w:r>
      <w:r w:rsidRPr="00533581">
        <w:rPr>
          <w:rFonts w:ascii="GHEA Mariam" w:hAnsi="GHEA Mariam" w:cs="Sylfaen"/>
          <w:caps/>
          <w:sz w:val="24"/>
          <w:szCs w:val="24"/>
          <w:lang w:val="hy-AM"/>
        </w:rPr>
        <w:t xml:space="preserve">«ծառայությունների </w:t>
      </w:r>
      <w:r>
        <w:rPr>
          <w:rFonts w:ascii="GHEA Mariam" w:hAnsi="GHEA Mariam" w:cs="Sylfaen"/>
          <w:caps/>
          <w:sz w:val="24"/>
          <w:szCs w:val="24"/>
          <w:lang w:val="hy-AM"/>
        </w:rPr>
        <w:t xml:space="preserve"> </w:t>
      </w:r>
      <w:r w:rsidRPr="00533581">
        <w:rPr>
          <w:rFonts w:ascii="GHEA Mariam" w:hAnsi="GHEA Mariam" w:cs="Sylfaen"/>
          <w:caps/>
          <w:sz w:val="24"/>
          <w:szCs w:val="24"/>
          <w:lang w:val="hy-AM"/>
        </w:rPr>
        <w:t xml:space="preserve">ազատ առԵՎտրի, </w:t>
      </w:r>
      <w:r>
        <w:rPr>
          <w:rFonts w:ascii="GHEA Mariam" w:hAnsi="GHEA Mariam" w:cs="Sylfaen"/>
          <w:caps/>
          <w:sz w:val="24"/>
          <w:szCs w:val="24"/>
          <w:lang w:val="hy-AM"/>
        </w:rPr>
        <w:t xml:space="preserve"> </w:t>
      </w:r>
      <w:r w:rsidRPr="00533581">
        <w:rPr>
          <w:rFonts w:ascii="GHEA Mariam" w:hAnsi="GHEA Mariam" w:cs="Sylfaen"/>
          <w:caps/>
          <w:sz w:val="24"/>
          <w:szCs w:val="24"/>
          <w:lang w:val="hy-AM"/>
        </w:rPr>
        <w:t xml:space="preserve">հիմնադրման, գործունեության ԵՎ ներդրումների իրականացման </w:t>
      </w:r>
    </w:p>
    <w:p w:rsidR="00533581" w:rsidRDefault="00533581" w:rsidP="00533581">
      <w:pPr>
        <w:widowControl w:val="0"/>
        <w:spacing w:line="276" w:lineRule="auto"/>
        <w:jc w:val="center"/>
        <w:rPr>
          <w:rFonts w:ascii="GHEA Mariam" w:hAnsi="GHEA Mariam" w:cs="Sylfaen"/>
          <w:caps/>
          <w:sz w:val="24"/>
          <w:szCs w:val="24"/>
          <w:lang w:val="hy-AM"/>
        </w:rPr>
      </w:pPr>
      <w:r w:rsidRPr="00533581">
        <w:rPr>
          <w:rFonts w:ascii="GHEA Mariam" w:hAnsi="GHEA Mariam" w:cs="Sylfaen"/>
          <w:caps/>
          <w:spacing w:val="-8"/>
          <w:sz w:val="24"/>
          <w:szCs w:val="24"/>
          <w:lang w:val="hy-AM"/>
        </w:rPr>
        <w:t>մասին» համաձայնագրի ՍՏՈՐԱԳՐՄԱՆ ԱՌԱՋԱՐԿՈՒԹՅԱՆԸ</w:t>
      </w:r>
      <w:r w:rsidRPr="00533581">
        <w:rPr>
          <w:rFonts w:ascii="GHEA Mariam" w:hAnsi="GHEA Mariam" w:cs="Sylfaen"/>
          <w:caps/>
          <w:sz w:val="24"/>
          <w:szCs w:val="24"/>
          <w:lang w:val="hy-AM"/>
        </w:rPr>
        <w:t xml:space="preserve"> հաՎԱՆՈՒթյուն տալու մասին</w:t>
      </w:r>
    </w:p>
    <w:p w:rsidR="00533581" w:rsidRPr="00533581" w:rsidRDefault="00533581" w:rsidP="00533581">
      <w:pPr>
        <w:widowControl w:val="0"/>
        <w:spacing w:line="276" w:lineRule="auto"/>
        <w:jc w:val="center"/>
        <w:rPr>
          <w:rFonts w:ascii="GHEA Mariam" w:hAnsi="GHEA Mariam" w:cs="Sylfaen"/>
          <w:caps/>
          <w:sz w:val="24"/>
          <w:szCs w:val="24"/>
          <w:lang w:val="hy-AM"/>
        </w:rPr>
      </w:pPr>
      <w:r>
        <w:rPr>
          <w:rFonts w:ascii="GHEA Mariam" w:hAnsi="GHEA Mariam" w:cs="Sylfaen"/>
          <w:caps/>
          <w:sz w:val="24"/>
          <w:szCs w:val="24"/>
          <w:lang w:val="hy-AM"/>
        </w:rPr>
        <w:t>-----------------------------------------------------------------------------------------------</w:t>
      </w:r>
    </w:p>
    <w:p w:rsidR="00533581" w:rsidRPr="00533581" w:rsidRDefault="00533581" w:rsidP="00533581">
      <w:pPr>
        <w:autoSpaceDE w:val="0"/>
        <w:autoSpaceDN w:val="0"/>
        <w:adjustRightInd w:val="0"/>
        <w:jc w:val="center"/>
        <w:rPr>
          <w:rFonts w:ascii="GHEA Mariam" w:hAnsi="GHEA Mariam" w:cs="Sylfaen"/>
          <w:caps/>
          <w:sz w:val="24"/>
          <w:szCs w:val="24"/>
          <w:lang w:val="hy-AM"/>
        </w:rPr>
      </w:pPr>
    </w:p>
    <w:p w:rsidR="00533581" w:rsidRPr="00533581" w:rsidRDefault="00533581" w:rsidP="00533581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533581" w:rsidRPr="00533581" w:rsidRDefault="00533581" w:rsidP="00533581">
      <w:pPr>
        <w:spacing w:line="360" w:lineRule="auto"/>
        <w:ind w:right="-31" w:firstLine="709"/>
        <w:jc w:val="both"/>
        <w:rPr>
          <w:rFonts w:ascii="GHEA Mariam" w:hAnsi="GHEA Mariam"/>
          <w:b/>
          <w:sz w:val="24"/>
          <w:szCs w:val="24"/>
          <w:lang w:val="hy-AM" w:eastAsia="fr-FR"/>
        </w:rPr>
      </w:pPr>
      <w:r w:rsidRPr="00533581">
        <w:rPr>
          <w:rFonts w:ascii="GHEA Mariam" w:hAnsi="GHEA Mariam"/>
          <w:sz w:val="24"/>
          <w:szCs w:val="24"/>
          <w:lang w:val="hy-AM"/>
        </w:rPr>
        <w:t>Հիմք ընդունելով «Մ</w:t>
      </w:r>
      <w:r w:rsidRPr="00533581">
        <w:rPr>
          <w:rFonts w:ascii="GHEA Mariam" w:hAnsi="GHEA Mariam" w:cs="Sylfaen"/>
          <w:sz w:val="24"/>
          <w:szCs w:val="24"/>
          <w:lang w:val="hy-AM"/>
        </w:rPr>
        <w:t>իջազգային</w:t>
      </w:r>
      <w:r w:rsidRPr="00533581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533581">
        <w:rPr>
          <w:rFonts w:ascii="GHEA Mariam" w:hAnsi="GHEA Mariam" w:cs="Sylfaen"/>
          <w:sz w:val="24"/>
          <w:szCs w:val="24"/>
          <w:lang w:val="hy-AM"/>
        </w:rPr>
        <w:t>պայմանագրերի</w:t>
      </w:r>
      <w:r w:rsidRPr="00533581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533581">
        <w:rPr>
          <w:rFonts w:ascii="GHEA Mariam" w:hAnsi="GHEA Mariam" w:cs="Sylfaen"/>
          <w:sz w:val="24"/>
          <w:szCs w:val="24"/>
          <w:lang w:val="hy-AM"/>
        </w:rPr>
        <w:t>մա</w:t>
      </w:r>
      <w:r w:rsidRPr="00533581">
        <w:rPr>
          <w:rFonts w:ascii="GHEA Mariam" w:hAnsi="GHEA Mariam" w:cs="IRTEK Courier"/>
          <w:sz w:val="24"/>
          <w:szCs w:val="24"/>
          <w:lang w:val="hy-AM"/>
        </w:rPr>
        <w:t>ս</w:t>
      </w:r>
      <w:r w:rsidRPr="00533581">
        <w:rPr>
          <w:rFonts w:ascii="GHEA Mariam" w:hAnsi="GHEA Mariam" w:cs="Sylfaen"/>
          <w:sz w:val="24"/>
          <w:szCs w:val="24"/>
          <w:lang w:val="hy-AM"/>
        </w:rPr>
        <w:t>ին»</w:t>
      </w:r>
      <w:r w:rsidRPr="00533581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533581">
        <w:rPr>
          <w:rFonts w:ascii="GHEA Mariam" w:hAnsi="GHEA Mariam" w:cs="Sylfaen"/>
          <w:sz w:val="24"/>
          <w:szCs w:val="24"/>
          <w:lang w:val="hy-AM"/>
        </w:rPr>
        <w:t>Հայա</w:t>
      </w:r>
      <w:r w:rsidRPr="00533581">
        <w:rPr>
          <w:rFonts w:ascii="GHEA Mariam" w:hAnsi="GHEA Mariam" w:cs="IRTEK Courier"/>
          <w:sz w:val="24"/>
          <w:szCs w:val="24"/>
          <w:lang w:val="hy-AM"/>
        </w:rPr>
        <w:t>ս</w:t>
      </w:r>
      <w:r w:rsidRPr="00533581">
        <w:rPr>
          <w:rFonts w:ascii="GHEA Mariam" w:hAnsi="GHEA Mariam" w:cs="Sylfaen"/>
          <w:sz w:val="24"/>
          <w:szCs w:val="24"/>
          <w:lang w:val="hy-AM"/>
        </w:rPr>
        <w:t>տանի</w:t>
      </w:r>
      <w:r w:rsidRPr="00533581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53358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33581">
        <w:rPr>
          <w:rFonts w:ascii="GHEA Mariam" w:hAnsi="GHEA Mariam" w:cs="IRTEK Courier"/>
          <w:sz w:val="24"/>
          <w:szCs w:val="24"/>
          <w:lang w:val="hy-AM"/>
        </w:rPr>
        <w:t xml:space="preserve"> օ</w:t>
      </w:r>
      <w:r w:rsidRPr="00533581">
        <w:rPr>
          <w:rFonts w:ascii="GHEA Mariam" w:hAnsi="GHEA Mariam" w:cs="Sylfaen"/>
          <w:sz w:val="24"/>
          <w:szCs w:val="24"/>
          <w:lang w:val="hy-AM"/>
        </w:rPr>
        <w:t>րենքի</w:t>
      </w:r>
      <w:r w:rsidRPr="00533581">
        <w:rPr>
          <w:rFonts w:ascii="GHEA Mariam" w:hAnsi="GHEA Mariam" w:cs="IRTEK Courier"/>
          <w:sz w:val="24"/>
          <w:szCs w:val="24"/>
          <w:lang w:val="hy-AM"/>
        </w:rPr>
        <w:t xml:space="preserve"> 7-</w:t>
      </w:r>
      <w:r w:rsidRPr="00533581">
        <w:rPr>
          <w:rFonts w:ascii="GHEA Mariam" w:hAnsi="GHEA Mariam" w:cs="Sylfaen"/>
          <w:sz w:val="24"/>
          <w:szCs w:val="24"/>
          <w:lang w:val="hy-AM"/>
        </w:rPr>
        <w:t>րդ հոդվածը</w:t>
      </w:r>
      <w:r w:rsidRPr="00533581">
        <w:rPr>
          <w:rFonts w:ascii="GHEA Mariam" w:hAnsi="GHEA Mariam" w:cs="IRTEK Courier"/>
          <w:sz w:val="24"/>
          <w:szCs w:val="24"/>
          <w:lang w:val="hy-AM"/>
        </w:rPr>
        <w:t>` Հայաստանի Հանրապետության կ</w:t>
      </w:r>
      <w:r w:rsidRPr="00533581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33581">
        <w:rPr>
          <w:rFonts w:ascii="GHEA Mariam" w:hAnsi="GHEA Mariam"/>
          <w:sz w:val="24"/>
          <w:szCs w:val="24"/>
          <w:lang w:val="hy-AM" w:eastAsia="fr-FR"/>
        </w:rPr>
        <w:t>ո</w:t>
      </w:r>
      <w:r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533581">
        <w:rPr>
          <w:rFonts w:ascii="GHEA Mariam" w:hAnsi="GHEA Mariam"/>
          <w:sz w:val="24"/>
          <w:szCs w:val="24"/>
          <w:lang w:val="hy-AM" w:eastAsia="fr-FR"/>
        </w:rPr>
        <w:t>ր</w:t>
      </w:r>
      <w:r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533581">
        <w:rPr>
          <w:rFonts w:ascii="GHEA Mariam" w:hAnsi="GHEA Mariam"/>
          <w:sz w:val="24"/>
          <w:szCs w:val="24"/>
          <w:lang w:val="hy-AM" w:eastAsia="fr-FR"/>
        </w:rPr>
        <w:t>ո</w:t>
      </w:r>
      <w:r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533581">
        <w:rPr>
          <w:rFonts w:ascii="GHEA Mariam" w:hAnsi="GHEA Mariam"/>
          <w:sz w:val="24"/>
          <w:szCs w:val="24"/>
          <w:lang w:val="hy-AM" w:eastAsia="fr-FR"/>
        </w:rPr>
        <w:t>շ</w:t>
      </w:r>
      <w:r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533581">
        <w:rPr>
          <w:rFonts w:ascii="GHEA Mariam" w:hAnsi="GHEA Mariam"/>
          <w:sz w:val="24"/>
          <w:szCs w:val="24"/>
          <w:lang w:val="hy-AM" w:eastAsia="fr-FR"/>
        </w:rPr>
        <w:t>ու</w:t>
      </w:r>
      <w:r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533581">
        <w:rPr>
          <w:rFonts w:ascii="GHEA Mariam" w:hAnsi="GHEA Mariam"/>
          <w:sz w:val="24"/>
          <w:szCs w:val="24"/>
          <w:lang w:val="hy-AM" w:eastAsia="fr-FR"/>
        </w:rPr>
        <w:t>մ</w:t>
      </w:r>
      <w:r w:rsidRPr="00533581">
        <w:rPr>
          <w:rFonts w:ascii="GHEA Mariam" w:hAnsi="GHEA Mariam"/>
          <w:sz w:val="24"/>
          <w:szCs w:val="24"/>
          <w:lang w:val="hy-AM" w:eastAsia="fr-FR"/>
        </w:rPr>
        <w:t xml:space="preserve">  </w:t>
      </w:r>
      <w:r w:rsidRPr="00533581">
        <w:rPr>
          <w:rFonts w:ascii="GHEA Mariam" w:hAnsi="GHEA Mariam"/>
          <w:sz w:val="24"/>
          <w:szCs w:val="24"/>
          <w:lang w:val="hy-AM" w:eastAsia="fr-FR"/>
        </w:rPr>
        <w:t xml:space="preserve"> է.</w:t>
      </w:r>
    </w:p>
    <w:p w:rsidR="00533581" w:rsidRPr="00533581" w:rsidRDefault="00533581" w:rsidP="00533581">
      <w:pPr>
        <w:spacing w:line="360" w:lineRule="auto"/>
        <w:ind w:right="-31" w:firstLine="709"/>
        <w:jc w:val="both"/>
        <w:rPr>
          <w:rFonts w:ascii="GHEA Mariam" w:hAnsi="GHEA Mariam"/>
          <w:b/>
          <w:i/>
          <w:sz w:val="24"/>
          <w:szCs w:val="24"/>
          <w:lang w:val="hy-AM" w:eastAsia="fr-FR"/>
        </w:rPr>
      </w:pPr>
      <w:r w:rsidRPr="00533581">
        <w:rPr>
          <w:rFonts w:ascii="GHEA Mariam" w:hAnsi="GHEA Mariam"/>
          <w:bCs/>
          <w:iCs/>
          <w:sz w:val="24"/>
          <w:szCs w:val="24"/>
          <w:lang w:val="hy-AM" w:eastAsia="fr-FR"/>
        </w:rPr>
        <w:t>1</w:t>
      </w:r>
      <w:r w:rsidRPr="00533581">
        <w:rPr>
          <w:rFonts w:ascii="GHEA Mariam" w:hAnsi="GHEA Mariam" w:cs="Cambria Math"/>
          <w:bCs/>
          <w:iCs/>
          <w:sz w:val="24"/>
          <w:szCs w:val="24"/>
          <w:lang w:val="hy-AM" w:eastAsia="fr-FR"/>
        </w:rPr>
        <w:t>.</w:t>
      </w:r>
      <w:r w:rsidRPr="00533581">
        <w:rPr>
          <w:rFonts w:ascii="GHEA Mariam" w:hAnsi="GHEA Mariam"/>
          <w:b/>
          <w:i/>
          <w:sz w:val="24"/>
          <w:szCs w:val="24"/>
          <w:lang w:val="hy-AM" w:eastAsia="fr-FR"/>
        </w:rPr>
        <w:t xml:space="preserve"> </w:t>
      </w:r>
      <w:r w:rsidRPr="00533581">
        <w:rPr>
          <w:rFonts w:ascii="GHEA Mariam" w:hAnsi="GHEA Mariam" w:cs="Sylfaen"/>
          <w:sz w:val="24"/>
          <w:szCs w:val="24"/>
          <w:lang w:val="hy-AM"/>
        </w:rPr>
        <w:t>Հավանություն տալ «Ծառայությունների ազատ առևտրի, հիմնադրման, գործունեության և ներդրումների իրականացման մասին» համաձայնագրի</w:t>
      </w:r>
      <w:r w:rsidRPr="0053358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33581">
        <w:rPr>
          <w:rFonts w:ascii="GHEA Mariam" w:hAnsi="GHEA Mariam" w:cs="Sylfaen"/>
          <w:sz w:val="24"/>
          <w:szCs w:val="24"/>
          <w:lang w:val="hy-AM"/>
        </w:rPr>
        <w:t>ստորագրման առաջարկությանը:</w:t>
      </w:r>
    </w:p>
    <w:p w:rsidR="00533581" w:rsidRPr="00533581" w:rsidRDefault="00533581" w:rsidP="0053358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3581">
        <w:rPr>
          <w:rFonts w:ascii="GHEA Mariam" w:hAnsi="GHEA Mariam"/>
          <w:bCs/>
          <w:iCs/>
          <w:sz w:val="24"/>
          <w:szCs w:val="24"/>
          <w:lang w:val="hy-AM" w:eastAsia="fr-FR"/>
        </w:rPr>
        <w:t>2</w:t>
      </w:r>
      <w:r w:rsidRPr="00533581">
        <w:rPr>
          <w:rFonts w:ascii="GHEA Mariam" w:hAnsi="GHEA Mariam" w:cs="Cambria Math"/>
          <w:bCs/>
          <w:iCs/>
          <w:sz w:val="24"/>
          <w:szCs w:val="24"/>
          <w:lang w:val="hy-AM" w:eastAsia="fr-FR"/>
        </w:rPr>
        <w:t>.</w:t>
      </w:r>
      <w:r w:rsidRPr="00533581">
        <w:rPr>
          <w:rFonts w:ascii="GHEA Mariam" w:hAnsi="GHEA Mariam"/>
          <w:bCs/>
          <w:iCs/>
          <w:sz w:val="24"/>
          <w:szCs w:val="24"/>
          <w:lang w:val="hy-AM" w:eastAsia="fr-FR"/>
        </w:rPr>
        <w:t xml:space="preserve"> </w:t>
      </w:r>
      <w:r w:rsidRPr="00533581">
        <w:rPr>
          <w:rFonts w:ascii="GHEA Mariam" w:hAnsi="GHEA Mariam" w:cs="IRTEK Courier"/>
          <w:sz w:val="24"/>
          <w:szCs w:val="24"/>
          <w:lang w:val="hy-AM"/>
        </w:rPr>
        <w:t xml:space="preserve">Հայաստանի Հանրապետության </w:t>
      </w:r>
      <w:r w:rsidRPr="00533581">
        <w:rPr>
          <w:rFonts w:ascii="GHEA Mariam" w:hAnsi="GHEA Mariam" w:cs="Sylfaen"/>
          <w:sz w:val="24"/>
          <w:szCs w:val="24"/>
          <w:lang w:val="hy-AM"/>
        </w:rPr>
        <w:t xml:space="preserve">արտաքին գործերի նախարարին և </w:t>
      </w:r>
      <w:r w:rsidRPr="00533581">
        <w:rPr>
          <w:rFonts w:ascii="GHEA Mariam" w:hAnsi="GHEA Mariam" w:cs="IRTEK Courier"/>
          <w:sz w:val="24"/>
          <w:szCs w:val="24"/>
          <w:lang w:val="hy-AM"/>
        </w:rPr>
        <w:t xml:space="preserve">Հայաստանի Հանրապետության </w:t>
      </w:r>
      <w:r w:rsidRPr="00533581">
        <w:rPr>
          <w:rFonts w:ascii="GHEA Mariam" w:hAnsi="GHEA Mariam" w:cs="Sylfaen"/>
          <w:sz w:val="24"/>
          <w:szCs w:val="24"/>
          <w:lang w:val="hy-AM"/>
        </w:rPr>
        <w:t>էկոնոմիկայի</w:t>
      </w:r>
      <w:r w:rsidRPr="00533581" w:rsidDel="00AF17F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3581">
        <w:rPr>
          <w:rFonts w:ascii="GHEA Mariam" w:hAnsi="GHEA Mariam" w:cs="Sylfaen"/>
          <w:sz w:val="24"/>
          <w:szCs w:val="24"/>
          <w:lang w:val="hy-AM"/>
        </w:rPr>
        <w:t xml:space="preserve">նախարարին՝ կազմակերպել </w:t>
      </w:r>
      <w:r w:rsidRPr="00533581">
        <w:rPr>
          <w:rFonts w:ascii="GHEA Mariam" w:hAnsi="GHEA Mariam"/>
          <w:sz w:val="24"/>
          <w:szCs w:val="24"/>
          <w:lang w:val="hy-AM"/>
        </w:rPr>
        <w:t xml:space="preserve">միջազգային պայմանագրի </w:t>
      </w:r>
      <w:r w:rsidRPr="00533581">
        <w:rPr>
          <w:rFonts w:ascii="GHEA Mariam" w:hAnsi="GHEA Mariam" w:cs="Sylfaen"/>
          <w:sz w:val="24"/>
          <w:szCs w:val="24"/>
          <w:lang w:val="hy-AM"/>
        </w:rPr>
        <w:t>ստորագրումը:</w:t>
      </w:r>
    </w:p>
    <w:p w:rsidR="00533581" w:rsidRPr="00533581" w:rsidRDefault="00533581" w:rsidP="00533581">
      <w:pPr>
        <w:spacing w:line="276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3358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21884" w:rsidRPr="00FA0163" w:rsidRDefault="00296E5B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533581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421884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21884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421884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21884" w:rsidRPr="00FA0163" w:rsidRDefault="00421884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533581">
        <w:rPr>
          <w:rFonts w:ascii="GHEA Mariam" w:hAnsi="GHEA Mariam"/>
          <w:sz w:val="24"/>
          <w:szCs w:val="24"/>
          <w:lang w:val="hy-AM"/>
        </w:rPr>
        <w:t xml:space="preserve">   </w:t>
      </w:r>
      <w:bookmarkStart w:id="0" w:name="_GoBack"/>
      <w:bookmarkEnd w:id="0"/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421884" w:rsidRPr="00FA0163" w:rsidRDefault="00421884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96E5B" w:rsidRPr="00296E5B" w:rsidRDefault="008B382E" w:rsidP="00421884">
      <w:pPr>
        <w:jc w:val="both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B55" w:rsidRDefault="00CE5B55">
      <w:r>
        <w:separator/>
      </w:r>
    </w:p>
  </w:endnote>
  <w:endnote w:type="continuationSeparator" w:id="0">
    <w:p w:rsidR="00CE5B55" w:rsidRDefault="00CE5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B55" w:rsidRDefault="00CE5B55">
      <w:r>
        <w:separator/>
      </w:r>
    </w:p>
  </w:footnote>
  <w:footnote w:type="continuationSeparator" w:id="0">
    <w:p w:rsidR="00CE5B55" w:rsidRDefault="00CE5B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358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3E27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BE7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84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581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973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1F7E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E67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82E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B55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894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80</cp:revision>
  <dcterms:created xsi:type="dcterms:W3CDTF">2022-03-23T13:26:00Z</dcterms:created>
  <dcterms:modified xsi:type="dcterms:W3CDTF">2023-06-06T05:07:00Z</dcterms:modified>
</cp:coreProperties>
</file>