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6CD9AD" w14:textId="77777777" w:rsidR="00CB653D" w:rsidRPr="00D635D0" w:rsidRDefault="00CB653D" w:rsidP="00CB653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35D0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2CE7994A" w14:textId="77777777" w:rsidR="00CB653D" w:rsidRPr="00D635D0" w:rsidRDefault="00CB653D" w:rsidP="00CB653D">
      <w:pPr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val="hy-AM" w:eastAsia="en-GB"/>
        </w:rPr>
      </w:pPr>
      <w:bookmarkStart w:id="0" w:name="_Hlk134097023"/>
      <w:r w:rsidRPr="00D635D0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Pr="00D635D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2020 թվականի սեպտեմբերի 24-ի N 1564-Ա որոշման մեջ փոփոխություններ և լրացում կատարելու մասին</w:t>
      </w:r>
      <w:r w:rsidRPr="00D635D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D635D0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D635D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635D0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D635D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635D0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  <w:r w:rsidRPr="00D635D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635D0">
        <w:rPr>
          <w:rFonts w:ascii="Courier New" w:hAnsi="Courier New" w:cs="Courier New"/>
          <w:b/>
          <w:bCs/>
          <w:color w:val="000000"/>
          <w:sz w:val="24"/>
          <w:szCs w:val="24"/>
          <w:lang w:val="hy-AM" w:eastAsia="en-GB"/>
        </w:rPr>
        <w:t>     </w:t>
      </w:r>
      <w:r w:rsidRPr="00D635D0">
        <w:rPr>
          <w:rFonts w:ascii="GHEA Grapalat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D635D0">
        <w:rPr>
          <w:rFonts w:ascii="Courier New" w:hAnsi="Courier New" w:cs="Courier New"/>
          <w:b/>
          <w:bCs/>
          <w:color w:val="000000"/>
          <w:sz w:val="24"/>
          <w:szCs w:val="24"/>
          <w:lang w:val="hy-AM" w:eastAsia="en-GB"/>
        </w:rPr>
        <w:t> </w:t>
      </w:r>
    </w:p>
    <w:tbl>
      <w:tblPr>
        <w:tblStyle w:val="TableGrid"/>
        <w:tblpPr w:leftFromText="180" w:rightFromText="180" w:vertAnchor="text" w:horzAnchor="margin" w:tblpY="204"/>
        <w:tblW w:w="0" w:type="auto"/>
        <w:tblLook w:val="04A0" w:firstRow="1" w:lastRow="0" w:firstColumn="1" w:lastColumn="0" w:noHBand="0" w:noVBand="1"/>
      </w:tblPr>
      <w:tblGrid>
        <w:gridCol w:w="6091"/>
        <w:gridCol w:w="3254"/>
      </w:tblGrid>
      <w:tr w:rsidR="00CB653D" w:rsidRPr="00D635D0" w14:paraId="0A703562" w14:textId="77777777" w:rsidTr="00CB653D">
        <w:trPr>
          <w:trHeight w:val="36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bookmarkEnd w:id="0"/>
          <w:p w14:paraId="1C838A22" w14:textId="76C4003F" w:rsidR="00CB653D" w:rsidRPr="00D635D0" w:rsidRDefault="00CB653D" w:rsidP="00CB653D">
            <w:pPr>
              <w:jc w:val="center"/>
              <w:rPr>
                <w:rFonts w:ascii="GHEA Grapalat" w:hAnsi="GHEA Grapalat"/>
              </w:rPr>
            </w:pPr>
            <w:r w:rsidRPr="00D635D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արտակարգ իրավիճակների նախարարություն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7D56EA87" w14:textId="16026DF2" w:rsidR="00CB653D" w:rsidRPr="00D635D0" w:rsidRDefault="00CB653D" w:rsidP="00CB653D">
            <w:pPr>
              <w:jc w:val="right"/>
              <w:rPr>
                <w:rFonts w:ascii="GHEA Grapalat" w:hAnsi="GHEA Grapalat"/>
              </w:rPr>
            </w:pPr>
            <w:r w:rsidRPr="00D635D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01/01.1/2049-2023</w:t>
            </w:r>
          </w:p>
        </w:tc>
      </w:tr>
      <w:tr w:rsidR="00CB653D" w:rsidRPr="00D635D0" w14:paraId="7156E241" w14:textId="77777777" w:rsidTr="00CB653D">
        <w:trPr>
          <w:trHeight w:val="270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5052FDB2" w14:textId="77777777" w:rsidR="00CB653D" w:rsidRPr="00D635D0" w:rsidRDefault="00CB653D" w:rsidP="00CB653D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1ADB7CFE" w14:textId="44B19312" w:rsidR="00CB653D" w:rsidRPr="00D635D0" w:rsidRDefault="00CB653D" w:rsidP="00CB653D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D635D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03.04.2023</w:t>
            </w:r>
          </w:p>
        </w:tc>
      </w:tr>
      <w:tr w:rsidR="00CB653D" w:rsidRPr="00D635D0" w14:paraId="0514D974" w14:textId="77777777" w:rsidTr="00CB653D">
        <w:tc>
          <w:tcPr>
            <w:tcW w:w="6091" w:type="dxa"/>
            <w:shd w:val="clear" w:color="auto" w:fill="FFFFFF" w:themeFill="background1"/>
          </w:tcPr>
          <w:p w14:paraId="1EA181FC" w14:textId="104D8EF1" w:rsidR="00CB653D" w:rsidRPr="00D635D0" w:rsidRDefault="00CB653D" w:rsidP="00CB653D">
            <w:pPr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D635D0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չկան, միաժամանակ հանձնաժողովի կազմում ընդգրկելու նպատակով ներկայացվել է Արտակարգ իրավիճակների նախարարության «Սեյսմիկ պաշտպանության տարածքային ծառայություն» ՊՈԱԿ-ի տնօրեն, երկրաբանական գիտությունների թեկնածու Սոս Մարգարյանի թեկնածությունը։</w:t>
            </w:r>
          </w:p>
        </w:tc>
        <w:tc>
          <w:tcPr>
            <w:tcW w:w="3254" w:type="dxa"/>
            <w:shd w:val="clear" w:color="auto" w:fill="FFFFFF" w:themeFill="background1"/>
          </w:tcPr>
          <w:p w14:paraId="350467F4" w14:textId="42A1B8DC" w:rsidR="00CB653D" w:rsidRPr="00D635D0" w:rsidRDefault="00946A02" w:rsidP="00CB653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CB653D" w:rsidRPr="00D635D0" w14:paraId="15EE7945" w14:textId="77777777" w:rsidTr="00CB653D">
        <w:trPr>
          <w:trHeight w:val="33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1B62FEE6" w14:textId="5B02C48B" w:rsidR="00CB653D" w:rsidRPr="00D635D0" w:rsidRDefault="00CB653D" w:rsidP="00CB653D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Տավուշի մարզպետարան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3FD97F1E" w14:textId="6AD7EDA2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01//01511-2023</w:t>
            </w:r>
          </w:p>
        </w:tc>
      </w:tr>
      <w:tr w:rsidR="00CB653D" w:rsidRPr="00D635D0" w14:paraId="2E6356A5" w14:textId="77777777" w:rsidTr="00CB653D">
        <w:trPr>
          <w:trHeight w:val="240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731EF166" w14:textId="77777777" w:rsidR="00CB653D" w:rsidRPr="00D635D0" w:rsidRDefault="00CB653D" w:rsidP="00CB653D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051FC208" w14:textId="0206EF07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03</w:t>
            </w:r>
            <w:r w:rsidRPr="00D635D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Pr="00D635D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CB653D" w:rsidRPr="00D635D0" w14:paraId="6F6129E3" w14:textId="77777777" w:rsidTr="00CB653D">
        <w:tc>
          <w:tcPr>
            <w:tcW w:w="6091" w:type="dxa"/>
            <w:shd w:val="clear" w:color="auto" w:fill="FFFFFF" w:themeFill="background1"/>
          </w:tcPr>
          <w:p w14:paraId="2B649453" w14:textId="373E4D4F" w:rsidR="00CB653D" w:rsidRPr="00D635D0" w:rsidRDefault="00CB653D" w:rsidP="00CB653D">
            <w:pPr>
              <w:jc w:val="both"/>
              <w:rPr>
                <w:rFonts w:ascii="GHEA Grapalat" w:hAnsi="GHEA Grapalat"/>
              </w:rPr>
            </w:pPr>
            <w:r w:rsidRPr="00D635D0">
              <w:rPr>
                <w:rStyle w:val="Strong"/>
                <w:rFonts w:ascii="GHEA Grapalat" w:eastAsiaTheme="majorEastAsia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Որոշման նախագիծը քննարկվել է ՀՀ Տավուշի մարզպետարանում և արժանացել հավանության, միաժամանակ՝ ձևավորվող հանձնաժողովի կազմում առաջարկվում է մարզպետարանի քաղաքաշինության վարչության պետ Միսակ Մելքումյանի թեկնածությունը։  </w:t>
            </w:r>
          </w:p>
        </w:tc>
        <w:tc>
          <w:tcPr>
            <w:tcW w:w="3254" w:type="dxa"/>
            <w:shd w:val="clear" w:color="auto" w:fill="FFFFFF" w:themeFill="background1"/>
          </w:tcPr>
          <w:p w14:paraId="4C9AF2CB" w14:textId="46E2A149" w:rsidR="00CB653D" w:rsidRPr="00D635D0" w:rsidRDefault="00946A02" w:rsidP="00CB653D">
            <w:pPr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CB653D" w:rsidRPr="00D635D0" w14:paraId="40BE34D6" w14:textId="77777777" w:rsidTr="00CB653D">
        <w:trPr>
          <w:trHeight w:val="435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65A5B4B0" w14:textId="6E1D76EF" w:rsidR="00CB653D" w:rsidRPr="00D635D0" w:rsidRDefault="00CB653D" w:rsidP="00CB653D">
            <w:pPr>
              <w:jc w:val="center"/>
              <w:rPr>
                <w:rFonts w:ascii="GHEA Grapalat" w:hAnsi="GHEA Grapalat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2111BE4C" w14:textId="582056BF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01/18-3/20043-2023</w:t>
            </w:r>
          </w:p>
        </w:tc>
      </w:tr>
      <w:tr w:rsidR="00CB653D" w:rsidRPr="00D635D0" w14:paraId="437780C6" w14:textId="77777777" w:rsidTr="00CB653D">
        <w:trPr>
          <w:trHeight w:val="135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1F7286E8" w14:textId="77777777" w:rsidR="00CB653D" w:rsidRPr="00D635D0" w:rsidRDefault="00CB653D" w:rsidP="00CB653D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07AE441B" w14:textId="322270F2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05.04.2023</w:t>
            </w:r>
          </w:p>
        </w:tc>
      </w:tr>
      <w:tr w:rsidR="00CB653D" w:rsidRPr="00D635D0" w14:paraId="3DBE5847" w14:textId="77777777" w:rsidTr="00CB653D">
        <w:tc>
          <w:tcPr>
            <w:tcW w:w="6091" w:type="dxa"/>
            <w:shd w:val="clear" w:color="auto" w:fill="FFFFFF" w:themeFill="background1"/>
          </w:tcPr>
          <w:p w14:paraId="364049F0" w14:textId="30A48516" w:rsidR="00CB653D" w:rsidRPr="00D635D0" w:rsidRDefault="00CB653D" w:rsidP="00CB653D">
            <w:pPr>
              <w:jc w:val="both"/>
              <w:rPr>
                <w:rFonts w:ascii="GHEA Grapalat" w:hAnsi="GHEA Grapalat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առարկություններ չկան, </w:t>
            </w:r>
            <w:r w:rsidRPr="00D635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հանձնաժողովի կազմում ընդգրկելու նպատակով </w:t>
            </w: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Հայաստանի Հանրապետության պետական եկամուտների կոմիտեի գնումների կազմակերպման և վարչատնտեսական ապահովման վարչության շինարարական ծրագրերի համակարգման բաժնի պետ Նորիկ Մնոյանի թեկնածությունը։</w:t>
            </w:r>
          </w:p>
        </w:tc>
        <w:tc>
          <w:tcPr>
            <w:tcW w:w="3254" w:type="dxa"/>
            <w:shd w:val="clear" w:color="auto" w:fill="FFFFFF" w:themeFill="background1"/>
          </w:tcPr>
          <w:p w14:paraId="5B6145C4" w14:textId="7F524DF3" w:rsidR="00CB653D" w:rsidRPr="00D635D0" w:rsidRDefault="00946A02" w:rsidP="00CB653D">
            <w:pPr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CB653D" w:rsidRPr="00D635D0" w14:paraId="1F463D6A" w14:textId="77777777" w:rsidTr="00CB653D">
        <w:trPr>
          <w:trHeight w:val="36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3271CC57" w14:textId="6F248D8F" w:rsidR="00CB653D" w:rsidRPr="00D635D0" w:rsidRDefault="00CB653D" w:rsidP="00CB653D">
            <w:pPr>
              <w:jc w:val="center"/>
              <w:rPr>
                <w:rFonts w:ascii="GHEA Grapalat" w:hAnsi="GHEA Grapalat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52B906C9" w14:textId="63413BB3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11/547</w:t>
            </w:r>
          </w:p>
        </w:tc>
      </w:tr>
      <w:tr w:rsidR="00CB653D" w:rsidRPr="00D635D0" w14:paraId="27323D3A" w14:textId="77777777" w:rsidTr="00CB653D">
        <w:trPr>
          <w:trHeight w:val="210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71B8CCD9" w14:textId="77777777" w:rsidR="00CB653D" w:rsidRPr="00D635D0" w:rsidRDefault="00CB653D" w:rsidP="00CB653D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599794BF" w14:textId="477635E7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07</w:t>
            </w:r>
            <w:r w:rsidRPr="00D635D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Pr="00D635D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CB653D" w:rsidRPr="00D635D0" w14:paraId="5C6DE472" w14:textId="77777777" w:rsidTr="00CB653D">
        <w:tc>
          <w:tcPr>
            <w:tcW w:w="6091" w:type="dxa"/>
            <w:shd w:val="clear" w:color="auto" w:fill="FFFFFF" w:themeFill="background1"/>
          </w:tcPr>
          <w:p w14:paraId="47A4AEEF" w14:textId="5D0FC49F" w:rsidR="00CB653D" w:rsidRPr="00D635D0" w:rsidRDefault="00CB653D" w:rsidP="00CB653D">
            <w:pPr>
              <w:jc w:val="both"/>
              <w:rPr>
                <w:rFonts w:ascii="GHEA Grapalat" w:hAnsi="GHEA Grapalat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չկան,</w:t>
            </w:r>
            <w:r w:rsidRPr="00D635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 հանձնաժողովի կազմում ընդգրկելու համար ներկայացվում են ՀՀ ԱԱԾ աշխատակիցներ Ռոբերտ Ղարսոյանի և Լևոն Սերոբյանի թեկնածությունները։</w:t>
            </w:r>
          </w:p>
        </w:tc>
        <w:tc>
          <w:tcPr>
            <w:tcW w:w="3254" w:type="dxa"/>
            <w:shd w:val="clear" w:color="auto" w:fill="FFFFFF" w:themeFill="background1"/>
          </w:tcPr>
          <w:p w14:paraId="13D7E4B6" w14:textId="13855AB7" w:rsidR="00CB653D" w:rsidRPr="00D635D0" w:rsidRDefault="00946A02" w:rsidP="00CB653D">
            <w:pPr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CB653D" w:rsidRPr="00D635D0" w14:paraId="3B9C2984" w14:textId="77777777" w:rsidTr="00CB653D">
        <w:trPr>
          <w:trHeight w:val="42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11CB417A" w14:textId="77777777" w:rsidR="00CB653D" w:rsidRPr="00D635D0" w:rsidRDefault="00CB653D" w:rsidP="00CB653D">
            <w:pPr>
              <w:ind w:right="212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  <w:r w:rsidRPr="00D635D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78F62AED" w14:textId="77777777" w:rsidR="00CB653D" w:rsidRPr="00D635D0" w:rsidRDefault="00CB653D" w:rsidP="00CB653D">
            <w:pPr>
              <w:rPr>
                <w:rFonts w:ascii="GHEA Grapalat" w:hAnsi="GHEA Grapalat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16D9C661" w14:textId="1527BCF3" w:rsidR="00CB653D" w:rsidRPr="00D635D0" w:rsidRDefault="00CB653D" w:rsidP="00CB653D">
            <w:pPr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01/27.2/17638-2023</w:t>
            </w:r>
          </w:p>
        </w:tc>
      </w:tr>
      <w:tr w:rsidR="00CB653D" w:rsidRPr="00D635D0" w14:paraId="0159A299" w14:textId="77777777" w:rsidTr="00CB653D">
        <w:trPr>
          <w:trHeight w:val="165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109CFF58" w14:textId="77777777" w:rsidR="00CB653D" w:rsidRPr="00D635D0" w:rsidRDefault="00CB653D" w:rsidP="00CB653D">
            <w:pPr>
              <w:ind w:right="212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71FC9128" w14:textId="77777777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B653D" w:rsidRPr="00D635D0" w14:paraId="5779A5C2" w14:textId="77777777" w:rsidTr="00CB653D">
        <w:tc>
          <w:tcPr>
            <w:tcW w:w="6091" w:type="dxa"/>
            <w:shd w:val="clear" w:color="auto" w:fill="FFFFFF" w:themeFill="background1"/>
          </w:tcPr>
          <w:p w14:paraId="44CD4703" w14:textId="77777777" w:rsidR="00CB653D" w:rsidRPr="00D635D0" w:rsidRDefault="00CB653D" w:rsidP="00CB65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</w:rPr>
              <w:t>1.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2020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24-ի </w:t>
            </w:r>
            <w:r w:rsidRPr="00D635D0">
              <w:rPr>
                <w:rFonts w:ascii="GHEA Grapalat" w:hAnsi="GHEA Grapalat"/>
                <w:sz w:val="24"/>
                <w:szCs w:val="24"/>
              </w:rPr>
              <w:lastRenderedPageBreak/>
              <w:t xml:space="preserve">N 1564-Ա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և 1-ին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և»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12-րդ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պահանջը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ակտը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ունենում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վերնագիր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բովանդակությանը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22A1396" w14:textId="77777777" w:rsidR="00CB653D" w:rsidRPr="00D635D0" w:rsidRDefault="00CB653D" w:rsidP="00CB65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</w:rPr>
              <w:t xml:space="preserve">2.Նախագծի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18-րդ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պահանջը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լրիվ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հիշատակելիս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հաջորդականությամբ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ներառվում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վերնագիրը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տարին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ամիսը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տառերով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ամսաթիվը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հերթական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համարը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և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օրենք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կրճատ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հիշատակելիս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դրանում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նշվում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վերնագիրը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33E1EA2" w14:textId="77777777" w:rsidR="00CB653D" w:rsidRPr="00D635D0" w:rsidRDefault="00CB653D" w:rsidP="00CB65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կառավարությունը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«(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Որոշում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)»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1-ին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1-5-րդ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ենթակետերում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Որոշումը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312A0F15" w14:textId="77777777" w:rsidR="00CB653D" w:rsidRPr="00D635D0" w:rsidRDefault="00CB653D" w:rsidP="00CB65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</w:rPr>
              <w:t xml:space="preserve">4.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լրացվող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կամուրջի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կամրջի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ընդունվում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է» և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՝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ընդունում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է» և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հանձնաժողովը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35917790" w14:textId="77777777" w:rsidR="00CB653D" w:rsidRPr="00D635D0" w:rsidRDefault="00CB653D" w:rsidP="00CB65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</w:rPr>
              <w:t xml:space="preserve">5.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լրացման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վերևի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աջ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անկյունում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ևս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«N 1»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թիվը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28A4AE79" w14:textId="77777777" w:rsidR="00CB653D" w:rsidRPr="00D635D0" w:rsidRDefault="00CB653D" w:rsidP="00CB65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</w:rPr>
              <w:t xml:space="preserve">6.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լրացվող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բառից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«և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հաստատել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դրա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կազմը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N 2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հավելվածով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հաստատվում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կազմը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0C625A8" w14:textId="77777777" w:rsidR="00CB653D" w:rsidRPr="00D635D0" w:rsidRDefault="00CB653D" w:rsidP="00CB65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</w:rPr>
              <w:t xml:space="preserve">7.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բովանդակությամբ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AB2A8D6" w14:textId="5C9F85BB" w:rsidR="00CB653D" w:rsidRPr="00D635D0" w:rsidRDefault="00CB653D" w:rsidP="00CB65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635D0">
              <w:rPr>
                <w:rFonts w:ascii="GHEA Grapalat" w:hAnsi="GHEA Grapalat"/>
                <w:sz w:val="24"/>
                <w:szCs w:val="24"/>
              </w:rPr>
              <w:t xml:space="preserve">8.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հաստատվող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635D0">
              <w:rPr>
                <w:rFonts w:ascii="GHEA Grapalat" w:hAnsi="GHEA Grapalat"/>
                <w:sz w:val="24"/>
                <w:szCs w:val="24"/>
              </w:rPr>
              <w:lastRenderedPageBreak/>
              <w:t>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վարչության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պետ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հանձանաժողովի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նախագահ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վարչություն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«(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հսկող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)» և « (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կապալառու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)»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բառերից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«(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համաձայնությամբ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)»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փետրվարի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25-ի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252-Լ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աշխատակարգի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121-րդ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դրույթները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Վարչապետն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անձամբ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ղեկավարի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միջոցով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հանձնարարականներ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տալիս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անդամներին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ղեկավարներին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կարգավորումը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159-րդ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հոդվածին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մարմիններն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նախարարությունները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Կառավարությանը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վարչապետին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bookmarkStart w:id="1" w:name="_GoBack"/>
            <w:bookmarkEnd w:id="1"/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նախարարություններին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մարմինները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254" w:type="dxa"/>
            <w:shd w:val="clear" w:color="auto" w:fill="FFFFFF" w:themeFill="background1"/>
          </w:tcPr>
          <w:p w14:paraId="10935058" w14:textId="77777777" w:rsidR="00CB653D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D635D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43585269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951837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B5FB98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C92B10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39F8A7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7FE149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1A47C6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9DADC2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A16F64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D1C3E6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CAA561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04BC34" w14:textId="0FE99375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635D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  <w:p w14:paraId="1CB89ED4" w14:textId="77777777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540F73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51466C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0AC7A5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745FC6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3AEF76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7B882F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25A20B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4B8314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CDDE3D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CEA3DB" w14:textId="50D3904B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35BD7" w:rsidRPr="00D635D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  <w:p w14:paraId="1DBD87A2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DBF0A6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6CA3B3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5B3D7C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FDF598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DDC430" w14:textId="0752A7D9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D635D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140B463A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BCF13A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2090A6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8367C8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FBF5A3" w14:textId="495A0520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D635D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  <w:p w14:paraId="586258BC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8D0287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DA2B99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5B10A9" w14:textId="29C7393E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D635D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  <w:p w14:paraId="28CC29BD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39ACA7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9CD3FC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479E06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BBAE58" w14:textId="597D558B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D635D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  <w:p w14:paraId="67E9A7F7" w14:textId="77777777" w:rsidR="00B35BD7" w:rsidRPr="00D635D0" w:rsidRDefault="00B35BD7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03E51F" w14:textId="2E860E91" w:rsidR="00946A02" w:rsidRPr="00D635D0" w:rsidRDefault="00946A02" w:rsidP="00CB653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D635D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CB653D" w:rsidRPr="00D635D0" w14:paraId="69296DE0" w14:textId="77777777" w:rsidTr="00CB653D">
        <w:trPr>
          <w:trHeight w:val="33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336CC034" w14:textId="62887515" w:rsidR="00CB653D" w:rsidRPr="00D635D0" w:rsidRDefault="00CB653D" w:rsidP="00CB653D">
            <w:pPr>
              <w:jc w:val="center"/>
              <w:rPr>
                <w:rFonts w:ascii="GHEA Grapalat" w:hAnsi="GHEA Grapalat"/>
              </w:rPr>
            </w:pPr>
            <w:r w:rsidRPr="00D635D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ՀՀ քաղաքաշինության կոմիտե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6E1650DF" w14:textId="6197B747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01/14.1/4313-2023</w:t>
            </w:r>
          </w:p>
        </w:tc>
      </w:tr>
      <w:tr w:rsidR="00CB653D" w:rsidRPr="00D635D0" w14:paraId="2BB07689" w14:textId="77777777" w:rsidTr="00CB653D">
        <w:trPr>
          <w:trHeight w:val="240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3FCA5EA5" w14:textId="77777777" w:rsidR="00CB653D" w:rsidRPr="00D635D0" w:rsidRDefault="00CB653D" w:rsidP="00CB653D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519DBEE0" w14:textId="0E6B1BAA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14</w:t>
            </w:r>
            <w:r w:rsidRPr="00D635D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Pr="00D635D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CB653D" w:rsidRPr="00D635D0" w14:paraId="2394FFAF" w14:textId="77777777" w:rsidTr="00CB653D">
        <w:tc>
          <w:tcPr>
            <w:tcW w:w="6091" w:type="dxa"/>
            <w:shd w:val="clear" w:color="auto" w:fill="FFFFFF" w:themeFill="background1"/>
          </w:tcPr>
          <w:p w14:paraId="15A90602" w14:textId="353CA6C0" w:rsidR="00CB653D" w:rsidRPr="00D635D0" w:rsidRDefault="00CB653D" w:rsidP="00CB65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ստեղծվող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ընդգրկելու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գիտատեխնիկական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նորմավորման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վարչության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քաղաքականության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գնագոյացման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մեթոդաբանության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պետ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Գրիգոր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Ծատուրյանի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35D0">
              <w:rPr>
                <w:rFonts w:ascii="GHEA Grapalat" w:hAnsi="GHEA Grapalat"/>
                <w:sz w:val="24"/>
                <w:szCs w:val="24"/>
              </w:rPr>
              <w:t>թեկնածությունը</w:t>
            </w:r>
            <w:proofErr w:type="spellEnd"/>
            <w:r w:rsidRPr="00D635D0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3254" w:type="dxa"/>
            <w:shd w:val="clear" w:color="auto" w:fill="FFFFFF" w:themeFill="background1"/>
          </w:tcPr>
          <w:p w14:paraId="10583925" w14:textId="77777777" w:rsidR="00CB653D" w:rsidRPr="00D635D0" w:rsidRDefault="00CB653D" w:rsidP="00CB653D">
            <w:pPr>
              <w:rPr>
                <w:rFonts w:ascii="GHEA Grapalat" w:hAnsi="GHEA Grapalat"/>
              </w:rPr>
            </w:pPr>
          </w:p>
        </w:tc>
      </w:tr>
      <w:tr w:rsidR="00CB653D" w:rsidRPr="00D635D0" w14:paraId="0CD641D3" w14:textId="77777777" w:rsidTr="00CB653D">
        <w:trPr>
          <w:trHeight w:val="39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7B23C705" w14:textId="4DEC5C84" w:rsidR="00CB653D" w:rsidRPr="00D635D0" w:rsidRDefault="00E0469A" w:rsidP="00E0469A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քաղաքաշինության, տեխնիկական և հրդեհային անվտանգության տեսչական մարմին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26971390" w14:textId="34C86CAD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</w:rPr>
              <w:t>ՔՏՄ/24.8/9342-23</w:t>
            </w:r>
          </w:p>
        </w:tc>
      </w:tr>
      <w:tr w:rsidR="00CB653D" w:rsidRPr="00D635D0" w14:paraId="7B3EC7AF" w14:textId="77777777" w:rsidTr="00CB653D">
        <w:trPr>
          <w:trHeight w:val="240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2E968EB1" w14:textId="77777777" w:rsidR="00CB653D" w:rsidRPr="00D635D0" w:rsidRDefault="00CB653D" w:rsidP="00CB653D">
            <w:pPr>
              <w:rPr>
                <w:rFonts w:ascii="GHEA Grapalat" w:hAnsi="GHEA Grapalat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60ECE5F5" w14:textId="2F77931E" w:rsidR="00CB653D" w:rsidRPr="00D635D0" w:rsidRDefault="00CB653D" w:rsidP="00CB653D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D635D0">
              <w:rPr>
                <w:rFonts w:ascii="GHEA Grapalat" w:hAnsi="GHEA Grapalat"/>
                <w:b/>
                <w:bCs/>
                <w:sz w:val="24"/>
                <w:szCs w:val="24"/>
              </w:rPr>
              <w:t>03.05.2023</w:t>
            </w:r>
          </w:p>
        </w:tc>
      </w:tr>
      <w:tr w:rsidR="00CB653D" w:rsidRPr="00D635D0" w14:paraId="3AD88017" w14:textId="77777777" w:rsidTr="00E0469A">
        <w:tc>
          <w:tcPr>
            <w:tcW w:w="6091" w:type="dxa"/>
            <w:shd w:val="clear" w:color="auto" w:fill="FFFFFF" w:themeFill="background1"/>
          </w:tcPr>
          <w:p w14:paraId="450022D3" w14:textId="6546E852" w:rsidR="00CB653D" w:rsidRPr="00D635D0" w:rsidRDefault="00E0469A" w:rsidP="00E0469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5D0">
              <w:rPr>
                <w:rFonts w:ascii="GHEA Grapalat" w:hAnsi="GHEA Grapalat"/>
                <w:sz w:val="24"/>
                <w:szCs w:val="24"/>
                <w:lang w:val="hy-AM"/>
              </w:rPr>
              <w:t>Հանձնաժողովի կազմում ընդգրկելու համար ներկայացվում է ՀՀ քաղաքաշինության, տեխնիկական և հրդեհային անվտանգության տեսչական մարմնի Տավուշի տարածքային բաժնի պետի տեղակալ՝ Սամվել Սիմոնյանի թեկնածությունը։</w:t>
            </w:r>
          </w:p>
        </w:tc>
        <w:tc>
          <w:tcPr>
            <w:tcW w:w="3254" w:type="dxa"/>
            <w:shd w:val="clear" w:color="auto" w:fill="FFFFFF" w:themeFill="background1"/>
          </w:tcPr>
          <w:p w14:paraId="3144E380" w14:textId="77777777" w:rsidR="00CB653D" w:rsidRPr="00D635D0" w:rsidRDefault="00CB653D" w:rsidP="00CB653D">
            <w:pPr>
              <w:rPr>
                <w:rFonts w:ascii="GHEA Grapalat" w:hAnsi="GHEA Grapalat"/>
              </w:rPr>
            </w:pPr>
          </w:p>
        </w:tc>
      </w:tr>
    </w:tbl>
    <w:p w14:paraId="18A2F0E2" w14:textId="77777777" w:rsidR="00CA5599" w:rsidRPr="00D635D0" w:rsidRDefault="00CA5599">
      <w:pPr>
        <w:rPr>
          <w:rFonts w:ascii="GHEA Grapalat" w:hAnsi="GHEA Grapalat"/>
        </w:rPr>
      </w:pPr>
    </w:p>
    <w:sectPr w:rsidR="00CA5599" w:rsidRPr="00D63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C18"/>
    <w:rsid w:val="0077051D"/>
    <w:rsid w:val="00946A02"/>
    <w:rsid w:val="00B35BD7"/>
    <w:rsid w:val="00CA5599"/>
    <w:rsid w:val="00CB653D"/>
    <w:rsid w:val="00D635D0"/>
    <w:rsid w:val="00E0469A"/>
    <w:rsid w:val="00FF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7D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53D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B653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53D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B65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 Movsesyan</dc:creator>
  <cp:keywords>https://mul2-armroad.gov.am//tasks/81365/oneclick/71c167c925d48da951fe24f841ad7f72ef731be44497929bad0c33631ee98b5c (1).docx?token=c61122886f8a8e359a3b775ecf33dec5</cp:keywords>
  <dc:description/>
  <cp:lastModifiedBy>User</cp:lastModifiedBy>
  <cp:revision>5</cp:revision>
  <dcterms:created xsi:type="dcterms:W3CDTF">2023-05-04T11:01:00Z</dcterms:created>
  <dcterms:modified xsi:type="dcterms:W3CDTF">2023-05-15T06:46:00Z</dcterms:modified>
</cp:coreProperties>
</file>