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133" w:rsidRDefault="00957133" w:rsidP="007941E6">
      <w:pPr>
        <w:jc w:val="center"/>
        <w:rPr>
          <w:rFonts w:ascii="GHEA Grapalat" w:hAnsi="GHEA Grapalat"/>
          <w:b/>
          <w:sz w:val="24"/>
          <w:szCs w:val="24"/>
        </w:rPr>
      </w:pPr>
    </w:p>
    <w:p w:rsidR="00934708" w:rsidRPr="00581A91" w:rsidRDefault="00CC16B1" w:rsidP="00A33C8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81A91">
        <w:rPr>
          <w:rFonts w:ascii="GHEA Grapalat" w:hAnsi="GHEA Grapalat"/>
          <w:b/>
          <w:sz w:val="24"/>
          <w:szCs w:val="24"/>
        </w:rPr>
        <w:t>ԱՄՓՈՓԱԹԵՐԹ</w:t>
      </w:r>
    </w:p>
    <w:p w:rsidR="00957133" w:rsidRDefault="007941E6" w:rsidP="00A33C8E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957133" w:rsidRPr="009571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ՈՐՊԵՍ</w:t>
      </w:r>
      <w:r w:rsidR="00957133" w:rsidRPr="0095713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="00957133" w:rsidRPr="009571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ՆՎԻՐԱՏՎՈՒԹՅՈՒՆ</w:t>
      </w:r>
      <w:r w:rsidR="00957133" w:rsidRPr="0095713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="00957133" w:rsidRPr="009571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ԳՈՒՅՔ</w:t>
      </w:r>
      <w:r w:rsidR="00957133" w:rsidRPr="0095713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 </w:t>
      </w:r>
      <w:r w:rsidR="00957133" w:rsidRPr="009571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ԸՆԴՈՒՆԵԼՈՒ ԵՎ ՆՎԻՐԱՏՎՈՒԹՅԱՄԲ ԳՈՒՅՔ ՀԱՆՁՆԵԼՈՒ ՄԱՍԻՆ</w:t>
      </w: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7478D5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2505E"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581A9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ՈՐՈՇՄԱՆ ՆԱԽԱԳԾԻ</w:t>
      </w:r>
    </w:p>
    <w:p w:rsidR="003A0865" w:rsidRDefault="003A0865" w:rsidP="00A33C8E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5954"/>
        <w:gridCol w:w="4678"/>
      </w:tblGrid>
      <w:tr w:rsidR="006B6F12" w:rsidRPr="00A33C8E" w:rsidTr="00A33C8E">
        <w:trPr>
          <w:trHeight w:val="477"/>
        </w:trPr>
        <w:tc>
          <w:tcPr>
            <w:tcW w:w="5954" w:type="dxa"/>
            <w:vMerge w:val="restart"/>
            <w:shd w:val="clear" w:color="auto" w:fill="F2F2F2" w:themeFill="background1" w:themeFillShade="F2"/>
            <w:vAlign w:val="center"/>
          </w:tcPr>
          <w:p w:rsidR="006B6F12" w:rsidRPr="00A33C8E" w:rsidRDefault="004E05F3" w:rsidP="00093D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</w:rPr>
            </w:pPr>
            <w:r w:rsidRPr="00A33C8E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6B6F12" w:rsidRPr="00A33C8E" w:rsidRDefault="004E05F3" w:rsidP="00957133">
            <w:pPr>
              <w:jc w:val="center"/>
              <w:rPr>
                <w:rFonts w:ascii="GHEA Grapalat" w:hAnsi="GHEA Grapalat"/>
              </w:rPr>
            </w:pPr>
            <w:r w:rsidRPr="00A33C8E">
              <w:rPr>
                <w:rFonts w:ascii="GHEA Grapalat" w:hAnsi="GHEA Grapalat"/>
                <w:lang w:val="hy-AM"/>
              </w:rPr>
              <w:t>1</w:t>
            </w:r>
            <w:r w:rsidR="00957133" w:rsidRPr="00A33C8E">
              <w:rPr>
                <w:rFonts w:ascii="GHEA Grapalat" w:hAnsi="GHEA Grapalat"/>
                <w:lang w:val="hy-AM"/>
              </w:rPr>
              <w:t>5</w:t>
            </w:r>
            <w:r w:rsidRPr="00A33C8E">
              <w:rPr>
                <w:rFonts w:ascii="GHEA Grapalat" w:hAnsi="GHEA Grapalat"/>
                <w:lang w:val="hy-AM"/>
              </w:rPr>
              <w:t>.</w:t>
            </w:r>
            <w:r w:rsidR="00B6371B" w:rsidRPr="00A33C8E">
              <w:rPr>
                <w:rFonts w:ascii="GHEA Grapalat" w:hAnsi="GHEA Grapalat"/>
                <w:lang w:val="hy-AM"/>
              </w:rPr>
              <w:t>0</w:t>
            </w:r>
            <w:r w:rsidR="00957133" w:rsidRPr="00A33C8E">
              <w:rPr>
                <w:rFonts w:ascii="GHEA Grapalat" w:hAnsi="GHEA Grapalat"/>
                <w:lang w:val="hy-AM"/>
              </w:rPr>
              <w:t>5</w:t>
            </w:r>
            <w:r w:rsidR="00093DD5" w:rsidRPr="00A33C8E">
              <w:rPr>
                <w:rFonts w:ascii="GHEA Grapalat" w:hAnsi="GHEA Grapalat"/>
                <w:lang w:val="hy-AM"/>
              </w:rPr>
              <w:t>.202</w:t>
            </w:r>
            <w:r w:rsidR="00B6371B" w:rsidRPr="00A33C8E">
              <w:rPr>
                <w:rFonts w:ascii="GHEA Grapalat" w:hAnsi="GHEA Grapalat"/>
                <w:lang w:val="hy-AM"/>
              </w:rPr>
              <w:t>3</w:t>
            </w:r>
            <w:r w:rsidR="00093DD5" w:rsidRPr="00A33C8E">
              <w:rPr>
                <w:rFonts w:ascii="GHEA Grapalat" w:hAnsi="GHEA Grapalat"/>
                <w:lang w:val="hy-AM"/>
              </w:rPr>
              <w:t xml:space="preserve">թ. </w:t>
            </w:r>
          </w:p>
        </w:tc>
      </w:tr>
      <w:tr w:rsidR="006B6F12" w:rsidRPr="00A33C8E" w:rsidTr="00A33C8E">
        <w:trPr>
          <w:trHeight w:val="555"/>
        </w:trPr>
        <w:tc>
          <w:tcPr>
            <w:tcW w:w="5954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A33C8E" w:rsidRDefault="006B6F12">
            <w:pPr>
              <w:rPr>
                <w:rFonts w:ascii="GHEA Grapalat" w:hAnsi="GHEA Grapalat"/>
              </w:rPr>
            </w:pP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6B6F12" w:rsidRPr="00A33C8E" w:rsidRDefault="008C522D" w:rsidP="006B6F12">
            <w:pPr>
              <w:jc w:val="center"/>
              <w:rPr>
                <w:rFonts w:ascii="GHEA Grapalat" w:hAnsi="GHEA Grapalat"/>
              </w:rPr>
            </w:pPr>
            <w:r w:rsidRPr="00A33C8E">
              <w:rPr>
                <w:rFonts w:ascii="GHEA Grapalat" w:hAnsi="GHEA Grapalat"/>
              </w:rPr>
              <w:t>N</w:t>
            </w:r>
            <w:r w:rsidR="00F73CA6" w:rsidRPr="00A33C8E">
              <w:rPr>
                <w:rFonts w:ascii="GHEA Grapalat" w:hAnsi="GHEA Grapalat"/>
              </w:rPr>
              <w:t xml:space="preserve"> </w:t>
            </w:r>
            <w:r w:rsidR="00957133" w:rsidRPr="00A33C8E">
              <w:rPr>
                <w:rFonts w:ascii="GHEA Grapalat" w:hAnsi="GHEA Grapalat"/>
              </w:rPr>
              <w:t>01/34/9271-2023</w:t>
            </w:r>
          </w:p>
        </w:tc>
      </w:tr>
      <w:tr w:rsidR="001004CB" w:rsidRPr="00A33C8E" w:rsidTr="00A33C8E">
        <w:trPr>
          <w:trHeight w:val="776"/>
        </w:trPr>
        <w:tc>
          <w:tcPr>
            <w:tcW w:w="5954" w:type="dxa"/>
          </w:tcPr>
          <w:p w:rsidR="001004CB" w:rsidRPr="00A33C8E" w:rsidRDefault="00957133" w:rsidP="00957133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eastAsia="Times New Roman" w:hAnsi="GHEA Grapalat" w:cs="Sylfaen"/>
                <w:lang w:val="hy-AM" w:eastAsia="ru-RU"/>
              </w:rPr>
              <w:t xml:space="preserve">Նախագծի վերաբերյալ </w:t>
            </w:r>
            <w:r w:rsidRPr="00A33C8E">
              <w:rPr>
                <w:rFonts w:ascii="GHEA Grapalat" w:eastAsia="Times New Roman" w:hAnsi="GHEA Grapalat" w:cs="Sylfaen"/>
                <w:color w:val="00000A"/>
                <w:lang w:val="hy-AM" w:eastAsia="ru-RU"/>
              </w:rPr>
              <w:t>առաջարկություններ չունենք:</w:t>
            </w:r>
            <w:r w:rsidR="004E05F3" w:rsidRPr="00A33C8E">
              <w:rPr>
                <w:rFonts w:ascii="GHEA Grapalat" w:eastAsia="Times New Roman" w:hAnsi="GHEA Grapalat" w:cs="Sylfaen"/>
                <w:lang w:val="hy-AM" w:eastAsia="ru-RU"/>
              </w:rPr>
              <w:t xml:space="preserve"> </w:t>
            </w:r>
          </w:p>
        </w:tc>
        <w:tc>
          <w:tcPr>
            <w:tcW w:w="4678" w:type="dxa"/>
          </w:tcPr>
          <w:p w:rsidR="00506EEC" w:rsidRPr="00A33C8E" w:rsidRDefault="00957133" w:rsidP="0095713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8133AB" w:rsidRPr="00A33C8E" w:rsidTr="00A33C8E">
        <w:trPr>
          <w:trHeight w:val="470"/>
        </w:trPr>
        <w:tc>
          <w:tcPr>
            <w:tcW w:w="5954" w:type="dxa"/>
            <w:vMerge w:val="restart"/>
            <w:shd w:val="clear" w:color="auto" w:fill="F2F2F2" w:themeFill="background1" w:themeFillShade="F2"/>
            <w:vAlign w:val="center"/>
          </w:tcPr>
          <w:p w:rsidR="0017740A" w:rsidRPr="00A33C8E" w:rsidRDefault="00AF5E5A" w:rsidP="00A33C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  <w:r w:rsidR="008133AB" w:rsidRPr="00A33C8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8133AB" w:rsidRPr="00A33C8E" w:rsidRDefault="00957133" w:rsidP="00957133">
            <w:pPr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</w:rPr>
              <w:t>04</w:t>
            </w:r>
            <w:r w:rsidR="008133AB" w:rsidRPr="00A33C8E">
              <w:rPr>
                <w:rFonts w:ascii="GHEA Grapalat" w:hAnsi="GHEA Grapalat"/>
              </w:rPr>
              <w:t>.0</w:t>
            </w:r>
            <w:r w:rsidRPr="00A33C8E">
              <w:rPr>
                <w:rFonts w:ascii="GHEA Grapalat" w:hAnsi="GHEA Grapalat"/>
                <w:lang w:val="hy-AM"/>
              </w:rPr>
              <w:t>5</w:t>
            </w:r>
            <w:r w:rsidR="008133AB" w:rsidRPr="00A33C8E">
              <w:rPr>
                <w:rFonts w:ascii="GHEA Grapalat" w:hAnsi="GHEA Grapalat"/>
              </w:rPr>
              <w:t>.2023</w:t>
            </w:r>
            <w:r w:rsidR="0017740A" w:rsidRPr="00A33C8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8133AB" w:rsidRPr="00A33C8E" w:rsidTr="00A33C8E">
        <w:trPr>
          <w:trHeight w:val="510"/>
        </w:trPr>
        <w:tc>
          <w:tcPr>
            <w:tcW w:w="5954" w:type="dxa"/>
            <w:vMerge/>
            <w:shd w:val="clear" w:color="auto" w:fill="F2F2F2" w:themeFill="background1" w:themeFillShade="F2"/>
          </w:tcPr>
          <w:p w:rsidR="008133AB" w:rsidRPr="00A33C8E" w:rsidRDefault="008133AB" w:rsidP="008133AB">
            <w:pPr>
              <w:rPr>
                <w:rFonts w:ascii="GHEA Grapalat" w:hAnsi="GHEA Grapalat"/>
              </w:rPr>
            </w:pP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8133AB" w:rsidRPr="00A33C8E" w:rsidRDefault="008133AB" w:rsidP="008133AB">
            <w:pPr>
              <w:jc w:val="center"/>
              <w:rPr>
                <w:rFonts w:ascii="GHEA Grapalat" w:hAnsi="GHEA Grapalat"/>
              </w:rPr>
            </w:pPr>
            <w:r w:rsidRPr="00A33C8E">
              <w:rPr>
                <w:rFonts w:ascii="GHEA Grapalat" w:hAnsi="GHEA Grapalat"/>
              </w:rPr>
              <w:t xml:space="preserve">N </w:t>
            </w:r>
            <w:r w:rsidR="00957133" w:rsidRPr="00A33C8E">
              <w:rPr>
                <w:rFonts w:ascii="GHEA Grapalat" w:hAnsi="GHEA Grapalat"/>
              </w:rPr>
              <w:t>ԳՍ//12998-2023</w:t>
            </w:r>
          </w:p>
        </w:tc>
      </w:tr>
      <w:tr w:rsidR="008133AB" w:rsidRPr="00A33C8E" w:rsidTr="00A33C8E">
        <w:trPr>
          <w:trHeight w:val="568"/>
        </w:trPr>
        <w:tc>
          <w:tcPr>
            <w:tcW w:w="5954" w:type="dxa"/>
          </w:tcPr>
          <w:p w:rsidR="008133AB" w:rsidRPr="00A33C8E" w:rsidRDefault="00957133" w:rsidP="00957133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       Նախագծի վերաբերյալ ՀՀ ՏԿԵ նախարարությունը առաջարկություններ և դիտողություններ չունի:</w:t>
            </w:r>
          </w:p>
        </w:tc>
        <w:tc>
          <w:tcPr>
            <w:tcW w:w="4678" w:type="dxa"/>
          </w:tcPr>
          <w:p w:rsidR="008133AB" w:rsidRPr="00A33C8E" w:rsidRDefault="00957133" w:rsidP="00957133">
            <w:pPr>
              <w:pStyle w:val="ListParagraph"/>
              <w:ind w:left="0"/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A33C8E" w:rsidRPr="00A33C8E" w:rsidTr="00A33C8E">
        <w:trPr>
          <w:trHeight w:val="470"/>
        </w:trPr>
        <w:tc>
          <w:tcPr>
            <w:tcW w:w="5954" w:type="dxa"/>
            <w:vMerge w:val="restart"/>
            <w:shd w:val="clear" w:color="auto" w:fill="F2F2F2" w:themeFill="background1" w:themeFillShade="F2"/>
            <w:vAlign w:val="center"/>
          </w:tcPr>
          <w:p w:rsidR="00A33C8E" w:rsidRPr="00A33C8E" w:rsidRDefault="00A33C8E" w:rsidP="00A33C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A33C8E" w:rsidRPr="00A33C8E" w:rsidRDefault="00A33C8E" w:rsidP="00A33C8E">
            <w:pPr>
              <w:jc w:val="center"/>
              <w:rPr>
                <w:rFonts w:ascii="GHEA Grapalat" w:hAnsi="GHEA Grapalat"/>
                <w:lang w:val="hy-AM"/>
              </w:rPr>
            </w:pPr>
            <w:r w:rsidRPr="00A33C8E">
              <w:rPr>
                <w:rFonts w:ascii="GHEA Grapalat" w:hAnsi="GHEA Grapalat"/>
                <w:lang w:val="hy-AM"/>
              </w:rPr>
              <w:t>23</w:t>
            </w:r>
            <w:r w:rsidRPr="00A33C8E">
              <w:rPr>
                <w:rFonts w:ascii="GHEA Grapalat" w:hAnsi="GHEA Grapalat"/>
              </w:rPr>
              <w:t>.0</w:t>
            </w:r>
            <w:r w:rsidRPr="00A33C8E">
              <w:rPr>
                <w:rFonts w:ascii="GHEA Grapalat" w:hAnsi="GHEA Grapalat"/>
                <w:lang w:val="hy-AM"/>
              </w:rPr>
              <w:t>5</w:t>
            </w:r>
            <w:r w:rsidRPr="00A33C8E">
              <w:rPr>
                <w:rFonts w:ascii="GHEA Grapalat" w:hAnsi="GHEA Grapalat"/>
              </w:rPr>
              <w:t>.2023</w:t>
            </w:r>
            <w:r w:rsidRPr="00A33C8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A33C8E" w:rsidRPr="00A33C8E" w:rsidTr="00A33C8E">
        <w:trPr>
          <w:trHeight w:val="406"/>
        </w:trPr>
        <w:tc>
          <w:tcPr>
            <w:tcW w:w="5954" w:type="dxa"/>
            <w:vMerge/>
            <w:shd w:val="clear" w:color="auto" w:fill="F2F2F2" w:themeFill="background1" w:themeFillShade="F2"/>
          </w:tcPr>
          <w:p w:rsidR="00A33C8E" w:rsidRPr="00A33C8E" w:rsidRDefault="00A33C8E" w:rsidP="00EA22DE">
            <w:pPr>
              <w:rPr>
                <w:rFonts w:ascii="GHEA Grapalat" w:hAnsi="GHEA Grapalat"/>
              </w:rPr>
            </w:pP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A33C8E" w:rsidRPr="00A33C8E" w:rsidRDefault="00A33C8E" w:rsidP="00EA22DE">
            <w:pPr>
              <w:jc w:val="center"/>
              <w:rPr>
                <w:rFonts w:ascii="GHEA Grapalat" w:hAnsi="GHEA Grapalat"/>
              </w:rPr>
            </w:pPr>
            <w:r w:rsidRPr="00A33C8E">
              <w:rPr>
                <w:rFonts w:ascii="GHEA Grapalat" w:hAnsi="GHEA Grapalat"/>
              </w:rPr>
              <w:t xml:space="preserve">N </w:t>
            </w:r>
            <w:r w:rsidRPr="00A33C8E">
              <w:rPr>
                <w:rFonts w:ascii="GHEA Grapalat" w:hAnsi="GHEA Grapalat"/>
              </w:rPr>
              <w:t>02/16.3/17700-2023</w:t>
            </w:r>
          </w:p>
        </w:tc>
      </w:tr>
      <w:tr w:rsidR="00A33C8E" w:rsidRPr="00A33C8E" w:rsidTr="00A33C8E">
        <w:trPr>
          <w:trHeight w:val="7040"/>
        </w:trPr>
        <w:tc>
          <w:tcPr>
            <w:tcW w:w="5954" w:type="dxa"/>
          </w:tcPr>
          <w:p w:rsidR="00A33C8E" w:rsidRPr="00A33C8E" w:rsidRDefault="00A33C8E" w:rsidP="00A33C8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vertAlign w:val="subscript"/>
                <w:lang w:val="hy-AM"/>
              </w:rPr>
            </w:pP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1. Նախագծի նախաբանում նշված չէ նորմատիվ իրավական ակտի համապատասխան դրույթը, որը կառավարությանը լիազորում է ընդունել սույն որոշման նախագիծը՝ նվիրատվությամբ գույք </w:t>
            </w:r>
            <w:r w:rsidRPr="00A33C8E">
              <w:rPr>
                <w:rFonts w:ascii="GHEA Grapalat" w:eastAsia="Times New Roman" w:hAnsi="GHEA Grapalat" w:cs="Times New Roman"/>
                <w:bCs/>
                <w:lang w:val="hy-AM"/>
              </w:rPr>
              <w:t>հանձնելու մասով:</w:t>
            </w: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 Հարկ է նշել, որ որոշման նախագծով առաջարկվող «Կառավարչական իրավահարաբերությունների կարգավորման մասին» ՀՀ օրենքի 5-րդ հոդվածի 1-ին մասը չի կարող հանդիսանալ լիազորող նորմ, քանզի վերաբերում է ոչ թե իրավական ակտ ընդունելու կառավարության լիազորությանը, այլ գույքային և անձնական ոչ գույքային իրավունքներ ու պարտականություններ ձեռք բերելուն: </w:t>
            </w:r>
          </w:p>
          <w:p w:rsidR="00A33C8E" w:rsidRPr="00A33C8E" w:rsidRDefault="00A33C8E" w:rsidP="00A33C8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    2. Նախագծով նախատեսվում է ընդունել ՀՀ առողջապահության նախարարության «Կախվածությունների ազգային կենտրոն» փակ բաժնետիրական ընկերության կողմից հանձնվող գույքի նվիրատվությունը</w:t>
            </w:r>
            <w:r w:rsidRPr="00A33C8E">
              <w:rPr>
                <w:rFonts w:ascii="GHEA Grapalat" w:eastAsia="Times New Roman" w:hAnsi="GHEA Grapalat" w:cs="Times New Roman"/>
                <w:lang w:val="fr-FR"/>
              </w:rPr>
              <w:t xml:space="preserve"> </w:t>
            </w:r>
            <w:r w:rsidRPr="00A33C8E">
              <w:rPr>
                <w:rFonts w:ascii="GHEA Grapalat" w:eastAsia="Times New Roman" w:hAnsi="GHEA Grapalat" w:cs="Times New Roman"/>
                <w:lang w:val="hy-AM"/>
              </w:rPr>
              <w:t>Հայաստանի</w:t>
            </w:r>
            <w:r w:rsidRPr="00A33C8E">
              <w:rPr>
                <w:rFonts w:ascii="GHEA Grapalat" w:eastAsia="Times New Roman" w:hAnsi="GHEA Grapalat" w:cs="Times New Roman"/>
                <w:lang w:val="fr-FR"/>
              </w:rPr>
              <w:t xml:space="preserve"> </w:t>
            </w: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Հանրապետությանը: Մինչդեռ հարկ է նշել, որ ներկայացված փաթեթում առկա չէ ՓԲԸ-ի կողմից կատարվելիք նվիրատվության համաձայնությունը հավաստող որևէ փաստաթուղթ: </w:t>
            </w:r>
          </w:p>
        </w:tc>
        <w:tc>
          <w:tcPr>
            <w:tcW w:w="4678" w:type="dxa"/>
          </w:tcPr>
          <w:p w:rsidR="00A33C8E" w:rsidRDefault="00A33C8E" w:rsidP="00D85CB1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 Առաջարկությունն ընդունվել է: Նախագծի նախաբանում «</w:t>
            </w:r>
            <w:r w:rsidRPr="00A33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5-րդ հոդվածի 1-ին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» բառերից հետո լրացվել է</w:t>
            </w:r>
            <w:r w:rsidRPr="00A33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</w:t>
            </w:r>
            <w:r w:rsidRPr="00A33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և 6-րդ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մասերը»-ը: </w:t>
            </w:r>
            <w:r w:rsidRPr="00A33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</w:t>
            </w: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</w:p>
          <w:p w:rsidR="00A33C8E" w:rsidRDefault="00A33C8E" w:rsidP="00D85CB1">
            <w:pPr>
              <w:jc w:val="both"/>
              <w:rPr>
                <w:lang w:val="hy-AM"/>
              </w:rPr>
            </w:pPr>
          </w:p>
          <w:p w:rsidR="00A33C8E" w:rsidRDefault="00A33C8E" w:rsidP="00D85CB1">
            <w:pPr>
              <w:jc w:val="both"/>
              <w:rPr>
                <w:lang w:val="hy-AM"/>
              </w:rPr>
            </w:pPr>
          </w:p>
          <w:p w:rsidR="00A33C8E" w:rsidRDefault="00A33C8E" w:rsidP="00D85CB1">
            <w:pPr>
              <w:jc w:val="both"/>
              <w:rPr>
                <w:lang w:val="hy-AM"/>
              </w:rPr>
            </w:pPr>
          </w:p>
          <w:p w:rsidR="00A33C8E" w:rsidRPr="00A33C8E" w:rsidRDefault="00A33C8E" w:rsidP="00D85CB1">
            <w:pPr>
              <w:jc w:val="both"/>
              <w:rPr>
                <w:lang w:val="hy-AM"/>
              </w:rPr>
            </w:pPr>
            <w:r w:rsidRPr="00D85CB1">
              <w:rPr>
                <w:rFonts w:ascii="GHEA Grapalat" w:eastAsia="Times New Roman" w:hAnsi="GHEA Grapalat" w:cs="Times New Roman"/>
                <w:lang w:val="hy-AM"/>
              </w:rPr>
              <w:t>2. Ընդունվել է: Ավելաց</w:t>
            </w:r>
            <w:r w:rsidR="00D85CB1">
              <w:rPr>
                <w:rFonts w:ascii="GHEA Grapalat" w:eastAsia="Times New Roman" w:hAnsi="GHEA Grapalat" w:cs="Times New Roman"/>
                <w:lang w:val="hy-AM"/>
              </w:rPr>
              <w:t>վ</w:t>
            </w:r>
            <w:r w:rsidRPr="00D85CB1">
              <w:rPr>
                <w:rFonts w:ascii="GHEA Grapalat" w:eastAsia="Times New Roman" w:hAnsi="GHEA Grapalat" w:cs="Times New Roman"/>
                <w:lang w:val="hy-AM"/>
              </w:rPr>
              <w:t>ել է</w:t>
            </w:r>
            <w:r w:rsidR="00D85CB1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«Կախվածությունների ազգային կենտրոն» </w:t>
            </w:r>
            <w:r w:rsidR="00D85CB1">
              <w:rPr>
                <w:rFonts w:ascii="GHEA Grapalat" w:eastAsia="Times New Roman" w:hAnsi="GHEA Grapalat" w:cs="Times New Roman"/>
                <w:lang w:val="hy-AM"/>
              </w:rPr>
              <w:t xml:space="preserve">ՓԲԸ տնօրենի գրություն-առաջարկը` </w:t>
            </w:r>
            <w:r w:rsidRPr="00A33C8E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D85CB1">
              <w:rPr>
                <w:rFonts w:ascii="GHEA Grapalat" w:eastAsia="Times New Roman" w:hAnsi="GHEA Grapalat" w:cs="Times New Roman"/>
                <w:lang w:val="hy-AM"/>
              </w:rPr>
              <w:t>ավտոմեքենան ««Ավան» հոգեկան առողջության կենտրոն» ՓԲԸ-ին հանձնելու մասին:</w:t>
            </w:r>
          </w:p>
        </w:tc>
      </w:tr>
    </w:tbl>
    <w:p w:rsidR="006B6F12" w:rsidRPr="001004CB" w:rsidRDefault="006B6F12" w:rsidP="00D8630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A33C8E">
      <w:pgSz w:w="12240" w:h="15840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842F0"/>
    <w:multiLevelType w:val="hybridMultilevel"/>
    <w:tmpl w:val="3BF0B11E"/>
    <w:lvl w:ilvl="0" w:tplc="A9407D2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27E76"/>
    <w:multiLevelType w:val="hybridMultilevel"/>
    <w:tmpl w:val="AACE3A7A"/>
    <w:lvl w:ilvl="0" w:tplc="BD9227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9F3A9A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7E0A24"/>
    <w:multiLevelType w:val="hybridMultilevel"/>
    <w:tmpl w:val="2E36493C"/>
    <w:lvl w:ilvl="0" w:tplc="62F008E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A4B4C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0" w15:restartNumberingAfterBreak="0">
    <w:nsid w:val="61D7313D"/>
    <w:multiLevelType w:val="hybridMultilevel"/>
    <w:tmpl w:val="65C22AA0"/>
    <w:lvl w:ilvl="0" w:tplc="11DCA826">
      <w:start w:val="1"/>
      <w:numFmt w:val="decimal"/>
      <w:lvlText w:val="%1."/>
      <w:lvlJc w:val="left"/>
      <w:pPr>
        <w:ind w:left="996" w:hanging="42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1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90742"/>
    <w:multiLevelType w:val="hybridMultilevel"/>
    <w:tmpl w:val="B07ADE70"/>
    <w:lvl w:ilvl="0" w:tplc="4112BE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6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11"/>
  </w:num>
  <w:num w:numId="10">
    <w:abstractNumId w:val="13"/>
  </w:num>
  <w:num w:numId="11">
    <w:abstractNumId w:val="4"/>
  </w:num>
  <w:num w:numId="12">
    <w:abstractNumId w:val="18"/>
  </w:num>
  <w:num w:numId="13">
    <w:abstractNumId w:val="23"/>
  </w:num>
  <w:num w:numId="14">
    <w:abstractNumId w:val="21"/>
  </w:num>
  <w:num w:numId="15">
    <w:abstractNumId w:val="19"/>
  </w:num>
  <w:num w:numId="16">
    <w:abstractNumId w:val="9"/>
  </w:num>
  <w:num w:numId="17">
    <w:abstractNumId w:val="15"/>
  </w:num>
  <w:num w:numId="18">
    <w:abstractNumId w:val="17"/>
  </w:num>
  <w:num w:numId="19">
    <w:abstractNumId w:val="22"/>
  </w:num>
  <w:num w:numId="20">
    <w:abstractNumId w:val="14"/>
  </w:num>
  <w:num w:numId="21">
    <w:abstractNumId w:val="3"/>
  </w:num>
  <w:num w:numId="22">
    <w:abstractNumId w:val="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0272A5"/>
    <w:rsid w:val="00085D73"/>
    <w:rsid w:val="00093DD5"/>
    <w:rsid w:val="00096796"/>
    <w:rsid w:val="000C5333"/>
    <w:rsid w:val="000C69C9"/>
    <w:rsid w:val="000D1E08"/>
    <w:rsid w:val="001004CB"/>
    <w:rsid w:val="00112870"/>
    <w:rsid w:val="00137BAB"/>
    <w:rsid w:val="00155381"/>
    <w:rsid w:val="0017740A"/>
    <w:rsid w:val="001808EB"/>
    <w:rsid w:val="001D1895"/>
    <w:rsid w:val="001D69C7"/>
    <w:rsid w:val="00225E14"/>
    <w:rsid w:val="002378F8"/>
    <w:rsid w:val="00244D00"/>
    <w:rsid w:val="00273F2B"/>
    <w:rsid w:val="002A63FC"/>
    <w:rsid w:val="002F3DE3"/>
    <w:rsid w:val="0032505E"/>
    <w:rsid w:val="003A0865"/>
    <w:rsid w:val="003C3CB8"/>
    <w:rsid w:val="003C46CB"/>
    <w:rsid w:val="003F1020"/>
    <w:rsid w:val="003F5F40"/>
    <w:rsid w:val="004144A2"/>
    <w:rsid w:val="00441CD6"/>
    <w:rsid w:val="00441DE6"/>
    <w:rsid w:val="00463FF3"/>
    <w:rsid w:val="00470DC1"/>
    <w:rsid w:val="004E05F3"/>
    <w:rsid w:val="004F7956"/>
    <w:rsid w:val="00503813"/>
    <w:rsid w:val="00506EEC"/>
    <w:rsid w:val="005508F9"/>
    <w:rsid w:val="005566CF"/>
    <w:rsid w:val="00567C38"/>
    <w:rsid w:val="00581A91"/>
    <w:rsid w:val="005C1C64"/>
    <w:rsid w:val="00603DE0"/>
    <w:rsid w:val="00613559"/>
    <w:rsid w:val="0062014D"/>
    <w:rsid w:val="00651A3E"/>
    <w:rsid w:val="00664D58"/>
    <w:rsid w:val="00694D95"/>
    <w:rsid w:val="006B6F12"/>
    <w:rsid w:val="006D7FF3"/>
    <w:rsid w:val="006E4AB0"/>
    <w:rsid w:val="007056FB"/>
    <w:rsid w:val="0074582D"/>
    <w:rsid w:val="007478D5"/>
    <w:rsid w:val="00753A88"/>
    <w:rsid w:val="007941E6"/>
    <w:rsid w:val="007A638F"/>
    <w:rsid w:val="007C2525"/>
    <w:rsid w:val="007D1968"/>
    <w:rsid w:val="007F138B"/>
    <w:rsid w:val="00802432"/>
    <w:rsid w:val="008133AB"/>
    <w:rsid w:val="0082122B"/>
    <w:rsid w:val="00822983"/>
    <w:rsid w:val="008C522D"/>
    <w:rsid w:val="00904CED"/>
    <w:rsid w:val="00913F60"/>
    <w:rsid w:val="009275C6"/>
    <w:rsid w:val="00927654"/>
    <w:rsid w:val="00934708"/>
    <w:rsid w:val="00953757"/>
    <w:rsid w:val="00953B95"/>
    <w:rsid w:val="00957133"/>
    <w:rsid w:val="00971191"/>
    <w:rsid w:val="00995DDB"/>
    <w:rsid w:val="00995F0C"/>
    <w:rsid w:val="009C4C78"/>
    <w:rsid w:val="00A169CA"/>
    <w:rsid w:val="00A33C8E"/>
    <w:rsid w:val="00A60352"/>
    <w:rsid w:val="00AB09C0"/>
    <w:rsid w:val="00AE606F"/>
    <w:rsid w:val="00AF2C04"/>
    <w:rsid w:val="00AF5E5A"/>
    <w:rsid w:val="00B256D9"/>
    <w:rsid w:val="00B56FE9"/>
    <w:rsid w:val="00B6371B"/>
    <w:rsid w:val="00B81897"/>
    <w:rsid w:val="00B97C99"/>
    <w:rsid w:val="00C146B2"/>
    <w:rsid w:val="00C235D8"/>
    <w:rsid w:val="00C5202E"/>
    <w:rsid w:val="00CC16B1"/>
    <w:rsid w:val="00CF1060"/>
    <w:rsid w:val="00D037B1"/>
    <w:rsid w:val="00D1690E"/>
    <w:rsid w:val="00D45A79"/>
    <w:rsid w:val="00D62852"/>
    <w:rsid w:val="00D73D70"/>
    <w:rsid w:val="00D80246"/>
    <w:rsid w:val="00D85CB1"/>
    <w:rsid w:val="00D86302"/>
    <w:rsid w:val="00DA2B9F"/>
    <w:rsid w:val="00DD7B4D"/>
    <w:rsid w:val="00DF1D5E"/>
    <w:rsid w:val="00DF4AA3"/>
    <w:rsid w:val="00E01209"/>
    <w:rsid w:val="00E219FE"/>
    <w:rsid w:val="00E5202D"/>
    <w:rsid w:val="00E6687E"/>
    <w:rsid w:val="00E90EDA"/>
    <w:rsid w:val="00E9219B"/>
    <w:rsid w:val="00EB1430"/>
    <w:rsid w:val="00EB4FD8"/>
    <w:rsid w:val="00EF26BF"/>
    <w:rsid w:val="00F01A91"/>
    <w:rsid w:val="00F027B7"/>
    <w:rsid w:val="00F35225"/>
    <w:rsid w:val="00F41828"/>
    <w:rsid w:val="00F73CA6"/>
    <w:rsid w:val="00F74A30"/>
    <w:rsid w:val="00FB5EF7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97268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D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9B04F-9FA4-4DC8-8A4A-555B56C4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/>
  <dc:description/>
  <cp:lastModifiedBy>Aram Grigoryan</cp:lastModifiedBy>
  <cp:revision>80</cp:revision>
  <cp:lastPrinted>2021-11-18T10:25:00Z</cp:lastPrinted>
  <dcterms:created xsi:type="dcterms:W3CDTF">2021-06-24T06:45:00Z</dcterms:created>
  <dcterms:modified xsi:type="dcterms:W3CDTF">2023-05-25T10:27:00Z</dcterms:modified>
</cp:coreProperties>
</file>