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7F5C" w:rsidRDefault="005C7F5C" w:rsidP="00F10900">
      <w:pPr>
        <w:jc w:val="center"/>
      </w:pPr>
    </w:p>
    <w:p w:rsidR="005C7F5C" w:rsidRPr="00F10900" w:rsidRDefault="005C7F5C" w:rsidP="00F10900">
      <w:pPr>
        <w:jc w:val="center"/>
        <w:rPr>
          <w:rFonts w:ascii="GHEA Grapalat" w:hAnsi="GHEA Grapalat"/>
          <w:b/>
          <w:sz w:val="24"/>
          <w:szCs w:val="24"/>
        </w:rPr>
      </w:pPr>
      <w:r w:rsidRPr="00F10900">
        <w:rPr>
          <w:rFonts w:ascii="GHEA Grapalat" w:hAnsi="GHEA Grapalat"/>
          <w:b/>
          <w:sz w:val="24"/>
          <w:szCs w:val="24"/>
        </w:rPr>
        <w:t>ՀԻՄՆԱՎՈՐՈՒՄ</w:t>
      </w:r>
    </w:p>
    <w:p w:rsidR="005C7F5C" w:rsidRPr="00F10900" w:rsidRDefault="005C7F5C" w:rsidP="00F10900">
      <w:pPr>
        <w:jc w:val="center"/>
        <w:rPr>
          <w:rFonts w:ascii="GHEA Grapalat" w:hAnsi="GHEA Grapalat"/>
          <w:b/>
          <w:sz w:val="24"/>
          <w:szCs w:val="24"/>
        </w:rPr>
      </w:pPr>
      <w:r w:rsidRPr="00F10900">
        <w:rPr>
          <w:rFonts w:ascii="GHEA Grapalat" w:hAnsi="GHEA Grapalat"/>
          <w:b/>
          <w:sz w:val="24"/>
          <w:szCs w:val="24"/>
        </w:rPr>
        <w:t xml:space="preserve">ԳՈՒՅՔԻ </w:t>
      </w:r>
      <w:r w:rsidR="00735E3D">
        <w:rPr>
          <w:rFonts w:ascii="GHEA Grapalat" w:hAnsi="GHEA Grapalat"/>
          <w:b/>
          <w:sz w:val="24"/>
          <w:szCs w:val="24"/>
        </w:rPr>
        <w:t>ՆՎԻՐԱԲԵՐՈՒԹՅՈՒՆՆ</w:t>
      </w:r>
      <w:r w:rsidRPr="00F10900">
        <w:rPr>
          <w:rFonts w:ascii="GHEA Grapalat" w:hAnsi="GHEA Grapalat"/>
          <w:b/>
          <w:sz w:val="24"/>
          <w:szCs w:val="24"/>
        </w:rPr>
        <w:t xml:space="preserve"> ԸՆԴՈՒՆԵԼՈՒ ԵՎ ԳՈՒՅՔ ԱՄՐԱՑՆԵԼՈՒ ՄԱՍԻՆ</w:t>
      </w:r>
    </w:p>
    <w:p w:rsidR="005C7F5C" w:rsidRPr="00F10900" w:rsidRDefault="005C7F5C" w:rsidP="00F10900">
      <w:pPr>
        <w:jc w:val="center"/>
        <w:rPr>
          <w:rFonts w:ascii="GHEA Grapalat" w:hAnsi="GHEA Grapalat"/>
          <w:b/>
          <w:sz w:val="24"/>
          <w:szCs w:val="24"/>
        </w:rPr>
      </w:pPr>
      <w:r w:rsidRPr="00F10900">
        <w:rPr>
          <w:rFonts w:ascii="GHEA Grapalat" w:hAnsi="GHEA Grapalat"/>
          <w:b/>
          <w:sz w:val="24"/>
          <w:szCs w:val="24"/>
        </w:rPr>
        <w:t xml:space="preserve">ՀՀ </w:t>
      </w:r>
      <w:proofErr w:type="spellStart"/>
      <w:r w:rsidRPr="00F10900">
        <w:rPr>
          <w:rFonts w:ascii="GHEA Grapalat" w:hAnsi="GHEA Grapalat"/>
          <w:b/>
          <w:sz w:val="24"/>
          <w:szCs w:val="24"/>
        </w:rPr>
        <w:t>կառավարության</w:t>
      </w:r>
      <w:proofErr w:type="spellEnd"/>
      <w:r w:rsidRPr="00F10900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F10900">
        <w:rPr>
          <w:rFonts w:ascii="GHEA Grapalat" w:hAnsi="GHEA Grapalat"/>
          <w:b/>
          <w:sz w:val="24"/>
          <w:szCs w:val="24"/>
        </w:rPr>
        <w:t>որոշման</w:t>
      </w:r>
      <w:proofErr w:type="spellEnd"/>
      <w:r w:rsidRPr="00F10900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F10900">
        <w:rPr>
          <w:rFonts w:ascii="GHEA Grapalat" w:hAnsi="GHEA Grapalat"/>
          <w:b/>
          <w:sz w:val="24"/>
          <w:szCs w:val="24"/>
        </w:rPr>
        <w:t>նախագծի</w:t>
      </w:r>
      <w:proofErr w:type="spellEnd"/>
    </w:p>
    <w:p w:rsidR="005C7F5C" w:rsidRDefault="005C7F5C" w:rsidP="005C7F5C"/>
    <w:p w:rsidR="005C7F5C" w:rsidRPr="00F10900" w:rsidRDefault="005C7F5C" w:rsidP="008D5B2C">
      <w:pPr>
        <w:spacing w:line="360" w:lineRule="auto"/>
        <w:ind w:left="-426"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5C7F5C">
        <w:rPr>
          <w:rFonts w:ascii="GHEA Grapalat" w:hAnsi="GHEA Grapalat"/>
          <w:sz w:val="24"/>
          <w:szCs w:val="24"/>
        </w:rPr>
        <w:t xml:space="preserve">ՀՀ </w:t>
      </w:r>
      <w:proofErr w:type="spellStart"/>
      <w:r w:rsidR="00831E64">
        <w:rPr>
          <w:rFonts w:ascii="GHEA Grapalat" w:hAnsi="GHEA Grapalat"/>
          <w:sz w:val="24"/>
          <w:szCs w:val="24"/>
        </w:rPr>
        <w:t>Կոտայքի</w:t>
      </w:r>
      <w:proofErr w:type="spellEnd"/>
      <w:r w:rsidR="00831E64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31E64">
        <w:rPr>
          <w:rFonts w:ascii="GHEA Grapalat" w:hAnsi="GHEA Grapalat"/>
          <w:sz w:val="24"/>
          <w:szCs w:val="24"/>
        </w:rPr>
        <w:t>մարզի</w:t>
      </w:r>
      <w:proofErr w:type="spellEnd"/>
      <w:r w:rsidR="00831E64">
        <w:rPr>
          <w:rFonts w:ascii="GHEA Grapalat" w:hAnsi="GHEA Grapalat"/>
          <w:sz w:val="24"/>
          <w:szCs w:val="24"/>
          <w:lang w:val="hy-AM"/>
        </w:rPr>
        <w:t xml:space="preserve"> Ջրվեժի համայնքապետարանի</w:t>
      </w:r>
      <w:r w:rsidR="00F10900">
        <w:rPr>
          <w:rFonts w:ascii="GHEA Grapalat" w:hAnsi="GHEA Grapalat"/>
          <w:sz w:val="24"/>
          <w:szCs w:val="24"/>
          <w:lang w:val="hy-AM"/>
        </w:rPr>
        <w:t xml:space="preserve"> գրությամբ ՀՀ ՏԿԵՆ պետական գույքի կառավարման կոմիտե է </w:t>
      </w:r>
      <w:proofErr w:type="gramStart"/>
      <w:r w:rsidR="009F38D2">
        <w:rPr>
          <w:rFonts w:ascii="GHEA Grapalat" w:hAnsi="GHEA Grapalat"/>
          <w:sz w:val="24"/>
          <w:szCs w:val="24"/>
          <w:lang w:val="hy-AM"/>
        </w:rPr>
        <w:t>ներկայացր</w:t>
      </w:r>
      <w:r w:rsidR="00F10900">
        <w:rPr>
          <w:rFonts w:ascii="GHEA Grapalat" w:hAnsi="GHEA Grapalat"/>
          <w:sz w:val="24"/>
          <w:szCs w:val="24"/>
          <w:lang w:val="hy-AM"/>
        </w:rPr>
        <w:t xml:space="preserve">ել  </w:t>
      </w:r>
      <w:r w:rsidR="00831E64">
        <w:rPr>
          <w:rFonts w:ascii="GHEA Grapalat" w:hAnsi="GHEA Grapalat"/>
          <w:sz w:val="24"/>
          <w:szCs w:val="24"/>
          <w:lang w:val="hy-AM"/>
        </w:rPr>
        <w:t>Ջրվեժ</w:t>
      </w:r>
      <w:proofErr w:type="gramEnd"/>
      <w:r w:rsidR="00F10900">
        <w:rPr>
          <w:rFonts w:ascii="GHEA Grapalat" w:hAnsi="GHEA Grapalat"/>
          <w:sz w:val="24"/>
          <w:szCs w:val="24"/>
          <w:lang w:val="hy-AM"/>
        </w:rPr>
        <w:t xml:space="preserve"> համայնքի ավագանու</w:t>
      </w:r>
      <w:r w:rsidR="00831E64">
        <w:rPr>
          <w:rFonts w:ascii="GHEA Grapalat" w:hAnsi="GHEA Grapalat"/>
          <w:sz w:val="24"/>
          <w:szCs w:val="24"/>
          <w:lang w:val="hy-AM"/>
        </w:rPr>
        <w:t xml:space="preserve"> 14.02.2023</w:t>
      </w:r>
      <w:r w:rsidR="00F10900">
        <w:rPr>
          <w:rFonts w:ascii="GHEA Grapalat" w:hAnsi="GHEA Grapalat"/>
          <w:sz w:val="24"/>
          <w:szCs w:val="24"/>
          <w:lang w:val="hy-AM"/>
        </w:rPr>
        <w:t>թ. թիվ</w:t>
      </w:r>
      <w:r w:rsidR="00831E64">
        <w:rPr>
          <w:rFonts w:ascii="GHEA Grapalat" w:hAnsi="GHEA Grapalat"/>
          <w:sz w:val="24"/>
          <w:szCs w:val="24"/>
          <w:lang w:val="hy-AM"/>
        </w:rPr>
        <w:t xml:space="preserve"> 17</w:t>
      </w:r>
      <w:r w:rsidR="00F10900">
        <w:rPr>
          <w:rFonts w:ascii="GHEA Grapalat" w:hAnsi="GHEA Grapalat"/>
          <w:sz w:val="24"/>
          <w:szCs w:val="24"/>
          <w:lang w:val="hy-AM"/>
        </w:rPr>
        <w:t xml:space="preserve">-Ա որոշումը՝ ՀՀ </w:t>
      </w:r>
      <w:r w:rsidR="00831E64">
        <w:rPr>
          <w:rFonts w:ascii="GHEA Grapalat" w:hAnsi="GHEA Grapalat"/>
          <w:sz w:val="24"/>
          <w:szCs w:val="24"/>
          <w:lang w:val="hy-AM"/>
        </w:rPr>
        <w:t>Կոտայքի</w:t>
      </w:r>
      <w:r w:rsidR="00F10900">
        <w:rPr>
          <w:rFonts w:ascii="GHEA Grapalat" w:hAnsi="GHEA Grapalat"/>
          <w:sz w:val="24"/>
          <w:szCs w:val="24"/>
          <w:lang w:val="hy-AM"/>
        </w:rPr>
        <w:t xml:space="preserve"> մարզի </w:t>
      </w:r>
      <w:r w:rsidR="00831E64">
        <w:rPr>
          <w:rFonts w:ascii="GHEA Grapalat" w:hAnsi="GHEA Grapalat"/>
          <w:sz w:val="24"/>
          <w:szCs w:val="24"/>
          <w:lang w:val="hy-AM"/>
        </w:rPr>
        <w:t>Ջրվեժ</w:t>
      </w:r>
      <w:r w:rsidR="00F10900">
        <w:rPr>
          <w:rFonts w:ascii="GHEA Grapalat" w:hAnsi="GHEA Grapalat"/>
          <w:sz w:val="24"/>
          <w:szCs w:val="24"/>
          <w:lang w:val="hy-AM"/>
        </w:rPr>
        <w:t xml:space="preserve"> համայնքի սեփականությունը հանդիսացող </w:t>
      </w:r>
      <w:r w:rsidR="00831E64" w:rsidRPr="00831E64">
        <w:rPr>
          <w:rFonts w:ascii="GHEA Grapalat" w:hAnsi="GHEA Grapalat"/>
          <w:sz w:val="24"/>
          <w:szCs w:val="24"/>
          <w:lang w:val="hy-AM"/>
        </w:rPr>
        <w:t>Կ</w:t>
      </w:r>
      <w:r w:rsidR="00831E64" w:rsidRPr="00831E64">
        <w:rPr>
          <w:rFonts w:ascii="GHEA Grapalat" w:hAnsi="GHEA Grapalat" w:cs="Times New Roman"/>
          <w:color w:val="000000"/>
          <w:sz w:val="24"/>
          <w:szCs w:val="24"/>
          <w:lang w:val="hy-AM"/>
        </w:rPr>
        <w:t>ոտայքի մարզի Ջրվեժ համայնքի Ձորաղբյուր գյուղի Ազատության փողոցի թիվ 19</w:t>
      </w:r>
      <w:r w:rsidR="00831E64">
        <w:rPr>
          <w:rFonts w:ascii="GHEA Grapalat" w:hAnsi="GHEA Grapalat" w:cs="Times New Roman"/>
          <w:color w:val="000000"/>
          <w:lang w:val="hy-AM"/>
        </w:rPr>
        <w:t xml:space="preserve"> </w:t>
      </w:r>
      <w:r w:rsidR="00F10900">
        <w:rPr>
          <w:rFonts w:ascii="GHEA Grapalat" w:hAnsi="GHEA Grapalat"/>
          <w:sz w:val="24"/>
          <w:szCs w:val="24"/>
          <w:lang w:val="hy-AM"/>
        </w:rPr>
        <w:t>հասցեում գտնվող</w:t>
      </w:r>
      <w:r w:rsidR="00023E3E">
        <w:rPr>
          <w:rFonts w:ascii="GHEA Grapalat" w:hAnsi="GHEA Grapalat"/>
          <w:sz w:val="24"/>
          <w:szCs w:val="24"/>
          <w:lang w:val="hy-AM"/>
        </w:rPr>
        <w:t xml:space="preserve"> </w:t>
      </w:r>
      <w:r w:rsidR="00BF093C" w:rsidRPr="00BF093C">
        <w:rPr>
          <w:rFonts w:ascii="GHEA Grapalat" w:hAnsi="GHEA Grapalat"/>
          <w:sz w:val="24"/>
          <w:szCs w:val="24"/>
        </w:rPr>
        <w:t xml:space="preserve">143.2 </w:t>
      </w:r>
      <w:proofErr w:type="spellStart"/>
      <w:r w:rsidR="00BF093C">
        <w:rPr>
          <w:rFonts w:ascii="GHEA Grapalat" w:hAnsi="GHEA Grapalat"/>
          <w:sz w:val="24"/>
          <w:szCs w:val="24"/>
        </w:rPr>
        <w:t>քառ</w:t>
      </w:r>
      <w:proofErr w:type="spellEnd"/>
      <w:r w:rsidR="00BF093C">
        <w:rPr>
          <w:rFonts w:ascii="GHEA Grapalat" w:hAnsi="GHEA Grapalat"/>
          <w:sz w:val="24"/>
          <w:szCs w:val="24"/>
        </w:rPr>
        <w:t>.</w:t>
      </w:r>
      <w:r w:rsidR="00BF093C">
        <w:rPr>
          <w:rFonts w:ascii="GHEA Grapalat" w:hAnsi="GHEA Grapalat"/>
          <w:sz w:val="24"/>
          <w:szCs w:val="24"/>
          <w:lang w:val="hy-AM"/>
        </w:rPr>
        <w:t xml:space="preserve"> մետր</w:t>
      </w:r>
      <w:r w:rsidR="00BF093C" w:rsidRPr="00BF093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F093C" w:rsidRPr="00BF093C">
        <w:rPr>
          <w:rFonts w:ascii="GHEA Grapalat" w:hAnsi="GHEA Grapalat"/>
          <w:sz w:val="24"/>
          <w:szCs w:val="24"/>
        </w:rPr>
        <w:t>մակերեսով</w:t>
      </w:r>
      <w:proofErr w:type="spellEnd"/>
      <w:r w:rsidR="00BF093C" w:rsidRPr="00BF093C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BF093C" w:rsidRPr="00BF093C">
        <w:rPr>
          <w:rFonts w:ascii="GHEA Grapalat" w:hAnsi="GHEA Grapalat"/>
          <w:sz w:val="24"/>
          <w:szCs w:val="24"/>
        </w:rPr>
        <w:t>ամբուլատորիայի</w:t>
      </w:r>
      <w:proofErr w:type="spellEnd"/>
      <w:r w:rsidR="00BF093C" w:rsidRPr="00BF093C">
        <w:rPr>
          <w:rFonts w:ascii="GHEA Grapalat" w:hAnsi="GHEA Grapalat"/>
          <w:sz w:val="24"/>
          <w:szCs w:val="24"/>
          <w:lang w:val="hy-AM"/>
        </w:rPr>
        <w:t xml:space="preserve"> շենքը</w:t>
      </w:r>
      <w:r w:rsidR="00BF093C" w:rsidRPr="00BF093C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, ինչպես նաև դրա զբաղեցրած, օգտագործման ու սպասարկման համար հատկացված </w:t>
      </w:r>
      <w:r w:rsidR="00BF093C" w:rsidRPr="00BF093C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0,09 հեկտար մակերեսով հողամաս</w:t>
      </w:r>
      <w:r w:rsidR="00BF093C" w:rsidRPr="00BF093C">
        <w:rPr>
          <w:rFonts w:ascii="GHEA Grapalat" w:hAnsi="GHEA Grapalat"/>
          <w:sz w:val="24"/>
          <w:szCs w:val="24"/>
          <w:lang w:val="hy-AM"/>
        </w:rPr>
        <w:t xml:space="preserve">ը </w:t>
      </w:r>
      <w:r w:rsidR="00F10900" w:rsidRPr="00BF093C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Հանրապետությանը </w:t>
      </w:r>
      <w:r w:rsidR="00735E3D">
        <w:rPr>
          <w:rFonts w:ascii="GHEA Grapalat" w:hAnsi="GHEA Grapalat"/>
          <w:sz w:val="24"/>
          <w:szCs w:val="24"/>
          <w:lang w:val="hy-AM"/>
        </w:rPr>
        <w:t>նվիրաբերելու</w:t>
      </w:r>
      <w:r w:rsidR="00F10900" w:rsidRPr="00BF093C">
        <w:rPr>
          <w:rFonts w:ascii="GHEA Grapalat" w:hAnsi="GHEA Grapalat"/>
          <w:sz w:val="24"/>
          <w:szCs w:val="24"/>
          <w:lang w:val="hy-AM"/>
        </w:rPr>
        <w:t xml:space="preserve">՝ </w:t>
      </w:r>
      <w:r w:rsidR="00831E64" w:rsidRPr="00BF093C">
        <w:rPr>
          <w:rFonts w:ascii="GHEA Grapalat" w:hAnsi="GHEA Grapalat"/>
          <w:sz w:val="24"/>
          <w:szCs w:val="24"/>
          <w:lang w:val="hy-AM"/>
        </w:rPr>
        <w:t xml:space="preserve">Ձորաղբյուր գյուղում </w:t>
      </w:r>
      <w:r w:rsidR="00831E64" w:rsidRPr="00BF093C">
        <w:rPr>
          <w:rFonts w:ascii="GHEA Grapalat" w:hAnsi="GHEA Grapalat" w:cs="Times New Roman"/>
          <w:sz w:val="24"/>
          <w:szCs w:val="24"/>
          <w:lang w:val="hy-AM"/>
        </w:rPr>
        <w:t>բնակչության առողջության առաջնային պահպանման ծառայություններ</w:t>
      </w:r>
      <w:r w:rsidR="00831E64" w:rsidRPr="00831E64">
        <w:rPr>
          <w:rFonts w:ascii="GHEA Grapalat" w:hAnsi="GHEA Grapalat" w:cs="Times New Roman"/>
          <w:sz w:val="24"/>
          <w:szCs w:val="24"/>
          <w:lang w:val="hy-AM"/>
        </w:rPr>
        <w:t xml:space="preserve"> մատուցող բժշկական կազմակերպության շենք կառուցելու նպատակով</w:t>
      </w:r>
      <w:r w:rsidR="00831E64" w:rsidRPr="00831E64">
        <w:rPr>
          <w:rFonts w:ascii="GHEA Grapalat" w:hAnsi="GHEA Grapalat"/>
          <w:sz w:val="24"/>
          <w:szCs w:val="24"/>
          <w:lang w:val="hy-AM"/>
        </w:rPr>
        <w:t xml:space="preserve"> </w:t>
      </w:r>
      <w:r w:rsidR="00F10900" w:rsidRPr="00831E64">
        <w:rPr>
          <w:rFonts w:ascii="GHEA Grapalat" w:hAnsi="GHEA Grapalat"/>
          <w:sz w:val="24"/>
          <w:szCs w:val="24"/>
          <w:lang w:val="hy-AM"/>
        </w:rPr>
        <w:t>։</w:t>
      </w:r>
      <w:r w:rsidR="00F10900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5C7F5C" w:rsidRPr="00B352C0" w:rsidRDefault="00AB067E" w:rsidP="00831E64">
      <w:pPr>
        <w:spacing w:line="360" w:lineRule="auto"/>
        <w:ind w:left="-450" w:firstLine="54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</w:t>
      </w:r>
      <w:r w:rsidR="005C7F5C" w:rsidRPr="00AB067E">
        <w:rPr>
          <w:rFonts w:ascii="GHEA Grapalat" w:hAnsi="GHEA Grapalat"/>
          <w:sz w:val="24"/>
          <w:szCs w:val="24"/>
          <w:lang w:val="hy-AM"/>
        </w:rPr>
        <w:t xml:space="preserve">իմք ընդունելով </w:t>
      </w:r>
      <w:r w:rsidR="00831E64">
        <w:rPr>
          <w:rFonts w:ascii="GHEA Grapalat" w:hAnsi="GHEA Grapalat"/>
          <w:sz w:val="24"/>
          <w:szCs w:val="24"/>
          <w:lang w:val="hy-AM"/>
        </w:rPr>
        <w:t>Ջրվեժ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5C7F5C" w:rsidRPr="00AB067E">
        <w:rPr>
          <w:rFonts w:ascii="GHEA Grapalat" w:hAnsi="GHEA Grapalat"/>
          <w:sz w:val="24"/>
          <w:szCs w:val="24"/>
          <w:lang w:val="hy-AM"/>
        </w:rPr>
        <w:t xml:space="preserve">համայնքի ավագանու կողմից կայացված որոշումը (պատճենը կցվում է) մշակվել է «Գույքի </w:t>
      </w:r>
      <w:r w:rsidR="00735E3D">
        <w:rPr>
          <w:rFonts w:ascii="GHEA Grapalat" w:hAnsi="GHEA Grapalat"/>
          <w:sz w:val="24"/>
          <w:szCs w:val="24"/>
          <w:lang w:val="hy-AM"/>
        </w:rPr>
        <w:t>նվիրաբերությունն</w:t>
      </w:r>
      <w:r w:rsidR="005C7F5C" w:rsidRPr="00AB067E">
        <w:rPr>
          <w:rFonts w:ascii="GHEA Grapalat" w:hAnsi="GHEA Grapalat"/>
          <w:sz w:val="24"/>
          <w:szCs w:val="24"/>
          <w:lang w:val="hy-AM"/>
        </w:rPr>
        <w:t xml:space="preserve"> ընդունելու և գույք ամրացնելու մասին» ՀՀ կառավարության որոշումը, համաձայն որի նախատեսվում է ընդունել  </w:t>
      </w:r>
      <w:r w:rsidRPr="00AB067E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  <w:r w:rsidR="00831E64">
        <w:rPr>
          <w:rFonts w:ascii="GHEA Grapalat" w:hAnsi="GHEA Grapalat"/>
          <w:sz w:val="24"/>
          <w:szCs w:val="24"/>
          <w:lang w:val="hy-AM"/>
        </w:rPr>
        <w:t>Կոտայքի</w:t>
      </w:r>
      <w:r w:rsidRPr="00AB067E">
        <w:rPr>
          <w:rFonts w:ascii="GHEA Grapalat" w:hAnsi="GHEA Grapalat"/>
          <w:sz w:val="24"/>
          <w:szCs w:val="24"/>
          <w:lang w:val="hy-AM"/>
        </w:rPr>
        <w:t xml:space="preserve"> մարզի </w:t>
      </w:r>
      <w:r w:rsidR="00831E64">
        <w:rPr>
          <w:rFonts w:ascii="GHEA Grapalat" w:hAnsi="GHEA Grapalat"/>
          <w:sz w:val="24"/>
          <w:szCs w:val="24"/>
          <w:lang w:val="hy-AM"/>
        </w:rPr>
        <w:t>Ջրվեժ</w:t>
      </w:r>
      <w:r w:rsidRPr="00AB067E">
        <w:rPr>
          <w:rFonts w:ascii="GHEA Grapalat" w:hAnsi="GHEA Grapalat"/>
          <w:sz w:val="24"/>
          <w:szCs w:val="24"/>
          <w:lang w:val="hy-AM"/>
        </w:rPr>
        <w:t xml:space="preserve"> համայնքի սեփականություն</w:t>
      </w:r>
      <w:r w:rsidR="001A0EAA">
        <w:rPr>
          <w:rFonts w:ascii="GHEA Grapalat" w:hAnsi="GHEA Grapalat"/>
          <w:sz w:val="24"/>
          <w:szCs w:val="24"/>
          <w:lang w:val="hy-AM"/>
        </w:rPr>
        <w:t>ը</w:t>
      </w:r>
      <w:r w:rsidRPr="00AB067E">
        <w:rPr>
          <w:rFonts w:ascii="GHEA Grapalat" w:hAnsi="GHEA Grapalat"/>
          <w:sz w:val="24"/>
          <w:szCs w:val="24"/>
          <w:lang w:val="hy-AM"/>
        </w:rPr>
        <w:t xml:space="preserve"> հանդիսացող </w:t>
      </w:r>
      <w:r w:rsidR="00831E64" w:rsidRPr="00831E64">
        <w:rPr>
          <w:rFonts w:ascii="GHEA Grapalat" w:hAnsi="GHEA Grapalat"/>
          <w:sz w:val="24"/>
          <w:szCs w:val="24"/>
          <w:lang w:val="hy-AM"/>
        </w:rPr>
        <w:t>Կ</w:t>
      </w:r>
      <w:r w:rsidR="00831E64" w:rsidRPr="00831E64">
        <w:rPr>
          <w:rFonts w:ascii="GHEA Grapalat" w:hAnsi="GHEA Grapalat" w:cs="Times New Roman"/>
          <w:color w:val="000000"/>
          <w:sz w:val="24"/>
          <w:szCs w:val="24"/>
          <w:lang w:val="hy-AM"/>
        </w:rPr>
        <w:t>ոտայքի մարզի Ջրվեժ համայնքի Ձորաղբյուր գյուղի Ազատության փողոցի թիվ 19</w:t>
      </w:r>
      <w:r w:rsidR="00831E64">
        <w:rPr>
          <w:rFonts w:ascii="GHEA Grapalat" w:hAnsi="GHEA Grapalat" w:cs="Times New Roman"/>
          <w:color w:val="000000"/>
          <w:lang w:val="hy-AM"/>
        </w:rPr>
        <w:t xml:space="preserve"> </w:t>
      </w:r>
      <w:r w:rsidR="00831E64">
        <w:rPr>
          <w:rFonts w:ascii="GHEA Grapalat" w:hAnsi="GHEA Grapalat"/>
          <w:sz w:val="24"/>
          <w:szCs w:val="24"/>
          <w:lang w:val="hy-AM"/>
        </w:rPr>
        <w:t>հասցեում գտնվող</w:t>
      </w:r>
      <w:r w:rsidR="007F099A">
        <w:rPr>
          <w:rFonts w:ascii="GHEA Grapalat" w:hAnsi="GHEA Grapalat"/>
          <w:sz w:val="24"/>
          <w:szCs w:val="24"/>
          <w:lang w:val="hy-AM"/>
        </w:rPr>
        <w:t xml:space="preserve"> </w:t>
      </w:r>
      <w:r w:rsidR="007F099A" w:rsidRPr="007F099A">
        <w:rPr>
          <w:rFonts w:ascii="GHEA Grapalat" w:hAnsi="GHEA Grapalat"/>
          <w:sz w:val="24"/>
          <w:szCs w:val="24"/>
          <w:lang w:val="hy-AM"/>
        </w:rPr>
        <w:t>143.2 քառ.</w:t>
      </w:r>
      <w:r w:rsidR="007F099A">
        <w:rPr>
          <w:rFonts w:ascii="GHEA Grapalat" w:hAnsi="GHEA Grapalat"/>
          <w:sz w:val="24"/>
          <w:szCs w:val="24"/>
          <w:lang w:val="hy-AM"/>
        </w:rPr>
        <w:t xml:space="preserve"> մետր</w:t>
      </w:r>
      <w:r w:rsidR="007F099A" w:rsidRPr="007F099A">
        <w:rPr>
          <w:rFonts w:ascii="GHEA Grapalat" w:hAnsi="GHEA Grapalat"/>
          <w:sz w:val="24"/>
          <w:szCs w:val="24"/>
          <w:lang w:val="hy-AM"/>
        </w:rPr>
        <w:t xml:space="preserve"> մակերեսով ամբուլատորիայի</w:t>
      </w:r>
      <w:r w:rsidR="007F099A" w:rsidRPr="00BF093C">
        <w:rPr>
          <w:rFonts w:ascii="GHEA Grapalat" w:hAnsi="GHEA Grapalat"/>
          <w:sz w:val="24"/>
          <w:szCs w:val="24"/>
          <w:lang w:val="hy-AM"/>
        </w:rPr>
        <w:t xml:space="preserve"> </w:t>
      </w:r>
      <w:r w:rsidR="007F099A">
        <w:rPr>
          <w:rFonts w:ascii="GHEA Grapalat" w:hAnsi="GHEA Grapalat"/>
          <w:sz w:val="24"/>
          <w:szCs w:val="24"/>
          <w:lang w:val="hy-AM"/>
        </w:rPr>
        <w:t>շենքի</w:t>
      </w:r>
      <w:r w:rsidR="007F099A" w:rsidRPr="00BF093C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, ինչպես նաև դրա զբաղեցրած, օգտագործման ու սպասարկման համար հատկացված </w:t>
      </w:r>
      <w:r w:rsidR="007F099A" w:rsidRPr="00BF093C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0,09 հեկտար մակերեսով հողամաս</w:t>
      </w:r>
      <w:r w:rsidR="007F099A">
        <w:rPr>
          <w:rFonts w:ascii="GHEA Grapalat" w:hAnsi="GHEA Grapalat"/>
          <w:sz w:val="24"/>
          <w:szCs w:val="24"/>
          <w:lang w:val="hy-AM"/>
        </w:rPr>
        <w:t xml:space="preserve">ի </w:t>
      </w:r>
      <w:r w:rsidRPr="00AB067E">
        <w:rPr>
          <w:rFonts w:ascii="GHEA Grapalat" w:hAnsi="GHEA Grapalat"/>
          <w:sz w:val="24"/>
          <w:szCs w:val="24"/>
          <w:lang w:val="hy-AM"/>
        </w:rPr>
        <w:t xml:space="preserve">(այսուհետ՝ Գույք) (անշարժ գույքի նկատմամբ իրավունքների պետական գրանցման </w:t>
      </w:r>
      <w:r w:rsidRPr="00831E64">
        <w:rPr>
          <w:rFonts w:ascii="GHEA Grapalat" w:hAnsi="GHEA Grapalat"/>
          <w:sz w:val="24"/>
          <w:szCs w:val="24"/>
          <w:lang w:val="hy-AM"/>
        </w:rPr>
        <w:t>վկայական՝</w:t>
      </w:r>
      <w:r w:rsidR="00831E64" w:rsidRPr="00831E64">
        <w:rPr>
          <w:rFonts w:ascii="GHEA Grapalat" w:hAnsi="GHEA Grapalat"/>
          <w:sz w:val="24"/>
          <w:szCs w:val="24"/>
          <w:lang w:val="hy-AM"/>
        </w:rPr>
        <w:t xml:space="preserve"> N </w:t>
      </w:r>
      <w:r w:rsidR="00831E64" w:rsidRPr="00831E64">
        <w:rPr>
          <w:rFonts w:ascii="GHEA Grapalat" w:hAnsi="GHEA Grapalat" w:cs="Times New Roman"/>
          <w:color w:val="000000"/>
          <w:sz w:val="24"/>
          <w:szCs w:val="24"/>
          <w:lang w:val="hy-AM"/>
        </w:rPr>
        <w:t>2439287)</w:t>
      </w:r>
      <w:r w:rsidRPr="00AB067E">
        <w:rPr>
          <w:rFonts w:ascii="GHEA Grapalat" w:hAnsi="GHEA Grapalat"/>
          <w:sz w:val="24"/>
          <w:szCs w:val="24"/>
          <w:lang w:val="hy-AM"/>
        </w:rPr>
        <w:t xml:space="preserve"> </w:t>
      </w:r>
      <w:r w:rsidR="00735E3D">
        <w:rPr>
          <w:rFonts w:ascii="GHEA Grapalat" w:hAnsi="GHEA Grapalat"/>
          <w:sz w:val="24"/>
          <w:szCs w:val="24"/>
          <w:lang w:val="hy-AM"/>
        </w:rPr>
        <w:t xml:space="preserve">նվիրաբերությունը </w:t>
      </w:r>
      <w:r w:rsidRPr="00AB067E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Հանրապետությանը և Գույքն ամրացնել Հայաստանի Հանրապետության </w:t>
      </w:r>
      <w:r w:rsidR="00831E64">
        <w:rPr>
          <w:rFonts w:ascii="GHEA Grapalat" w:hAnsi="GHEA Grapalat"/>
          <w:sz w:val="24"/>
          <w:szCs w:val="24"/>
          <w:lang w:val="hy-AM"/>
        </w:rPr>
        <w:t xml:space="preserve">Կոտայքի </w:t>
      </w:r>
      <w:r w:rsidRPr="00AB067E">
        <w:rPr>
          <w:rFonts w:ascii="GHEA Grapalat" w:hAnsi="GHEA Grapalat"/>
          <w:sz w:val="24"/>
          <w:szCs w:val="24"/>
          <w:lang w:val="hy-AM"/>
        </w:rPr>
        <w:t xml:space="preserve">մարզպետի աշխատակազմին՝ Հաաստանի Հանրապետության </w:t>
      </w:r>
      <w:r w:rsidR="00831E64">
        <w:rPr>
          <w:rFonts w:ascii="GHEA Grapalat" w:hAnsi="GHEA Grapalat"/>
          <w:sz w:val="24"/>
          <w:szCs w:val="24"/>
          <w:lang w:val="hy-AM"/>
        </w:rPr>
        <w:t xml:space="preserve">Կոտայքի մարզի Ձորաղբյուր </w:t>
      </w:r>
      <w:r w:rsidR="00831E64" w:rsidRPr="00831E64">
        <w:rPr>
          <w:rFonts w:ascii="GHEA Grapalat" w:hAnsi="GHEA Grapalat"/>
          <w:sz w:val="24"/>
          <w:szCs w:val="24"/>
          <w:lang w:val="hy-AM"/>
        </w:rPr>
        <w:t xml:space="preserve">գյուղում </w:t>
      </w:r>
      <w:r w:rsidR="00831E64" w:rsidRPr="00831E64">
        <w:rPr>
          <w:rFonts w:ascii="GHEA Grapalat" w:hAnsi="GHEA Grapalat" w:cs="Times New Roman"/>
          <w:sz w:val="24"/>
          <w:szCs w:val="24"/>
          <w:lang w:val="hy-AM"/>
        </w:rPr>
        <w:t>բնակչության առողջության առաջնային պահպանման ծառայություններ մատուցող բժշկական կազմակերպության շենք կառուցելու նպատակով</w:t>
      </w:r>
    </w:p>
    <w:p w:rsidR="00F10900" w:rsidRPr="00AB067E" w:rsidRDefault="00F10900" w:rsidP="001A0EAA">
      <w:pPr>
        <w:spacing w:line="360" w:lineRule="auto"/>
        <w:ind w:left="-360" w:firstLine="36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AB067E">
        <w:rPr>
          <w:rFonts w:ascii="GHEA Grapalat" w:hAnsi="GHEA Grapalat"/>
          <w:b/>
          <w:sz w:val="24"/>
          <w:szCs w:val="24"/>
          <w:lang w:val="hy-AM"/>
        </w:rPr>
        <w:lastRenderedPageBreak/>
        <w:t xml:space="preserve">ՀՀ կառավարության 18.08.2021թ. թիվ 1363-Ա որոշմամբ սահմանվել է ՀՀ կառավարության 2021-2026թթ. ծրագիրը, որի 6.7 կետով հաստատվել է «Պետական գույքի արդյունավետ կառավարում» բաժինը։ Ծրագրի համաձայն սահմանվել է գույքի արդյունավետ կառավարման, արդյունավետության և գրավչության բարձրացմանը,  միասնական բազայի </w:t>
      </w:r>
      <w:r w:rsidR="00CC29EB">
        <w:rPr>
          <w:rFonts w:ascii="GHEA Grapalat" w:hAnsi="GHEA Grapalat"/>
          <w:b/>
          <w:sz w:val="24"/>
          <w:szCs w:val="24"/>
          <w:lang w:val="hy-AM"/>
        </w:rPr>
        <w:t>հաշվառմանը</w:t>
      </w:r>
      <w:r w:rsidRPr="00AB067E">
        <w:rPr>
          <w:rFonts w:ascii="GHEA Grapalat" w:hAnsi="GHEA Grapalat"/>
          <w:b/>
          <w:sz w:val="24"/>
          <w:szCs w:val="24"/>
          <w:lang w:val="hy-AM"/>
        </w:rPr>
        <w:t xml:space="preserve">, բնակչության սոցիալ-տնտեսական խնդիրների լուծմանն ուղղված մի շարք կատարման ենթակա միջոցառումներ։ </w:t>
      </w:r>
      <w:r w:rsidR="001A0EAA" w:rsidRPr="001A0EAA">
        <w:rPr>
          <w:rFonts w:ascii="GHEA Grapalat" w:hAnsi="GHEA Grapalat"/>
          <w:b/>
          <w:sz w:val="24"/>
          <w:szCs w:val="24"/>
          <w:lang w:val="hy-AM"/>
        </w:rPr>
        <w:t xml:space="preserve">Հայաստանի </w:t>
      </w:r>
      <w:r w:rsidR="001A0EAA" w:rsidRPr="008D5B2C">
        <w:rPr>
          <w:rFonts w:ascii="GHEA Grapalat" w:hAnsi="GHEA Grapalat"/>
          <w:b/>
          <w:sz w:val="24"/>
          <w:szCs w:val="24"/>
          <w:lang w:val="hy-AM"/>
        </w:rPr>
        <w:t xml:space="preserve">Հանրապետության </w:t>
      </w:r>
      <w:r w:rsidR="00831E64" w:rsidRPr="008D5B2C">
        <w:rPr>
          <w:rFonts w:ascii="GHEA Grapalat" w:hAnsi="GHEA Grapalat"/>
          <w:b/>
          <w:sz w:val="24"/>
          <w:szCs w:val="24"/>
          <w:lang w:val="hy-AM"/>
        </w:rPr>
        <w:t>Կոտայքի մարզի Ջրվեժ համայնքի սեփականությունը հանդիսացող Կ</w:t>
      </w:r>
      <w:r w:rsidR="00831E64" w:rsidRPr="008D5B2C">
        <w:rPr>
          <w:rFonts w:ascii="GHEA Grapalat" w:hAnsi="GHEA Grapalat" w:cs="Times New Roman"/>
          <w:b/>
          <w:color w:val="000000"/>
          <w:sz w:val="24"/>
          <w:szCs w:val="24"/>
          <w:lang w:val="hy-AM"/>
        </w:rPr>
        <w:t>ոտայքի մարզի Ջրվեժ համայնքի Ձորաղբյուր գյուղի Ազատության փողոցի թիվ 19</w:t>
      </w:r>
      <w:r w:rsidR="00831E64" w:rsidRPr="008D5B2C">
        <w:rPr>
          <w:rFonts w:ascii="GHEA Grapalat" w:hAnsi="GHEA Grapalat" w:cs="Times New Roman"/>
          <w:b/>
          <w:color w:val="000000"/>
          <w:lang w:val="hy-AM"/>
        </w:rPr>
        <w:t xml:space="preserve"> </w:t>
      </w:r>
      <w:r w:rsidR="00831E64" w:rsidRPr="008D5B2C">
        <w:rPr>
          <w:rFonts w:ascii="GHEA Grapalat" w:hAnsi="GHEA Grapalat"/>
          <w:b/>
          <w:sz w:val="24"/>
          <w:szCs w:val="24"/>
          <w:lang w:val="hy-AM"/>
        </w:rPr>
        <w:t>հասցեում գտ</w:t>
      </w:r>
      <w:r w:rsidR="00831E64" w:rsidRPr="007F099A">
        <w:rPr>
          <w:rFonts w:ascii="GHEA Grapalat" w:hAnsi="GHEA Grapalat"/>
          <w:b/>
          <w:sz w:val="24"/>
          <w:szCs w:val="24"/>
          <w:lang w:val="hy-AM"/>
        </w:rPr>
        <w:t>նվող</w:t>
      </w:r>
      <w:r w:rsidR="00023E3E" w:rsidRPr="007F099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7F099A" w:rsidRPr="007F099A">
        <w:rPr>
          <w:rFonts w:ascii="GHEA Grapalat" w:hAnsi="GHEA Grapalat"/>
          <w:b/>
          <w:sz w:val="24"/>
          <w:szCs w:val="24"/>
          <w:lang w:val="hy-AM"/>
        </w:rPr>
        <w:t>143.2 քառ. մետր մակերեսով ամբուլատորիայի շենքը</w:t>
      </w:r>
      <w:r w:rsidR="007F099A" w:rsidRPr="007F099A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 w:eastAsia="ru-RU"/>
        </w:rPr>
        <w:t xml:space="preserve">, ինչպես նաև դրա զբաղեցրած, օգտագործման ու սպասարկման համար հատկացված </w:t>
      </w:r>
      <w:r w:rsidR="007F099A" w:rsidRPr="007F099A">
        <w:rPr>
          <w:rFonts w:ascii="GHEA Grapalat" w:hAnsi="GHEA Grapalat"/>
          <w:b/>
          <w:color w:val="000000" w:themeColor="text1"/>
          <w:sz w:val="24"/>
          <w:szCs w:val="24"/>
          <w:shd w:val="clear" w:color="auto" w:fill="FFFFFF"/>
          <w:lang w:val="hy-AM"/>
        </w:rPr>
        <w:t>0,09 հեկտար մակերեսով հողամաս</w:t>
      </w:r>
      <w:r w:rsidR="007F099A" w:rsidRPr="007F099A">
        <w:rPr>
          <w:rFonts w:ascii="GHEA Grapalat" w:hAnsi="GHEA Grapalat"/>
          <w:b/>
          <w:sz w:val="24"/>
          <w:szCs w:val="24"/>
          <w:lang w:val="hy-AM"/>
        </w:rPr>
        <w:t xml:space="preserve">ը </w:t>
      </w:r>
      <w:r w:rsidR="008D5B2C" w:rsidRPr="007F099A">
        <w:rPr>
          <w:rFonts w:ascii="GHEA Grapalat" w:hAnsi="GHEA Grapalat"/>
          <w:b/>
          <w:sz w:val="24"/>
          <w:szCs w:val="24"/>
          <w:lang w:val="hy-AM"/>
        </w:rPr>
        <w:t>Ջրվեժ</w:t>
      </w:r>
      <w:r w:rsidR="001A0EAA" w:rsidRPr="007F099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A0EAA">
        <w:rPr>
          <w:rFonts w:ascii="GHEA Grapalat" w:hAnsi="GHEA Grapalat"/>
          <w:b/>
          <w:sz w:val="24"/>
          <w:szCs w:val="24"/>
          <w:lang w:val="hy-AM"/>
        </w:rPr>
        <w:t>համայնքում</w:t>
      </w:r>
      <w:r w:rsidR="008D5B2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8D5B2C" w:rsidRPr="008D5B2C">
        <w:rPr>
          <w:rFonts w:ascii="GHEA Grapalat" w:hAnsi="GHEA Grapalat" w:cs="Times New Roman"/>
          <w:b/>
          <w:sz w:val="24"/>
          <w:szCs w:val="24"/>
          <w:lang w:val="hy-AM"/>
        </w:rPr>
        <w:t>առողջության առաջնային պահպանման ծառայություններ մատուցող</w:t>
      </w:r>
      <w:r w:rsidR="001A0EAA" w:rsidRPr="008D5B2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8D5B2C" w:rsidRPr="008D5B2C">
        <w:rPr>
          <w:rFonts w:ascii="GHEA Grapalat" w:hAnsi="GHEA Grapalat" w:cs="Times New Roman"/>
          <w:b/>
          <w:sz w:val="24"/>
          <w:szCs w:val="24"/>
          <w:lang w:val="hy-AM"/>
        </w:rPr>
        <w:t>բժշկական կազմակերպության շենք</w:t>
      </w:r>
      <w:r w:rsidR="008D5B2C" w:rsidRPr="00831E64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="001A0EAA">
        <w:rPr>
          <w:rFonts w:ascii="GHEA Grapalat" w:hAnsi="GHEA Grapalat"/>
          <w:b/>
          <w:sz w:val="24"/>
          <w:szCs w:val="24"/>
          <w:lang w:val="hy-AM"/>
        </w:rPr>
        <w:t xml:space="preserve">կառուցելու նպատակով ՀՀ </w:t>
      </w:r>
      <w:r w:rsidR="00262E9D">
        <w:rPr>
          <w:rFonts w:ascii="GHEA Grapalat" w:hAnsi="GHEA Grapalat"/>
          <w:b/>
          <w:sz w:val="24"/>
          <w:szCs w:val="24"/>
          <w:lang w:val="hy-AM"/>
        </w:rPr>
        <w:t>Կոտայքի</w:t>
      </w:r>
      <w:r w:rsidR="001A0EAA">
        <w:rPr>
          <w:rFonts w:ascii="GHEA Grapalat" w:hAnsi="GHEA Grapalat"/>
          <w:b/>
          <w:sz w:val="24"/>
          <w:szCs w:val="24"/>
          <w:lang w:val="hy-AM"/>
        </w:rPr>
        <w:t xml:space="preserve"> մարզպետի աշխատակազմին ամրացնելը</w:t>
      </w:r>
      <w:r w:rsidR="00AB067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B067E">
        <w:rPr>
          <w:rFonts w:ascii="GHEA Grapalat" w:hAnsi="GHEA Grapalat"/>
          <w:b/>
          <w:sz w:val="24"/>
          <w:szCs w:val="24"/>
          <w:lang w:val="hy-AM"/>
        </w:rPr>
        <w:t xml:space="preserve"> բխում է ՀՀ կառավարության  2021-2026թթ. ծրագրի պահ</w:t>
      </w:r>
      <w:bookmarkStart w:id="0" w:name="_GoBack"/>
      <w:bookmarkEnd w:id="0"/>
      <w:r w:rsidRPr="00AB067E">
        <w:rPr>
          <w:rFonts w:ascii="GHEA Grapalat" w:hAnsi="GHEA Grapalat"/>
          <w:b/>
          <w:sz w:val="24"/>
          <w:szCs w:val="24"/>
          <w:lang w:val="hy-AM"/>
        </w:rPr>
        <w:t>անջներից։</w:t>
      </w:r>
    </w:p>
    <w:p w:rsidR="005C7F5C" w:rsidRPr="00B352C0" w:rsidRDefault="005C7F5C" w:rsidP="00AB067E">
      <w:pPr>
        <w:spacing w:line="360" w:lineRule="auto"/>
        <w:ind w:left="-450"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AB067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352C0">
        <w:rPr>
          <w:rFonts w:ascii="GHEA Grapalat" w:hAnsi="GHEA Grapalat"/>
          <w:b/>
          <w:sz w:val="24"/>
          <w:szCs w:val="24"/>
          <w:lang w:val="hy-AM"/>
        </w:rPr>
        <w:t xml:space="preserve">«Գույքի </w:t>
      </w:r>
      <w:r w:rsidR="00735E3D" w:rsidRPr="00735E3D">
        <w:rPr>
          <w:rFonts w:ascii="GHEA Grapalat" w:hAnsi="GHEA Grapalat"/>
          <w:b/>
          <w:sz w:val="24"/>
          <w:szCs w:val="24"/>
          <w:lang w:val="hy-AM"/>
        </w:rPr>
        <w:t>նվիրաբերությունն</w:t>
      </w:r>
      <w:r w:rsidRPr="00735E3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352C0">
        <w:rPr>
          <w:rFonts w:ascii="GHEA Grapalat" w:hAnsi="GHEA Grapalat"/>
          <w:b/>
          <w:sz w:val="24"/>
          <w:szCs w:val="24"/>
          <w:lang w:val="hy-AM"/>
        </w:rPr>
        <w:t>ընդունելու և գույք ամրացնելու</w:t>
      </w:r>
      <w:r w:rsidRPr="00B352C0">
        <w:rPr>
          <w:rFonts w:ascii="GHEA Grapalat" w:hAnsi="GHEA Grapalat"/>
          <w:sz w:val="24"/>
          <w:szCs w:val="24"/>
          <w:lang w:val="hy-AM"/>
        </w:rPr>
        <w:t xml:space="preserve"> մասին» Հայաստանի Հանրապետության կառավարության որոշման նախագծի ընդունումը Հայաստանի Հանրապետության պետական բյուջեում եկամուտների ավելացում կամ նվազեցում չի առաջացնի:</w:t>
      </w:r>
    </w:p>
    <w:p w:rsidR="005C7F5C" w:rsidRPr="00B352C0" w:rsidRDefault="005C7F5C" w:rsidP="005C7F5C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5C7F5C" w:rsidRPr="00B352C0" w:rsidRDefault="005C7F5C" w:rsidP="005C7F5C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5C7F5C" w:rsidRPr="00B352C0" w:rsidRDefault="005C7F5C" w:rsidP="005C7F5C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D43F16" w:rsidRPr="00B352C0" w:rsidRDefault="00D43F16" w:rsidP="005C7F5C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D43F16" w:rsidRPr="00B352C0" w:rsidSect="00B352C0">
      <w:pgSz w:w="12240" w:h="15840"/>
      <w:pgMar w:top="720" w:right="90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3967"/>
    <w:rsid w:val="00023E3E"/>
    <w:rsid w:val="001A0EAA"/>
    <w:rsid w:val="00262E9D"/>
    <w:rsid w:val="005C7F5C"/>
    <w:rsid w:val="00735E3D"/>
    <w:rsid w:val="007F099A"/>
    <w:rsid w:val="00831E64"/>
    <w:rsid w:val="008D5B2C"/>
    <w:rsid w:val="009F38D2"/>
    <w:rsid w:val="00AB067E"/>
    <w:rsid w:val="00B352C0"/>
    <w:rsid w:val="00BF093C"/>
    <w:rsid w:val="00CC29EB"/>
    <w:rsid w:val="00D43F16"/>
    <w:rsid w:val="00DA3967"/>
    <w:rsid w:val="00F109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018D3C"/>
  <w15:chartTrackingRefBased/>
  <w15:docId w15:val="{12BE2726-2442-4628-9B05-02C73AD824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F38D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F38D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424</Words>
  <Characters>2418</Characters>
  <Application>Microsoft Office Word</Application>
  <DocSecurity>0</DocSecurity>
  <Lines>20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https://mul2-spm.gov.am/tasks/365437/oneclick/himnavorumJrvej.docx?token=99ec63781443f8b8dd3f1f684418e1c9</cp:keywords>
  <dc:description/>
  <cp:lastModifiedBy>Ani Sargsyan</cp:lastModifiedBy>
  <cp:revision>11</cp:revision>
  <cp:lastPrinted>2022-08-29T12:19:00Z</cp:lastPrinted>
  <dcterms:created xsi:type="dcterms:W3CDTF">2023-03-07T06:31:00Z</dcterms:created>
  <dcterms:modified xsi:type="dcterms:W3CDTF">2023-05-05T06:49:00Z</dcterms:modified>
</cp:coreProperties>
</file>