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Pr="004C2AC4" w:rsidRDefault="00CA0306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01F45">
      <w:pPr>
        <w:shd w:val="clear" w:color="auto" w:fill="FFFFFF"/>
        <w:spacing w:line="360" w:lineRule="auto"/>
        <w:ind w:left="360" w:right="-18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41204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2</w:t>
      </w:r>
      <w:r w:rsidR="00E13A81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2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695142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21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765517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1111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01F45">
      <w:pPr>
        <w:autoSpaceDE w:val="0"/>
        <w:autoSpaceDN w:val="0"/>
        <w:adjustRightInd w:val="0"/>
        <w:spacing w:after="200" w:line="360" w:lineRule="auto"/>
        <w:ind w:left="360" w:right="-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401F45">
      <w:pPr>
        <w:tabs>
          <w:tab w:val="left" w:pos="810"/>
          <w:tab w:val="left" w:pos="990"/>
        </w:tabs>
        <w:spacing w:after="200" w:line="360" w:lineRule="auto"/>
        <w:ind w:left="360" w:right="-180" w:firstLine="99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BC68B9" w:rsidRPr="00A96FB1" w:rsidRDefault="00401F45" w:rsidP="00401F45">
      <w:pPr>
        <w:spacing w:line="360" w:lineRule="auto"/>
        <w:ind w:left="360" w:right="-180" w:firstLine="270"/>
        <w:jc w:val="both"/>
        <w:rPr>
          <w:rFonts w:ascii="GHEA Grapalat" w:hAnsi="GHEA Grapalat"/>
          <w:spacing w:val="-8"/>
          <w:sz w:val="24"/>
          <w:szCs w:val="24"/>
          <w:lang w:val="fr-FR"/>
        </w:rPr>
      </w:pPr>
      <w:r w:rsidRPr="00401F4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235C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22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235C80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35C80">
        <w:rPr>
          <w:rFonts w:ascii="GHEA Grapalat" w:hAnsi="GHEA Grapalat"/>
          <w:color w:val="000000"/>
          <w:sz w:val="24"/>
          <w:szCs w:val="24"/>
          <w:lang w:val="hy-AM" w:eastAsia="en-US"/>
        </w:rPr>
        <w:t>1111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</w:t>
      </w:r>
      <w:bookmarkStart w:id="0" w:name="_GoBack"/>
      <w:bookmarkEnd w:id="0"/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11452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պայմանավորված է </w:t>
      </w:r>
      <w:r w:rsidR="00BC68B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Վահան Արթուրի Թադևոսյանի </w:t>
      </w:r>
      <w:r w:rsidR="00BC68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 և գիտության բնագավառում նշանակալի նվաճումներ ունենալու համար պարտադիր զինվորական ծառայության զորակոչից տրված տարկետումը</w:t>
      </w:r>
      <w:r w:rsidR="00D84E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դադարեցնելու</w:t>
      </w:r>
      <w:r w:rsidR="00BA7D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անհրաժեշտությունից</w:t>
      </w:r>
      <w:r w:rsidR="00F466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2273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4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860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աշվի առնելուվ քաղաքացու դիմումը, առ այն որ նա </w:t>
      </w:r>
      <w:r w:rsidR="00114521" w:rsidRPr="00A96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Շանհայի Ծիաո Թոն համալսարան</w:t>
      </w:r>
      <w:r w:rsidR="00114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C860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դադարեցրել է իր </w:t>
      </w:r>
      <w:r w:rsidR="001145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ուսումնառու</w:t>
      </w:r>
      <w:r w:rsidR="00E44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թյունը</w:t>
      </w:r>
      <w:r w:rsidR="00BC68B9" w:rsidRPr="00A96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BC68B9" w:rsidRDefault="00BC68B9" w:rsidP="00401F45">
      <w:pPr>
        <w:pStyle w:val="ListParagraph"/>
        <w:spacing w:after="200" w:line="360" w:lineRule="auto"/>
        <w:ind w:left="360" w:right="-18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8A1E67" w:rsidRPr="004C2AC4" w:rsidRDefault="002273DE" w:rsidP="00B5320E">
      <w:pPr>
        <w:pStyle w:val="ListParagraph"/>
        <w:spacing w:after="200" w:line="360" w:lineRule="auto"/>
        <w:ind w:left="360" w:right="-180" w:firstLine="81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497A1D" w:rsidRDefault="008132C8" w:rsidP="0001522D">
      <w:pPr>
        <w:shd w:val="clear" w:color="auto" w:fill="FFFFFF"/>
        <w:spacing w:line="360" w:lineRule="auto"/>
        <w:ind w:left="360" w:right="-180" w:firstLine="27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1C1EFF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E44A8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Վահան Արթուրի Թադևոսյանին </w:t>
      </w:r>
      <w:r w:rsidR="00E44A85" w:rsidRPr="00A96F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Շանհայի Ծիաո Թոն համալսարան</w:t>
      </w:r>
      <w:r w:rsidR="00E44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E44A85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5411D1">
        <w:rPr>
          <w:rFonts w:ascii="GHEA Grapalat" w:hAnsi="GHEA Grapalat" w:cs="Arial"/>
          <w:sz w:val="24"/>
          <w:szCs w:val="24"/>
          <w:lang w:val="hy-AM" w:eastAsia="en-US"/>
        </w:rPr>
        <w:t xml:space="preserve">ուսումնառության համար </w:t>
      </w:r>
      <w:r w:rsidR="00E44A85">
        <w:rPr>
          <w:rFonts w:ascii="GHEA Grapalat" w:hAnsi="GHEA Grapalat" w:cs="Arial"/>
          <w:sz w:val="24"/>
          <w:szCs w:val="24"/>
          <w:lang w:val="hy-AM" w:eastAsia="en-US"/>
        </w:rPr>
        <w:t xml:space="preserve">մինչև </w:t>
      </w:r>
      <w:r w:rsidR="005411D1" w:rsidRPr="005411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2026 թվականի ամառային զորակոչը</w:t>
      </w:r>
      <w:r w:rsidR="005411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տրվել է տարկետում: </w:t>
      </w:r>
      <w:r w:rsidR="00401F45" w:rsidRPr="00401F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11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 ՀՀ կառավարության 2018 թվականի ապրիլի 12-ի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11D1" w:rsidRPr="005411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451-</w:t>
      </w:r>
      <w:r w:rsidR="005411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որոշման հավելվածի 12-րդ կետը</w:t>
      </w:r>
      <w:r w:rsidR="002921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ըստ որի </w:t>
      </w:r>
      <w:r w:rsidR="002921AA" w:rsidRPr="00CD56EA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«</w:t>
      </w:r>
      <w:r w:rsidR="000631DE" w:rsidRPr="00CD56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Տրված տարկետման ժամկետի ընթացքում ուսումնառությունը դադարեցվելու...</w:t>
      </w:r>
      <w:r w:rsidR="00497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31DE" w:rsidRPr="00CD56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 և գիտության բնագավառի պետական լիազոր մարմինը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նախագիծ»:</w:t>
      </w:r>
      <w:r w:rsidR="000631DE" w:rsidRPr="000631DE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01522D" w:rsidRPr="004C2AC4" w:rsidRDefault="00497A1D" w:rsidP="0001522D">
      <w:pPr>
        <w:shd w:val="clear" w:color="auto" w:fill="FFFFFF"/>
        <w:spacing w:line="360" w:lineRule="auto"/>
        <w:ind w:left="360" w:right="-180" w:firstLine="270"/>
        <w:jc w:val="both"/>
        <w:rPr>
          <w:rFonts w:ascii="GHEA Grapalat" w:hAnsi="GHEA Grapalat"/>
          <w:sz w:val="24"/>
          <w:szCs w:val="24"/>
          <w:shd w:val="clear" w:color="auto" w:fill="FFFFFF"/>
          <w:vertAlign w:val="subscript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     </w:t>
      </w:r>
      <w:r w:rsidR="00015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այն հանգամանքը, որ Վ. Թադևոսյանը </w:t>
      </w:r>
      <w:r w:rsidR="005737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 է ներկայացրել իր ուսումը դադարեցնելու վերաբերյալ</w:t>
      </w:r>
      <w:r w:rsidR="000152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 </w:t>
      </w:r>
      <w:r w:rsidR="0001522D" w:rsidRPr="00D1237E">
        <w:rPr>
          <w:rFonts w:ascii="GHEA Grapalat" w:hAnsi="GHEA Grapalat" w:cs="IRTEK Courier"/>
          <w:sz w:val="24"/>
          <w:szCs w:val="24"/>
          <w:lang w:val="fr-FR"/>
        </w:rPr>
        <w:t xml:space="preserve">անհրաժեշտություն է </w:t>
      </w:r>
      <w:r w:rsidR="0001522D" w:rsidRPr="005901AA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1522D" w:rsidRPr="00D1237E">
        <w:rPr>
          <w:rFonts w:ascii="GHEA Grapalat" w:hAnsi="GHEA Grapalat" w:cs="IRTEK Courier"/>
          <w:sz w:val="24"/>
          <w:szCs w:val="24"/>
          <w:lang w:val="fr-FR"/>
        </w:rPr>
        <w:t xml:space="preserve">առաջացել </w:t>
      </w:r>
      <w:r w:rsidR="0001522D">
        <w:rPr>
          <w:rFonts w:ascii="GHEA Grapalat" w:hAnsi="GHEA Grapalat" w:cs="IRTEK Courier"/>
          <w:sz w:val="24"/>
          <w:szCs w:val="24"/>
          <w:lang w:val="hy-AM"/>
        </w:rPr>
        <w:t xml:space="preserve"> փոփոխություն կատարել ՀՀ կառավարության </w:t>
      </w:r>
      <w:r w:rsidR="0001522D" w:rsidRPr="005901AA">
        <w:rPr>
          <w:rFonts w:ascii="GHEA Grapalat" w:hAnsi="GHEA Grapalat" w:cs="IRTEK Courier"/>
          <w:sz w:val="24"/>
          <w:szCs w:val="24"/>
          <w:lang w:val="hy-AM"/>
        </w:rPr>
        <w:t xml:space="preserve">2022 </w:t>
      </w:r>
      <w:r w:rsidR="0001522D">
        <w:rPr>
          <w:rFonts w:ascii="GHEA Grapalat" w:hAnsi="GHEA Grapalat" w:cs="IRTEK Courier"/>
          <w:sz w:val="24"/>
          <w:szCs w:val="24"/>
          <w:lang w:val="hy-AM"/>
        </w:rPr>
        <w:t xml:space="preserve">թվականի հուլիսի  21  </w:t>
      </w:r>
      <w:r w:rsidR="0001522D" w:rsidRPr="00C34F80">
        <w:rPr>
          <w:rFonts w:ascii="GHEA Grapalat" w:hAnsi="GHEA Grapalat" w:cs="IRTEK Courier"/>
          <w:sz w:val="24"/>
          <w:szCs w:val="24"/>
          <w:lang w:val="hy-AM"/>
        </w:rPr>
        <w:t>N</w:t>
      </w:r>
      <w:r w:rsidR="0001522D" w:rsidRPr="00C34F80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1111-</w:t>
      </w:r>
      <w:r w:rsidR="0001522D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01522D" w:rsidRPr="00C34F80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01522D" w:rsidRPr="00C34F80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01522D" w:rsidRPr="00C34F80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01522D" w:rsidRPr="00C34F80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01522D" w:rsidRPr="00016CCF">
        <w:rPr>
          <w:rFonts w:ascii="GHEA Grapalat" w:hAnsi="GHEA Grapalat"/>
          <w:sz w:val="24"/>
          <w:szCs w:val="24"/>
          <w:lang w:val="hy-AM"/>
        </w:rPr>
        <w:t>:</w:t>
      </w:r>
      <w:r w:rsidR="0001522D" w:rsidRPr="00016CC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F20D2E" w:rsidRPr="004C2AC4" w:rsidRDefault="00F20D2E" w:rsidP="00401F45">
      <w:pPr>
        <w:shd w:val="clear" w:color="auto" w:fill="FFFFFF"/>
        <w:spacing w:line="360" w:lineRule="auto"/>
        <w:ind w:left="360" w:right="-180" w:firstLine="270"/>
        <w:jc w:val="both"/>
        <w:rPr>
          <w:rFonts w:ascii="GHEA Grapalat" w:hAnsi="GHEA Grapalat"/>
          <w:sz w:val="24"/>
          <w:szCs w:val="24"/>
          <w:shd w:val="clear" w:color="auto" w:fill="FFFFFF"/>
          <w:vertAlign w:val="subscript"/>
          <w:lang w:val="hy-AM"/>
        </w:rPr>
      </w:pPr>
    </w:p>
    <w:p w:rsidR="00F20D2E" w:rsidRPr="004C2AC4" w:rsidRDefault="00F20D2E" w:rsidP="00401F45">
      <w:pPr>
        <w:tabs>
          <w:tab w:val="left" w:pos="1438"/>
        </w:tabs>
        <w:spacing w:line="360" w:lineRule="auto"/>
        <w:ind w:left="360" w:right="-180" w:firstLine="27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C2A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</w:p>
    <w:p w:rsidR="008A1E67" w:rsidRPr="004C2AC4" w:rsidRDefault="00DB5AFD" w:rsidP="00401F45">
      <w:pPr>
        <w:shd w:val="clear" w:color="auto" w:fill="FFFFFF"/>
        <w:tabs>
          <w:tab w:val="left" w:pos="1080"/>
        </w:tabs>
        <w:spacing w:after="240" w:line="360" w:lineRule="auto"/>
        <w:ind w:left="360" w:right="-180" w:firstLine="54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401F45">
      <w:pPr>
        <w:spacing w:line="360" w:lineRule="auto"/>
        <w:ind w:left="360" w:right="-18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401F45">
      <w:pPr>
        <w:tabs>
          <w:tab w:val="left" w:pos="900"/>
        </w:tabs>
        <w:spacing w:line="360" w:lineRule="auto"/>
        <w:ind w:left="360" w:right="-180" w:firstLine="27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401F45">
      <w:pPr>
        <w:tabs>
          <w:tab w:val="left" w:pos="900"/>
        </w:tabs>
        <w:spacing w:before="240" w:after="240" w:line="360" w:lineRule="auto"/>
        <w:ind w:left="360" w:right="-180" w:firstLine="81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</w:t>
      </w:r>
      <w:r w:rsidR="00ED011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յ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ունքը</w:t>
      </w:r>
    </w:p>
    <w:p w:rsidR="00AC6ADB" w:rsidRDefault="00AC6ADB" w:rsidP="00AC6ADB">
      <w:pPr>
        <w:spacing w:before="240" w:after="240" w:line="360" w:lineRule="auto"/>
        <w:ind w:left="360" w:right="-180" w:firstLine="27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AC6ADB">
      <w:pPr>
        <w:spacing w:before="240" w:after="240" w:line="360" w:lineRule="auto"/>
        <w:ind w:left="360" w:right="-180" w:firstLine="27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AC6ADB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A15AF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AC6ADB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394A1E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>«Հայաստանի Հանրապետության կառավարության 20</w:t>
      </w:r>
      <w:r w:rsidR="00AC6ADB">
        <w:rPr>
          <w:rFonts w:ascii="GHEA Grapalat" w:hAnsi="GHEA Grapalat" w:cs="Arial"/>
          <w:sz w:val="24"/>
          <w:szCs w:val="24"/>
          <w:lang w:val="hy-AM" w:eastAsia="en-US"/>
        </w:rPr>
        <w:t>22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AC6ADB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AC6ADB">
        <w:rPr>
          <w:rFonts w:ascii="GHEA Grapalat" w:hAnsi="GHEA Grapalat"/>
          <w:sz w:val="24"/>
          <w:szCs w:val="24"/>
          <w:lang w:val="hy-AM" w:eastAsia="en-US"/>
        </w:rPr>
        <w:t>1111</w:t>
      </w:r>
      <w:r w:rsidR="0019478F">
        <w:rPr>
          <w:rFonts w:ascii="GHEA Grapalat" w:hAnsi="GHEA Grapalat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 կատարելու մասին»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401F45">
      <w:pPr>
        <w:tabs>
          <w:tab w:val="left" w:pos="900"/>
        </w:tabs>
        <w:spacing w:after="200" w:line="360" w:lineRule="auto"/>
        <w:ind w:left="360" w:right="-180" w:firstLine="27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Pr="004C2AC4" w:rsidRDefault="00F810BA" w:rsidP="00401F45">
      <w:pPr>
        <w:tabs>
          <w:tab w:val="left" w:pos="900"/>
        </w:tabs>
        <w:spacing w:after="200" w:line="360" w:lineRule="auto"/>
        <w:ind w:left="360" w:right="-180" w:firstLine="27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413B78" w:rsidRPr="004C2A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5. 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ախագիծը չի բխում ռազմավարական փաստաթղթերից:</w:t>
      </w:r>
    </w:p>
    <w:p w:rsidR="00F466F6" w:rsidRPr="00F466F6" w:rsidRDefault="00F466F6" w:rsidP="00401F45">
      <w:pPr>
        <w:ind w:left="360" w:right="-180" w:firstLine="270"/>
        <w:rPr>
          <w:rFonts w:ascii="GHEA Grapalat" w:hAnsi="GHEA Grapalat"/>
          <w:sz w:val="24"/>
          <w:szCs w:val="24"/>
          <w:lang w:val="hy-AM"/>
        </w:rPr>
      </w:pPr>
    </w:p>
    <w:p w:rsidR="00F466F6" w:rsidRDefault="00F466F6" w:rsidP="00401F45">
      <w:pPr>
        <w:ind w:left="360" w:right="-180" w:firstLine="270"/>
        <w:rPr>
          <w:rFonts w:ascii="GHEA Grapalat" w:hAnsi="GHEA Grapalat"/>
          <w:sz w:val="24"/>
          <w:szCs w:val="24"/>
          <w:lang w:val="hy-AM"/>
        </w:rPr>
      </w:pPr>
    </w:p>
    <w:p w:rsidR="009A4551" w:rsidRDefault="00F466F6" w:rsidP="00401F45">
      <w:pPr>
        <w:spacing w:line="360" w:lineRule="auto"/>
        <w:ind w:left="360" w:right="-18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9A4551" w:rsidRPr="009A4551" w:rsidRDefault="009A4551" w:rsidP="009A4551">
      <w:pPr>
        <w:rPr>
          <w:rFonts w:ascii="GHEA Grapalat" w:hAnsi="GHEA Grapalat" w:cs="Sylfaen"/>
          <w:sz w:val="24"/>
          <w:szCs w:val="24"/>
          <w:lang w:val="hy-AM"/>
        </w:rPr>
      </w:pPr>
    </w:p>
    <w:p w:rsidR="009A4551" w:rsidRPr="009A4551" w:rsidRDefault="009A4551" w:rsidP="009A4551">
      <w:pPr>
        <w:rPr>
          <w:rFonts w:ascii="GHEA Grapalat" w:hAnsi="GHEA Grapalat" w:cs="Sylfaen"/>
          <w:sz w:val="24"/>
          <w:szCs w:val="24"/>
          <w:lang w:val="hy-AM"/>
        </w:rPr>
      </w:pPr>
    </w:p>
    <w:p w:rsidR="009A4551" w:rsidRPr="009A4551" w:rsidRDefault="009A4551" w:rsidP="009A4551">
      <w:pPr>
        <w:rPr>
          <w:rFonts w:ascii="GHEA Grapalat" w:hAnsi="GHEA Grapalat" w:cs="Sylfaen"/>
          <w:sz w:val="24"/>
          <w:szCs w:val="24"/>
          <w:lang w:val="hy-AM"/>
        </w:rPr>
      </w:pPr>
    </w:p>
    <w:p w:rsidR="009A4551" w:rsidRPr="009A4551" w:rsidRDefault="009A4551" w:rsidP="009A4551">
      <w:pPr>
        <w:rPr>
          <w:rFonts w:ascii="GHEA Grapalat" w:hAnsi="GHEA Grapalat" w:cs="Sylfaen"/>
          <w:sz w:val="24"/>
          <w:szCs w:val="24"/>
          <w:lang w:val="hy-AM"/>
        </w:rPr>
      </w:pPr>
    </w:p>
    <w:p w:rsidR="009A4551" w:rsidRPr="009A4551" w:rsidRDefault="009A4551" w:rsidP="009A4551">
      <w:pPr>
        <w:rPr>
          <w:rFonts w:ascii="GHEA Grapalat" w:hAnsi="GHEA Grapalat" w:cs="Sylfaen"/>
          <w:sz w:val="24"/>
          <w:szCs w:val="24"/>
          <w:lang w:val="hy-AM"/>
        </w:rPr>
      </w:pPr>
    </w:p>
    <w:p w:rsidR="009A4551" w:rsidRPr="009A4551" w:rsidRDefault="009A4551" w:rsidP="009A4551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9A4551" w:rsidRPr="009A4551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65E" w:rsidRDefault="00B2465E" w:rsidP="00237BF0">
      <w:r>
        <w:separator/>
      </w:r>
    </w:p>
  </w:endnote>
  <w:endnote w:type="continuationSeparator" w:id="0">
    <w:p w:rsidR="00B2465E" w:rsidRDefault="00B2465E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65E" w:rsidRDefault="00B2465E" w:rsidP="00237BF0">
      <w:r>
        <w:separator/>
      </w:r>
    </w:p>
  </w:footnote>
  <w:footnote w:type="continuationSeparator" w:id="0">
    <w:p w:rsidR="00B2465E" w:rsidRDefault="00B2465E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1522D"/>
    <w:rsid w:val="00016CCF"/>
    <w:rsid w:val="000176D7"/>
    <w:rsid w:val="0002053F"/>
    <w:rsid w:val="00044D28"/>
    <w:rsid w:val="0005481C"/>
    <w:rsid w:val="000631DE"/>
    <w:rsid w:val="00065F02"/>
    <w:rsid w:val="00070500"/>
    <w:rsid w:val="00074EEE"/>
    <w:rsid w:val="0008068C"/>
    <w:rsid w:val="00094627"/>
    <w:rsid w:val="00095567"/>
    <w:rsid w:val="00097245"/>
    <w:rsid w:val="000B5210"/>
    <w:rsid w:val="000D0B98"/>
    <w:rsid w:val="000D661D"/>
    <w:rsid w:val="000D7F27"/>
    <w:rsid w:val="000E2A62"/>
    <w:rsid w:val="00103B88"/>
    <w:rsid w:val="0010530F"/>
    <w:rsid w:val="00114521"/>
    <w:rsid w:val="0012152E"/>
    <w:rsid w:val="0016225D"/>
    <w:rsid w:val="001640ED"/>
    <w:rsid w:val="00164769"/>
    <w:rsid w:val="0016654D"/>
    <w:rsid w:val="00180296"/>
    <w:rsid w:val="00187985"/>
    <w:rsid w:val="00187E3C"/>
    <w:rsid w:val="0019478F"/>
    <w:rsid w:val="00196BB4"/>
    <w:rsid w:val="00197679"/>
    <w:rsid w:val="001A0DA2"/>
    <w:rsid w:val="001C086C"/>
    <w:rsid w:val="001C1EFF"/>
    <w:rsid w:val="001D4CED"/>
    <w:rsid w:val="001E136C"/>
    <w:rsid w:val="001E686B"/>
    <w:rsid w:val="00213ECB"/>
    <w:rsid w:val="00221F0E"/>
    <w:rsid w:val="002273DE"/>
    <w:rsid w:val="00235C80"/>
    <w:rsid w:val="00237BF0"/>
    <w:rsid w:val="0024728F"/>
    <w:rsid w:val="0026543F"/>
    <w:rsid w:val="00285E83"/>
    <w:rsid w:val="002921AA"/>
    <w:rsid w:val="002B23E4"/>
    <w:rsid w:val="002C4535"/>
    <w:rsid w:val="002E468A"/>
    <w:rsid w:val="00313276"/>
    <w:rsid w:val="0031771B"/>
    <w:rsid w:val="00324D54"/>
    <w:rsid w:val="003255FC"/>
    <w:rsid w:val="00347DA8"/>
    <w:rsid w:val="0035333F"/>
    <w:rsid w:val="00356DD1"/>
    <w:rsid w:val="003858CF"/>
    <w:rsid w:val="00392E66"/>
    <w:rsid w:val="00394A1E"/>
    <w:rsid w:val="00396AC5"/>
    <w:rsid w:val="003A4612"/>
    <w:rsid w:val="003C661E"/>
    <w:rsid w:val="003D0C15"/>
    <w:rsid w:val="00401F45"/>
    <w:rsid w:val="00412044"/>
    <w:rsid w:val="00413B78"/>
    <w:rsid w:val="00422DDC"/>
    <w:rsid w:val="00432625"/>
    <w:rsid w:val="00435DF4"/>
    <w:rsid w:val="0044497D"/>
    <w:rsid w:val="00462330"/>
    <w:rsid w:val="00464717"/>
    <w:rsid w:val="00487B99"/>
    <w:rsid w:val="0049051C"/>
    <w:rsid w:val="00497A1D"/>
    <w:rsid w:val="004C0EAD"/>
    <w:rsid w:val="004C2AC4"/>
    <w:rsid w:val="004D2163"/>
    <w:rsid w:val="004D6819"/>
    <w:rsid w:val="004E1E4E"/>
    <w:rsid w:val="004F5B6C"/>
    <w:rsid w:val="004F7D8D"/>
    <w:rsid w:val="0050053F"/>
    <w:rsid w:val="00516173"/>
    <w:rsid w:val="00533E96"/>
    <w:rsid w:val="005411D1"/>
    <w:rsid w:val="005501F7"/>
    <w:rsid w:val="00556818"/>
    <w:rsid w:val="00573715"/>
    <w:rsid w:val="00581FB0"/>
    <w:rsid w:val="005901AA"/>
    <w:rsid w:val="00592FF0"/>
    <w:rsid w:val="005E1AF7"/>
    <w:rsid w:val="005F3B3C"/>
    <w:rsid w:val="005F5AA0"/>
    <w:rsid w:val="005F5DDD"/>
    <w:rsid w:val="00603CDA"/>
    <w:rsid w:val="0061295F"/>
    <w:rsid w:val="006452D4"/>
    <w:rsid w:val="00664BC5"/>
    <w:rsid w:val="0067092E"/>
    <w:rsid w:val="00695142"/>
    <w:rsid w:val="006B472C"/>
    <w:rsid w:val="006C212E"/>
    <w:rsid w:val="006C245A"/>
    <w:rsid w:val="006C71BC"/>
    <w:rsid w:val="0070195E"/>
    <w:rsid w:val="0070715B"/>
    <w:rsid w:val="00734533"/>
    <w:rsid w:val="00751E66"/>
    <w:rsid w:val="00765517"/>
    <w:rsid w:val="00765BC8"/>
    <w:rsid w:val="00765F08"/>
    <w:rsid w:val="00766CBB"/>
    <w:rsid w:val="00776978"/>
    <w:rsid w:val="00793B04"/>
    <w:rsid w:val="007A3F9D"/>
    <w:rsid w:val="007B4276"/>
    <w:rsid w:val="007B711B"/>
    <w:rsid w:val="007B7B82"/>
    <w:rsid w:val="007C1055"/>
    <w:rsid w:val="007C3FE0"/>
    <w:rsid w:val="007E57C6"/>
    <w:rsid w:val="007F3263"/>
    <w:rsid w:val="00806A4B"/>
    <w:rsid w:val="00807C53"/>
    <w:rsid w:val="00810196"/>
    <w:rsid w:val="00811D3C"/>
    <w:rsid w:val="008132C8"/>
    <w:rsid w:val="0084100A"/>
    <w:rsid w:val="00843EA7"/>
    <w:rsid w:val="00844F98"/>
    <w:rsid w:val="00852785"/>
    <w:rsid w:val="008709CA"/>
    <w:rsid w:val="00881FE6"/>
    <w:rsid w:val="008A1E67"/>
    <w:rsid w:val="008A5759"/>
    <w:rsid w:val="008B4850"/>
    <w:rsid w:val="008E60EB"/>
    <w:rsid w:val="008E63E4"/>
    <w:rsid w:val="0090308C"/>
    <w:rsid w:val="00932F55"/>
    <w:rsid w:val="00953D8B"/>
    <w:rsid w:val="00957BE9"/>
    <w:rsid w:val="00973B27"/>
    <w:rsid w:val="0098354F"/>
    <w:rsid w:val="00996A03"/>
    <w:rsid w:val="009A4551"/>
    <w:rsid w:val="009C195B"/>
    <w:rsid w:val="009D6951"/>
    <w:rsid w:val="009F0F1C"/>
    <w:rsid w:val="00A11FF1"/>
    <w:rsid w:val="00A15AFC"/>
    <w:rsid w:val="00A335B8"/>
    <w:rsid w:val="00A33A3E"/>
    <w:rsid w:val="00A55036"/>
    <w:rsid w:val="00A912E7"/>
    <w:rsid w:val="00A91317"/>
    <w:rsid w:val="00A97AFB"/>
    <w:rsid w:val="00AB6079"/>
    <w:rsid w:val="00AC6ADB"/>
    <w:rsid w:val="00AC7EDD"/>
    <w:rsid w:val="00AE2EE8"/>
    <w:rsid w:val="00AE7E0D"/>
    <w:rsid w:val="00B04745"/>
    <w:rsid w:val="00B13AE1"/>
    <w:rsid w:val="00B2465E"/>
    <w:rsid w:val="00B369B3"/>
    <w:rsid w:val="00B4055A"/>
    <w:rsid w:val="00B46358"/>
    <w:rsid w:val="00B47FD1"/>
    <w:rsid w:val="00B5320E"/>
    <w:rsid w:val="00B61B05"/>
    <w:rsid w:val="00B66602"/>
    <w:rsid w:val="00B8039F"/>
    <w:rsid w:val="00B94B9E"/>
    <w:rsid w:val="00B96B1B"/>
    <w:rsid w:val="00BA55EA"/>
    <w:rsid w:val="00BA5A5E"/>
    <w:rsid w:val="00BA7D8A"/>
    <w:rsid w:val="00BC68B9"/>
    <w:rsid w:val="00BE17DA"/>
    <w:rsid w:val="00C03A47"/>
    <w:rsid w:val="00C16C0D"/>
    <w:rsid w:val="00C25382"/>
    <w:rsid w:val="00C34F80"/>
    <w:rsid w:val="00C3759A"/>
    <w:rsid w:val="00C44E06"/>
    <w:rsid w:val="00C56179"/>
    <w:rsid w:val="00C56B75"/>
    <w:rsid w:val="00C643CF"/>
    <w:rsid w:val="00C83810"/>
    <w:rsid w:val="00C860A9"/>
    <w:rsid w:val="00C9209A"/>
    <w:rsid w:val="00C958DD"/>
    <w:rsid w:val="00CA0306"/>
    <w:rsid w:val="00CD56EA"/>
    <w:rsid w:val="00CE1A00"/>
    <w:rsid w:val="00CE2F2D"/>
    <w:rsid w:val="00D166A5"/>
    <w:rsid w:val="00D2752D"/>
    <w:rsid w:val="00D307E5"/>
    <w:rsid w:val="00D3134C"/>
    <w:rsid w:val="00D533D0"/>
    <w:rsid w:val="00D6213E"/>
    <w:rsid w:val="00D70F3D"/>
    <w:rsid w:val="00D84E71"/>
    <w:rsid w:val="00D9755B"/>
    <w:rsid w:val="00DA532B"/>
    <w:rsid w:val="00DB5AFD"/>
    <w:rsid w:val="00DB6550"/>
    <w:rsid w:val="00DC27C0"/>
    <w:rsid w:val="00DC67B6"/>
    <w:rsid w:val="00DC7C54"/>
    <w:rsid w:val="00DD16DB"/>
    <w:rsid w:val="00E13A81"/>
    <w:rsid w:val="00E2160C"/>
    <w:rsid w:val="00E44A85"/>
    <w:rsid w:val="00E47EA4"/>
    <w:rsid w:val="00E57708"/>
    <w:rsid w:val="00E67777"/>
    <w:rsid w:val="00E912C4"/>
    <w:rsid w:val="00EA7690"/>
    <w:rsid w:val="00EB5946"/>
    <w:rsid w:val="00EB61BF"/>
    <w:rsid w:val="00ED0113"/>
    <w:rsid w:val="00EE09A6"/>
    <w:rsid w:val="00EE3B00"/>
    <w:rsid w:val="00EF39C7"/>
    <w:rsid w:val="00F20D2E"/>
    <w:rsid w:val="00F25C86"/>
    <w:rsid w:val="00F33229"/>
    <w:rsid w:val="00F466F6"/>
    <w:rsid w:val="00F7376F"/>
    <w:rsid w:val="00F810BA"/>
    <w:rsid w:val="00FA4BB7"/>
    <w:rsid w:val="00FB1F5C"/>
    <w:rsid w:val="00FB501B"/>
    <w:rsid w:val="00FC3192"/>
    <w:rsid w:val="00FC6683"/>
    <w:rsid w:val="00FE432E"/>
    <w:rsid w:val="00FF3173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196</cp:revision>
  <cp:lastPrinted>2023-02-07T11:16:00Z</cp:lastPrinted>
  <dcterms:created xsi:type="dcterms:W3CDTF">2022-03-17T14:02:00Z</dcterms:created>
  <dcterms:modified xsi:type="dcterms:W3CDTF">2023-04-19T13:58:00Z</dcterms:modified>
</cp:coreProperties>
</file>