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E157DB" w:rsidRDefault="00D76C92" w:rsidP="00A71CED">
      <w:pPr>
        <w:jc w:val="center"/>
      </w:pPr>
      <w:r w:rsidRPr="00E157DB">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E157DB" w:rsidRDefault="00D76C92" w:rsidP="00A71CED">
      <w:pPr>
        <w:jc w:val="center"/>
      </w:pPr>
    </w:p>
    <w:p w:rsidR="00D76C92" w:rsidRPr="00E157DB" w:rsidRDefault="00D76C92" w:rsidP="00A71CED">
      <w:pPr>
        <w:pStyle w:val="mechtex"/>
        <w:rPr>
          <w:rFonts w:ascii="GHEA Mariam" w:hAnsi="GHEA Mariam" w:cs="Arial Armenian"/>
          <w:b/>
          <w:sz w:val="30"/>
          <w:szCs w:val="30"/>
          <w:lang w:val="hy-AM"/>
        </w:rPr>
      </w:pPr>
      <w:r w:rsidRPr="00E157DB">
        <w:rPr>
          <w:rFonts w:ascii="GHEA Mariam" w:hAnsi="GHEA Mariam" w:cs="Sylfaen"/>
          <w:b/>
          <w:sz w:val="30"/>
          <w:szCs w:val="30"/>
        </w:rPr>
        <w:t>ՀԱՅԱՍՏԱՆԻ</w:t>
      </w:r>
      <w:r w:rsidRPr="00E157DB">
        <w:rPr>
          <w:rFonts w:ascii="GHEA Mariam" w:hAnsi="GHEA Mariam" w:cs="Arial Armenian"/>
          <w:b/>
          <w:sz w:val="30"/>
          <w:szCs w:val="30"/>
        </w:rPr>
        <w:t xml:space="preserve"> </w:t>
      </w:r>
      <w:r w:rsidRPr="00E157DB">
        <w:rPr>
          <w:rFonts w:ascii="GHEA Mariam" w:hAnsi="GHEA Mariam" w:cs="Sylfaen"/>
          <w:b/>
          <w:sz w:val="30"/>
          <w:szCs w:val="30"/>
        </w:rPr>
        <w:t>ՀԱՆՐԱՊԵՏՈՒԹՅԱՆ</w:t>
      </w:r>
      <w:r w:rsidRPr="00E157DB">
        <w:rPr>
          <w:rFonts w:ascii="GHEA Mariam" w:hAnsi="GHEA Mariam" w:cs="Arial Armenian"/>
          <w:b/>
          <w:sz w:val="30"/>
          <w:szCs w:val="30"/>
        </w:rPr>
        <w:t xml:space="preserve">  </w:t>
      </w:r>
      <w:r w:rsidRPr="00E157DB">
        <w:rPr>
          <w:rFonts w:ascii="GHEA Mariam" w:hAnsi="GHEA Mariam" w:cs="Arial Armenian"/>
          <w:b/>
          <w:sz w:val="30"/>
          <w:szCs w:val="30"/>
          <w:lang w:val="hy-AM"/>
        </w:rPr>
        <w:t>ԿԱՌԱՎԱՐՈՒԹՅՈՒՆ</w:t>
      </w:r>
    </w:p>
    <w:p w:rsidR="00D76C92" w:rsidRPr="00E157DB" w:rsidRDefault="00D76C92" w:rsidP="00A71CED">
      <w:pPr>
        <w:pStyle w:val="mechtex"/>
        <w:rPr>
          <w:rFonts w:ascii="GHEA Mariam" w:hAnsi="GHEA Mariam"/>
          <w:b/>
        </w:rPr>
      </w:pPr>
    </w:p>
    <w:p w:rsidR="00D76C92" w:rsidRPr="00E157DB" w:rsidRDefault="00D76C92" w:rsidP="00A71CED">
      <w:pPr>
        <w:pStyle w:val="mechtex"/>
        <w:rPr>
          <w:rFonts w:ascii="GHEA Mariam" w:hAnsi="GHEA Mariam" w:cs="Sylfaen"/>
          <w:b/>
          <w:sz w:val="40"/>
          <w:szCs w:val="40"/>
        </w:rPr>
      </w:pPr>
      <w:r w:rsidRPr="00E157DB">
        <w:rPr>
          <w:rFonts w:ascii="GHEA Mariam" w:hAnsi="GHEA Mariam" w:cs="Sylfaen"/>
          <w:b/>
          <w:sz w:val="40"/>
          <w:szCs w:val="40"/>
        </w:rPr>
        <w:t>Ո</w:t>
      </w:r>
      <w:r w:rsidRPr="00E157DB">
        <w:rPr>
          <w:rFonts w:ascii="GHEA Mariam" w:hAnsi="GHEA Mariam" w:cs="Arial Armenian"/>
          <w:b/>
          <w:sz w:val="40"/>
          <w:szCs w:val="40"/>
        </w:rPr>
        <w:t xml:space="preserve">  </w:t>
      </w:r>
      <w:r w:rsidRPr="00E157DB">
        <w:rPr>
          <w:rFonts w:ascii="GHEA Mariam" w:hAnsi="GHEA Mariam" w:cs="Sylfaen"/>
          <w:b/>
          <w:sz w:val="40"/>
          <w:szCs w:val="40"/>
        </w:rPr>
        <w:t>Ր</w:t>
      </w:r>
      <w:r w:rsidRPr="00E157DB">
        <w:rPr>
          <w:rFonts w:ascii="GHEA Mariam" w:hAnsi="GHEA Mariam" w:cs="Arial Armenian"/>
          <w:b/>
          <w:sz w:val="40"/>
          <w:szCs w:val="40"/>
        </w:rPr>
        <w:t xml:space="preserve">  </w:t>
      </w:r>
      <w:r w:rsidRPr="00E157DB">
        <w:rPr>
          <w:rFonts w:ascii="GHEA Mariam" w:hAnsi="GHEA Mariam" w:cs="Sylfaen"/>
          <w:b/>
          <w:sz w:val="40"/>
          <w:szCs w:val="40"/>
        </w:rPr>
        <w:t>Ո</w:t>
      </w:r>
      <w:r w:rsidRPr="00E157DB">
        <w:rPr>
          <w:rFonts w:ascii="GHEA Mariam" w:hAnsi="GHEA Mariam" w:cs="Arial Armenian"/>
          <w:b/>
          <w:sz w:val="40"/>
          <w:szCs w:val="40"/>
        </w:rPr>
        <w:t xml:space="preserve">  </w:t>
      </w:r>
      <w:r w:rsidRPr="00E157DB">
        <w:rPr>
          <w:rFonts w:ascii="GHEA Mariam" w:hAnsi="GHEA Mariam" w:cs="Sylfaen"/>
          <w:b/>
          <w:sz w:val="40"/>
          <w:szCs w:val="40"/>
        </w:rPr>
        <w:t>Շ</w:t>
      </w:r>
      <w:r w:rsidRPr="00E157DB">
        <w:rPr>
          <w:rFonts w:ascii="GHEA Mariam" w:hAnsi="GHEA Mariam" w:cs="Arial Armenian"/>
          <w:b/>
          <w:sz w:val="40"/>
          <w:szCs w:val="40"/>
        </w:rPr>
        <w:t xml:space="preserve">  </w:t>
      </w:r>
      <w:r w:rsidRPr="00E157DB">
        <w:rPr>
          <w:rFonts w:ascii="GHEA Mariam" w:hAnsi="GHEA Mariam" w:cs="Sylfaen"/>
          <w:b/>
          <w:sz w:val="40"/>
          <w:szCs w:val="40"/>
        </w:rPr>
        <w:t>Ո</w:t>
      </w:r>
      <w:r w:rsidRPr="00E157DB">
        <w:rPr>
          <w:rFonts w:ascii="GHEA Mariam" w:hAnsi="GHEA Mariam" w:cs="Arial Armenian"/>
          <w:b/>
          <w:sz w:val="40"/>
          <w:szCs w:val="40"/>
        </w:rPr>
        <w:t xml:space="preserve"> </w:t>
      </w:r>
      <w:r w:rsidRPr="00E157DB">
        <w:rPr>
          <w:rFonts w:ascii="GHEA Mariam" w:hAnsi="GHEA Mariam" w:cs="Sylfaen"/>
          <w:b/>
          <w:sz w:val="40"/>
          <w:szCs w:val="40"/>
        </w:rPr>
        <w:t>Ւ</w:t>
      </w:r>
      <w:r w:rsidRPr="00E157DB">
        <w:rPr>
          <w:rFonts w:ascii="GHEA Mariam" w:hAnsi="GHEA Mariam" w:cs="Arial Armenian"/>
          <w:b/>
          <w:sz w:val="40"/>
          <w:szCs w:val="40"/>
        </w:rPr>
        <w:t xml:space="preserve">  </w:t>
      </w:r>
      <w:r w:rsidRPr="00E157DB">
        <w:rPr>
          <w:rFonts w:ascii="GHEA Mariam" w:hAnsi="GHEA Mariam" w:cs="Sylfaen"/>
          <w:b/>
          <w:sz w:val="40"/>
          <w:szCs w:val="40"/>
        </w:rPr>
        <w:t>Մ</w:t>
      </w:r>
    </w:p>
    <w:p w:rsidR="00D76C92" w:rsidRPr="00E157DB" w:rsidRDefault="00D76C92" w:rsidP="00A71CED">
      <w:pPr>
        <w:jc w:val="center"/>
        <w:rPr>
          <w:rFonts w:ascii="GHEA Mariam" w:hAnsi="GHEA Mariam"/>
          <w:sz w:val="24"/>
          <w:szCs w:val="24"/>
        </w:rPr>
      </w:pPr>
    </w:p>
    <w:p w:rsidR="00D76C92" w:rsidRPr="00E157DB" w:rsidRDefault="00D76C92" w:rsidP="00A71CED">
      <w:pPr>
        <w:jc w:val="center"/>
        <w:rPr>
          <w:rFonts w:ascii="GHEA Mariam" w:hAnsi="GHEA Mariam"/>
          <w:sz w:val="12"/>
          <w:szCs w:val="24"/>
        </w:rPr>
      </w:pPr>
    </w:p>
    <w:p w:rsidR="003B52D7" w:rsidRPr="00E157DB" w:rsidRDefault="003B52D7" w:rsidP="00A71CED">
      <w:pPr>
        <w:jc w:val="center"/>
        <w:rPr>
          <w:rFonts w:ascii="GHEA Mariam" w:hAnsi="GHEA Mariam"/>
          <w:sz w:val="24"/>
          <w:szCs w:val="24"/>
        </w:rPr>
      </w:pPr>
    </w:p>
    <w:p w:rsidR="00D76C92" w:rsidRPr="00E157DB" w:rsidRDefault="00B338DE" w:rsidP="00A71CED">
      <w:pPr>
        <w:jc w:val="center"/>
        <w:rPr>
          <w:rFonts w:ascii="GHEA Mariam" w:hAnsi="GHEA Mariam"/>
          <w:sz w:val="24"/>
          <w:szCs w:val="24"/>
        </w:rPr>
      </w:pPr>
      <w:r w:rsidRPr="00E157DB">
        <w:rPr>
          <w:rFonts w:ascii="GHEA Mariam" w:hAnsi="GHEA Mariam" w:cs="Sylfaen"/>
          <w:spacing w:val="-4"/>
          <w:sz w:val="24"/>
          <w:szCs w:val="24"/>
          <w:lang w:val="fr-FR"/>
        </w:rPr>
        <w:t>25</w:t>
      </w:r>
      <w:r w:rsidR="00007C76" w:rsidRPr="00E157DB">
        <w:rPr>
          <w:rFonts w:ascii="GHEA Mariam" w:hAnsi="GHEA Mariam" w:cs="Sylfaen"/>
          <w:spacing w:val="-4"/>
          <w:sz w:val="24"/>
          <w:szCs w:val="24"/>
          <w:lang w:val="fr-FR"/>
        </w:rPr>
        <w:t xml:space="preserve"> </w:t>
      </w:r>
      <w:r w:rsidR="00956AE6" w:rsidRPr="00E157DB">
        <w:rPr>
          <w:rFonts w:ascii="GHEA Mariam" w:hAnsi="GHEA Mariam" w:cs="Sylfaen"/>
          <w:spacing w:val="-4"/>
          <w:sz w:val="24"/>
          <w:szCs w:val="24"/>
          <w:lang w:val="fr-FR"/>
        </w:rPr>
        <w:t>մայիս</w:t>
      </w:r>
      <w:r w:rsidR="0096462E" w:rsidRPr="00E157DB">
        <w:rPr>
          <w:rFonts w:ascii="GHEA Mariam" w:hAnsi="GHEA Mariam" w:cs="Sylfaen"/>
          <w:spacing w:val="-4"/>
          <w:sz w:val="24"/>
          <w:szCs w:val="24"/>
          <w:lang w:val="fr-FR"/>
        </w:rPr>
        <w:t>ի</w:t>
      </w:r>
      <w:r w:rsidR="00D76C92" w:rsidRPr="00E157DB">
        <w:rPr>
          <w:rFonts w:ascii="GHEA Mariam" w:hAnsi="GHEA Mariam"/>
          <w:sz w:val="24"/>
          <w:szCs w:val="24"/>
        </w:rPr>
        <w:t xml:space="preserve"> 202</w:t>
      </w:r>
      <w:r w:rsidR="00007C76" w:rsidRPr="00E157DB">
        <w:rPr>
          <w:rFonts w:ascii="GHEA Mariam" w:hAnsi="GHEA Mariam"/>
          <w:sz w:val="24"/>
          <w:szCs w:val="24"/>
        </w:rPr>
        <w:t>3</w:t>
      </w:r>
      <w:r w:rsidR="00D76C92" w:rsidRPr="00E157DB">
        <w:rPr>
          <w:rFonts w:ascii="GHEA Mariam" w:hAnsi="GHEA Mariam"/>
          <w:sz w:val="24"/>
          <w:szCs w:val="24"/>
        </w:rPr>
        <w:t xml:space="preserve"> </w:t>
      </w:r>
      <w:r w:rsidR="00D76C92" w:rsidRPr="00E157DB">
        <w:rPr>
          <w:rFonts w:ascii="GHEA Mariam" w:hAnsi="GHEA Mariam" w:cs="Sylfaen"/>
          <w:sz w:val="24"/>
          <w:szCs w:val="24"/>
        </w:rPr>
        <w:t>թվականի</w:t>
      </w:r>
      <w:r w:rsidR="00D76C92" w:rsidRPr="00E157DB">
        <w:rPr>
          <w:rFonts w:ascii="GHEA Mariam" w:hAnsi="GHEA Mariam"/>
          <w:sz w:val="24"/>
          <w:szCs w:val="24"/>
        </w:rPr>
        <w:t xml:space="preserve">  N              - Ն</w:t>
      </w:r>
    </w:p>
    <w:p w:rsidR="00D76C92" w:rsidRPr="00E157DB" w:rsidRDefault="00D76C92" w:rsidP="00A71CED">
      <w:pPr>
        <w:jc w:val="center"/>
        <w:rPr>
          <w:rFonts w:ascii="GHEA Mariam" w:hAnsi="GHEA Mariam"/>
          <w:sz w:val="18"/>
          <w:szCs w:val="24"/>
        </w:rPr>
      </w:pPr>
    </w:p>
    <w:p w:rsidR="00FD2517" w:rsidRPr="00E157DB" w:rsidRDefault="00FD2517" w:rsidP="00A71CED">
      <w:pPr>
        <w:jc w:val="center"/>
        <w:rPr>
          <w:rFonts w:ascii="GHEA Mariam" w:hAnsi="GHEA Mariam"/>
          <w:sz w:val="18"/>
          <w:szCs w:val="24"/>
        </w:rPr>
      </w:pPr>
    </w:p>
    <w:p w:rsidR="00FD2517" w:rsidRPr="00E157DB" w:rsidRDefault="00FD2517" w:rsidP="00A71CED">
      <w:pPr>
        <w:jc w:val="center"/>
        <w:rPr>
          <w:rFonts w:ascii="GHEA Mariam" w:hAnsi="GHEA Mariam"/>
          <w:sz w:val="18"/>
          <w:szCs w:val="24"/>
        </w:rPr>
      </w:pPr>
    </w:p>
    <w:p w:rsidR="007176A2" w:rsidRPr="00E157DB" w:rsidRDefault="007176A2" w:rsidP="007176A2">
      <w:pPr>
        <w:pStyle w:val="mechtex"/>
        <w:rPr>
          <w:rFonts w:ascii="GHEA Mariam" w:hAnsi="GHEA Mariam" w:cs="Arial"/>
          <w:sz w:val="24"/>
          <w:lang w:val="hy-AM"/>
        </w:rPr>
      </w:pPr>
      <w:r w:rsidRPr="00E157DB">
        <w:rPr>
          <w:rFonts w:ascii="GHEA Mariam" w:hAnsi="GHEA Mariam"/>
          <w:sz w:val="24"/>
          <w:lang w:val="hy-AM"/>
        </w:rPr>
        <w:t>«</w:t>
      </w:r>
      <w:r w:rsidRPr="00E157DB">
        <w:rPr>
          <w:rFonts w:ascii="GHEA Mariam" w:hAnsi="GHEA Mariam" w:cs="Arial"/>
          <w:sz w:val="24"/>
          <w:lang w:val="hy-AM"/>
        </w:rPr>
        <w:t>ՀԱՅԱՍՏԱՆԻ</w:t>
      </w:r>
      <w:r w:rsidRPr="00E157DB">
        <w:rPr>
          <w:rFonts w:ascii="GHEA Mariam" w:hAnsi="GHEA Mariam" w:cs="Arial"/>
          <w:sz w:val="24"/>
        </w:rPr>
        <w:t xml:space="preserve"> </w:t>
      </w:r>
      <w:r w:rsidRPr="00E157DB">
        <w:rPr>
          <w:rFonts w:ascii="GHEA Mariam" w:hAnsi="GHEA Mariam"/>
          <w:sz w:val="24"/>
          <w:lang w:val="hy-AM"/>
        </w:rPr>
        <w:t xml:space="preserve"> </w:t>
      </w:r>
      <w:r w:rsidRPr="00E157DB">
        <w:rPr>
          <w:rFonts w:ascii="GHEA Mariam" w:hAnsi="GHEA Mariam" w:cs="Arial"/>
          <w:sz w:val="24"/>
          <w:lang w:val="hy-AM"/>
        </w:rPr>
        <w:t>ՀԱՆՐԱՊԵՏՈՒԹՅԱՆ</w:t>
      </w:r>
      <w:r w:rsidRPr="00E157DB">
        <w:rPr>
          <w:rFonts w:ascii="GHEA Mariam" w:hAnsi="GHEA Mariam" w:cs="Arial"/>
          <w:sz w:val="24"/>
        </w:rPr>
        <w:t xml:space="preserve"> </w:t>
      </w:r>
      <w:r w:rsidRPr="00E157DB">
        <w:rPr>
          <w:rFonts w:ascii="GHEA Mariam" w:hAnsi="GHEA Mariam"/>
          <w:sz w:val="24"/>
          <w:lang w:val="hy-AM"/>
        </w:rPr>
        <w:t xml:space="preserve"> 2023 </w:t>
      </w:r>
      <w:r w:rsidRPr="00E157DB">
        <w:rPr>
          <w:rFonts w:ascii="GHEA Mariam" w:hAnsi="GHEA Mariam" w:cs="Arial"/>
          <w:sz w:val="24"/>
          <w:lang w:val="hy-AM"/>
        </w:rPr>
        <w:t>ԹՎԱԿԱՆԻ</w:t>
      </w:r>
      <w:r w:rsidRPr="00E157DB">
        <w:rPr>
          <w:rFonts w:ascii="GHEA Mariam" w:hAnsi="GHEA Mariam"/>
          <w:sz w:val="24"/>
          <w:lang w:val="hy-AM"/>
        </w:rPr>
        <w:t xml:space="preserve"> </w:t>
      </w:r>
      <w:r w:rsidRPr="00E157DB">
        <w:rPr>
          <w:rFonts w:ascii="GHEA Mariam" w:hAnsi="GHEA Mariam" w:cs="Arial"/>
          <w:sz w:val="24"/>
          <w:lang w:val="hy-AM"/>
        </w:rPr>
        <w:t>ՊԵՏԱԿԱՆ</w:t>
      </w:r>
      <w:r w:rsidRPr="00E157DB">
        <w:rPr>
          <w:rFonts w:ascii="GHEA Mariam" w:hAnsi="GHEA Mariam"/>
          <w:sz w:val="24"/>
          <w:lang w:val="hy-AM"/>
        </w:rPr>
        <w:t xml:space="preserve"> </w:t>
      </w:r>
      <w:r w:rsidRPr="00E157DB">
        <w:rPr>
          <w:rFonts w:ascii="GHEA Mariam" w:hAnsi="GHEA Mariam" w:cs="Arial"/>
          <w:sz w:val="24"/>
          <w:lang w:val="hy-AM"/>
        </w:rPr>
        <w:t>ԲՅՈՒՋԵԻ</w:t>
      </w:r>
      <w:r w:rsidRPr="00E157DB">
        <w:rPr>
          <w:rFonts w:ascii="GHEA Mariam" w:hAnsi="GHEA Mariam"/>
          <w:sz w:val="24"/>
          <w:lang w:val="hy-AM"/>
        </w:rPr>
        <w:t xml:space="preserve"> </w:t>
      </w:r>
      <w:r w:rsidRPr="00E157DB">
        <w:rPr>
          <w:rFonts w:ascii="GHEA Mariam" w:hAnsi="GHEA Mariam" w:cs="Arial"/>
          <w:sz w:val="24"/>
          <w:lang w:val="hy-AM"/>
        </w:rPr>
        <w:t>ՄԱՍԻՆ</w:t>
      </w:r>
      <w:r w:rsidRPr="00E157DB">
        <w:rPr>
          <w:rFonts w:ascii="GHEA Mariam" w:hAnsi="GHEA Mariam"/>
          <w:sz w:val="24"/>
          <w:lang w:val="hy-AM"/>
        </w:rPr>
        <w:t xml:space="preserve">» </w:t>
      </w:r>
      <w:r w:rsidRPr="00E157DB">
        <w:rPr>
          <w:rFonts w:ascii="GHEA Mariam" w:hAnsi="GHEA Mariam"/>
          <w:sz w:val="24"/>
        </w:rPr>
        <w:t xml:space="preserve"> </w:t>
      </w:r>
      <w:r w:rsidRPr="00E157DB">
        <w:rPr>
          <w:rFonts w:ascii="GHEA Mariam" w:hAnsi="GHEA Mariam" w:cs="Arial"/>
          <w:sz w:val="24"/>
          <w:lang w:val="hy-AM"/>
        </w:rPr>
        <w:t>ՀԱՅԱՍՏԱՆԻ</w:t>
      </w:r>
      <w:r w:rsidRPr="00E157DB">
        <w:rPr>
          <w:rFonts w:ascii="GHEA Mariam" w:hAnsi="GHEA Mariam"/>
          <w:sz w:val="24"/>
          <w:lang w:val="hy-AM"/>
        </w:rPr>
        <w:t xml:space="preserve"> </w:t>
      </w:r>
      <w:r w:rsidRPr="00E157DB">
        <w:rPr>
          <w:rFonts w:ascii="GHEA Mariam" w:hAnsi="GHEA Mariam" w:cs="Arial"/>
          <w:sz w:val="24"/>
          <w:lang w:val="hy-AM"/>
        </w:rPr>
        <w:t>ՀԱՆՐԱՊԵՏՈՒԹՅԱՆ</w:t>
      </w:r>
      <w:r w:rsidRPr="00E157DB">
        <w:rPr>
          <w:rFonts w:ascii="GHEA Mariam" w:hAnsi="GHEA Mariam"/>
          <w:sz w:val="24"/>
          <w:lang w:val="hy-AM"/>
        </w:rPr>
        <w:t xml:space="preserve"> </w:t>
      </w:r>
      <w:r w:rsidRPr="00E157DB">
        <w:rPr>
          <w:rFonts w:ascii="GHEA Mariam" w:hAnsi="GHEA Mariam" w:cs="Arial"/>
          <w:sz w:val="24"/>
          <w:lang w:val="hy-AM"/>
        </w:rPr>
        <w:t>ՕՐԵՆՔՈՒՄ</w:t>
      </w:r>
      <w:r w:rsidRPr="00E157DB">
        <w:rPr>
          <w:rFonts w:ascii="GHEA Mariam" w:hAnsi="GHEA Mariam"/>
          <w:sz w:val="24"/>
          <w:lang w:val="hy-AM"/>
        </w:rPr>
        <w:t xml:space="preserve"> </w:t>
      </w:r>
      <w:r w:rsidRPr="00E157DB">
        <w:rPr>
          <w:rFonts w:ascii="GHEA Mariam" w:hAnsi="GHEA Mariam" w:cs="Arial"/>
          <w:sz w:val="24"/>
          <w:lang w:val="hy-AM"/>
        </w:rPr>
        <w:t>ՎԵՐԱԲԱՇԽՈՒՄ</w:t>
      </w:r>
      <w:r w:rsidRPr="00E157DB">
        <w:rPr>
          <w:rFonts w:ascii="GHEA Mariam" w:hAnsi="GHEA Mariam"/>
          <w:sz w:val="24"/>
          <w:lang w:val="hy-AM"/>
        </w:rPr>
        <w:t xml:space="preserve">, </w:t>
      </w:r>
      <w:r w:rsidRPr="00E157DB">
        <w:rPr>
          <w:rFonts w:ascii="GHEA Mariam" w:hAnsi="GHEA Mariam" w:cs="Arial"/>
          <w:sz w:val="24"/>
          <w:lang w:val="hy-AM"/>
        </w:rPr>
        <w:t>ՓՈՓՈԽՈՒԹՅՈՒՆ</w:t>
      </w:r>
      <w:r w:rsidRPr="00E157DB">
        <w:rPr>
          <w:rFonts w:ascii="GHEA Mariam" w:hAnsi="GHEA Mariam"/>
          <w:sz w:val="24"/>
          <w:lang w:val="hy-AM"/>
        </w:rPr>
        <w:t xml:space="preserve"> </w:t>
      </w:r>
      <w:r w:rsidRPr="00E157DB">
        <w:rPr>
          <w:rFonts w:ascii="GHEA Mariam" w:hAnsi="GHEA Mariam" w:cs="Arial"/>
          <w:sz w:val="24"/>
          <w:lang w:val="hy-AM"/>
        </w:rPr>
        <w:t>ՈՒ</w:t>
      </w:r>
      <w:r w:rsidRPr="00E157DB">
        <w:rPr>
          <w:rFonts w:ascii="GHEA Mariam" w:hAnsi="GHEA Mariam"/>
          <w:sz w:val="24"/>
          <w:lang w:val="hy-AM"/>
        </w:rPr>
        <w:t xml:space="preserve"> </w:t>
      </w:r>
      <w:r w:rsidRPr="00E157DB">
        <w:rPr>
          <w:rFonts w:ascii="GHEA Mariam" w:hAnsi="GHEA Mariam" w:cs="Arial"/>
          <w:sz w:val="24"/>
          <w:lang w:val="hy-AM"/>
        </w:rPr>
        <w:t>ԼՐԱՑՈՒՄ</w:t>
      </w:r>
      <w:r w:rsidRPr="00E157DB">
        <w:rPr>
          <w:rFonts w:ascii="GHEA Mariam" w:hAnsi="GHEA Mariam"/>
          <w:sz w:val="24"/>
          <w:lang w:val="hy-AM"/>
        </w:rPr>
        <w:t xml:space="preserve">, </w:t>
      </w:r>
      <w:r w:rsidRPr="00E157DB">
        <w:rPr>
          <w:rFonts w:ascii="GHEA Mariam" w:hAnsi="GHEA Mariam" w:cs="Arial"/>
          <w:sz w:val="24"/>
          <w:lang w:val="hy-AM"/>
        </w:rPr>
        <w:t>ՀԱՅԱՍՏԱՆԻ</w:t>
      </w:r>
      <w:r w:rsidRPr="00E157DB">
        <w:rPr>
          <w:rFonts w:ascii="GHEA Mariam" w:hAnsi="GHEA Mariam"/>
          <w:sz w:val="24"/>
          <w:lang w:val="hy-AM"/>
        </w:rPr>
        <w:t xml:space="preserve"> </w:t>
      </w:r>
      <w:r w:rsidRPr="00E157DB">
        <w:rPr>
          <w:rFonts w:ascii="GHEA Mariam" w:hAnsi="GHEA Mariam" w:cs="Arial"/>
          <w:sz w:val="24"/>
          <w:lang w:val="hy-AM"/>
        </w:rPr>
        <w:t>ՀԱՆՐԱՊԵՏՈՒԹՅԱՆ</w:t>
      </w:r>
      <w:r w:rsidRPr="00E157DB">
        <w:rPr>
          <w:rFonts w:ascii="GHEA Mariam" w:hAnsi="GHEA Mariam"/>
          <w:sz w:val="24"/>
          <w:lang w:val="hy-AM"/>
        </w:rPr>
        <w:t xml:space="preserve"> </w:t>
      </w:r>
      <w:r w:rsidRPr="00E157DB">
        <w:rPr>
          <w:rFonts w:ascii="GHEA Mariam" w:hAnsi="GHEA Mariam" w:cs="Arial"/>
          <w:sz w:val="24"/>
          <w:lang w:val="hy-AM"/>
        </w:rPr>
        <w:t>ԿԱՌԱ</w:t>
      </w:r>
      <w:r w:rsidRPr="00E157DB">
        <w:rPr>
          <w:rFonts w:ascii="GHEA Mariam" w:hAnsi="GHEA Mariam" w:cs="Arial"/>
          <w:sz w:val="24"/>
          <w:lang w:val="hy-AM"/>
        </w:rPr>
        <w:softHyphen/>
        <w:t>ՎԱՐՈՒԹՅԱՆ</w:t>
      </w:r>
      <w:r w:rsidRPr="00E157DB">
        <w:rPr>
          <w:rFonts w:ascii="GHEA Mariam" w:hAnsi="GHEA Mariam"/>
          <w:sz w:val="24"/>
          <w:lang w:val="hy-AM"/>
        </w:rPr>
        <w:t xml:space="preserve"> 2022 </w:t>
      </w:r>
      <w:r w:rsidRPr="00E157DB">
        <w:rPr>
          <w:rFonts w:ascii="GHEA Mariam" w:hAnsi="GHEA Mariam" w:cs="Arial"/>
          <w:sz w:val="24"/>
          <w:lang w:val="hy-AM"/>
        </w:rPr>
        <w:t>ԹՎԱԿԱՆԻ</w:t>
      </w:r>
      <w:r w:rsidRPr="00E157DB">
        <w:rPr>
          <w:rFonts w:ascii="GHEA Mariam" w:hAnsi="GHEA Mariam"/>
          <w:sz w:val="24"/>
          <w:lang w:val="hy-AM"/>
        </w:rPr>
        <w:t xml:space="preserve"> </w:t>
      </w:r>
      <w:r w:rsidRPr="00E157DB">
        <w:rPr>
          <w:rFonts w:ascii="GHEA Mariam" w:hAnsi="GHEA Mariam" w:cs="Arial"/>
          <w:sz w:val="24"/>
          <w:lang w:val="hy-AM"/>
        </w:rPr>
        <w:t>ԴԵԿՏԵՄԲԵՐԻ</w:t>
      </w:r>
      <w:r w:rsidRPr="00E157DB">
        <w:rPr>
          <w:rFonts w:ascii="GHEA Mariam" w:hAnsi="GHEA Mariam"/>
          <w:sz w:val="24"/>
          <w:lang w:val="hy-AM"/>
        </w:rPr>
        <w:t xml:space="preserve"> 29-</w:t>
      </w:r>
      <w:r w:rsidRPr="00E157DB">
        <w:rPr>
          <w:rFonts w:ascii="GHEA Mariam" w:hAnsi="GHEA Mariam" w:cs="Arial"/>
          <w:sz w:val="24"/>
          <w:lang w:val="hy-AM"/>
        </w:rPr>
        <w:t>Ի</w:t>
      </w:r>
      <w:r w:rsidRPr="00E157DB">
        <w:rPr>
          <w:rFonts w:ascii="GHEA Mariam" w:hAnsi="GHEA Mariam"/>
          <w:sz w:val="24"/>
          <w:lang w:val="hy-AM"/>
        </w:rPr>
        <w:t xml:space="preserve"> N 2111-</w:t>
      </w:r>
      <w:r w:rsidRPr="00E157DB">
        <w:rPr>
          <w:rFonts w:ascii="GHEA Mariam" w:hAnsi="GHEA Mariam" w:cs="Arial"/>
          <w:sz w:val="24"/>
          <w:lang w:val="hy-AM"/>
        </w:rPr>
        <w:t>Ն</w:t>
      </w:r>
      <w:r w:rsidRPr="00E157DB">
        <w:rPr>
          <w:rFonts w:ascii="GHEA Mariam" w:hAnsi="GHEA Mariam"/>
          <w:sz w:val="24"/>
          <w:lang w:val="hy-AM"/>
        </w:rPr>
        <w:t xml:space="preserve"> </w:t>
      </w:r>
      <w:r w:rsidRPr="00E157DB">
        <w:rPr>
          <w:rFonts w:ascii="GHEA Mariam" w:hAnsi="GHEA Mariam" w:cs="Arial"/>
          <w:sz w:val="24"/>
          <w:lang w:val="hy-AM"/>
        </w:rPr>
        <w:t>ՈՐՈՇՄԱՆ</w:t>
      </w:r>
      <w:r w:rsidRPr="00E157DB">
        <w:rPr>
          <w:rFonts w:ascii="GHEA Mariam" w:hAnsi="GHEA Mariam"/>
          <w:sz w:val="24"/>
          <w:lang w:val="hy-AM"/>
        </w:rPr>
        <w:t xml:space="preserve"> </w:t>
      </w:r>
      <w:r w:rsidRPr="00E157DB">
        <w:rPr>
          <w:rFonts w:ascii="GHEA Mariam" w:hAnsi="GHEA Mariam" w:cs="Arial"/>
          <w:sz w:val="24"/>
          <w:lang w:val="hy-AM"/>
        </w:rPr>
        <w:t>ՄԵՋ</w:t>
      </w:r>
      <w:r w:rsidRPr="00E157DB">
        <w:rPr>
          <w:rFonts w:ascii="GHEA Mariam" w:hAnsi="GHEA Mariam"/>
          <w:sz w:val="24"/>
          <w:lang w:val="hy-AM"/>
        </w:rPr>
        <w:t xml:space="preserve"> </w:t>
      </w:r>
      <w:r w:rsidRPr="00E157DB">
        <w:rPr>
          <w:rFonts w:ascii="GHEA Mariam" w:hAnsi="GHEA Mariam" w:cs="Arial"/>
          <w:sz w:val="24"/>
          <w:lang w:val="hy-AM"/>
        </w:rPr>
        <w:t>ՓՈՓՈԽՈՒԹՅՈՒՆՆԵՐ</w:t>
      </w:r>
      <w:r w:rsidRPr="00E157DB">
        <w:rPr>
          <w:rFonts w:ascii="GHEA Mariam" w:hAnsi="GHEA Mariam"/>
          <w:sz w:val="24"/>
          <w:lang w:val="hy-AM"/>
        </w:rPr>
        <w:t xml:space="preserve"> </w:t>
      </w:r>
      <w:r w:rsidRPr="00E157DB">
        <w:rPr>
          <w:rFonts w:ascii="GHEA Mariam" w:hAnsi="GHEA Mariam" w:cs="Arial"/>
          <w:sz w:val="24"/>
          <w:lang w:val="hy-AM"/>
        </w:rPr>
        <w:t>ՈՒ</w:t>
      </w:r>
      <w:r w:rsidRPr="00E157DB">
        <w:rPr>
          <w:rFonts w:ascii="GHEA Mariam" w:hAnsi="GHEA Mariam"/>
          <w:sz w:val="24"/>
          <w:lang w:val="hy-AM"/>
        </w:rPr>
        <w:t xml:space="preserve"> </w:t>
      </w:r>
      <w:r w:rsidRPr="00E157DB">
        <w:rPr>
          <w:rFonts w:ascii="GHEA Mariam" w:hAnsi="GHEA Mariam" w:cs="Arial"/>
          <w:sz w:val="24"/>
          <w:lang w:val="hy-AM"/>
        </w:rPr>
        <w:t>ԼՐԱՑՈՒՄՆԵՐ</w:t>
      </w:r>
      <w:r w:rsidRPr="00E157DB">
        <w:rPr>
          <w:rFonts w:ascii="GHEA Mariam" w:hAnsi="GHEA Mariam"/>
          <w:sz w:val="24"/>
          <w:lang w:val="hy-AM"/>
        </w:rPr>
        <w:t xml:space="preserve"> </w:t>
      </w:r>
      <w:r w:rsidRPr="00E157DB">
        <w:rPr>
          <w:rFonts w:ascii="GHEA Mariam" w:hAnsi="GHEA Mariam" w:cs="Arial"/>
          <w:sz w:val="24"/>
          <w:lang w:val="hy-AM"/>
        </w:rPr>
        <w:t>ԿԱՏԱՐԵԼՈՒ</w:t>
      </w:r>
      <w:r w:rsidRPr="00E157DB">
        <w:rPr>
          <w:rFonts w:ascii="GHEA Mariam" w:hAnsi="GHEA Mariam"/>
          <w:sz w:val="24"/>
          <w:lang w:val="hy-AM"/>
        </w:rPr>
        <w:t xml:space="preserve"> </w:t>
      </w:r>
      <w:r w:rsidRPr="00E157DB">
        <w:rPr>
          <w:rFonts w:ascii="GHEA Mariam" w:hAnsi="GHEA Mariam" w:cs="Arial"/>
          <w:sz w:val="24"/>
          <w:lang w:val="hy-AM"/>
        </w:rPr>
        <w:t>ՄԱՍԻՆ</w:t>
      </w:r>
    </w:p>
    <w:p w:rsidR="007176A2" w:rsidRPr="00E157DB" w:rsidRDefault="007176A2" w:rsidP="00FE10B4">
      <w:pPr>
        <w:pStyle w:val="mechtex"/>
        <w:rPr>
          <w:rFonts w:ascii="GHEA Mariam" w:hAnsi="GHEA Mariam" w:cs="Sylfaen"/>
          <w:sz w:val="24"/>
          <w:lang w:val="hy-AM"/>
        </w:rPr>
      </w:pPr>
      <w:r w:rsidRPr="00E157DB">
        <w:rPr>
          <w:rFonts w:ascii="GHEA Mariam" w:hAnsi="GHEA Mariam"/>
          <w:sz w:val="24"/>
          <w:lang w:val="pt-BR" w:eastAsia="en-US"/>
        </w:rPr>
        <w:t>----------------------------------------------------------------------------------------------</w:t>
      </w:r>
      <w:r w:rsidRPr="00E157DB">
        <w:rPr>
          <w:rFonts w:ascii="GHEA Mariam" w:hAnsi="GHEA Mariam"/>
          <w:spacing w:val="-6"/>
          <w:sz w:val="24"/>
          <w:lang w:val="fr-FR" w:eastAsia="en-US"/>
        </w:rPr>
        <w:t>-</w:t>
      </w:r>
      <w:r w:rsidRPr="00E157DB">
        <w:rPr>
          <w:rFonts w:ascii="GHEA Mariam" w:hAnsi="GHEA Mariam"/>
          <w:spacing w:val="-8"/>
          <w:sz w:val="24"/>
          <w:lang w:val="pt-BR"/>
        </w:rPr>
        <w:t>-----------</w:t>
      </w:r>
      <w:r w:rsidRPr="00E157DB">
        <w:rPr>
          <w:rFonts w:ascii="GHEA Mariam" w:hAnsi="GHEA Mariam" w:cs="Sylfaen"/>
          <w:sz w:val="24"/>
          <w:lang w:val="pt-BR"/>
        </w:rPr>
        <w:t>----</w:t>
      </w:r>
    </w:p>
    <w:p w:rsidR="007176A2" w:rsidRPr="00E157DB" w:rsidRDefault="007176A2" w:rsidP="007176A2">
      <w:pPr>
        <w:pStyle w:val="mechtex"/>
        <w:rPr>
          <w:rFonts w:ascii="GHEA Mariam" w:hAnsi="GHEA Mariam"/>
          <w:sz w:val="24"/>
          <w:lang w:val="hy-AM"/>
        </w:rPr>
      </w:pPr>
    </w:p>
    <w:p w:rsidR="007176A2" w:rsidRPr="00E157DB" w:rsidRDefault="007176A2" w:rsidP="007176A2">
      <w:pPr>
        <w:pStyle w:val="mechtex"/>
        <w:rPr>
          <w:rFonts w:ascii="GHEA Mariam" w:hAnsi="GHEA Mariam"/>
          <w:color w:val="000000"/>
          <w:sz w:val="24"/>
          <w:lang w:val="hy-AM"/>
        </w:rPr>
      </w:pPr>
    </w:p>
    <w:p w:rsidR="007176A2" w:rsidRPr="00E157DB" w:rsidRDefault="007176A2" w:rsidP="00E157DB">
      <w:pPr>
        <w:pStyle w:val="norm"/>
        <w:spacing w:line="384" w:lineRule="auto"/>
        <w:ind w:firstLine="706"/>
        <w:rPr>
          <w:rFonts w:ascii="GHEA Mariam" w:hAnsi="GHEA Mariam"/>
          <w:sz w:val="24"/>
          <w:szCs w:val="24"/>
          <w:lang w:val="de-DE"/>
        </w:rPr>
      </w:pPr>
      <w:r w:rsidRPr="00E157DB">
        <w:rPr>
          <w:rFonts w:ascii="GHEA Mariam" w:hAnsi="GHEA Mariam" w:cs="Arial"/>
          <w:spacing w:val="-8"/>
          <w:sz w:val="24"/>
          <w:szCs w:val="24"/>
          <w:lang w:val="hy-AM"/>
        </w:rPr>
        <w:t>Հիմք</w:t>
      </w:r>
      <w:r w:rsidRPr="00E157DB">
        <w:rPr>
          <w:rFonts w:ascii="GHEA Mariam" w:hAnsi="GHEA Mariam"/>
          <w:spacing w:val="-8"/>
          <w:sz w:val="24"/>
          <w:szCs w:val="24"/>
          <w:lang w:val="hy-AM"/>
        </w:rPr>
        <w:t xml:space="preserve"> </w:t>
      </w:r>
      <w:r w:rsidRPr="00E157DB">
        <w:rPr>
          <w:rFonts w:ascii="GHEA Mariam" w:hAnsi="GHEA Mariam" w:cs="Arial"/>
          <w:spacing w:val="-8"/>
          <w:sz w:val="24"/>
          <w:szCs w:val="24"/>
          <w:lang w:val="hy-AM"/>
        </w:rPr>
        <w:t>ընդունելով</w:t>
      </w:r>
      <w:r w:rsidRPr="00E157DB">
        <w:rPr>
          <w:rFonts w:ascii="GHEA Mariam" w:hAnsi="GHEA Mariam"/>
          <w:spacing w:val="-8"/>
          <w:sz w:val="24"/>
          <w:szCs w:val="24"/>
          <w:lang w:val="hy-AM"/>
        </w:rPr>
        <w:t xml:space="preserve"> «</w:t>
      </w:r>
      <w:r w:rsidRPr="00E157DB">
        <w:rPr>
          <w:rFonts w:ascii="GHEA Mariam" w:hAnsi="GHEA Mariam" w:cs="Arial"/>
          <w:spacing w:val="-8"/>
          <w:sz w:val="24"/>
          <w:szCs w:val="24"/>
          <w:lang w:val="hy-AM"/>
        </w:rPr>
        <w:t>Հայաստանի</w:t>
      </w:r>
      <w:r w:rsidRPr="00E157DB">
        <w:rPr>
          <w:rFonts w:ascii="GHEA Mariam" w:hAnsi="GHEA Mariam"/>
          <w:spacing w:val="-8"/>
          <w:sz w:val="24"/>
          <w:szCs w:val="24"/>
          <w:lang w:val="hy-AM"/>
        </w:rPr>
        <w:t xml:space="preserve"> </w:t>
      </w:r>
      <w:r w:rsidRPr="00E157DB">
        <w:rPr>
          <w:rFonts w:ascii="GHEA Mariam" w:hAnsi="GHEA Mariam" w:cs="Arial"/>
          <w:spacing w:val="-8"/>
          <w:sz w:val="24"/>
          <w:szCs w:val="24"/>
          <w:lang w:val="hy-AM"/>
        </w:rPr>
        <w:t>Հանրապետության</w:t>
      </w:r>
      <w:r w:rsidRPr="00E157DB">
        <w:rPr>
          <w:rFonts w:ascii="GHEA Mariam" w:hAnsi="GHEA Mariam"/>
          <w:spacing w:val="-8"/>
          <w:sz w:val="24"/>
          <w:szCs w:val="24"/>
          <w:lang w:val="hy-AM"/>
        </w:rPr>
        <w:t xml:space="preserve"> </w:t>
      </w:r>
      <w:r w:rsidRPr="00E157DB">
        <w:rPr>
          <w:rFonts w:ascii="GHEA Mariam" w:hAnsi="GHEA Mariam" w:cs="Arial"/>
          <w:spacing w:val="-8"/>
          <w:sz w:val="24"/>
          <w:szCs w:val="24"/>
          <w:lang w:val="hy-AM"/>
        </w:rPr>
        <w:t>բյուջետային</w:t>
      </w:r>
      <w:r w:rsidRPr="00E157DB">
        <w:rPr>
          <w:rFonts w:ascii="GHEA Mariam" w:hAnsi="GHEA Mariam"/>
          <w:sz w:val="24"/>
          <w:szCs w:val="24"/>
          <w:lang w:val="hy-AM"/>
        </w:rPr>
        <w:t xml:space="preserve"> </w:t>
      </w:r>
      <w:r w:rsidRPr="00E157DB">
        <w:rPr>
          <w:rFonts w:ascii="GHEA Mariam" w:hAnsi="GHEA Mariam" w:cs="Arial"/>
          <w:sz w:val="24"/>
          <w:szCs w:val="24"/>
          <w:lang w:val="hy-AM"/>
        </w:rPr>
        <w:t>համակարգի</w:t>
      </w:r>
      <w:r w:rsidRPr="00E157DB">
        <w:rPr>
          <w:rFonts w:ascii="GHEA Mariam" w:hAnsi="GHEA Mariam"/>
          <w:sz w:val="24"/>
          <w:szCs w:val="24"/>
          <w:lang w:val="hy-AM"/>
        </w:rPr>
        <w:t xml:space="preserve"> </w:t>
      </w:r>
      <w:r w:rsidRPr="00E157DB">
        <w:rPr>
          <w:rFonts w:ascii="GHEA Mariam" w:hAnsi="GHEA Mariam" w:cs="Arial"/>
          <w:sz w:val="24"/>
          <w:szCs w:val="24"/>
          <w:lang w:val="hy-AM"/>
        </w:rPr>
        <w:t>մասին</w:t>
      </w:r>
      <w:r w:rsidRPr="00E157DB">
        <w:rPr>
          <w:rFonts w:ascii="GHEA Mariam" w:hAnsi="GHEA Mariam"/>
          <w:sz w:val="24"/>
          <w:szCs w:val="24"/>
          <w:lang w:val="hy-AM"/>
        </w:rPr>
        <w:t xml:space="preserve">» </w:t>
      </w:r>
      <w:r w:rsidRPr="00E157DB">
        <w:rPr>
          <w:rFonts w:ascii="GHEA Mariam" w:hAnsi="GHEA Mariam" w:cs="Arial"/>
          <w:sz w:val="24"/>
          <w:szCs w:val="24"/>
          <w:lang w:val="hy-AM"/>
        </w:rPr>
        <w:t>օրենքի</w:t>
      </w:r>
      <w:r w:rsidRPr="00E157DB">
        <w:rPr>
          <w:rFonts w:ascii="GHEA Mariam" w:hAnsi="GHEA Mariam"/>
          <w:sz w:val="24"/>
          <w:szCs w:val="24"/>
          <w:lang w:val="hy-AM"/>
        </w:rPr>
        <w:t xml:space="preserve"> 23-</w:t>
      </w:r>
      <w:r w:rsidRPr="00E157DB">
        <w:rPr>
          <w:rFonts w:ascii="GHEA Mariam" w:hAnsi="GHEA Mariam" w:cs="Arial"/>
          <w:sz w:val="24"/>
          <w:szCs w:val="24"/>
          <w:lang w:val="hy-AM"/>
        </w:rPr>
        <w:t>րդ</w:t>
      </w:r>
      <w:r w:rsidRPr="00E157DB">
        <w:rPr>
          <w:rFonts w:ascii="GHEA Mariam" w:hAnsi="GHEA Mariam"/>
          <w:sz w:val="24"/>
          <w:szCs w:val="24"/>
          <w:lang w:val="hy-AM"/>
        </w:rPr>
        <w:t xml:space="preserve"> </w:t>
      </w:r>
      <w:r w:rsidRPr="00E157DB">
        <w:rPr>
          <w:rFonts w:ascii="GHEA Mariam" w:hAnsi="GHEA Mariam" w:cs="Arial"/>
          <w:sz w:val="24"/>
          <w:szCs w:val="24"/>
          <w:lang w:val="hy-AM"/>
        </w:rPr>
        <w:t>հոդվածի</w:t>
      </w:r>
      <w:r w:rsidRPr="00E157DB">
        <w:rPr>
          <w:rFonts w:ascii="GHEA Mariam" w:hAnsi="GHEA Mariam"/>
          <w:sz w:val="24"/>
          <w:szCs w:val="24"/>
          <w:lang w:val="hy-AM"/>
        </w:rPr>
        <w:t xml:space="preserve"> 3-</w:t>
      </w:r>
      <w:r w:rsidRPr="00E157DB">
        <w:rPr>
          <w:rFonts w:ascii="GHEA Mariam" w:hAnsi="GHEA Mariam" w:cs="Arial"/>
          <w:sz w:val="24"/>
          <w:szCs w:val="24"/>
          <w:lang w:val="hy-AM"/>
        </w:rPr>
        <w:t>րդ</w:t>
      </w:r>
      <w:r w:rsidRPr="00E157DB">
        <w:rPr>
          <w:rFonts w:ascii="GHEA Mariam" w:hAnsi="GHEA Mariam"/>
          <w:sz w:val="24"/>
          <w:szCs w:val="24"/>
          <w:lang w:val="hy-AM"/>
        </w:rPr>
        <w:t xml:space="preserve"> </w:t>
      </w:r>
      <w:r w:rsidRPr="00E157DB">
        <w:rPr>
          <w:rFonts w:ascii="GHEA Mariam" w:hAnsi="GHEA Mariam" w:cs="Arial"/>
          <w:sz w:val="24"/>
          <w:szCs w:val="24"/>
          <w:lang w:val="hy-AM"/>
        </w:rPr>
        <w:t>մասը</w:t>
      </w:r>
      <w:r w:rsidRPr="00E157DB">
        <w:rPr>
          <w:rFonts w:ascii="GHEA Mariam" w:hAnsi="GHEA Mariam"/>
          <w:sz w:val="24"/>
          <w:szCs w:val="24"/>
          <w:lang w:val="hy-AM"/>
        </w:rPr>
        <w:t>, «</w:t>
      </w:r>
      <w:r w:rsidRPr="00E157DB">
        <w:rPr>
          <w:rFonts w:ascii="GHEA Mariam" w:hAnsi="GHEA Mariam" w:cs="Arial"/>
          <w:sz w:val="24"/>
          <w:szCs w:val="24"/>
          <w:lang w:val="hy-AM"/>
        </w:rPr>
        <w:t>Նորմատիվ</w:t>
      </w:r>
      <w:r w:rsidRPr="00E157DB">
        <w:rPr>
          <w:rFonts w:ascii="GHEA Mariam" w:hAnsi="GHEA Mariam"/>
          <w:sz w:val="24"/>
          <w:szCs w:val="24"/>
          <w:lang w:val="hy-AM"/>
        </w:rPr>
        <w:t xml:space="preserve"> </w:t>
      </w:r>
      <w:r w:rsidRPr="00E157DB">
        <w:rPr>
          <w:rFonts w:ascii="GHEA Mariam" w:hAnsi="GHEA Mariam" w:cs="Arial"/>
          <w:sz w:val="24"/>
          <w:szCs w:val="24"/>
          <w:lang w:val="hy-AM"/>
        </w:rPr>
        <w:t>իրավական</w:t>
      </w:r>
      <w:r w:rsidRPr="00E157DB">
        <w:rPr>
          <w:rFonts w:ascii="GHEA Mariam" w:hAnsi="GHEA Mariam"/>
          <w:sz w:val="24"/>
          <w:szCs w:val="24"/>
          <w:lang w:val="hy-AM"/>
        </w:rPr>
        <w:t xml:space="preserve"> </w:t>
      </w:r>
      <w:r w:rsidRPr="00E157DB">
        <w:rPr>
          <w:rFonts w:ascii="GHEA Mariam" w:hAnsi="GHEA Mariam" w:cs="Arial"/>
          <w:sz w:val="24"/>
          <w:szCs w:val="24"/>
          <w:lang w:val="hy-AM"/>
        </w:rPr>
        <w:t>ակտերի</w:t>
      </w:r>
      <w:r w:rsidRPr="00E157DB">
        <w:rPr>
          <w:rFonts w:ascii="GHEA Mariam" w:hAnsi="GHEA Mariam"/>
          <w:sz w:val="24"/>
          <w:szCs w:val="24"/>
          <w:lang w:val="hy-AM"/>
        </w:rPr>
        <w:t xml:space="preserve"> </w:t>
      </w:r>
      <w:r w:rsidRPr="00E157DB">
        <w:rPr>
          <w:rFonts w:ascii="GHEA Mariam" w:hAnsi="GHEA Mariam" w:cs="Arial"/>
          <w:sz w:val="24"/>
          <w:szCs w:val="24"/>
          <w:lang w:val="hy-AM"/>
        </w:rPr>
        <w:t>մասին</w:t>
      </w:r>
      <w:r w:rsidRPr="00E157DB">
        <w:rPr>
          <w:rFonts w:ascii="GHEA Mariam" w:hAnsi="GHEA Mariam"/>
          <w:sz w:val="24"/>
          <w:szCs w:val="24"/>
          <w:lang w:val="hy-AM"/>
        </w:rPr>
        <w:t xml:space="preserve">» </w:t>
      </w:r>
      <w:r w:rsidRPr="00E157DB">
        <w:rPr>
          <w:rFonts w:ascii="GHEA Mariam" w:hAnsi="GHEA Mariam" w:cs="Arial"/>
          <w:sz w:val="24"/>
          <w:szCs w:val="24"/>
          <w:lang w:val="hy-AM"/>
        </w:rPr>
        <w:t>օրենքի</w:t>
      </w:r>
      <w:r w:rsidRPr="00E157DB">
        <w:rPr>
          <w:rFonts w:ascii="GHEA Mariam" w:hAnsi="GHEA Mariam"/>
          <w:sz w:val="24"/>
          <w:szCs w:val="24"/>
          <w:lang w:val="hy-AM"/>
        </w:rPr>
        <w:t xml:space="preserve"> 33-</w:t>
      </w:r>
      <w:r w:rsidRPr="00E157DB">
        <w:rPr>
          <w:rFonts w:ascii="GHEA Mariam" w:hAnsi="GHEA Mariam" w:cs="Arial"/>
          <w:sz w:val="24"/>
          <w:szCs w:val="24"/>
          <w:lang w:val="hy-AM"/>
        </w:rPr>
        <w:t>րդ</w:t>
      </w:r>
      <w:r w:rsidRPr="00E157DB">
        <w:rPr>
          <w:rFonts w:ascii="GHEA Mariam" w:hAnsi="GHEA Mariam"/>
          <w:sz w:val="24"/>
          <w:szCs w:val="24"/>
          <w:lang w:val="hy-AM"/>
        </w:rPr>
        <w:t xml:space="preserve"> </w:t>
      </w:r>
      <w:r w:rsidRPr="00E157DB">
        <w:rPr>
          <w:rFonts w:ascii="GHEA Mariam" w:hAnsi="GHEA Mariam" w:cs="Arial"/>
          <w:sz w:val="24"/>
          <w:szCs w:val="24"/>
          <w:lang w:val="hy-AM"/>
        </w:rPr>
        <w:t>և</w:t>
      </w:r>
      <w:r w:rsidRPr="00E157DB">
        <w:rPr>
          <w:rFonts w:ascii="GHEA Mariam" w:hAnsi="GHEA Mariam"/>
          <w:sz w:val="24"/>
          <w:szCs w:val="24"/>
          <w:lang w:val="hy-AM"/>
        </w:rPr>
        <w:t xml:space="preserve"> 34-</w:t>
      </w:r>
      <w:r w:rsidRPr="00E157DB">
        <w:rPr>
          <w:rFonts w:ascii="GHEA Mariam" w:hAnsi="GHEA Mariam" w:cs="Arial"/>
          <w:sz w:val="24"/>
          <w:szCs w:val="24"/>
          <w:lang w:val="hy-AM"/>
        </w:rPr>
        <w:t>րդ</w:t>
      </w:r>
      <w:r w:rsidRPr="00E157DB">
        <w:rPr>
          <w:rFonts w:ascii="GHEA Mariam" w:hAnsi="GHEA Mariam"/>
          <w:sz w:val="24"/>
          <w:szCs w:val="24"/>
          <w:lang w:val="hy-AM"/>
        </w:rPr>
        <w:t xml:space="preserve"> </w:t>
      </w:r>
      <w:r w:rsidRPr="00E157DB">
        <w:rPr>
          <w:rFonts w:ascii="GHEA Mariam" w:hAnsi="GHEA Mariam" w:cs="Arial"/>
          <w:sz w:val="24"/>
          <w:szCs w:val="24"/>
          <w:lang w:val="hy-AM"/>
        </w:rPr>
        <w:t>հոդվածները</w:t>
      </w:r>
      <w:r w:rsidRPr="00E157DB">
        <w:rPr>
          <w:rFonts w:ascii="GHEA Mariam" w:hAnsi="GHEA Mariam" w:cs="Arial"/>
          <w:color w:val="000000"/>
          <w:sz w:val="24"/>
          <w:szCs w:val="24"/>
          <w:lang w:val="hy-AM"/>
        </w:rPr>
        <w:t>՝</w:t>
      </w:r>
      <w:r w:rsidRPr="00E157DB">
        <w:rPr>
          <w:rFonts w:ascii="GHEA Mariam" w:hAnsi="GHEA Mariam"/>
          <w:color w:val="000000"/>
          <w:sz w:val="24"/>
          <w:szCs w:val="24"/>
          <w:lang w:val="hy-AM"/>
        </w:rPr>
        <w:t xml:space="preserve">  </w:t>
      </w:r>
      <w:r w:rsidRPr="00E157DB">
        <w:rPr>
          <w:rFonts w:ascii="GHEA Mariam" w:hAnsi="GHEA Mariam"/>
          <w:sz w:val="24"/>
          <w:szCs w:val="24"/>
          <w:lang w:val="de-DE"/>
        </w:rPr>
        <w:t>Հայաստանի</w:t>
      </w:r>
      <w:r w:rsidRPr="00E157DB">
        <w:rPr>
          <w:rFonts w:ascii="GHEA Mariam" w:hAnsi="GHEA Mariam" w:cs="Arial Armenian"/>
          <w:sz w:val="24"/>
          <w:szCs w:val="24"/>
          <w:lang w:val="de-DE"/>
        </w:rPr>
        <w:t xml:space="preserve"> </w:t>
      </w:r>
      <w:r w:rsidRPr="00E157DB">
        <w:rPr>
          <w:rFonts w:ascii="GHEA Mariam" w:hAnsi="GHEA Mariam"/>
          <w:sz w:val="24"/>
          <w:szCs w:val="24"/>
          <w:lang w:val="de-DE"/>
        </w:rPr>
        <w:t>Հանրապետության</w:t>
      </w:r>
      <w:r w:rsidRPr="00E157DB">
        <w:rPr>
          <w:rFonts w:ascii="GHEA Mariam" w:hAnsi="GHEA Mariam" w:cs="Arial Armenian"/>
          <w:sz w:val="24"/>
          <w:szCs w:val="24"/>
          <w:lang w:val="de-DE"/>
        </w:rPr>
        <w:t xml:space="preserve"> </w:t>
      </w:r>
      <w:r w:rsidRPr="00E157DB">
        <w:rPr>
          <w:rFonts w:ascii="GHEA Mariam" w:hAnsi="GHEA Mariam"/>
          <w:sz w:val="24"/>
          <w:szCs w:val="24"/>
          <w:lang w:val="de-DE"/>
        </w:rPr>
        <w:t>կառավարությունը</w:t>
      </w:r>
      <w:r w:rsidRPr="00E157DB">
        <w:rPr>
          <w:rFonts w:ascii="GHEA Mariam" w:hAnsi="GHEA Mariam" w:cs="Arial Armenian"/>
          <w:sz w:val="24"/>
          <w:szCs w:val="24"/>
          <w:lang w:val="de-DE"/>
        </w:rPr>
        <w:t xml:space="preserve">    </w:t>
      </w:r>
      <w:r w:rsidRPr="00E157DB">
        <w:rPr>
          <w:rFonts w:ascii="GHEA Mariam" w:hAnsi="GHEA Mariam"/>
          <w:sz w:val="24"/>
          <w:szCs w:val="24"/>
          <w:lang w:val="de-DE"/>
        </w:rPr>
        <w:t>ո</w:t>
      </w:r>
      <w:r w:rsidRPr="00E157DB">
        <w:rPr>
          <w:rFonts w:ascii="GHEA Mariam" w:hAnsi="GHEA Mariam" w:cs="Arial Armenian"/>
          <w:sz w:val="24"/>
          <w:szCs w:val="24"/>
          <w:lang w:val="de-DE"/>
        </w:rPr>
        <w:t xml:space="preserve"> </w:t>
      </w:r>
      <w:r w:rsidRPr="00E157DB">
        <w:rPr>
          <w:rFonts w:ascii="GHEA Mariam" w:hAnsi="GHEA Mariam"/>
          <w:sz w:val="24"/>
          <w:szCs w:val="24"/>
          <w:lang w:val="de-DE"/>
        </w:rPr>
        <w:t>ր</w:t>
      </w:r>
      <w:r w:rsidRPr="00E157DB">
        <w:rPr>
          <w:rFonts w:ascii="GHEA Mariam" w:hAnsi="GHEA Mariam" w:cs="Arial Armenian"/>
          <w:sz w:val="24"/>
          <w:szCs w:val="24"/>
          <w:lang w:val="de-DE"/>
        </w:rPr>
        <w:t xml:space="preserve"> </w:t>
      </w:r>
      <w:r w:rsidRPr="00E157DB">
        <w:rPr>
          <w:rFonts w:ascii="GHEA Mariam" w:hAnsi="GHEA Mariam"/>
          <w:sz w:val="24"/>
          <w:szCs w:val="24"/>
          <w:lang w:val="de-DE"/>
        </w:rPr>
        <w:t>ո</w:t>
      </w:r>
      <w:r w:rsidRPr="00E157DB">
        <w:rPr>
          <w:rFonts w:ascii="GHEA Mariam" w:hAnsi="GHEA Mariam" w:cs="Arial Armenian"/>
          <w:sz w:val="24"/>
          <w:szCs w:val="24"/>
          <w:lang w:val="de-DE"/>
        </w:rPr>
        <w:t xml:space="preserve"> </w:t>
      </w:r>
      <w:r w:rsidRPr="00E157DB">
        <w:rPr>
          <w:rFonts w:ascii="GHEA Mariam" w:hAnsi="GHEA Mariam"/>
          <w:sz w:val="24"/>
          <w:szCs w:val="24"/>
          <w:lang w:val="de-DE"/>
        </w:rPr>
        <w:t>շ</w:t>
      </w:r>
      <w:r w:rsidRPr="00E157DB">
        <w:rPr>
          <w:rFonts w:ascii="GHEA Mariam" w:hAnsi="GHEA Mariam" w:cs="Arial Armenian"/>
          <w:sz w:val="24"/>
          <w:szCs w:val="24"/>
          <w:lang w:val="de-DE"/>
        </w:rPr>
        <w:t xml:space="preserve"> </w:t>
      </w:r>
      <w:r w:rsidRPr="00E157DB">
        <w:rPr>
          <w:rFonts w:ascii="GHEA Mariam" w:hAnsi="GHEA Mariam"/>
          <w:sz w:val="24"/>
          <w:szCs w:val="24"/>
          <w:lang w:val="de-DE"/>
        </w:rPr>
        <w:t>ու</w:t>
      </w:r>
      <w:r w:rsidRPr="00E157DB">
        <w:rPr>
          <w:rFonts w:ascii="GHEA Mariam" w:hAnsi="GHEA Mariam" w:cs="Arial Armenian"/>
          <w:sz w:val="24"/>
          <w:szCs w:val="24"/>
          <w:lang w:val="de-DE"/>
        </w:rPr>
        <w:t xml:space="preserve"> </w:t>
      </w:r>
      <w:r w:rsidRPr="00E157DB">
        <w:rPr>
          <w:rFonts w:ascii="GHEA Mariam" w:hAnsi="GHEA Mariam"/>
          <w:sz w:val="24"/>
          <w:szCs w:val="24"/>
          <w:lang w:val="de-DE"/>
        </w:rPr>
        <w:t>մ</w:t>
      </w:r>
      <w:r w:rsidRPr="00E157DB">
        <w:rPr>
          <w:rFonts w:ascii="GHEA Mariam" w:hAnsi="GHEA Mariam" w:cs="Arial Armenian"/>
          <w:sz w:val="24"/>
          <w:szCs w:val="24"/>
          <w:lang w:val="de-DE"/>
        </w:rPr>
        <w:t xml:space="preserve">     </w:t>
      </w:r>
      <w:r w:rsidRPr="00E157DB">
        <w:rPr>
          <w:rFonts w:ascii="GHEA Mariam" w:hAnsi="GHEA Mariam"/>
          <w:sz w:val="24"/>
          <w:szCs w:val="24"/>
          <w:lang w:val="de-DE"/>
        </w:rPr>
        <w:t>է</w:t>
      </w:r>
      <w:r w:rsidRPr="00E157DB">
        <w:rPr>
          <w:rFonts w:ascii="GHEA Mariam" w:hAnsi="GHEA Mariam" w:cs="Arial Armenian"/>
          <w:sz w:val="24"/>
          <w:szCs w:val="24"/>
          <w:lang w:val="de-DE"/>
        </w:rPr>
        <w:t>.</w:t>
      </w:r>
    </w:p>
    <w:p w:rsidR="007176A2" w:rsidRPr="00E157DB" w:rsidRDefault="007176A2" w:rsidP="00E157DB">
      <w:pPr>
        <w:pStyle w:val="norm"/>
        <w:spacing w:line="384" w:lineRule="auto"/>
        <w:ind w:firstLine="706"/>
        <w:rPr>
          <w:rFonts w:ascii="GHEA Mariam" w:hAnsi="GHEA Mariam"/>
          <w:color w:val="000000"/>
          <w:sz w:val="24"/>
          <w:szCs w:val="24"/>
          <w:lang w:val="hy-AM"/>
        </w:rPr>
      </w:pPr>
      <w:r w:rsidRPr="00E157DB">
        <w:rPr>
          <w:rFonts w:ascii="GHEA Mariam" w:hAnsi="GHEA Mariam"/>
          <w:color w:val="000000"/>
          <w:spacing w:val="-8"/>
          <w:sz w:val="24"/>
          <w:szCs w:val="24"/>
          <w:lang w:val="hy-AM"/>
        </w:rPr>
        <w:t>1. «</w:t>
      </w:r>
      <w:r w:rsidRPr="00E157DB">
        <w:rPr>
          <w:rFonts w:ascii="GHEA Mariam" w:hAnsi="GHEA Mariam" w:cs="Arial"/>
          <w:color w:val="000000"/>
          <w:spacing w:val="-8"/>
          <w:sz w:val="24"/>
          <w:szCs w:val="24"/>
          <w:lang w:val="hy-AM"/>
        </w:rPr>
        <w:t>Հայաստանի</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Հանրապետության</w:t>
      </w:r>
      <w:r w:rsidRPr="00E157DB">
        <w:rPr>
          <w:rFonts w:ascii="GHEA Mariam" w:hAnsi="GHEA Mariam"/>
          <w:color w:val="000000"/>
          <w:spacing w:val="-8"/>
          <w:sz w:val="24"/>
          <w:szCs w:val="24"/>
          <w:lang w:val="hy-AM"/>
        </w:rPr>
        <w:t xml:space="preserve"> 2023 </w:t>
      </w:r>
      <w:r w:rsidRPr="00E157DB">
        <w:rPr>
          <w:rFonts w:ascii="GHEA Mariam" w:hAnsi="GHEA Mariam" w:cs="Arial"/>
          <w:color w:val="000000"/>
          <w:spacing w:val="-8"/>
          <w:sz w:val="24"/>
          <w:szCs w:val="24"/>
          <w:lang w:val="hy-AM"/>
        </w:rPr>
        <w:t>թվականի</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պետական</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բյուջեի</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մասին</w:t>
      </w:r>
      <w:r w:rsidRPr="00E157DB">
        <w:rPr>
          <w:rFonts w:ascii="GHEA Mariam" w:hAnsi="GHEA Mariam" w:cs="Arial Armenian"/>
          <w:color w:val="000000"/>
          <w:sz w:val="24"/>
          <w:szCs w:val="24"/>
          <w:lang w:val="hy-AM"/>
        </w:rPr>
        <w:t>»</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օրենքի</w:t>
      </w:r>
      <w:r w:rsidRPr="00E157DB">
        <w:rPr>
          <w:rFonts w:ascii="GHEA Mariam" w:hAnsi="GHEA Mariam"/>
          <w:color w:val="000000"/>
          <w:sz w:val="24"/>
          <w:szCs w:val="24"/>
          <w:lang w:val="hy-AM"/>
        </w:rPr>
        <w:t xml:space="preserve"> N 1 </w:t>
      </w:r>
      <w:r w:rsidRPr="00E157DB">
        <w:rPr>
          <w:rFonts w:ascii="GHEA Mariam" w:hAnsi="GHEA Mariam" w:cs="Arial"/>
          <w:color w:val="000000"/>
          <w:sz w:val="24"/>
          <w:szCs w:val="24"/>
          <w:lang w:val="hy-AM"/>
        </w:rPr>
        <w:t>հավելվածի</w:t>
      </w:r>
      <w:r w:rsidRPr="00E157DB">
        <w:rPr>
          <w:rFonts w:ascii="GHEA Mariam" w:hAnsi="GHEA Mariam"/>
          <w:color w:val="000000"/>
          <w:sz w:val="24"/>
          <w:szCs w:val="24"/>
          <w:lang w:val="hy-AM"/>
        </w:rPr>
        <w:t xml:space="preserve"> N 2 </w:t>
      </w:r>
      <w:r w:rsidRPr="00E157DB">
        <w:rPr>
          <w:rFonts w:ascii="GHEA Mariam" w:hAnsi="GHEA Mariam" w:cs="Arial"/>
          <w:color w:val="000000"/>
          <w:sz w:val="24"/>
          <w:szCs w:val="24"/>
          <w:lang w:val="hy-AM"/>
        </w:rPr>
        <w:t>աղյուսակում</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կատարել</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վերաբաշխում</w:t>
      </w:r>
      <w:r w:rsidRPr="00E157DB">
        <w:rPr>
          <w:rFonts w:ascii="GHEA Mariam" w:hAnsi="GHEA Mariam"/>
          <w:color w:val="000000"/>
          <w:sz w:val="24"/>
          <w:szCs w:val="24"/>
          <w:lang w:val="hy-AM"/>
        </w:rPr>
        <w:t xml:space="preserve">, N 1 </w:t>
      </w:r>
      <w:r w:rsidRPr="00E157DB">
        <w:rPr>
          <w:rFonts w:ascii="GHEA Mariam" w:hAnsi="GHEA Mariam" w:cs="Arial"/>
          <w:color w:val="000000"/>
          <w:sz w:val="24"/>
          <w:szCs w:val="24"/>
          <w:lang w:val="hy-AM"/>
        </w:rPr>
        <w:t>հավելվածի</w:t>
      </w:r>
      <w:r w:rsidRPr="00E157DB">
        <w:rPr>
          <w:rFonts w:ascii="GHEA Mariam" w:hAnsi="GHEA Mariam"/>
          <w:color w:val="000000"/>
          <w:sz w:val="24"/>
          <w:szCs w:val="24"/>
          <w:lang w:val="hy-AM"/>
        </w:rPr>
        <w:t xml:space="preserve"> N 4 </w:t>
      </w:r>
      <w:r w:rsidRPr="00E157DB">
        <w:rPr>
          <w:rFonts w:ascii="GHEA Mariam" w:hAnsi="GHEA Mariam" w:cs="Arial"/>
          <w:color w:val="000000"/>
          <w:sz w:val="24"/>
          <w:szCs w:val="24"/>
          <w:lang w:val="hy-AM"/>
        </w:rPr>
        <w:t>աղյուսակում</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փոփոխություն</w:t>
      </w:r>
      <w:r w:rsidRPr="00E157DB">
        <w:rPr>
          <w:rFonts w:ascii="GHEA Mariam" w:hAnsi="GHEA Mariam"/>
          <w:color w:val="000000"/>
          <w:sz w:val="24"/>
          <w:szCs w:val="24"/>
          <w:lang w:val="hy-AM"/>
        </w:rPr>
        <w:t xml:space="preserve">, N 1 </w:t>
      </w:r>
      <w:r w:rsidRPr="00E157DB">
        <w:rPr>
          <w:rFonts w:ascii="GHEA Mariam" w:hAnsi="GHEA Mariam" w:cs="Arial"/>
          <w:color w:val="000000"/>
          <w:sz w:val="24"/>
          <w:szCs w:val="24"/>
          <w:lang w:val="hy-AM"/>
        </w:rPr>
        <w:t>հավելվածի</w:t>
      </w:r>
      <w:r w:rsidRPr="00E157DB">
        <w:rPr>
          <w:rFonts w:ascii="GHEA Mariam" w:hAnsi="GHEA Mariam"/>
          <w:color w:val="000000"/>
          <w:sz w:val="24"/>
          <w:szCs w:val="24"/>
          <w:lang w:val="hy-AM"/>
        </w:rPr>
        <w:t xml:space="preserve"> N 5 </w:t>
      </w:r>
      <w:r w:rsidRPr="00E157DB">
        <w:rPr>
          <w:rFonts w:ascii="GHEA Mariam" w:hAnsi="GHEA Mariam" w:cs="Arial"/>
          <w:color w:val="000000"/>
          <w:sz w:val="24"/>
          <w:szCs w:val="24"/>
          <w:lang w:val="hy-AM"/>
        </w:rPr>
        <w:t>աղյուսակում</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լրացում</w:t>
      </w:r>
      <w:r w:rsidRPr="00E157DB">
        <w:rPr>
          <w:rFonts w:ascii="GHEA Mariam" w:hAnsi="GHEA Mariam"/>
          <w:color w:val="000000"/>
          <w:sz w:val="24"/>
          <w:szCs w:val="24"/>
          <w:lang w:val="hy-AM"/>
        </w:rPr>
        <w:t xml:space="preserve">, </w:t>
      </w:r>
      <w:r w:rsidRPr="00E157DB">
        <w:rPr>
          <w:rFonts w:ascii="GHEA Mariam" w:hAnsi="GHEA Mariam" w:cs="Arial"/>
          <w:color w:val="000000"/>
          <w:spacing w:val="-8"/>
          <w:sz w:val="24"/>
          <w:szCs w:val="24"/>
          <w:lang w:val="hy-AM"/>
        </w:rPr>
        <w:t>Հայաստանի</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Հանրապետության</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կառավարության</w:t>
      </w:r>
      <w:r w:rsidRPr="00E157DB">
        <w:rPr>
          <w:rFonts w:ascii="GHEA Mariam" w:hAnsi="GHEA Mariam"/>
          <w:color w:val="000000"/>
          <w:spacing w:val="-8"/>
          <w:sz w:val="24"/>
          <w:szCs w:val="24"/>
          <w:lang w:val="hy-AM"/>
        </w:rPr>
        <w:t xml:space="preserve"> 2022 </w:t>
      </w:r>
      <w:r w:rsidRPr="00E157DB">
        <w:rPr>
          <w:rFonts w:ascii="GHEA Mariam" w:hAnsi="GHEA Mariam" w:cs="Arial"/>
          <w:color w:val="000000"/>
          <w:spacing w:val="-8"/>
          <w:sz w:val="24"/>
          <w:szCs w:val="24"/>
          <w:lang w:val="hy-AM"/>
        </w:rPr>
        <w:t>թվականի</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դեկտեմբերի</w:t>
      </w:r>
      <w:r w:rsidRPr="00E157DB">
        <w:rPr>
          <w:rFonts w:ascii="GHEA Mariam" w:hAnsi="GHEA Mariam"/>
          <w:color w:val="000000"/>
          <w:sz w:val="24"/>
          <w:szCs w:val="24"/>
          <w:lang w:val="hy-AM"/>
        </w:rPr>
        <w:t xml:space="preserve"> 29-</w:t>
      </w:r>
      <w:r w:rsidRPr="00E157DB">
        <w:rPr>
          <w:rFonts w:ascii="GHEA Mariam" w:hAnsi="GHEA Mariam" w:cs="Arial"/>
          <w:color w:val="000000"/>
          <w:sz w:val="24"/>
          <w:szCs w:val="24"/>
          <w:lang w:val="hy-AM"/>
        </w:rPr>
        <w:t>ի</w:t>
      </w:r>
      <w:r w:rsidRPr="00E157DB">
        <w:rPr>
          <w:rFonts w:ascii="GHEA Mariam" w:hAnsi="GHEA Mariam"/>
          <w:color w:val="000000"/>
          <w:sz w:val="24"/>
          <w:szCs w:val="24"/>
          <w:lang w:val="hy-AM"/>
        </w:rPr>
        <w:t xml:space="preserve"> </w:t>
      </w:r>
      <w:r w:rsidRPr="00E157DB">
        <w:rPr>
          <w:rFonts w:ascii="GHEA Mariam" w:hAnsi="GHEA Mariam" w:cs="Arial Armenian"/>
          <w:color w:val="000000"/>
          <w:sz w:val="24"/>
          <w:szCs w:val="24"/>
          <w:lang w:val="hy-AM"/>
        </w:rPr>
        <w:t>«</w:t>
      </w:r>
      <w:r w:rsidRPr="00E157DB">
        <w:rPr>
          <w:rFonts w:ascii="GHEA Mariam" w:hAnsi="GHEA Mariam" w:cs="Arial"/>
          <w:color w:val="000000"/>
          <w:sz w:val="24"/>
          <w:szCs w:val="24"/>
          <w:lang w:val="hy-AM"/>
        </w:rPr>
        <w:t>Հայաստանի</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Հանրապետության</w:t>
      </w:r>
      <w:r w:rsidRPr="00E157DB">
        <w:rPr>
          <w:rFonts w:ascii="GHEA Mariam" w:hAnsi="GHEA Mariam"/>
          <w:color w:val="000000"/>
          <w:sz w:val="24"/>
          <w:szCs w:val="24"/>
          <w:lang w:val="hy-AM"/>
        </w:rPr>
        <w:t xml:space="preserve"> 2023 </w:t>
      </w:r>
      <w:r w:rsidRPr="00E157DB">
        <w:rPr>
          <w:rFonts w:ascii="GHEA Mariam" w:hAnsi="GHEA Mariam" w:cs="Arial"/>
          <w:color w:val="000000"/>
          <w:sz w:val="24"/>
          <w:szCs w:val="24"/>
          <w:lang w:val="hy-AM"/>
        </w:rPr>
        <w:t>թվականի</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պետական</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բյուջեի</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կատարումն</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ապահովող</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միջոցառումների</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մասին</w:t>
      </w:r>
      <w:r w:rsidRPr="00E157DB">
        <w:rPr>
          <w:rFonts w:ascii="GHEA Mariam" w:hAnsi="GHEA Mariam" w:cs="Arial Armenian"/>
          <w:color w:val="000000"/>
          <w:sz w:val="24"/>
          <w:szCs w:val="24"/>
          <w:lang w:val="hy-AM"/>
        </w:rPr>
        <w:t>»</w:t>
      </w:r>
      <w:r w:rsidRPr="00E157DB">
        <w:rPr>
          <w:rFonts w:ascii="GHEA Mariam" w:hAnsi="GHEA Mariam"/>
          <w:color w:val="000000"/>
          <w:sz w:val="24"/>
          <w:szCs w:val="24"/>
          <w:lang w:val="hy-AM"/>
        </w:rPr>
        <w:t xml:space="preserve"> N 2111-</w:t>
      </w:r>
      <w:r w:rsidRPr="00E157DB">
        <w:rPr>
          <w:rFonts w:ascii="GHEA Mariam" w:hAnsi="GHEA Mariam" w:cs="Arial"/>
          <w:color w:val="000000"/>
          <w:sz w:val="24"/>
          <w:szCs w:val="24"/>
          <w:lang w:val="hy-AM"/>
        </w:rPr>
        <w:t>Ն</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որոշման</w:t>
      </w:r>
      <w:r w:rsidRPr="00E157DB">
        <w:rPr>
          <w:rFonts w:ascii="GHEA Mariam" w:hAnsi="GHEA Mariam"/>
          <w:color w:val="000000"/>
          <w:sz w:val="24"/>
          <w:szCs w:val="24"/>
          <w:lang w:val="hy-AM"/>
        </w:rPr>
        <w:t xml:space="preserve"> NN 3, 4, 5, 9 </w:t>
      </w:r>
      <w:r w:rsidRPr="00E157DB">
        <w:rPr>
          <w:rFonts w:ascii="GHEA Mariam" w:hAnsi="GHEA Mariam" w:cs="Arial"/>
          <w:color w:val="000000"/>
          <w:sz w:val="24"/>
          <w:szCs w:val="24"/>
          <w:lang w:val="hy-AM"/>
        </w:rPr>
        <w:t>և</w:t>
      </w:r>
      <w:r w:rsidRPr="00E157DB">
        <w:rPr>
          <w:rFonts w:ascii="GHEA Mariam" w:hAnsi="GHEA Mariam"/>
          <w:color w:val="000000"/>
          <w:sz w:val="24"/>
          <w:szCs w:val="24"/>
          <w:lang w:val="hy-AM"/>
        </w:rPr>
        <w:t xml:space="preserve"> 9.1 </w:t>
      </w:r>
      <w:r w:rsidRPr="00E157DB">
        <w:rPr>
          <w:rFonts w:ascii="GHEA Mariam" w:hAnsi="GHEA Mariam" w:cs="Arial"/>
          <w:color w:val="000000"/>
          <w:sz w:val="24"/>
          <w:szCs w:val="24"/>
          <w:lang w:val="hy-AM"/>
        </w:rPr>
        <w:t>հավելվածներում</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կատարել</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փոփոխություններ</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և</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լրացումներ՝</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համաձայն</w:t>
      </w:r>
      <w:r w:rsidRPr="00E157DB">
        <w:rPr>
          <w:rFonts w:ascii="GHEA Mariam" w:hAnsi="GHEA Mariam"/>
          <w:color w:val="000000"/>
          <w:sz w:val="24"/>
          <w:szCs w:val="24"/>
          <w:lang w:val="hy-AM"/>
        </w:rPr>
        <w:t xml:space="preserve"> NN 1, 2, 3, 4, 5</w:t>
      </w:r>
      <w:r w:rsidR="00FE10B4" w:rsidRPr="00E157DB">
        <w:rPr>
          <w:rFonts w:ascii="GHEA Mariam" w:hAnsi="GHEA Mariam"/>
          <w:color w:val="000000"/>
          <w:sz w:val="24"/>
          <w:szCs w:val="24"/>
          <w:lang w:val="de-DE"/>
        </w:rPr>
        <w:t xml:space="preserve"> </w:t>
      </w:r>
      <w:r w:rsidR="00FE10B4" w:rsidRPr="00E157DB">
        <w:rPr>
          <w:rFonts w:ascii="GHEA Mariam" w:hAnsi="GHEA Mariam"/>
          <w:color w:val="000000"/>
          <w:sz w:val="24"/>
          <w:szCs w:val="24"/>
        </w:rPr>
        <w:t>և</w:t>
      </w:r>
      <w:r w:rsidRPr="00E157DB">
        <w:rPr>
          <w:rFonts w:ascii="GHEA Mariam" w:hAnsi="GHEA Mariam"/>
          <w:color w:val="000000"/>
          <w:sz w:val="24"/>
          <w:szCs w:val="24"/>
          <w:lang w:val="hy-AM"/>
        </w:rPr>
        <w:t xml:space="preserve"> 6  </w:t>
      </w:r>
      <w:r w:rsidRPr="00E157DB">
        <w:rPr>
          <w:rFonts w:ascii="GHEA Mariam" w:hAnsi="GHEA Mariam" w:cs="Arial"/>
          <w:color w:val="000000"/>
          <w:sz w:val="24"/>
          <w:szCs w:val="24"/>
          <w:lang w:val="hy-AM"/>
        </w:rPr>
        <w:t>հավելվածների</w:t>
      </w:r>
      <w:r w:rsidRPr="00E157DB">
        <w:rPr>
          <w:rFonts w:ascii="GHEA Mariam" w:hAnsi="GHEA Mariam"/>
          <w:color w:val="000000"/>
          <w:sz w:val="24"/>
          <w:szCs w:val="24"/>
          <w:lang w:val="hy-AM"/>
        </w:rPr>
        <w:t>:</w:t>
      </w:r>
    </w:p>
    <w:p w:rsidR="007176A2" w:rsidRPr="00E157DB" w:rsidRDefault="007176A2" w:rsidP="00E157DB">
      <w:pPr>
        <w:pStyle w:val="norm"/>
        <w:spacing w:line="384" w:lineRule="auto"/>
        <w:ind w:firstLine="706"/>
        <w:rPr>
          <w:rFonts w:ascii="GHEA Mariam" w:hAnsi="GHEA Mariam"/>
          <w:color w:val="000000"/>
          <w:sz w:val="24"/>
          <w:szCs w:val="24"/>
          <w:lang w:val="hy-AM"/>
        </w:rPr>
      </w:pPr>
      <w:r w:rsidRPr="00E157DB">
        <w:rPr>
          <w:rFonts w:ascii="GHEA Mariam" w:hAnsi="GHEA Mariam"/>
          <w:color w:val="000000"/>
          <w:spacing w:val="-8"/>
          <w:sz w:val="24"/>
          <w:szCs w:val="24"/>
          <w:lang w:val="hy-AM"/>
        </w:rPr>
        <w:lastRenderedPageBreak/>
        <w:t xml:space="preserve">2. </w:t>
      </w:r>
      <w:r w:rsidRPr="00E157DB">
        <w:rPr>
          <w:rFonts w:ascii="GHEA Mariam" w:hAnsi="GHEA Mariam" w:cs="Arial"/>
          <w:color w:val="000000"/>
          <w:spacing w:val="-8"/>
          <w:sz w:val="24"/>
          <w:szCs w:val="24"/>
          <w:lang w:val="hy-AM"/>
        </w:rPr>
        <w:t>Սույն</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որոշումն</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ուժի</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մեջ</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է</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մտնում</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պաշտոնական</w:t>
      </w:r>
      <w:r w:rsidRPr="00E157DB">
        <w:rPr>
          <w:rFonts w:ascii="GHEA Mariam" w:hAnsi="GHEA Mariam"/>
          <w:color w:val="000000"/>
          <w:spacing w:val="-8"/>
          <w:sz w:val="24"/>
          <w:szCs w:val="24"/>
          <w:lang w:val="hy-AM"/>
        </w:rPr>
        <w:t xml:space="preserve"> </w:t>
      </w:r>
      <w:r w:rsidRPr="00E157DB">
        <w:rPr>
          <w:rFonts w:ascii="GHEA Mariam" w:hAnsi="GHEA Mariam" w:cs="Arial"/>
          <w:color w:val="000000"/>
          <w:spacing w:val="-8"/>
          <w:sz w:val="24"/>
          <w:szCs w:val="24"/>
          <w:lang w:val="hy-AM"/>
        </w:rPr>
        <w:t>հրապարակմանը</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հաջորդող</w:t>
      </w:r>
      <w:r w:rsidRPr="00E157DB">
        <w:rPr>
          <w:rFonts w:ascii="GHEA Mariam" w:hAnsi="GHEA Mariam"/>
          <w:color w:val="000000"/>
          <w:sz w:val="24"/>
          <w:szCs w:val="24"/>
          <w:lang w:val="hy-AM"/>
        </w:rPr>
        <w:t xml:space="preserve"> </w:t>
      </w:r>
      <w:r w:rsidRPr="00E157DB">
        <w:rPr>
          <w:rFonts w:ascii="GHEA Mariam" w:hAnsi="GHEA Mariam" w:cs="Arial"/>
          <w:color w:val="000000"/>
          <w:sz w:val="24"/>
          <w:szCs w:val="24"/>
          <w:lang w:val="hy-AM"/>
        </w:rPr>
        <w:t>օրվանից</w:t>
      </w:r>
      <w:r w:rsidRPr="00E157DB">
        <w:rPr>
          <w:rFonts w:ascii="GHEA Mariam" w:hAnsi="GHEA Mariam"/>
          <w:color w:val="000000"/>
          <w:sz w:val="24"/>
          <w:szCs w:val="24"/>
          <w:lang w:val="hy-AM"/>
        </w:rPr>
        <w:t>:</w:t>
      </w:r>
    </w:p>
    <w:p w:rsidR="00992963" w:rsidRPr="00E157DB" w:rsidRDefault="00992963" w:rsidP="00A71CED">
      <w:pPr>
        <w:jc w:val="center"/>
        <w:rPr>
          <w:rFonts w:ascii="GHEA Mariam" w:hAnsi="GHEA Mariam"/>
          <w:sz w:val="24"/>
          <w:szCs w:val="24"/>
          <w:lang w:val="hy-AM"/>
        </w:rPr>
      </w:pPr>
    </w:p>
    <w:p w:rsidR="00D76C92" w:rsidRPr="00E157DB" w:rsidRDefault="00D76C92" w:rsidP="007C653B">
      <w:pPr>
        <w:pStyle w:val="norm"/>
        <w:spacing w:line="360" w:lineRule="auto"/>
        <w:rPr>
          <w:rFonts w:ascii="GHEA Mariam" w:hAnsi="GHEA Mariam"/>
          <w:sz w:val="6"/>
          <w:lang w:val="hy-AM"/>
        </w:rPr>
      </w:pPr>
    </w:p>
    <w:p w:rsidR="00D76C92" w:rsidRPr="00E157DB" w:rsidRDefault="00D76C92" w:rsidP="00A71CED">
      <w:pPr>
        <w:jc w:val="center"/>
        <w:rPr>
          <w:rFonts w:ascii="GHEA Mariam" w:hAnsi="GHEA Mariam"/>
          <w:sz w:val="24"/>
          <w:szCs w:val="24"/>
          <w:lang w:val="hy-AM"/>
        </w:rPr>
      </w:pPr>
    </w:p>
    <w:p w:rsidR="00D76C92" w:rsidRPr="00E157DB" w:rsidRDefault="00D76C92" w:rsidP="00A71CED">
      <w:pPr>
        <w:pStyle w:val="mechtex"/>
        <w:ind w:firstLine="720"/>
        <w:jc w:val="left"/>
        <w:rPr>
          <w:rFonts w:ascii="GHEA Mariam" w:hAnsi="GHEA Mariam" w:cs="Arial Armenian"/>
          <w:sz w:val="24"/>
          <w:szCs w:val="24"/>
          <w:lang w:val="hy-AM"/>
        </w:rPr>
      </w:pPr>
      <w:r w:rsidRPr="00E157DB">
        <w:rPr>
          <w:rFonts w:ascii="GHEA Mariam" w:hAnsi="GHEA Mariam" w:cs="Sylfaen"/>
          <w:sz w:val="24"/>
          <w:szCs w:val="24"/>
          <w:lang w:val="hy-AM"/>
        </w:rPr>
        <w:t>ՀԱՅԱՍՏԱՆԻ</w:t>
      </w:r>
      <w:r w:rsidRPr="00E157DB">
        <w:rPr>
          <w:rFonts w:ascii="GHEA Mariam" w:hAnsi="GHEA Mariam" w:cs="Arial Armenian"/>
          <w:sz w:val="24"/>
          <w:szCs w:val="24"/>
          <w:lang w:val="hy-AM"/>
        </w:rPr>
        <w:t xml:space="preserve">  </w:t>
      </w:r>
      <w:r w:rsidRPr="00E157DB">
        <w:rPr>
          <w:rFonts w:ascii="GHEA Mariam" w:hAnsi="GHEA Mariam" w:cs="Sylfaen"/>
          <w:sz w:val="24"/>
          <w:szCs w:val="24"/>
          <w:lang w:val="hy-AM"/>
        </w:rPr>
        <w:t>ՀԱՆՐԱՊԵՏՈՒԹՅԱՆ</w:t>
      </w:r>
    </w:p>
    <w:p w:rsidR="00D76C92" w:rsidRPr="00E157DB" w:rsidRDefault="00D76C92" w:rsidP="00A71CED">
      <w:pPr>
        <w:pStyle w:val="norm"/>
        <w:spacing w:line="240" w:lineRule="auto"/>
        <w:rPr>
          <w:rFonts w:ascii="GHEA Mariam" w:hAnsi="GHEA Mariam" w:cs="Sylfaen"/>
          <w:sz w:val="24"/>
          <w:szCs w:val="24"/>
          <w:lang w:val="hy-AM"/>
        </w:rPr>
      </w:pPr>
      <w:r w:rsidRPr="00E157DB">
        <w:rPr>
          <w:rFonts w:ascii="GHEA Mariam" w:hAnsi="GHEA Mariam"/>
          <w:sz w:val="24"/>
          <w:szCs w:val="24"/>
          <w:lang w:val="hy-AM"/>
        </w:rPr>
        <w:t xml:space="preserve">                </w:t>
      </w:r>
      <w:r w:rsidRPr="00E157DB">
        <w:rPr>
          <w:rFonts w:ascii="GHEA Mariam" w:hAnsi="GHEA Mariam" w:cs="Sylfaen"/>
          <w:sz w:val="24"/>
          <w:szCs w:val="24"/>
          <w:lang w:val="hy-AM"/>
        </w:rPr>
        <w:t>ՎԱՐՉԱՊԵՏ</w:t>
      </w:r>
      <w:r w:rsidRPr="00E157DB">
        <w:rPr>
          <w:rFonts w:ascii="GHEA Mariam" w:hAnsi="GHEA Mariam" w:cs="Arial Armenian"/>
          <w:sz w:val="24"/>
          <w:szCs w:val="24"/>
          <w:lang w:val="hy-AM"/>
        </w:rPr>
        <w:tab/>
      </w:r>
      <w:r w:rsidRPr="00E157DB">
        <w:rPr>
          <w:rFonts w:ascii="GHEA Mariam" w:hAnsi="GHEA Mariam" w:cs="Arial Armenian"/>
          <w:sz w:val="24"/>
          <w:szCs w:val="24"/>
          <w:lang w:val="hy-AM"/>
        </w:rPr>
        <w:tab/>
      </w:r>
      <w:r w:rsidRPr="00E157DB">
        <w:rPr>
          <w:rFonts w:ascii="GHEA Mariam" w:hAnsi="GHEA Mariam" w:cs="Arial Armenian"/>
          <w:sz w:val="24"/>
          <w:szCs w:val="24"/>
          <w:lang w:val="hy-AM"/>
        </w:rPr>
        <w:tab/>
      </w:r>
      <w:r w:rsidRPr="00E157DB">
        <w:rPr>
          <w:rFonts w:ascii="GHEA Mariam" w:hAnsi="GHEA Mariam" w:cs="Arial Armenian"/>
          <w:sz w:val="24"/>
          <w:szCs w:val="24"/>
          <w:lang w:val="hy-AM"/>
        </w:rPr>
        <w:tab/>
      </w:r>
      <w:r w:rsidRPr="00E157DB">
        <w:rPr>
          <w:rFonts w:ascii="GHEA Mariam" w:hAnsi="GHEA Mariam" w:cs="Arial Armenian"/>
          <w:sz w:val="24"/>
          <w:szCs w:val="24"/>
          <w:lang w:val="hy-AM"/>
        </w:rPr>
        <w:tab/>
        <w:t xml:space="preserve">         Ն</w:t>
      </w:r>
      <w:r w:rsidRPr="00E157DB">
        <w:rPr>
          <w:rFonts w:ascii="GHEA Mariam" w:hAnsi="GHEA Mariam" w:cs="Sylfaen"/>
          <w:sz w:val="24"/>
          <w:szCs w:val="24"/>
          <w:lang w:val="hy-AM"/>
        </w:rPr>
        <w:t>.</w:t>
      </w:r>
      <w:r w:rsidRPr="00E157DB">
        <w:rPr>
          <w:rFonts w:ascii="GHEA Mariam" w:hAnsi="GHEA Mariam" w:cs="Arial Armenian"/>
          <w:sz w:val="24"/>
          <w:szCs w:val="24"/>
          <w:lang w:val="hy-AM"/>
        </w:rPr>
        <w:t xml:space="preserve"> ՓԱՇԻՆ</w:t>
      </w:r>
      <w:r w:rsidRPr="00E157DB">
        <w:rPr>
          <w:rFonts w:ascii="GHEA Mariam" w:hAnsi="GHEA Mariam" w:cs="Sylfaen"/>
          <w:sz w:val="24"/>
          <w:szCs w:val="24"/>
          <w:lang w:val="hy-AM"/>
        </w:rPr>
        <w:t>ՅԱՆ</w:t>
      </w:r>
    </w:p>
    <w:p w:rsidR="00D76C92" w:rsidRPr="00E157DB" w:rsidRDefault="00D76C92" w:rsidP="00A71CED">
      <w:pPr>
        <w:pStyle w:val="norm"/>
        <w:spacing w:line="240" w:lineRule="auto"/>
        <w:ind w:firstLine="0"/>
        <w:rPr>
          <w:rFonts w:ascii="GHEA Mariam" w:hAnsi="GHEA Mariam" w:cs="Arial"/>
          <w:sz w:val="24"/>
          <w:szCs w:val="24"/>
          <w:lang w:val="hy-AM"/>
        </w:rPr>
      </w:pPr>
    </w:p>
    <w:p w:rsidR="009B1410" w:rsidRPr="00E157DB" w:rsidRDefault="00D76C92" w:rsidP="009B1410">
      <w:pPr>
        <w:pStyle w:val="mechtex"/>
        <w:ind w:firstLine="709"/>
        <w:jc w:val="left"/>
        <w:rPr>
          <w:rFonts w:ascii="GHEA Mariam" w:hAnsi="GHEA Mariam" w:cs="Arial"/>
          <w:sz w:val="24"/>
          <w:szCs w:val="24"/>
          <w:lang w:val="hy-AM"/>
        </w:rPr>
        <w:sectPr w:rsidR="009B1410" w:rsidRPr="00E157DB"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E157DB">
        <w:rPr>
          <w:rFonts w:ascii="GHEA Mariam" w:hAnsi="GHEA Mariam" w:cs="Arial"/>
          <w:sz w:val="24"/>
          <w:szCs w:val="24"/>
          <w:lang w:val="hy-AM"/>
        </w:rPr>
        <w:t>Երևան</w:t>
      </w:r>
    </w:p>
    <w:p w:rsidR="00663402" w:rsidRPr="00E157DB" w:rsidRDefault="00663402" w:rsidP="00C802CF">
      <w:pPr>
        <w:pStyle w:val="mechtex"/>
        <w:ind w:left="10080" w:firstLine="720"/>
        <w:jc w:val="left"/>
        <w:rPr>
          <w:rFonts w:ascii="GHEA Mariam" w:hAnsi="GHEA Mariam"/>
          <w:spacing w:val="-8"/>
          <w:sz w:val="24"/>
          <w:szCs w:val="24"/>
          <w:lang w:val="hy-AM"/>
        </w:rPr>
      </w:pPr>
      <w:r w:rsidRPr="00E157DB">
        <w:rPr>
          <w:rFonts w:ascii="GHEA Mariam" w:hAnsi="GHEA Mariam"/>
          <w:spacing w:val="-8"/>
          <w:sz w:val="24"/>
          <w:szCs w:val="24"/>
          <w:lang w:val="hy-AM"/>
        </w:rPr>
        <w:lastRenderedPageBreak/>
        <w:t xml:space="preserve">    Հավելված </w:t>
      </w:r>
      <w:r w:rsidRPr="00E157DB">
        <w:rPr>
          <w:rFonts w:ascii="GHEA Mariam" w:hAnsi="GHEA Mariam"/>
          <w:bCs/>
          <w:color w:val="000000"/>
          <w:spacing w:val="-8"/>
          <w:sz w:val="24"/>
          <w:szCs w:val="24"/>
          <w:lang w:val="hy-AM" w:eastAsia="en-US"/>
        </w:rPr>
        <w:t>N 1</w:t>
      </w:r>
    </w:p>
    <w:p w:rsidR="00663402" w:rsidRPr="00E157DB" w:rsidRDefault="00663402" w:rsidP="00C802CF">
      <w:pPr>
        <w:pStyle w:val="mechtex"/>
        <w:ind w:left="3600" w:firstLine="720"/>
        <w:jc w:val="left"/>
        <w:rPr>
          <w:rFonts w:ascii="GHEA Mariam" w:hAnsi="GHEA Mariam"/>
          <w:spacing w:val="-6"/>
          <w:sz w:val="24"/>
          <w:szCs w:val="24"/>
          <w:lang w:val="hy-AM"/>
        </w:rPr>
      </w:pPr>
      <w:r w:rsidRPr="00E157DB">
        <w:rPr>
          <w:rFonts w:ascii="GHEA Mariam" w:hAnsi="GHEA Mariam"/>
          <w:spacing w:val="-6"/>
          <w:sz w:val="24"/>
          <w:szCs w:val="24"/>
          <w:lang w:val="hy-AM"/>
        </w:rPr>
        <w:t xml:space="preserve">       </w:t>
      </w:r>
      <w:r w:rsidRPr="00E157DB">
        <w:rPr>
          <w:rFonts w:ascii="GHEA Mariam" w:hAnsi="GHEA Mariam"/>
          <w:spacing w:val="-6"/>
          <w:sz w:val="24"/>
          <w:szCs w:val="24"/>
          <w:lang w:val="hy-AM"/>
        </w:rPr>
        <w:tab/>
        <w:t xml:space="preserve">   </w:t>
      </w:r>
      <w:r w:rsidRPr="00E157DB">
        <w:rPr>
          <w:rFonts w:ascii="GHEA Mariam" w:hAnsi="GHEA Mariam"/>
          <w:spacing w:val="-6"/>
          <w:sz w:val="24"/>
          <w:szCs w:val="24"/>
          <w:lang w:val="hy-AM"/>
        </w:rPr>
        <w:tab/>
      </w:r>
      <w:r w:rsidRPr="00E157DB">
        <w:rPr>
          <w:rFonts w:ascii="GHEA Mariam" w:hAnsi="GHEA Mariam"/>
          <w:spacing w:val="-6"/>
          <w:sz w:val="24"/>
          <w:szCs w:val="24"/>
          <w:lang w:val="hy-AM"/>
        </w:rPr>
        <w:tab/>
      </w:r>
      <w:r w:rsidRPr="00E157DB">
        <w:rPr>
          <w:rFonts w:ascii="GHEA Mariam" w:hAnsi="GHEA Mariam"/>
          <w:spacing w:val="-6"/>
          <w:sz w:val="24"/>
          <w:szCs w:val="24"/>
          <w:lang w:val="hy-AM"/>
        </w:rPr>
        <w:tab/>
      </w:r>
      <w:r w:rsidRPr="00E157DB">
        <w:rPr>
          <w:rFonts w:ascii="GHEA Mariam" w:hAnsi="GHEA Mariam"/>
          <w:spacing w:val="-6"/>
          <w:sz w:val="24"/>
          <w:szCs w:val="24"/>
          <w:lang w:val="hy-AM"/>
        </w:rPr>
        <w:tab/>
      </w:r>
      <w:r w:rsidRPr="00E157DB">
        <w:rPr>
          <w:rFonts w:ascii="GHEA Mariam" w:hAnsi="GHEA Mariam"/>
          <w:spacing w:val="-6"/>
          <w:sz w:val="24"/>
          <w:szCs w:val="24"/>
          <w:lang w:val="hy-AM"/>
        </w:rPr>
        <w:tab/>
      </w:r>
      <w:r w:rsidRPr="00E157DB">
        <w:rPr>
          <w:rFonts w:ascii="GHEA Mariam" w:hAnsi="GHEA Mariam"/>
          <w:spacing w:val="-6"/>
          <w:sz w:val="24"/>
          <w:szCs w:val="24"/>
          <w:lang w:val="hy-AM"/>
        </w:rPr>
        <w:tab/>
        <w:t xml:space="preserve">          ՀՀ կառավարության 2023 թվականի</w:t>
      </w:r>
    </w:p>
    <w:p w:rsidR="00663402" w:rsidRPr="00E157DB" w:rsidRDefault="00663402" w:rsidP="00C802CF">
      <w:pPr>
        <w:pStyle w:val="mechtex"/>
        <w:jc w:val="left"/>
        <w:rPr>
          <w:rFonts w:ascii="GHEA Mariam" w:hAnsi="GHEA Mariam"/>
          <w:spacing w:val="-2"/>
          <w:sz w:val="24"/>
          <w:szCs w:val="24"/>
          <w:lang w:val="hy-AM"/>
        </w:rPr>
      </w:pPr>
      <w:r w:rsidRPr="00E157DB">
        <w:rPr>
          <w:rFonts w:ascii="GHEA Mariam" w:hAnsi="GHEA Mariam"/>
          <w:spacing w:val="-2"/>
          <w:sz w:val="24"/>
          <w:szCs w:val="24"/>
          <w:lang w:val="hy-AM"/>
        </w:rPr>
        <w:tab/>
      </w:r>
      <w:r w:rsidRPr="00E157DB">
        <w:rPr>
          <w:rFonts w:ascii="GHEA Mariam" w:hAnsi="GHEA Mariam"/>
          <w:spacing w:val="-2"/>
          <w:sz w:val="24"/>
          <w:szCs w:val="24"/>
          <w:lang w:val="hy-AM"/>
        </w:rPr>
        <w:tab/>
      </w:r>
      <w:r w:rsidRPr="00E157DB">
        <w:rPr>
          <w:rFonts w:ascii="GHEA Mariam" w:hAnsi="GHEA Mariam"/>
          <w:spacing w:val="-2"/>
          <w:sz w:val="24"/>
          <w:szCs w:val="24"/>
          <w:lang w:val="hy-AM"/>
        </w:rPr>
        <w:tab/>
      </w:r>
      <w:r w:rsidRPr="00E157DB">
        <w:rPr>
          <w:rFonts w:ascii="GHEA Mariam" w:hAnsi="GHEA Mariam"/>
          <w:spacing w:val="-2"/>
          <w:sz w:val="24"/>
          <w:szCs w:val="24"/>
          <w:lang w:val="hy-AM"/>
        </w:rPr>
        <w:tab/>
      </w:r>
      <w:r w:rsidRPr="00E157DB">
        <w:rPr>
          <w:rFonts w:ascii="GHEA Mariam" w:hAnsi="GHEA Mariam"/>
          <w:spacing w:val="-2"/>
          <w:sz w:val="24"/>
          <w:szCs w:val="24"/>
          <w:lang w:val="hy-AM"/>
        </w:rPr>
        <w:tab/>
      </w:r>
      <w:r w:rsidRPr="00E157DB">
        <w:rPr>
          <w:rFonts w:ascii="GHEA Mariam" w:hAnsi="GHEA Mariam"/>
          <w:spacing w:val="-2"/>
          <w:sz w:val="24"/>
          <w:szCs w:val="24"/>
          <w:lang w:val="hy-AM"/>
        </w:rPr>
        <w:tab/>
        <w:t xml:space="preserve">   </w:t>
      </w:r>
      <w:r w:rsidRPr="00E157DB">
        <w:rPr>
          <w:rFonts w:ascii="GHEA Mariam" w:hAnsi="GHEA Mariam"/>
          <w:spacing w:val="-2"/>
          <w:sz w:val="24"/>
          <w:szCs w:val="24"/>
          <w:lang w:val="hy-AM"/>
        </w:rPr>
        <w:tab/>
        <w:t xml:space="preserve"> </w:t>
      </w:r>
      <w:r w:rsidRPr="00E157DB">
        <w:rPr>
          <w:rFonts w:ascii="GHEA Mariam" w:hAnsi="GHEA Mariam"/>
          <w:spacing w:val="-2"/>
          <w:sz w:val="24"/>
          <w:szCs w:val="24"/>
          <w:lang w:val="hy-AM"/>
        </w:rPr>
        <w:tab/>
      </w:r>
      <w:r w:rsidRPr="00E157DB">
        <w:rPr>
          <w:rFonts w:ascii="GHEA Mariam" w:hAnsi="GHEA Mariam"/>
          <w:spacing w:val="-2"/>
          <w:sz w:val="24"/>
          <w:szCs w:val="24"/>
          <w:lang w:val="hy-AM"/>
        </w:rPr>
        <w:tab/>
      </w:r>
      <w:r w:rsidRPr="00E157DB">
        <w:rPr>
          <w:rFonts w:ascii="GHEA Mariam" w:hAnsi="GHEA Mariam"/>
          <w:spacing w:val="-2"/>
          <w:sz w:val="24"/>
          <w:szCs w:val="24"/>
          <w:lang w:val="hy-AM"/>
        </w:rPr>
        <w:tab/>
      </w:r>
      <w:r w:rsidRPr="00E157DB">
        <w:rPr>
          <w:rFonts w:ascii="GHEA Mariam" w:hAnsi="GHEA Mariam"/>
          <w:spacing w:val="-2"/>
          <w:sz w:val="24"/>
          <w:szCs w:val="24"/>
          <w:lang w:val="hy-AM"/>
        </w:rPr>
        <w:tab/>
      </w:r>
      <w:r w:rsidRPr="00E157DB">
        <w:rPr>
          <w:rFonts w:ascii="GHEA Mariam" w:hAnsi="GHEA Mariam"/>
          <w:spacing w:val="-2"/>
          <w:sz w:val="24"/>
          <w:szCs w:val="24"/>
          <w:lang w:val="hy-AM"/>
        </w:rPr>
        <w:tab/>
      </w:r>
      <w:r w:rsidRPr="00E157DB">
        <w:rPr>
          <w:rFonts w:ascii="GHEA Mariam" w:hAnsi="GHEA Mariam"/>
          <w:spacing w:val="-2"/>
          <w:sz w:val="24"/>
          <w:szCs w:val="24"/>
          <w:lang w:val="hy-AM"/>
        </w:rPr>
        <w:tab/>
        <w:t xml:space="preserve">         </w:t>
      </w:r>
      <w:r w:rsidR="00956AE6" w:rsidRPr="00E157DB">
        <w:rPr>
          <w:rFonts w:ascii="GHEA Mariam" w:hAnsi="GHEA Mariam"/>
          <w:spacing w:val="-2"/>
          <w:sz w:val="24"/>
          <w:szCs w:val="24"/>
          <w:lang w:val="hy-AM"/>
        </w:rPr>
        <w:t>մայիս</w:t>
      </w:r>
      <w:r w:rsidRPr="00E157DB">
        <w:rPr>
          <w:rFonts w:ascii="GHEA Mariam" w:hAnsi="GHEA Mariam" w:cs="Sylfaen"/>
          <w:spacing w:val="-4"/>
          <w:sz w:val="24"/>
          <w:szCs w:val="24"/>
          <w:lang w:val="fr-FR"/>
        </w:rPr>
        <w:t>ի</w:t>
      </w:r>
      <w:r w:rsidRPr="00E157DB">
        <w:rPr>
          <w:rFonts w:ascii="GHEA Mariam" w:hAnsi="GHEA Mariam"/>
          <w:spacing w:val="-2"/>
          <w:sz w:val="24"/>
          <w:szCs w:val="24"/>
          <w:lang w:val="hy-AM"/>
        </w:rPr>
        <w:t xml:space="preserve"> </w:t>
      </w:r>
      <w:r w:rsidR="00B338DE" w:rsidRPr="00E157DB">
        <w:rPr>
          <w:rFonts w:ascii="GHEA Mariam" w:hAnsi="GHEA Mariam"/>
          <w:spacing w:val="-2"/>
          <w:sz w:val="24"/>
          <w:szCs w:val="24"/>
          <w:lang w:val="hy-AM"/>
        </w:rPr>
        <w:t>25</w:t>
      </w:r>
      <w:r w:rsidRPr="00E157DB">
        <w:rPr>
          <w:rFonts w:ascii="GHEA Mariam" w:hAnsi="GHEA Mariam" w:cs="Sylfaen"/>
          <w:spacing w:val="-2"/>
          <w:sz w:val="24"/>
          <w:szCs w:val="24"/>
          <w:lang w:val="pt-BR"/>
        </w:rPr>
        <w:t>-</w:t>
      </w:r>
      <w:r w:rsidRPr="00E157DB">
        <w:rPr>
          <w:rFonts w:ascii="GHEA Mariam" w:hAnsi="GHEA Mariam"/>
          <w:spacing w:val="-2"/>
          <w:sz w:val="24"/>
          <w:szCs w:val="24"/>
          <w:lang w:val="hy-AM"/>
        </w:rPr>
        <w:t>ի N           - Ն  որոշման</w:t>
      </w:r>
    </w:p>
    <w:p w:rsidR="00663402" w:rsidRPr="00E157DB" w:rsidRDefault="00663402" w:rsidP="00691610">
      <w:pPr>
        <w:pStyle w:val="norm"/>
        <w:spacing w:line="240" w:lineRule="auto"/>
        <w:ind w:firstLine="0"/>
        <w:rPr>
          <w:rFonts w:ascii="GHEA Mariam" w:hAnsi="GHEA Mariam" w:cs="Arial"/>
          <w:sz w:val="24"/>
          <w:szCs w:val="24"/>
          <w:lang w:val="hy-AM"/>
        </w:rPr>
      </w:pPr>
    </w:p>
    <w:tbl>
      <w:tblPr>
        <w:tblW w:w="15641" w:type="dxa"/>
        <w:tblInd w:w="-360" w:type="dxa"/>
        <w:tblLook w:val="04A0" w:firstRow="1" w:lastRow="0" w:firstColumn="1" w:lastColumn="0" w:noHBand="0" w:noVBand="1"/>
      </w:tblPr>
      <w:tblGrid>
        <w:gridCol w:w="1224"/>
        <w:gridCol w:w="1682"/>
        <w:gridCol w:w="8524"/>
        <w:gridCol w:w="1351"/>
        <w:gridCol w:w="1233"/>
        <w:gridCol w:w="1627"/>
      </w:tblGrid>
      <w:tr w:rsidR="00FE10B4" w:rsidRPr="00CD7D7F" w:rsidTr="00E744BB">
        <w:trPr>
          <w:trHeight w:val="1380"/>
        </w:trPr>
        <w:tc>
          <w:tcPr>
            <w:tcW w:w="15641" w:type="dxa"/>
            <w:gridSpan w:val="6"/>
            <w:tcBorders>
              <w:top w:val="nil"/>
              <w:left w:val="nil"/>
              <w:bottom w:val="nil"/>
              <w:right w:val="nil"/>
            </w:tcBorders>
            <w:shd w:val="clear" w:color="auto" w:fill="auto"/>
            <w:vAlign w:val="center"/>
            <w:hideMark/>
          </w:tcPr>
          <w:p w:rsidR="00FE10B4" w:rsidRPr="00E157DB" w:rsidRDefault="00FE10B4" w:rsidP="00FE10B4">
            <w:pPr>
              <w:jc w:val="center"/>
              <w:rPr>
                <w:rFonts w:ascii="GHEA Mariam" w:hAnsi="GHEA Mariam"/>
                <w:sz w:val="24"/>
                <w:szCs w:val="24"/>
                <w:lang w:val="hy-AM" w:eastAsia="en-US"/>
              </w:rPr>
            </w:pPr>
            <w:r w:rsidRPr="00E157DB">
              <w:rPr>
                <w:rFonts w:ascii="GHEA Mariam" w:hAnsi="GHEA Mariam"/>
                <w:sz w:val="24"/>
                <w:szCs w:val="24"/>
                <w:lang w:val="hy-AM" w:eastAsia="en-US"/>
              </w:rPr>
              <w:t>«</w:t>
            </w:r>
            <w:r w:rsidR="00E157DB" w:rsidRPr="00E157DB">
              <w:rPr>
                <w:rFonts w:ascii="GHEA Mariam" w:hAnsi="GHEA Mariam"/>
                <w:spacing w:val="-8"/>
                <w:sz w:val="24"/>
                <w:szCs w:val="24"/>
                <w:lang w:val="hy-AM" w:eastAsia="en-US"/>
              </w:rPr>
              <w:t>ՀԱՅԱՍ</w:t>
            </w:r>
            <w:r w:rsidRPr="00E157DB">
              <w:rPr>
                <w:rFonts w:ascii="GHEA Mariam" w:hAnsi="GHEA Mariam"/>
                <w:spacing w:val="-8"/>
                <w:sz w:val="24"/>
                <w:szCs w:val="24"/>
                <w:lang w:val="hy-AM" w:eastAsia="en-US"/>
              </w:rPr>
              <w:t xml:space="preserve">ՏԱՆԻ ՀԱՆՐԱՊԵՏՈՒԹՅԱՆ 2023 ԹՎԱԿԱՆԻ ՊԵՏԱԿԱՆ </w:t>
            </w:r>
            <w:r w:rsidR="00E157DB" w:rsidRPr="00E157DB">
              <w:rPr>
                <w:rFonts w:ascii="GHEA Mariam" w:hAnsi="GHEA Mariam"/>
                <w:spacing w:val="-8"/>
                <w:sz w:val="24"/>
                <w:szCs w:val="24"/>
                <w:lang w:val="hy-AM" w:eastAsia="en-US"/>
              </w:rPr>
              <w:t>ԲՅՈՒՋԵԻ ՄԱՍ</w:t>
            </w:r>
            <w:r w:rsidRPr="00E157DB">
              <w:rPr>
                <w:rFonts w:ascii="GHEA Mariam" w:hAnsi="GHEA Mariam"/>
                <w:spacing w:val="-8"/>
                <w:sz w:val="24"/>
                <w:szCs w:val="24"/>
                <w:lang w:val="hy-AM" w:eastAsia="en-US"/>
              </w:rPr>
              <w:t>ԻՆ» OՐԵՆՔԻ N 1 ՀԱՎԵԼՎԱԾԻ N 2 ԱՂՅՈՒՍԱԿՈՒՄ</w:t>
            </w:r>
            <w:r w:rsidRPr="00E157DB">
              <w:rPr>
                <w:rFonts w:ascii="GHEA Mariam" w:hAnsi="GHEA Mariam"/>
                <w:sz w:val="24"/>
                <w:szCs w:val="24"/>
                <w:lang w:val="hy-AM" w:eastAsia="en-US"/>
              </w:rPr>
              <w:t xml:space="preserve"> </w:t>
            </w:r>
            <w:r w:rsidRPr="00E157DB">
              <w:rPr>
                <w:rFonts w:ascii="GHEA Mariam" w:hAnsi="GHEA Mariam"/>
                <w:spacing w:val="-4"/>
                <w:sz w:val="24"/>
                <w:szCs w:val="24"/>
                <w:lang w:val="hy-AM" w:eastAsia="en-US"/>
              </w:rPr>
              <w:t>ԿԱՏԱՐՎՈՂ ՎԵՐԱԲԱՇԽՈՒՄԸ ԵՎ ՀԱՅԱՍՏԱՆԻ ՀԱՆՐԱՊԵՏՈՒԹՅԱՆ ԿԱՌԱՎԱՐՈՒԹՅԱՆ 2022 ԹՎԱԿԱՆԻ ԴԵԿՏԵՄԲԵՐԻ 29</w:t>
            </w:r>
            <w:r w:rsidRPr="00E157DB">
              <w:rPr>
                <w:rFonts w:ascii="GHEA Mariam" w:hAnsi="GHEA Mariam"/>
                <w:sz w:val="24"/>
                <w:szCs w:val="24"/>
                <w:lang w:val="hy-AM" w:eastAsia="en-US"/>
              </w:rPr>
              <w:t xml:space="preserve">-Ի </w:t>
            </w:r>
          </w:p>
          <w:p w:rsidR="00FE10B4" w:rsidRPr="00E157DB" w:rsidRDefault="00FE10B4" w:rsidP="00FE10B4">
            <w:pPr>
              <w:jc w:val="center"/>
              <w:rPr>
                <w:rFonts w:ascii="GHEA Mariam" w:hAnsi="GHEA Mariam"/>
                <w:sz w:val="24"/>
                <w:szCs w:val="24"/>
                <w:lang w:val="hy-AM" w:eastAsia="en-US"/>
              </w:rPr>
            </w:pPr>
            <w:r w:rsidRPr="00E157DB">
              <w:rPr>
                <w:rFonts w:ascii="GHEA Mariam" w:hAnsi="GHEA Mariam"/>
                <w:sz w:val="24"/>
                <w:szCs w:val="24"/>
                <w:lang w:val="hy-AM" w:eastAsia="en-US"/>
              </w:rPr>
              <w:t>N 2111-Ն ՈՐՈՇՄԱՆ N 5 ՀԱՎԵԼՎԱԾԻ N 1 ԱՂՅՈՒՍԱԿՈՒՄ ԿԱՏԱՐՎՈՂ ՓՈՓՈԽՈՒԹՅՈՒՆՆԵՐԸ</w:t>
            </w:r>
          </w:p>
        </w:tc>
      </w:tr>
      <w:tr w:rsidR="00FE10B4" w:rsidRPr="00CD7D7F" w:rsidTr="00E744BB">
        <w:trPr>
          <w:trHeight w:val="360"/>
        </w:trPr>
        <w:tc>
          <w:tcPr>
            <w:tcW w:w="1224" w:type="dxa"/>
            <w:tcBorders>
              <w:top w:val="nil"/>
              <w:left w:val="nil"/>
              <w:bottom w:val="nil"/>
              <w:right w:val="nil"/>
            </w:tcBorders>
            <w:shd w:val="clear" w:color="auto" w:fill="auto"/>
            <w:noWrap/>
            <w:vAlign w:val="center"/>
            <w:hideMark/>
          </w:tcPr>
          <w:p w:rsidR="00FE10B4" w:rsidRPr="00E157DB" w:rsidRDefault="00FE10B4" w:rsidP="00FE10B4">
            <w:pPr>
              <w:jc w:val="cente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center"/>
            <w:hideMark/>
          </w:tcPr>
          <w:p w:rsidR="00FE10B4" w:rsidRPr="00E157DB" w:rsidRDefault="00FE10B4" w:rsidP="00FE10B4">
            <w:pPr>
              <w:rPr>
                <w:rFonts w:ascii="GHEA Mariam" w:hAnsi="GHEA Mariam"/>
                <w:sz w:val="24"/>
                <w:szCs w:val="24"/>
                <w:lang w:val="hy-AM" w:eastAsia="en-US"/>
              </w:rPr>
            </w:pPr>
          </w:p>
        </w:tc>
        <w:tc>
          <w:tcPr>
            <w:tcW w:w="8524" w:type="dxa"/>
            <w:tcBorders>
              <w:top w:val="nil"/>
              <w:left w:val="nil"/>
              <w:bottom w:val="nil"/>
              <w:right w:val="nil"/>
            </w:tcBorders>
            <w:shd w:val="clear" w:color="auto" w:fill="auto"/>
            <w:noWrap/>
            <w:vAlign w:val="center"/>
            <w:hideMark/>
          </w:tcPr>
          <w:p w:rsidR="00FE10B4" w:rsidRPr="00E157DB" w:rsidRDefault="00FE10B4" w:rsidP="00FE10B4">
            <w:pPr>
              <w:rPr>
                <w:rFonts w:ascii="GHEA Mariam" w:hAnsi="GHEA Mariam"/>
                <w:sz w:val="24"/>
                <w:szCs w:val="24"/>
                <w:lang w:val="hy-AM" w:eastAsia="en-US"/>
              </w:rPr>
            </w:pPr>
          </w:p>
        </w:tc>
        <w:tc>
          <w:tcPr>
            <w:tcW w:w="1351" w:type="dxa"/>
            <w:tcBorders>
              <w:top w:val="nil"/>
              <w:left w:val="nil"/>
              <w:bottom w:val="nil"/>
              <w:right w:val="nil"/>
            </w:tcBorders>
            <w:shd w:val="clear" w:color="auto" w:fill="auto"/>
            <w:noWrap/>
            <w:vAlign w:val="center"/>
            <w:hideMark/>
          </w:tcPr>
          <w:p w:rsidR="00FE10B4" w:rsidRPr="00E157DB" w:rsidRDefault="00FE10B4" w:rsidP="00FE10B4">
            <w:pPr>
              <w:rPr>
                <w:rFonts w:ascii="GHEA Mariam" w:hAnsi="GHEA Mariam"/>
                <w:sz w:val="24"/>
                <w:szCs w:val="24"/>
                <w:lang w:val="hy-AM" w:eastAsia="en-US"/>
              </w:rPr>
            </w:pPr>
          </w:p>
        </w:tc>
        <w:tc>
          <w:tcPr>
            <w:tcW w:w="1233" w:type="dxa"/>
            <w:tcBorders>
              <w:top w:val="nil"/>
              <w:left w:val="nil"/>
              <w:bottom w:val="nil"/>
              <w:right w:val="nil"/>
            </w:tcBorders>
            <w:shd w:val="clear" w:color="auto" w:fill="auto"/>
            <w:noWrap/>
            <w:vAlign w:val="center"/>
            <w:hideMark/>
          </w:tcPr>
          <w:p w:rsidR="00FE10B4" w:rsidRPr="00E157DB" w:rsidRDefault="00FE10B4" w:rsidP="00FE10B4">
            <w:pPr>
              <w:rPr>
                <w:rFonts w:ascii="GHEA Mariam" w:hAnsi="GHEA Mariam"/>
                <w:sz w:val="24"/>
                <w:szCs w:val="24"/>
                <w:lang w:val="hy-AM" w:eastAsia="en-US"/>
              </w:rPr>
            </w:pPr>
          </w:p>
        </w:tc>
        <w:tc>
          <w:tcPr>
            <w:tcW w:w="1624" w:type="dxa"/>
            <w:tcBorders>
              <w:top w:val="nil"/>
              <w:left w:val="nil"/>
              <w:bottom w:val="nil"/>
              <w:right w:val="nil"/>
            </w:tcBorders>
            <w:shd w:val="clear" w:color="auto" w:fill="auto"/>
            <w:noWrap/>
            <w:vAlign w:val="center"/>
            <w:hideMark/>
          </w:tcPr>
          <w:p w:rsidR="00FE10B4" w:rsidRPr="00E157DB" w:rsidRDefault="00FE10B4" w:rsidP="00FE10B4">
            <w:pPr>
              <w:rPr>
                <w:rFonts w:ascii="GHEA Mariam" w:hAnsi="GHEA Mariam"/>
                <w:sz w:val="24"/>
                <w:szCs w:val="24"/>
                <w:lang w:val="hy-AM" w:eastAsia="en-US"/>
              </w:rPr>
            </w:pPr>
          </w:p>
        </w:tc>
      </w:tr>
      <w:tr w:rsidR="00FE10B4" w:rsidRPr="00E157DB" w:rsidTr="00E744BB">
        <w:trPr>
          <w:trHeight w:val="241"/>
        </w:trPr>
        <w:tc>
          <w:tcPr>
            <w:tcW w:w="2906"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val="hy-AM" w:eastAsia="en-US"/>
              </w:rPr>
              <w:t xml:space="preserve"> </w:t>
            </w:r>
            <w:r w:rsidRPr="00E157DB">
              <w:rPr>
                <w:rFonts w:ascii="GHEA Mariam" w:hAnsi="GHEA Mariam"/>
                <w:color w:val="000000"/>
                <w:sz w:val="24"/>
                <w:szCs w:val="24"/>
                <w:lang w:eastAsia="en-US"/>
              </w:rPr>
              <w:t>Ծրագրային դասիչը</w:t>
            </w:r>
          </w:p>
        </w:tc>
        <w:tc>
          <w:tcPr>
            <w:tcW w:w="8524"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Բյուջետային հատկացումների գլխավոր կարգադրիչների, ծրագրերի և միջոցառումների անվանումները</w:t>
            </w:r>
          </w:p>
        </w:tc>
        <w:tc>
          <w:tcPr>
            <w:tcW w:w="4208" w:type="dxa"/>
            <w:gridSpan w:val="3"/>
            <w:tcBorders>
              <w:top w:val="single" w:sz="8" w:space="0" w:color="auto"/>
              <w:left w:val="nil"/>
              <w:bottom w:val="single" w:sz="4" w:space="0" w:color="auto"/>
              <w:right w:val="single" w:sz="8" w:space="0" w:color="000000"/>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 xml:space="preserve">Ցուցանիշների փոփոխությունը </w:t>
            </w:r>
            <w:r w:rsidRPr="00E157DB">
              <w:rPr>
                <w:rFonts w:ascii="GHEA Mariam" w:hAnsi="GHEA Mariam"/>
                <w:color w:val="000000"/>
                <w:sz w:val="24"/>
                <w:szCs w:val="24"/>
                <w:lang w:eastAsia="en-US"/>
              </w:rPr>
              <w:br/>
              <w:t>(ավելացումները նշված են դրական նշանով, իսկ նվազեցումները` փակագծերում)</w:t>
            </w:r>
          </w:p>
        </w:tc>
      </w:tr>
      <w:tr w:rsidR="00FE10B4" w:rsidRPr="00E157DB" w:rsidTr="00E744BB">
        <w:trPr>
          <w:trHeight w:val="780"/>
        </w:trPr>
        <w:tc>
          <w:tcPr>
            <w:tcW w:w="1224" w:type="dxa"/>
            <w:tcBorders>
              <w:top w:val="nil"/>
              <w:left w:val="single" w:sz="8"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միջոցառումը</w:t>
            </w:r>
          </w:p>
        </w:tc>
        <w:tc>
          <w:tcPr>
            <w:tcW w:w="8524" w:type="dxa"/>
            <w:vMerge/>
            <w:tcBorders>
              <w:top w:val="single" w:sz="8" w:space="0" w:color="auto"/>
              <w:left w:val="single" w:sz="4" w:space="0" w:color="auto"/>
              <w:bottom w:val="single" w:sz="4" w:space="0" w:color="auto"/>
              <w:right w:val="single" w:sz="4" w:space="0" w:color="auto"/>
            </w:tcBorders>
            <w:vAlign w:val="center"/>
            <w:hideMark/>
          </w:tcPr>
          <w:p w:rsidR="00FE10B4" w:rsidRPr="00E157DB" w:rsidRDefault="00FE10B4" w:rsidP="00FE10B4">
            <w:pPr>
              <w:jc w:val="center"/>
              <w:rPr>
                <w:rFonts w:ascii="GHEA Mariam" w:hAnsi="GHEA Mariam"/>
                <w:color w:val="000000"/>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առաջին կիսամյակ</w:t>
            </w:r>
          </w:p>
        </w:tc>
        <w:tc>
          <w:tcPr>
            <w:tcW w:w="123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ինն ամիս</w:t>
            </w:r>
          </w:p>
        </w:tc>
        <w:tc>
          <w:tcPr>
            <w:tcW w:w="1624" w:type="dxa"/>
            <w:tcBorders>
              <w:top w:val="nil"/>
              <w:left w:val="nil"/>
              <w:bottom w:val="single" w:sz="4" w:space="0" w:color="auto"/>
              <w:right w:val="single" w:sz="8"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տարի</w:t>
            </w:r>
          </w:p>
        </w:tc>
      </w:tr>
      <w:tr w:rsidR="00FE10B4" w:rsidRPr="00E157DB" w:rsidTr="00E157DB">
        <w:trPr>
          <w:trHeight w:val="60"/>
        </w:trPr>
        <w:tc>
          <w:tcPr>
            <w:tcW w:w="1224" w:type="dxa"/>
            <w:tcBorders>
              <w:top w:val="nil"/>
              <w:left w:val="single" w:sz="8"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8524" w:type="dxa"/>
            <w:tcBorders>
              <w:top w:val="nil"/>
              <w:left w:val="nil"/>
              <w:bottom w:val="single" w:sz="4" w:space="0" w:color="auto"/>
              <w:right w:val="nil"/>
            </w:tcBorders>
            <w:shd w:val="clear" w:color="auto" w:fill="auto"/>
            <w:vAlign w:val="center"/>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ԸՆԴԱՄԵՆԸ</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b/>
                <w:bCs/>
                <w:sz w:val="24"/>
                <w:szCs w:val="24"/>
                <w:lang w:eastAsia="en-US"/>
              </w:rPr>
            </w:pPr>
            <w:r w:rsidRPr="00E157DB">
              <w:rPr>
                <w:rFonts w:ascii="GHEA Mariam" w:hAnsi="GHEA Mariam"/>
                <w:b/>
                <w:bCs/>
                <w:sz w:val="24"/>
                <w:szCs w:val="24"/>
                <w:lang w:eastAsia="en-US"/>
              </w:rPr>
              <w:t>-</w:t>
            </w:r>
          </w:p>
        </w:tc>
        <w:tc>
          <w:tcPr>
            <w:tcW w:w="123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b/>
                <w:bCs/>
                <w:sz w:val="24"/>
                <w:szCs w:val="24"/>
                <w:lang w:eastAsia="en-US"/>
              </w:rPr>
            </w:pPr>
            <w:r w:rsidRPr="00E157DB">
              <w:rPr>
                <w:rFonts w:ascii="GHEA Mariam" w:hAnsi="GHEA Mariam"/>
                <w:b/>
                <w:bCs/>
                <w:sz w:val="24"/>
                <w:szCs w:val="24"/>
                <w:lang w:eastAsia="en-US"/>
              </w:rPr>
              <w:t>-</w:t>
            </w:r>
          </w:p>
        </w:tc>
        <w:tc>
          <w:tcPr>
            <w:tcW w:w="162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b/>
                <w:bCs/>
                <w:sz w:val="24"/>
                <w:szCs w:val="24"/>
                <w:lang w:eastAsia="en-US"/>
              </w:rPr>
            </w:pPr>
            <w:r w:rsidRPr="00E157DB">
              <w:rPr>
                <w:rFonts w:ascii="GHEA Mariam" w:hAnsi="GHEA Mariam"/>
                <w:b/>
                <w:bCs/>
                <w:sz w:val="24"/>
                <w:szCs w:val="24"/>
                <w:lang w:eastAsia="en-US"/>
              </w:rPr>
              <w:t>-</w:t>
            </w:r>
          </w:p>
        </w:tc>
      </w:tr>
      <w:tr w:rsidR="00FE10B4" w:rsidRPr="00E157DB" w:rsidTr="00E744BB">
        <w:trPr>
          <w:trHeight w:val="810"/>
        </w:trPr>
        <w:tc>
          <w:tcPr>
            <w:tcW w:w="1224" w:type="dxa"/>
            <w:tcBorders>
              <w:top w:val="nil"/>
              <w:left w:val="single" w:sz="8"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 xml:space="preserve">ՀՀ տարածքային կառավարման և ենթակառուցվածքների նախարարություն </w:t>
            </w:r>
          </w:p>
        </w:tc>
        <w:tc>
          <w:tcPr>
            <w:tcW w:w="135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b/>
                <w:bCs/>
                <w:sz w:val="24"/>
                <w:szCs w:val="24"/>
                <w:lang w:eastAsia="en-US"/>
              </w:rPr>
            </w:pPr>
            <w:r w:rsidRPr="00E157DB">
              <w:rPr>
                <w:rFonts w:ascii="GHEA Mariam" w:hAnsi="GHEA Mariam"/>
                <w:b/>
                <w:bCs/>
                <w:sz w:val="24"/>
                <w:szCs w:val="24"/>
                <w:lang w:eastAsia="en-US"/>
              </w:rPr>
              <w:t>-</w:t>
            </w:r>
          </w:p>
        </w:tc>
        <w:tc>
          <w:tcPr>
            <w:tcW w:w="123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b/>
                <w:bCs/>
                <w:sz w:val="24"/>
                <w:szCs w:val="24"/>
                <w:lang w:eastAsia="en-US"/>
              </w:rPr>
            </w:pPr>
            <w:r w:rsidRPr="00E157DB">
              <w:rPr>
                <w:rFonts w:ascii="GHEA Mariam" w:hAnsi="GHEA Mariam"/>
                <w:b/>
                <w:bCs/>
                <w:sz w:val="24"/>
                <w:szCs w:val="24"/>
                <w:lang w:eastAsia="en-US"/>
              </w:rPr>
              <w:t>-</w:t>
            </w:r>
          </w:p>
        </w:tc>
        <w:tc>
          <w:tcPr>
            <w:tcW w:w="162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b/>
                <w:bCs/>
                <w:sz w:val="24"/>
                <w:szCs w:val="24"/>
                <w:lang w:eastAsia="en-US"/>
              </w:rPr>
            </w:pPr>
            <w:r w:rsidRPr="00E157DB">
              <w:rPr>
                <w:rFonts w:ascii="GHEA Mariam" w:hAnsi="GHEA Mariam"/>
                <w:b/>
                <w:bCs/>
                <w:sz w:val="24"/>
                <w:szCs w:val="24"/>
                <w:lang w:eastAsia="en-US"/>
              </w:rPr>
              <w:t>-</w:t>
            </w:r>
          </w:p>
        </w:tc>
      </w:tr>
      <w:tr w:rsidR="00FE10B4" w:rsidRPr="00E157DB" w:rsidTr="00E744BB">
        <w:trPr>
          <w:trHeight w:val="465"/>
        </w:trPr>
        <w:tc>
          <w:tcPr>
            <w:tcW w:w="1224" w:type="dxa"/>
            <w:tcBorders>
              <w:top w:val="nil"/>
              <w:left w:val="single" w:sz="8"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1004</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nil"/>
            </w:tcBorders>
            <w:shd w:val="clear" w:color="auto" w:fill="auto"/>
            <w:vAlign w:val="center"/>
            <w:hideMark/>
          </w:tcPr>
          <w:p w:rsidR="00FE10B4" w:rsidRPr="00E157DB" w:rsidRDefault="00E744BB" w:rsidP="00FE10B4">
            <w:pPr>
              <w:rPr>
                <w:rFonts w:ascii="GHEA Mariam" w:hAnsi="GHEA Mariam"/>
                <w:iCs/>
                <w:sz w:val="24"/>
                <w:szCs w:val="24"/>
                <w:lang w:eastAsia="en-US"/>
              </w:rPr>
            </w:pPr>
            <w:r w:rsidRPr="00E157DB">
              <w:rPr>
                <w:rFonts w:ascii="GHEA Mariam" w:hAnsi="GHEA Mariam"/>
                <w:iCs/>
                <w:sz w:val="24"/>
                <w:szCs w:val="24"/>
                <w:lang w:eastAsia="en-US"/>
              </w:rPr>
              <w:t xml:space="preserve"> Ծրագրի անվանումը</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23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624" w:type="dxa"/>
            <w:tcBorders>
              <w:top w:val="nil"/>
              <w:left w:val="nil"/>
              <w:bottom w:val="single" w:sz="4" w:space="0" w:color="auto"/>
              <w:right w:val="single" w:sz="8" w:space="0" w:color="auto"/>
            </w:tcBorders>
            <w:shd w:val="clear" w:color="auto" w:fill="auto"/>
            <w:vAlign w:val="center"/>
            <w:hideMark/>
          </w:tcPr>
          <w:p w:rsidR="00FE10B4" w:rsidRPr="00E157DB" w:rsidRDefault="00FE10B4" w:rsidP="00E744BB">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nil"/>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Ոռոգման համակարգի առողջացում</w:t>
            </w:r>
          </w:p>
        </w:tc>
        <w:tc>
          <w:tcPr>
            <w:tcW w:w="1351"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single" w:sz="4" w:space="0" w:color="auto"/>
              <w:right w:val="single" w:sz="8" w:space="0" w:color="auto"/>
            </w:tcBorders>
            <w:shd w:val="clear" w:color="auto" w:fill="auto"/>
            <w:noWrap/>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nil"/>
            </w:tcBorders>
            <w:shd w:val="clear" w:color="auto" w:fill="auto"/>
            <w:vAlign w:val="center"/>
            <w:hideMark/>
          </w:tcPr>
          <w:p w:rsidR="00FE10B4" w:rsidRPr="00E157DB" w:rsidRDefault="00E744BB" w:rsidP="00FE10B4">
            <w:pPr>
              <w:rPr>
                <w:rFonts w:ascii="GHEA Mariam" w:hAnsi="GHEA Mariam"/>
                <w:iCs/>
                <w:sz w:val="24"/>
                <w:szCs w:val="24"/>
                <w:lang w:eastAsia="en-US"/>
              </w:rPr>
            </w:pPr>
            <w:r w:rsidRPr="00E157DB">
              <w:rPr>
                <w:rFonts w:ascii="GHEA Mariam" w:hAnsi="GHEA Mariam"/>
                <w:iCs/>
                <w:sz w:val="24"/>
                <w:szCs w:val="24"/>
                <w:lang w:eastAsia="en-US"/>
              </w:rPr>
              <w:t>Ծրագրի նպատակը</w:t>
            </w:r>
          </w:p>
        </w:tc>
        <w:tc>
          <w:tcPr>
            <w:tcW w:w="1351"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24" w:type="dxa"/>
            <w:tcBorders>
              <w:top w:val="nil"/>
              <w:left w:val="nil"/>
              <w:bottom w:val="single" w:sz="4" w:space="0" w:color="auto"/>
              <w:right w:val="single" w:sz="8"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60"/>
        </w:trPr>
        <w:tc>
          <w:tcPr>
            <w:tcW w:w="1224"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nil"/>
            </w:tcBorders>
            <w:shd w:val="clear" w:color="auto" w:fill="auto"/>
            <w:vAlign w:val="center"/>
            <w:hideMark/>
          </w:tcPr>
          <w:p w:rsidR="00FE10B4" w:rsidRPr="00E157DB" w:rsidRDefault="00FE10B4" w:rsidP="00FE10B4">
            <w:pPr>
              <w:rPr>
                <w:rFonts w:ascii="GHEA Mariam" w:hAnsi="GHEA Mariam"/>
                <w:spacing w:val="-8"/>
                <w:sz w:val="24"/>
                <w:szCs w:val="24"/>
                <w:lang w:eastAsia="en-US"/>
              </w:rPr>
            </w:pPr>
            <w:r w:rsidRPr="00E157DB">
              <w:rPr>
                <w:rFonts w:ascii="GHEA Mariam" w:hAnsi="GHEA Mariam"/>
                <w:spacing w:val="-8"/>
                <w:sz w:val="24"/>
                <w:szCs w:val="24"/>
                <w:lang w:eastAsia="en-US"/>
              </w:rPr>
              <w:t>Ոռոգման ծառայությունների հասանելիության և մատչելիության ապահովում</w:t>
            </w:r>
          </w:p>
        </w:tc>
        <w:tc>
          <w:tcPr>
            <w:tcW w:w="1351"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24" w:type="dxa"/>
            <w:tcBorders>
              <w:top w:val="nil"/>
              <w:left w:val="nil"/>
              <w:bottom w:val="single" w:sz="4" w:space="0" w:color="auto"/>
              <w:right w:val="single" w:sz="8"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45"/>
        </w:trPr>
        <w:tc>
          <w:tcPr>
            <w:tcW w:w="1224"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nil"/>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Վերջնական արդյունքի նկարա</w:t>
            </w:r>
            <w:r w:rsidR="00E744BB" w:rsidRPr="00E157DB">
              <w:rPr>
                <w:rFonts w:ascii="GHEA Mariam" w:hAnsi="GHEA Mariam"/>
                <w:iCs/>
                <w:sz w:val="24"/>
                <w:szCs w:val="24"/>
                <w:lang w:eastAsia="en-US"/>
              </w:rPr>
              <w:t>գրությունը</w:t>
            </w:r>
          </w:p>
        </w:tc>
        <w:tc>
          <w:tcPr>
            <w:tcW w:w="1351"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24" w:type="dxa"/>
            <w:tcBorders>
              <w:top w:val="nil"/>
              <w:left w:val="nil"/>
              <w:bottom w:val="single" w:sz="4" w:space="0" w:color="auto"/>
              <w:right w:val="single" w:sz="8"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690"/>
        </w:trPr>
        <w:tc>
          <w:tcPr>
            <w:tcW w:w="1224"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nil"/>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Ոռոգման ջրի մատակարարման արդյունավետության և հասանելիության բարելավում, կորուստների կրճատում</w:t>
            </w:r>
          </w:p>
        </w:tc>
        <w:tc>
          <w:tcPr>
            <w:tcW w:w="1351"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24" w:type="dxa"/>
            <w:tcBorders>
              <w:top w:val="nil"/>
              <w:left w:val="nil"/>
              <w:bottom w:val="single" w:sz="4" w:space="0" w:color="auto"/>
              <w:right w:val="single" w:sz="8"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170"/>
        </w:trPr>
        <w:tc>
          <w:tcPr>
            <w:tcW w:w="1224" w:type="dxa"/>
            <w:tcBorders>
              <w:top w:val="single" w:sz="4" w:space="0" w:color="auto"/>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Ծրագրի միջոցառումներ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color w:val="000000"/>
                <w:sz w:val="24"/>
                <w:szCs w:val="24"/>
                <w:lang w:eastAsia="en-US"/>
              </w:rPr>
            </w:pP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color w:val="000000"/>
                <w:sz w:val="24"/>
                <w:szCs w:val="24"/>
                <w:lang w:eastAsia="en-US"/>
              </w:rPr>
            </w:pPr>
          </w:p>
        </w:tc>
        <w:tc>
          <w:tcPr>
            <w:tcW w:w="1624" w:type="dxa"/>
            <w:tcBorders>
              <w:top w:val="single" w:sz="4" w:space="0" w:color="auto"/>
              <w:left w:val="nil"/>
              <w:bottom w:val="single" w:sz="4" w:space="0" w:color="auto"/>
              <w:right w:val="single" w:sz="8" w:space="0" w:color="auto"/>
            </w:tcBorders>
            <w:shd w:val="clear" w:color="auto" w:fill="auto"/>
            <w:vAlign w:val="center"/>
            <w:hideMark/>
          </w:tcPr>
          <w:p w:rsidR="00FE10B4" w:rsidRPr="00E157DB" w:rsidRDefault="00FE10B4" w:rsidP="00E744BB">
            <w:pPr>
              <w:jc w:val="center"/>
              <w:rPr>
                <w:rFonts w:ascii="GHEA Mariam" w:hAnsi="GHEA Mariam"/>
                <w:color w:val="000000"/>
                <w:sz w:val="24"/>
                <w:szCs w:val="24"/>
                <w:lang w:eastAsia="en-US"/>
              </w:rPr>
            </w:pPr>
          </w:p>
        </w:tc>
      </w:tr>
      <w:tr w:rsidR="00FE10B4" w:rsidRPr="00E157DB" w:rsidTr="00E744BB">
        <w:trPr>
          <w:trHeight w:val="98"/>
        </w:trPr>
        <w:tc>
          <w:tcPr>
            <w:tcW w:w="1224"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11010</w:t>
            </w:r>
          </w:p>
        </w:tc>
        <w:tc>
          <w:tcPr>
            <w:tcW w:w="8524" w:type="dxa"/>
            <w:tcBorders>
              <w:top w:val="nil"/>
              <w:left w:val="nil"/>
              <w:bottom w:val="single" w:sz="4" w:space="0" w:color="auto"/>
              <w:right w:val="single" w:sz="4" w:space="0" w:color="auto"/>
            </w:tcBorders>
            <w:shd w:val="clear" w:color="auto" w:fill="auto"/>
            <w:vAlign w:val="center"/>
            <w:hideMark/>
          </w:tcPr>
          <w:p w:rsidR="00FE10B4" w:rsidRPr="00E157DB" w:rsidRDefault="00E744BB"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Միջոցառման անվանումը</w:t>
            </w:r>
          </w:p>
        </w:tc>
        <w:tc>
          <w:tcPr>
            <w:tcW w:w="135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(19,935.6)</w:t>
            </w:r>
          </w:p>
        </w:tc>
        <w:tc>
          <w:tcPr>
            <w:tcW w:w="123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E744BB">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(19,935.6)</w:t>
            </w:r>
          </w:p>
        </w:tc>
        <w:tc>
          <w:tcPr>
            <w:tcW w:w="1624" w:type="dxa"/>
            <w:tcBorders>
              <w:top w:val="nil"/>
              <w:left w:val="nil"/>
              <w:bottom w:val="single" w:sz="4" w:space="0" w:color="auto"/>
              <w:right w:val="single" w:sz="8" w:space="0" w:color="auto"/>
            </w:tcBorders>
            <w:shd w:val="clear" w:color="auto" w:fill="auto"/>
            <w:vAlign w:val="center"/>
            <w:hideMark/>
          </w:tcPr>
          <w:p w:rsidR="00FE10B4" w:rsidRPr="00E157DB" w:rsidRDefault="00FE10B4" w:rsidP="00E744BB">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(19,935.6)</w:t>
            </w:r>
          </w:p>
        </w:tc>
      </w:tr>
      <w:tr w:rsidR="00FE10B4" w:rsidRPr="00E157DB" w:rsidTr="00E744BB">
        <w:trPr>
          <w:trHeight w:val="755"/>
        </w:trPr>
        <w:tc>
          <w:tcPr>
            <w:tcW w:w="1224"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w:t>
            </w:r>
            <w:r w:rsidRPr="00E157DB">
              <w:rPr>
                <w:rFonts w:ascii="GHEA Mariam" w:hAnsi="GHEA Mariam"/>
                <w:spacing w:val="-8"/>
                <w:sz w:val="24"/>
                <w:szCs w:val="24"/>
                <w:lang w:eastAsia="en-US"/>
              </w:rPr>
              <w:t>Գերմանիայի զարգացման վարկերի բանկի աջակցությամբ իրականացվող</w:t>
            </w:r>
            <w:r w:rsidRPr="00E157DB">
              <w:rPr>
                <w:rFonts w:ascii="GHEA Mariam" w:hAnsi="GHEA Mariam"/>
                <w:sz w:val="24"/>
                <w:szCs w:val="24"/>
                <w:lang w:eastAsia="en-US"/>
              </w:rPr>
              <w:t xml:space="preserve"> Ախուրյան գետի ջրային ռեսուրսների ինտեգրացված կառավարում փուլ 1 ծրագրով Ջրաձոր գյուղի վերաբնակեցման գործողությունների խորհրդատվություն և կառավարում</w:t>
            </w:r>
          </w:p>
        </w:tc>
        <w:tc>
          <w:tcPr>
            <w:tcW w:w="135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24" w:type="dxa"/>
            <w:tcBorders>
              <w:top w:val="nil"/>
              <w:left w:val="nil"/>
              <w:bottom w:val="single" w:sz="4" w:space="0" w:color="auto"/>
              <w:right w:val="single" w:sz="8"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90"/>
        </w:trPr>
        <w:tc>
          <w:tcPr>
            <w:tcW w:w="1224"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FE10B4" w:rsidRPr="00E157DB" w:rsidRDefault="00E744BB" w:rsidP="00FE10B4">
            <w:pPr>
              <w:rPr>
                <w:rFonts w:ascii="GHEA Mariam" w:hAnsi="GHEA Mariam"/>
                <w:iCs/>
                <w:sz w:val="24"/>
                <w:szCs w:val="24"/>
                <w:lang w:eastAsia="en-US"/>
              </w:rPr>
            </w:pPr>
            <w:r w:rsidRPr="00E157DB">
              <w:rPr>
                <w:rFonts w:ascii="GHEA Mariam" w:hAnsi="GHEA Mariam"/>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24" w:type="dxa"/>
            <w:tcBorders>
              <w:top w:val="nil"/>
              <w:left w:val="nil"/>
              <w:bottom w:val="single" w:sz="4" w:space="0" w:color="auto"/>
              <w:right w:val="single" w:sz="8"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989"/>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w:t>
            </w:r>
            <w:r w:rsidRPr="00E157DB">
              <w:rPr>
                <w:rFonts w:ascii="GHEA Mariam" w:hAnsi="GHEA Mariam"/>
                <w:spacing w:val="-8"/>
                <w:sz w:val="24"/>
                <w:szCs w:val="24"/>
                <w:lang w:eastAsia="en-US"/>
              </w:rPr>
              <w:t>Գերմանիայի զարգացման վարկերի բանկի աջակցությամբ իրականացվող</w:t>
            </w:r>
            <w:r w:rsidRPr="00E157DB">
              <w:rPr>
                <w:rFonts w:ascii="GHEA Mariam" w:hAnsi="GHEA Mariam"/>
                <w:sz w:val="24"/>
                <w:szCs w:val="24"/>
                <w:lang w:eastAsia="en-US"/>
              </w:rPr>
              <w:t xml:space="preserve"> Ախուրյան գետի ջրային ռեսուրսների ինտեգրացված կառավարում</w:t>
            </w:r>
            <w:r w:rsidRPr="00E157DB">
              <w:rPr>
                <w:rFonts w:ascii="Calibri" w:hAnsi="Calibri" w:cs="Calibri"/>
                <w:sz w:val="24"/>
                <w:szCs w:val="24"/>
                <w:lang w:eastAsia="en-US"/>
              </w:rPr>
              <w:t> </w:t>
            </w:r>
            <w:r w:rsidRPr="00E157DB">
              <w:rPr>
                <w:rFonts w:ascii="GHEA Mariam" w:hAnsi="GHEA Mariam"/>
                <w:sz w:val="24"/>
                <w:szCs w:val="24"/>
                <w:lang w:eastAsia="en-US"/>
              </w:rPr>
              <w:t xml:space="preserve"> </w:t>
            </w:r>
            <w:r w:rsidRPr="00E157DB">
              <w:rPr>
                <w:rFonts w:ascii="GHEA Mariam" w:hAnsi="GHEA Mariam" w:cs="GHEA Grapalat"/>
                <w:sz w:val="24"/>
                <w:szCs w:val="24"/>
                <w:lang w:eastAsia="en-US"/>
              </w:rPr>
              <w:t>փուլ</w:t>
            </w:r>
            <w:r w:rsidRPr="00E157DB">
              <w:rPr>
                <w:rFonts w:ascii="GHEA Mariam" w:hAnsi="GHEA Mariam"/>
                <w:sz w:val="24"/>
                <w:szCs w:val="24"/>
                <w:lang w:eastAsia="en-US"/>
              </w:rPr>
              <w:t xml:space="preserve"> 1 </w:t>
            </w:r>
            <w:r w:rsidRPr="00E157DB">
              <w:rPr>
                <w:rFonts w:ascii="GHEA Mariam" w:hAnsi="GHEA Mariam" w:cs="GHEA Grapalat"/>
                <w:spacing w:val="-8"/>
                <w:sz w:val="24"/>
                <w:szCs w:val="24"/>
                <w:lang w:eastAsia="en-US"/>
              </w:rPr>
              <w:t>ծրագրով</w:t>
            </w:r>
            <w:r w:rsidRPr="00E157DB">
              <w:rPr>
                <w:rFonts w:ascii="GHEA Mariam" w:hAnsi="GHEA Mariam"/>
                <w:spacing w:val="-8"/>
                <w:sz w:val="24"/>
                <w:szCs w:val="24"/>
                <w:lang w:eastAsia="en-US"/>
              </w:rPr>
              <w:t xml:space="preserve"> </w:t>
            </w:r>
            <w:r w:rsidRPr="00E157DB">
              <w:rPr>
                <w:rFonts w:ascii="GHEA Mariam" w:hAnsi="GHEA Mariam" w:cs="GHEA Grapalat"/>
                <w:spacing w:val="-8"/>
                <w:sz w:val="24"/>
                <w:szCs w:val="24"/>
                <w:lang w:eastAsia="en-US"/>
              </w:rPr>
              <w:t>Ջրաձոր</w:t>
            </w:r>
            <w:r w:rsidRPr="00E157DB">
              <w:rPr>
                <w:rFonts w:ascii="GHEA Mariam" w:hAnsi="GHEA Mariam"/>
                <w:spacing w:val="-8"/>
                <w:sz w:val="24"/>
                <w:szCs w:val="24"/>
                <w:lang w:eastAsia="en-US"/>
              </w:rPr>
              <w:t xml:space="preserve"> </w:t>
            </w:r>
            <w:r w:rsidRPr="00E157DB">
              <w:rPr>
                <w:rFonts w:ascii="GHEA Mariam" w:hAnsi="GHEA Mariam" w:cs="GHEA Grapalat"/>
                <w:spacing w:val="-8"/>
                <w:sz w:val="24"/>
                <w:szCs w:val="24"/>
                <w:lang w:eastAsia="en-US"/>
              </w:rPr>
              <w:t>գյուղի</w:t>
            </w:r>
            <w:r w:rsidRPr="00E157DB">
              <w:rPr>
                <w:rFonts w:ascii="GHEA Mariam" w:hAnsi="GHEA Mariam"/>
                <w:spacing w:val="-8"/>
                <w:sz w:val="24"/>
                <w:szCs w:val="24"/>
                <w:lang w:eastAsia="en-US"/>
              </w:rPr>
              <w:t xml:space="preserve"> </w:t>
            </w:r>
            <w:r w:rsidRPr="00E157DB">
              <w:rPr>
                <w:rFonts w:ascii="GHEA Mariam" w:hAnsi="GHEA Mariam" w:cs="GHEA Grapalat"/>
                <w:spacing w:val="-8"/>
                <w:sz w:val="24"/>
                <w:szCs w:val="24"/>
                <w:lang w:eastAsia="en-US"/>
              </w:rPr>
              <w:t>վերաբնակեցման</w:t>
            </w:r>
            <w:r w:rsidR="00E744BB" w:rsidRPr="00E157DB">
              <w:rPr>
                <w:rFonts w:ascii="GHEA Mariam" w:hAnsi="GHEA Mariam"/>
                <w:spacing w:val="-8"/>
                <w:sz w:val="24"/>
                <w:szCs w:val="24"/>
                <w:lang w:eastAsia="en-US"/>
              </w:rPr>
              <w:t xml:space="preserve"> </w:t>
            </w:r>
            <w:r w:rsidRPr="00E157DB">
              <w:rPr>
                <w:rFonts w:ascii="GHEA Mariam" w:hAnsi="GHEA Mariam" w:cs="GHEA Grapalat"/>
                <w:spacing w:val="-8"/>
                <w:sz w:val="24"/>
                <w:szCs w:val="24"/>
                <w:lang w:eastAsia="en-US"/>
              </w:rPr>
              <w:t>գործողությունների</w:t>
            </w:r>
            <w:r w:rsidRPr="00E157DB">
              <w:rPr>
                <w:rFonts w:ascii="Calibri" w:hAnsi="Calibri" w:cs="Calibri"/>
                <w:sz w:val="24"/>
                <w:szCs w:val="24"/>
                <w:lang w:eastAsia="en-US"/>
              </w:rPr>
              <w:t> </w:t>
            </w:r>
            <w:r w:rsidRPr="00E157DB">
              <w:rPr>
                <w:rFonts w:ascii="GHEA Mariam" w:hAnsi="GHEA Mariam"/>
                <w:sz w:val="24"/>
                <w:szCs w:val="24"/>
                <w:lang w:eastAsia="en-US"/>
              </w:rPr>
              <w:t xml:space="preserve"> </w:t>
            </w:r>
            <w:r w:rsidRPr="00E157DB">
              <w:rPr>
                <w:rFonts w:ascii="GHEA Mariam" w:hAnsi="GHEA Mariam" w:cs="GHEA Grapalat"/>
                <w:sz w:val="24"/>
                <w:szCs w:val="24"/>
                <w:lang w:eastAsia="en-US"/>
              </w:rPr>
              <w:t>համակարգում</w:t>
            </w:r>
            <w:r w:rsidRPr="00E157DB">
              <w:rPr>
                <w:rFonts w:ascii="GHEA Mariam" w:hAnsi="GHEA Mariam"/>
                <w:sz w:val="24"/>
                <w:szCs w:val="24"/>
                <w:lang w:eastAsia="en-US"/>
              </w:rPr>
              <w:t xml:space="preserve"> </w:t>
            </w:r>
            <w:r w:rsidRPr="00E157DB">
              <w:rPr>
                <w:rFonts w:ascii="GHEA Mariam" w:hAnsi="GHEA Mariam" w:cs="GHEA Grapalat"/>
                <w:sz w:val="24"/>
                <w:szCs w:val="24"/>
                <w:lang w:eastAsia="en-US"/>
              </w:rPr>
              <w:t>և</w:t>
            </w:r>
            <w:r w:rsidRPr="00E157DB">
              <w:rPr>
                <w:rFonts w:ascii="GHEA Mariam" w:hAnsi="GHEA Mariam"/>
                <w:sz w:val="24"/>
                <w:szCs w:val="24"/>
                <w:lang w:eastAsia="en-US"/>
              </w:rPr>
              <w:t xml:space="preserve"> </w:t>
            </w:r>
            <w:r w:rsidRPr="00E157DB">
              <w:rPr>
                <w:rFonts w:ascii="GHEA Mariam" w:hAnsi="GHEA Mariam" w:cs="GHEA Grapalat"/>
                <w:sz w:val="24"/>
                <w:szCs w:val="24"/>
                <w:lang w:eastAsia="en-US"/>
              </w:rPr>
              <w:t>ղեկավարում</w:t>
            </w:r>
            <w:r w:rsidRPr="00E157DB">
              <w:rPr>
                <w:rFonts w:ascii="GHEA Mariam" w:hAnsi="GHEA Mariam"/>
                <w:sz w:val="24"/>
                <w:szCs w:val="24"/>
                <w:lang w:eastAsia="en-US"/>
              </w:rPr>
              <w:t xml:space="preserve"> </w:t>
            </w:r>
          </w:p>
        </w:tc>
        <w:tc>
          <w:tcPr>
            <w:tcW w:w="135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24" w:type="dxa"/>
            <w:tcBorders>
              <w:top w:val="nil"/>
              <w:left w:val="nil"/>
              <w:bottom w:val="single" w:sz="4" w:space="0" w:color="auto"/>
              <w:right w:val="single" w:sz="8"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90"/>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FE10B4" w:rsidRPr="00E157DB" w:rsidRDefault="00E744BB" w:rsidP="00FE10B4">
            <w:pPr>
              <w:rPr>
                <w:rFonts w:ascii="GHEA Mariam" w:hAnsi="GHEA Mariam"/>
                <w:iCs/>
                <w:sz w:val="24"/>
                <w:szCs w:val="24"/>
                <w:lang w:eastAsia="en-US"/>
              </w:rPr>
            </w:pPr>
            <w:r w:rsidRPr="00E157DB">
              <w:rPr>
                <w:rFonts w:ascii="GHEA Mariam" w:hAnsi="GHEA Mariam"/>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24" w:type="dxa"/>
            <w:tcBorders>
              <w:top w:val="nil"/>
              <w:left w:val="nil"/>
              <w:bottom w:val="single" w:sz="4" w:space="0" w:color="auto"/>
              <w:right w:val="single" w:sz="8"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420"/>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Ծառայությունների մատուցում </w:t>
            </w:r>
          </w:p>
        </w:tc>
        <w:tc>
          <w:tcPr>
            <w:tcW w:w="135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24" w:type="dxa"/>
            <w:tcBorders>
              <w:top w:val="nil"/>
              <w:left w:val="nil"/>
              <w:bottom w:val="nil"/>
              <w:right w:val="single" w:sz="8"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420"/>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Ծրագրի միջոցառումներ</w:t>
            </w:r>
          </w:p>
        </w:tc>
        <w:tc>
          <w:tcPr>
            <w:tcW w:w="135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24" w:type="dxa"/>
            <w:tcBorders>
              <w:top w:val="single" w:sz="4" w:space="0" w:color="auto"/>
              <w:left w:val="nil"/>
              <w:bottom w:val="single" w:sz="4" w:space="0" w:color="auto"/>
              <w:right w:val="single" w:sz="4" w:space="0" w:color="auto"/>
            </w:tcBorders>
            <w:shd w:val="clear" w:color="auto" w:fill="auto"/>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1157</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E744BB" w:rsidP="00FE10B4">
            <w:pPr>
              <w:rPr>
                <w:rFonts w:ascii="GHEA Mariam" w:hAnsi="GHEA Mariam"/>
                <w:iCs/>
                <w:sz w:val="24"/>
                <w:szCs w:val="24"/>
                <w:lang w:eastAsia="en-US"/>
              </w:rPr>
            </w:pPr>
            <w:r w:rsidRPr="00E157DB">
              <w:rPr>
                <w:rFonts w:ascii="GHEA Mariam" w:hAnsi="GHEA Mariam"/>
                <w:iCs/>
                <w:sz w:val="24"/>
                <w:szCs w:val="24"/>
                <w:lang w:eastAsia="en-US"/>
              </w:rPr>
              <w:t xml:space="preserve"> Ծրագրի անվանումը</w:t>
            </w:r>
          </w:p>
        </w:tc>
        <w:tc>
          <w:tcPr>
            <w:tcW w:w="1351"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233"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624"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trHeight w:val="485"/>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Քաղաքային զարգացում</w:t>
            </w:r>
          </w:p>
        </w:tc>
        <w:tc>
          <w:tcPr>
            <w:tcW w:w="1351"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noWrap/>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trHeight w:val="404"/>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E744BB" w:rsidP="00FE10B4">
            <w:pPr>
              <w:rPr>
                <w:rFonts w:ascii="GHEA Mariam" w:hAnsi="GHEA Mariam"/>
                <w:iCs/>
                <w:sz w:val="24"/>
                <w:szCs w:val="24"/>
                <w:lang w:eastAsia="en-US"/>
              </w:rPr>
            </w:pPr>
            <w:r w:rsidRPr="00E157DB">
              <w:rPr>
                <w:rFonts w:ascii="GHEA Mariam" w:hAnsi="GHEA Mariam"/>
                <w:iCs/>
                <w:sz w:val="24"/>
                <w:szCs w:val="24"/>
                <w:lang w:eastAsia="en-US"/>
              </w:rPr>
              <w:t xml:space="preserve"> Ծրագրի նպատակը</w:t>
            </w:r>
          </w:p>
        </w:tc>
        <w:tc>
          <w:tcPr>
            <w:tcW w:w="1351"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3"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624"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95"/>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Քաղաքային ենթակառուցվածքների զարգացում</w:t>
            </w:r>
          </w:p>
        </w:tc>
        <w:tc>
          <w:tcPr>
            <w:tcW w:w="1351"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494"/>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Վերջնական արդյունքի նկարագրությ</w:t>
            </w:r>
            <w:r w:rsidR="00E744BB" w:rsidRPr="00E157DB">
              <w:rPr>
                <w:rFonts w:ascii="GHEA Mariam" w:hAnsi="GHEA Mariam"/>
                <w:iCs/>
                <w:sz w:val="24"/>
                <w:szCs w:val="24"/>
                <w:lang w:eastAsia="en-US"/>
              </w:rPr>
              <w:t>ունը</w:t>
            </w:r>
          </w:p>
        </w:tc>
        <w:tc>
          <w:tcPr>
            <w:tcW w:w="1351"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3"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624"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503"/>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Քաղաքային ենթակառուցվածքների արդիականացում և բարելավում</w:t>
            </w:r>
          </w:p>
        </w:tc>
        <w:tc>
          <w:tcPr>
            <w:tcW w:w="1351"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nil"/>
              <w:right w:val="single" w:sz="4" w:space="0" w:color="auto"/>
            </w:tcBorders>
            <w:shd w:val="clear" w:color="000000" w:fill="FFFFFF"/>
            <w:noWrap/>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12017</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E744BB" w:rsidP="00FE10B4">
            <w:pPr>
              <w:rPr>
                <w:rFonts w:ascii="GHEA Mariam" w:hAnsi="GHEA Mariam"/>
                <w:iCs/>
                <w:sz w:val="24"/>
                <w:szCs w:val="24"/>
                <w:lang w:eastAsia="en-US"/>
              </w:rPr>
            </w:pPr>
            <w:r w:rsidRPr="00E157DB">
              <w:rPr>
                <w:rFonts w:ascii="GHEA Mariam" w:hAnsi="GHEA Mariam"/>
                <w:iCs/>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233"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624" w:type="dxa"/>
            <w:tcBorders>
              <w:top w:val="single" w:sz="4" w:space="0" w:color="auto"/>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E744BB">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Վերակառուցման և զարգացման եվրոպական բանկի աջակցությամբ իրականացվող Գյումրու քաղաքային ճանապարհների  ծրագիր</w:t>
            </w:r>
          </w:p>
        </w:tc>
        <w:tc>
          <w:tcPr>
            <w:tcW w:w="135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FE10B4" w:rsidRPr="00E157DB" w:rsidRDefault="00E744BB" w:rsidP="00FE10B4">
            <w:pPr>
              <w:rPr>
                <w:rFonts w:ascii="GHEA Mariam" w:hAnsi="GHEA Mariam"/>
                <w:iCs/>
                <w:sz w:val="24"/>
                <w:szCs w:val="24"/>
                <w:lang w:eastAsia="en-US"/>
              </w:rPr>
            </w:pPr>
            <w:r w:rsidRPr="00E157DB">
              <w:rPr>
                <w:rFonts w:ascii="GHEA Mariam" w:hAnsi="GHEA Mariam"/>
                <w:iCs/>
                <w:sz w:val="24"/>
                <w:szCs w:val="24"/>
                <w:lang w:eastAsia="en-US"/>
              </w:rPr>
              <w:t xml:space="preserve"> Միջոցառման նկարագրությունը</w:t>
            </w:r>
          </w:p>
        </w:tc>
        <w:tc>
          <w:tcPr>
            <w:tcW w:w="1351"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3"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624"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Գյումրու ընտրված փողոցների (ներառյալ հետիոտնային անցումների ցանցը և ջրահեռացման համակարգը) վերակառուցում</w:t>
            </w:r>
          </w:p>
        </w:tc>
        <w:tc>
          <w:tcPr>
            <w:tcW w:w="135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Տրանսֆերտների տրամադրում</w:t>
            </w:r>
          </w:p>
        </w:tc>
        <w:tc>
          <w:tcPr>
            <w:tcW w:w="135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Ծրագրի միջոցառումներ</w:t>
            </w:r>
          </w:p>
        </w:tc>
        <w:tc>
          <w:tcPr>
            <w:tcW w:w="135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12018</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E744BB" w:rsidP="00FE10B4">
            <w:pPr>
              <w:rPr>
                <w:rFonts w:ascii="GHEA Mariam" w:hAnsi="GHEA Mariam"/>
                <w:iCs/>
                <w:color w:val="000000"/>
                <w:sz w:val="24"/>
                <w:szCs w:val="24"/>
                <w:lang w:eastAsia="en-US"/>
              </w:rPr>
            </w:pPr>
            <w:r w:rsidRPr="00E157DB">
              <w:rPr>
                <w:rFonts w:ascii="GHEA Mariam" w:hAnsi="GHEA Mariam"/>
                <w:iCs/>
                <w:color w:val="000000"/>
                <w:sz w:val="24"/>
                <w:szCs w:val="24"/>
                <w:lang w:eastAsia="en-US"/>
              </w:rPr>
              <w:t xml:space="preserve"> Միջոցառման անվանումը</w:t>
            </w:r>
          </w:p>
        </w:tc>
        <w:tc>
          <w:tcPr>
            <w:tcW w:w="1351"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2,458.3</w:t>
            </w:r>
          </w:p>
        </w:tc>
        <w:tc>
          <w:tcPr>
            <w:tcW w:w="1233"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2,458.3</w:t>
            </w:r>
          </w:p>
        </w:tc>
        <w:tc>
          <w:tcPr>
            <w:tcW w:w="1624"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2,458.3</w:t>
            </w:r>
          </w:p>
        </w:tc>
      </w:tr>
      <w:tr w:rsidR="00FE10B4" w:rsidRPr="00E157DB" w:rsidTr="00E744BB">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Վերակառուցման և զարգացման եվրոպական բանկի աջակցությամբ իրականացվող Գյումրու քաղաքային ճանապարհների դրամաշնորհային ծրագիր (Տրանշ Ա, Բ, Գ)</w:t>
            </w:r>
          </w:p>
        </w:tc>
        <w:tc>
          <w:tcPr>
            <w:tcW w:w="135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E744BB" w:rsidP="00FE10B4">
            <w:pPr>
              <w:rPr>
                <w:rFonts w:ascii="GHEA Mariam" w:hAnsi="GHEA Mariam"/>
                <w:iCs/>
                <w:sz w:val="24"/>
                <w:szCs w:val="24"/>
                <w:lang w:eastAsia="en-US"/>
              </w:rPr>
            </w:pPr>
            <w:r w:rsidRPr="00E157DB">
              <w:rPr>
                <w:rFonts w:ascii="GHEA Mariam" w:hAnsi="GHEA Mariam"/>
                <w:iCs/>
                <w:sz w:val="24"/>
                <w:szCs w:val="24"/>
                <w:lang w:eastAsia="en-US"/>
              </w:rPr>
              <w:t xml:space="preserve"> Միջոցառման նկարագրությունը</w:t>
            </w:r>
          </w:p>
        </w:tc>
        <w:tc>
          <w:tcPr>
            <w:tcW w:w="1351"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3"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Գյումրու փողոցայ</w:t>
            </w:r>
            <w:r w:rsidR="00CD7D7F">
              <w:rPr>
                <w:rFonts w:ascii="GHEA Mariam" w:hAnsi="GHEA Mariam"/>
                <w:sz w:val="24"/>
                <w:szCs w:val="24"/>
                <w:lang w:eastAsia="en-US"/>
              </w:rPr>
              <w:t>ին լուսավորության արդիականացում՝</w:t>
            </w:r>
            <w:r w:rsidRPr="00E157DB">
              <w:rPr>
                <w:rFonts w:ascii="GHEA Mariam" w:hAnsi="GHEA Mariam"/>
                <w:sz w:val="24"/>
                <w:szCs w:val="24"/>
                <w:lang w:eastAsia="en-US"/>
              </w:rPr>
              <w:t xml:space="preserve"> փողոցային լուսավորության այլ ավտոմատ կառավարման համակարգի տեղադրում</w:t>
            </w:r>
          </w:p>
        </w:tc>
        <w:tc>
          <w:tcPr>
            <w:tcW w:w="1351"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3"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Տրանսֆերտների տրամադրում</w:t>
            </w:r>
          </w:p>
        </w:tc>
        <w:tc>
          <w:tcPr>
            <w:tcW w:w="1351"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3"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624"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bl>
    <w:p w:rsidR="00663402" w:rsidRPr="00E157DB" w:rsidRDefault="00663402" w:rsidP="00C802CF">
      <w:pPr>
        <w:pStyle w:val="norm"/>
        <w:spacing w:line="240" w:lineRule="auto"/>
        <w:ind w:firstLine="0"/>
        <w:rPr>
          <w:rFonts w:ascii="GHEA Mariam" w:hAnsi="GHEA Mariam" w:cs="Arial"/>
          <w:sz w:val="24"/>
          <w:szCs w:val="24"/>
        </w:rPr>
      </w:pPr>
    </w:p>
    <w:p w:rsidR="00E744BB" w:rsidRPr="00E157DB" w:rsidRDefault="00E744BB" w:rsidP="00C802CF">
      <w:pPr>
        <w:pStyle w:val="norm"/>
        <w:spacing w:line="240" w:lineRule="auto"/>
        <w:ind w:firstLine="0"/>
        <w:rPr>
          <w:rFonts w:ascii="GHEA Mariam" w:hAnsi="GHEA Mariam" w:cs="Arial"/>
          <w:sz w:val="24"/>
          <w:szCs w:val="24"/>
        </w:rPr>
      </w:pPr>
    </w:p>
    <w:p w:rsidR="00E744BB" w:rsidRPr="00E157DB" w:rsidRDefault="00E744BB" w:rsidP="00C802CF">
      <w:pPr>
        <w:pStyle w:val="norm"/>
        <w:spacing w:line="240" w:lineRule="auto"/>
        <w:ind w:firstLine="0"/>
        <w:rPr>
          <w:rFonts w:ascii="GHEA Mariam" w:hAnsi="GHEA Mariam" w:cs="Arial"/>
          <w:sz w:val="24"/>
          <w:szCs w:val="24"/>
        </w:rPr>
      </w:pPr>
    </w:p>
    <w:p w:rsidR="00663402" w:rsidRPr="00E157DB" w:rsidRDefault="00663402" w:rsidP="00C802CF">
      <w:pPr>
        <w:pStyle w:val="mechtex"/>
        <w:ind w:firstLine="720"/>
        <w:jc w:val="left"/>
        <w:rPr>
          <w:rFonts w:ascii="GHEA Mariam" w:hAnsi="GHEA Mariam" w:cs="Arial Armenian"/>
          <w:sz w:val="24"/>
          <w:szCs w:val="24"/>
        </w:rPr>
      </w:pPr>
      <w:r w:rsidRPr="00E157DB">
        <w:rPr>
          <w:rFonts w:ascii="GHEA Mariam" w:hAnsi="GHEA Mariam" w:cs="Sylfaen"/>
          <w:sz w:val="24"/>
          <w:szCs w:val="24"/>
        </w:rPr>
        <w:t>ՀԱՅԱՍՏԱՆԻ</w:t>
      </w:r>
      <w:r w:rsidRPr="00E157DB">
        <w:rPr>
          <w:rFonts w:ascii="GHEA Mariam" w:hAnsi="GHEA Mariam" w:cs="Arial Armenian"/>
          <w:sz w:val="24"/>
          <w:szCs w:val="24"/>
        </w:rPr>
        <w:t xml:space="preserve">  </w:t>
      </w:r>
      <w:r w:rsidRPr="00E157DB">
        <w:rPr>
          <w:rFonts w:ascii="GHEA Mariam" w:hAnsi="GHEA Mariam" w:cs="Sylfaen"/>
          <w:sz w:val="24"/>
          <w:szCs w:val="24"/>
        </w:rPr>
        <w:t>ՀԱՆՐԱՊԵՏՈՒԹՅԱՆ</w:t>
      </w:r>
    </w:p>
    <w:p w:rsidR="00663402" w:rsidRPr="00E157DB" w:rsidRDefault="00663402" w:rsidP="00C802CF">
      <w:pPr>
        <w:pStyle w:val="mechtex"/>
        <w:ind w:firstLine="720"/>
        <w:jc w:val="left"/>
        <w:rPr>
          <w:rFonts w:ascii="GHEA Mariam" w:hAnsi="GHEA Mariam" w:cs="Sylfaen"/>
          <w:sz w:val="24"/>
          <w:szCs w:val="24"/>
        </w:rPr>
      </w:pPr>
      <w:r w:rsidRPr="00E157DB">
        <w:rPr>
          <w:rFonts w:ascii="GHEA Mariam" w:hAnsi="GHEA Mariam"/>
          <w:sz w:val="24"/>
          <w:szCs w:val="24"/>
        </w:rPr>
        <w:t xml:space="preserve">  </w:t>
      </w:r>
      <w:r w:rsidRPr="00E157DB">
        <w:rPr>
          <w:rFonts w:ascii="GHEA Mariam" w:hAnsi="GHEA Mariam" w:cs="Sylfaen"/>
          <w:sz w:val="24"/>
          <w:szCs w:val="24"/>
        </w:rPr>
        <w:t>ՎԱՐՉԱՊԵՏԻ ԱՇԽԱՏԱԿԱԶՄԻ</w:t>
      </w:r>
    </w:p>
    <w:p w:rsidR="009B1410" w:rsidRPr="00E157DB" w:rsidRDefault="00663402" w:rsidP="009B1410">
      <w:pPr>
        <w:pStyle w:val="mechtex"/>
        <w:ind w:firstLine="709"/>
        <w:jc w:val="left"/>
        <w:rPr>
          <w:rFonts w:ascii="GHEA Mariam" w:hAnsi="GHEA Mariam" w:cs="Sylfaen"/>
          <w:sz w:val="24"/>
          <w:szCs w:val="24"/>
        </w:rPr>
        <w:sectPr w:rsidR="009B1410" w:rsidRPr="00E157DB" w:rsidSect="009B1410">
          <w:pgSz w:w="16834" w:h="11909" w:orient="landscape" w:code="9"/>
          <w:pgMar w:top="1440" w:right="1440" w:bottom="1440" w:left="1021" w:header="720" w:footer="576" w:gutter="0"/>
          <w:pgNumType w:start="1"/>
          <w:cols w:space="720"/>
          <w:titlePg/>
          <w:docGrid w:linePitch="272"/>
        </w:sectPr>
      </w:pPr>
      <w:r w:rsidRPr="00E157DB">
        <w:rPr>
          <w:rFonts w:ascii="GHEA Mariam" w:hAnsi="GHEA Mariam" w:cs="Sylfaen"/>
          <w:sz w:val="24"/>
          <w:szCs w:val="24"/>
        </w:rPr>
        <w:t xml:space="preserve">                 ՂԵԿԱՎԱՐ</w:t>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t>Ա</w:t>
      </w:r>
      <w:r w:rsidRPr="00E157DB">
        <w:rPr>
          <w:rFonts w:ascii="GHEA Mariam" w:hAnsi="GHEA Mariam" w:cs="Sylfaen"/>
          <w:sz w:val="24"/>
          <w:szCs w:val="24"/>
        </w:rPr>
        <w:t>.</w:t>
      </w:r>
      <w:r w:rsidRPr="00E157DB">
        <w:rPr>
          <w:rFonts w:ascii="GHEA Mariam" w:hAnsi="GHEA Mariam" w:cs="Arial Armenian"/>
          <w:sz w:val="24"/>
          <w:szCs w:val="24"/>
        </w:rPr>
        <w:t xml:space="preserve"> ՀԱՐՈՒԹՅՈՒՆ</w:t>
      </w:r>
      <w:r w:rsidRPr="00E157DB">
        <w:rPr>
          <w:rFonts w:ascii="GHEA Mariam" w:hAnsi="GHEA Mariam" w:cs="Sylfaen"/>
          <w:sz w:val="24"/>
          <w:szCs w:val="24"/>
        </w:rPr>
        <w:t>ՅԱՆ</w:t>
      </w:r>
    </w:p>
    <w:p w:rsidR="00663402" w:rsidRPr="00E157DB" w:rsidRDefault="00663402" w:rsidP="00663402">
      <w:pPr>
        <w:pStyle w:val="mechtex"/>
        <w:ind w:left="10080" w:firstLine="720"/>
        <w:jc w:val="left"/>
        <w:rPr>
          <w:rFonts w:ascii="GHEA Mariam" w:hAnsi="GHEA Mariam"/>
          <w:spacing w:val="-8"/>
          <w:sz w:val="24"/>
          <w:szCs w:val="24"/>
        </w:rPr>
      </w:pPr>
      <w:r w:rsidRPr="00E157DB">
        <w:rPr>
          <w:rFonts w:ascii="GHEA Mariam" w:hAnsi="GHEA Mariam"/>
          <w:spacing w:val="-8"/>
          <w:sz w:val="24"/>
          <w:szCs w:val="24"/>
        </w:rPr>
        <w:lastRenderedPageBreak/>
        <w:t xml:space="preserve">    Հավելված </w:t>
      </w:r>
      <w:r w:rsidRPr="00E157DB">
        <w:rPr>
          <w:rFonts w:ascii="GHEA Mariam" w:hAnsi="GHEA Mariam"/>
          <w:bCs/>
          <w:color w:val="000000"/>
          <w:spacing w:val="-8"/>
          <w:sz w:val="24"/>
          <w:szCs w:val="24"/>
          <w:lang w:eastAsia="en-US"/>
        </w:rPr>
        <w:t>N 2</w:t>
      </w:r>
    </w:p>
    <w:p w:rsidR="00663402" w:rsidRPr="00E157DB" w:rsidRDefault="00663402" w:rsidP="00663402">
      <w:pPr>
        <w:pStyle w:val="mechtex"/>
        <w:ind w:left="3600" w:firstLine="720"/>
        <w:jc w:val="left"/>
        <w:rPr>
          <w:rFonts w:ascii="GHEA Mariam" w:hAnsi="GHEA Mariam"/>
          <w:spacing w:val="-6"/>
          <w:sz w:val="24"/>
          <w:szCs w:val="24"/>
        </w:rPr>
      </w:pPr>
      <w:r w:rsidRPr="00E157DB">
        <w:rPr>
          <w:rFonts w:ascii="GHEA Mariam" w:hAnsi="GHEA Mariam"/>
          <w:spacing w:val="-6"/>
          <w:sz w:val="24"/>
          <w:szCs w:val="24"/>
        </w:rPr>
        <w:t xml:space="preserve">       </w:t>
      </w:r>
      <w:r w:rsidRPr="00E157DB">
        <w:rPr>
          <w:rFonts w:ascii="GHEA Mariam" w:hAnsi="GHEA Mariam"/>
          <w:spacing w:val="-6"/>
          <w:sz w:val="24"/>
          <w:szCs w:val="24"/>
        </w:rPr>
        <w:tab/>
        <w:t xml:space="preserve">   </w:t>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t xml:space="preserve">          ՀՀ կառավարության 2023 թվականի</w:t>
      </w:r>
    </w:p>
    <w:p w:rsidR="00663402" w:rsidRPr="00E157DB" w:rsidRDefault="00663402" w:rsidP="00663402">
      <w:pPr>
        <w:pStyle w:val="mechtex"/>
        <w:jc w:val="left"/>
        <w:rPr>
          <w:rFonts w:ascii="GHEA Mariam" w:hAnsi="GHEA Mariam"/>
          <w:spacing w:val="-2"/>
          <w:sz w:val="24"/>
          <w:szCs w:val="24"/>
        </w:rPr>
      </w:pP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t xml:space="preserve">   </w:t>
      </w:r>
      <w:r w:rsidRPr="00E157DB">
        <w:rPr>
          <w:rFonts w:ascii="GHEA Mariam" w:hAnsi="GHEA Mariam"/>
          <w:spacing w:val="-2"/>
          <w:sz w:val="24"/>
          <w:szCs w:val="24"/>
        </w:rPr>
        <w:tab/>
        <w:t xml:space="preserve"> </w:t>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t xml:space="preserve">         </w:t>
      </w:r>
      <w:r w:rsidR="00956AE6" w:rsidRPr="00E157DB">
        <w:rPr>
          <w:rFonts w:ascii="GHEA Mariam" w:hAnsi="GHEA Mariam"/>
          <w:spacing w:val="-2"/>
          <w:sz w:val="24"/>
          <w:szCs w:val="24"/>
        </w:rPr>
        <w:t>մայիս</w:t>
      </w:r>
      <w:r w:rsidR="00956AE6" w:rsidRPr="00E157DB">
        <w:rPr>
          <w:rFonts w:ascii="GHEA Mariam" w:hAnsi="GHEA Mariam" w:cs="Sylfaen"/>
          <w:spacing w:val="-4"/>
          <w:sz w:val="24"/>
          <w:szCs w:val="24"/>
          <w:lang w:val="fr-FR"/>
        </w:rPr>
        <w:t>ի</w:t>
      </w:r>
      <w:r w:rsidR="00956AE6" w:rsidRPr="00E157DB">
        <w:rPr>
          <w:rFonts w:ascii="GHEA Mariam" w:hAnsi="GHEA Mariam"/>
          <w:spacing w:val="-2"/>
          <w:sz w:val="24"/>
          <w:szCs w:val="24"/>
        </w:rPr>
        <w:t xml:space="preserve"> </w:t>
      </w:r>
      <w:r w:rsidR="00B338DE" w:rsidRPr="00E157DB">
        <w:rPr>
          <w:rFonts w:ascii="GHEA Mariam" w:hAnsi="GHEA Mariam"/>
          <w:spacing w:val="-2"/>
          <w:sz w:val="24"/>
          <w:szCs w:val="24"/>
        </w:rPr>
        <w:t>25</w:t>
      </w:r>
      <w:r w:rsidRPr="00E157DB">
        <w:rPr>
          <w:rFonts w:ascii="GHEA Mariam" w:hAnsi="GHEA Mariam" w:cs="Sylfaen"/>
          <w:spacing w:val="-2"/>
          <w:sz w:val="24"/>
          <w:szCs w:val="24"/>
          <w:lang w:val="pt-BR"/>
        </w:rPr>
        <w:t>-</w:t>
      </w:r>
      <w:r w:rsidRPr="00E157DB">
        <w:rPr>
          <w:rFonts w:ascii="GHEA Mariam" w:hAnsi="GHEA Mariam"/>
          <w:spacing w:val="-2"/>
          <w:sz w:val="24"/>
          <w:szCs w:val="24"/>
        </w:rPr>
        <w:t>ի N           - Ն  որոշման</w:t>
      </w:r>
    </w:p>
    <w:p w:rsidR="00E744BB" w:rsidRPr="00E157DB" w:rsidRDefault="00E744BB" w:rsidP="00663402">
      <w:pPr>
        <w:pStyle w:val="mechtex"/>
        <w:jc w:val="left"/>
        <w:rPr>
          <w:rFonts w:ascii="GHEA Mariam" w:hAnsi="GHEA Mariam"/>
          <w:spacing w:val="-2"/>
          <w:sz w:val="20"/>
          <w:szCs w:val="24"/>
        </w:rPr>
      </w:pPr>
    </w:p>
    <w:tbl>
      <w:tblPr>
        <w:tblW w:w="15890" w:type="dxa"/>
        <w:tblInd w:w="-450" w:type="dxa"/>
        <w:tblLook w:val="04A0" w:firstRow="1" w:lastRow="0" w:firstColumn="1" w:lastColumn="0" w:noHBand="0" w:noVBand="1"/>
      </w:tblPr>
      <w:tblGrid>
        <w:gridCol w:w="717"/>
        <w:gridCol w:w="553"/>
        <w:gridCol w:w="618"/>
        <w:gridCol w:w="720"/>
        <w:gridCol w:w="900"/>
        <w:gridCol w:w="8192"/>
        <w:gridCol w:w="1401"/>
        <w:gridCol w:w="1362"/>
        <w:gridCol w:w="1362"/>
        <w:gridCol w:w="65"/>
      </w:tblGrid>
      <w:tr w:rsidR="00FE10B4" w:rsidRPr="00E157DB" w:rsidTr="00E744BB">
        <w:trPr>
          <w:trHeight w:val="930"/>
        </w:trPr>
        <w:tc>
          <w:tcPr>
            <w:tcW w:w="15890" w:type="dxa"/>
            <w:gridSpan w:val="10"/>
            <w:tcBorders>
              <w:top w:val="nil"/>
              <w:left w:val="nil"/>
              <w:bottom w:val="nil"/>
              <w:right w:val="nil"/>
            </w:tcBorders>
            <w:shd w:val="clear" w:color="auto" w:fill="auto"/>
            <w:vAlign w:val="center"/>
            <w:hideMark/>
          </w:tcPr>
          <w:p w:rsidR="00E744BB"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ՀԱՅԱՍՏԱՆԻ ՀԱՆՐԱՊԵՏՈՒԹՅԱՆ ԿԱՌԱՎԱՐՈՒԹՅԱՆ 2022 ԹՎԱԿԱՆԻ ԴԵԿՏԵՄԲԵՐԻ 29-Ի N 2111-Ն ՈՐՈՇՄԱՆ</w:t>
            </w:r>
          </w:p>
          <w:p w:rsidR="00FE10B4" w:rsidRPr="00E157DB" w:rsidRDefault="00FE10B4" w:rsidP="00E744BB">
            <w:pPr>
              <w:jc w:val="center"/>
              <w:rPr>
                <w:rFonts w:ascii="GHEA Mariam" w:hAnsi="GHEA Mariam"/>
                <w:sz w:val="24"/>
                <w:szCs w:val="24"/>
                <w:lang w:eastAsia="en-US"/>
              </w:rPr>
            </w:pPr>
            <w:r w:rsidRPr="00E157DB">
              <w:rPr>
                <w:rFonts w:ascii="GHEA Mariam" w:hAnsi="GHEA Mariam"/>
                <w:sz w:val="24"/>
                <w:szCs w:val="24"/>
                <w:lang w:eastAsia="en-US"/>
              </w:rPr>
              <w:t xml:space="preserve"> </w:t>
            </w:r>
            <w:r w:rsidR="00E744BB" w:rsidRPr="00E157DB">
              <w:rPr>
                <w:rFonts w:ascii="GHEA Mariam" w:hAnsi="GHEA Mariam"/>
                <w:sz w:val="24"/>
                <w:szCs w:val="24"/>
                <w:lang w:eastAsia="en-US"/>
              </w:rPr>
              <w:t>N</w:t>
            </w:r>
            <w:r w:rsidRPr="00E157DB">
              <w:rPr>
                <w:rFonts w:ascii="GHEA Mariam" w:hAnsi="GHEA Mariam"/>
                <w:sz w:val="24"/>
                <w:szCs w:val="24"/>
                <w:lang w:eastAsia="en-US"/>
              </w:rPr>
              <w:t xml:space="preserve">N 3 ԵՎ 4 ՀԱՎԵԼՎԱԾՆԵՐՈՒՄ ԿԱՏԱՐՎՈՂ ՓՈՓՈԽՈՒԹՅՈՒՆՆԵՐԸ </w:t>
            </w:r>
          </w:p>
        </w:tc>
      </w:tr>
      <w:tr w:rsidR="00FE10B4" w:rsidRPr="00E157DB" w:rsidTr="00E744BB">
        <w:trPr>
          <w:gridAfter w:val="1"/>
          <w:wAfter w:w="65" w:type="dxa"/>
          <w:trHeight w:val="360"/>
        </w:trPr>
        <w:tc>
          <w:tcPr>
            <w:tcW w:w="717" w:type="dxa"/>
            <w:tcBorders>
              <w:top w:val="nil"/>
              <w:left w:val="nil"/>
              <w:bottom w:val="nil"/>
              <w:right w:val="nil"/>
            </w:tcBorders>
            <w:shd w:val="clear" w:color="auto" w:fill="auto"/>
            <w:vAlign w:val="center"/>
            <w:hideMark/>
          </w:tcPr>
          <w:p w:rsidR="00FE10B4" w:rsidRPr="00E157DB" w:rsidRDefault="00FE10B4" w:rsidP="00FE10B4">
            <w:pPr>
              <w:jc w:val="center"/>
              <w:rPr>
                <w:rFonts w:ascii="GHEA Mariam" w:hAnsi="GHEA Mariam"/>
                <w:sz w:val="24"/>
                <w:szCs w:val="24"/>
                <w:lang w:eastAsia="en-US"/>
              </w:rPr>
            </w:pPr>
          </w:p>
        </w:tc>
        <w:tc>
          <w:tcPr>
            <w:tcW w:w="553" w:type="dxa"/>
            <w:tcBorders>
              <w:top w:val="nil"/>
              <w:left w:val="nil"/>
              <w:bottom w:val="nil"/>
              <w:right w:val="nil"/>
            </w:tcBorders>
            <w:shd w:val="clear" w:color="auto" w:fill="auto"/>
            <w:vAlign w:val="center"/>
            <w:hideMark/>
          </w:tcPr>
          <w:p w:rsidR="00FE10B4" w:rsidRPr="00E157DB" w:rsidRDefault="00FE10B4" w:rsidP="00FE10B4">
            <w:pPr>
              <w:jc w:val="center"/>
              <w:rPr>
                <w:rFonts w:ascii="GHEA Mariam" w:hAnsi="GHEA Mariam"/>
                <w:sz w:val="24"/>
                <w:szCs w:val="24"/>
                <w:lang w:eastAsia="en-US"/>
              </w:rPr>
            </w:pPr>
          </w:p>
        </w:tc>
        <w:tc>
          <w:tcPr>
            <w:tcW w:w="618" w:type="dxa"/>
            <w:tcBorders>
              <w:top w:val="nil"/>
              <w:left w:val="nil"/>
              <w:bottom w:val="nil"/>
              <w:right w:val="nil"/>
            </w:tcBorders>
            <w:shd w:val="clear" w:color="auto" w:fill="auto"/>
            <w:vAlign w:val="center"/>
            <w:hideMark/>
          </w:tcPr>
          <w:p w:rsidR="00FE10B4" w:rsidRPr="00E157DB" w:rsidRDefault="00FE10B4" w:rsidP="00FE10B4">
            <w:pPr>
              <w:jc w:val="center"/>
              <w:rPr>
                <w:rFonts w:ascii="GHEA Mariam" w:hAnsi="GHEA Mariam"/>
                <w:sz w:val="24"/>
                <w:szCs w:val="24"/>
                <w:lang w:eastAsia="en-US"/>
              </w:rPr>
            </w:pPr>
          </w:p>
        </w:tc>
        <w:tc>
          <w:tcPr>
            <w:tcW w:w="720" w:type="dxa"/>
            <w:tcBorders>
              <w:top w:val="nil"/>
              <w:left w:val="nil"/>
              <w:bottom w:val="nil"/>
              <w:right w:val="nil"/>
            </w:tcBorders>
            <w:shd w:val="clear" w:color="auto" w:fill="auto"/>
            <w:vAlign w:val="center"/>
            <w:hideMark/>
          </w:tcPr>
          <w:p w:rsidR="00FE10B4" w:rsidRPr="00E157DB" w:rsidRDefault="00FE10B4" w:rsidP="00FE10B4">
            <w:pPr>
              <w:jc w:val="center"/>
              <w:rPr>
                <w:rFonts w:ascii="GHEA Mariam" w:hAnsi="GHEA Mariam"/>
                <w:sz w:val="24"/>
                <w:szCs w:val="24"/>
                <w:lang w:eastAsia="en-US"/>
              </w:rPr>
            </w:pPr>
          </w:p>
        </w:tc>
        <w:tc>
          <w:tcPr>
            <w:tcW w:w="900" w:type="dxa"/>
            <w:tcBorders>
              <w:top w:val="nil"/>
              <w:left w:val="nil"/>
              <w:bottom w:val="nil"/>
              <w:right w:val="nil"/>
            </w:tcBorders>
            <w:shd w:val="clear" w:color="auto" w:fill="auto"/>
            <w:vAlign w:val="center"/>
            <w:hideMark/>
          </w:tcPr>
          <w:p w:rsidR="00FE10B4" w:rsidRPr="00E157DB" w:rsidRDefault="00FE10B4" w:rsidP="00FE10B4">
            <w:pPr>
              <w:jc w:val="center"/>
              <w:rPr>
                <w:rFonts w:ascii="GHEA Mariam" w:hAnsi="GHEA Mariam"/>
                <w:sz w:val="24"/>
                <w:szCs w:val="24"/>
                <w:lang w:eastAsia="en-US"/>
              </w:rPr>
            </w:pPr>
          </w:p>
        </w:tc>
        <w:tc>
          <w:tcPr>
            <w:tcW w:w="8192" w:type="dxa"/>
            <w:tcBorders>
              <w:top w:val="nil"/>
              <w:left w:val="nil"/>
              <w:bottom w:val="nil"/>
              <w:right w:val="nil"/>
            </w:tcBorders>
            <w:shd w:val="clear" w:color="auto" w:fill="auto"/>
            <w:vAlign w:val="center"/>
            <w:hideMark/>
          </w:tcPr>
          <w:p w:rsidR="00FE10B4" w:rsidRPr="00E157DB" w:rsidRDefault="00FE10B4" w:rsidP="00FE10B4">
            <w:pPr>
              <w:jc w:val="center"/>
              <w:rPr>
                <w:rFonts w:ascii="GHEA Mariam" w:hAnsi="GHEA Mariam"/>
                <w:sz w:val="24"/>
                <w:szCs w:val="24"/>
                <w:lang w:eastAsia="en-US"/>
              </w:rPr>
            </w:pPr>
          </w:p>
        </w:tc>
        <w:tc>
          <w:tcPr>
            <w:tcW w:w="1401" w:type="dxa"/>
            <w:tcBorders>
              <w:top w:val="nil"/>
              <w:left w:val="nil"/>
              <w:bottom w:val="nil"/>
              <w:right w:val="nil"/>
            </w:tcBorders>
            <w:shd w:val="clear" w:color="auto" w:fill="auto"/>
            <w:vAlign w:val="center"/>
            <w:hideMark/>
          </w:tcPr>
          <w:p w:rsidR="00FE10B4" w:rsidRPr="00E157DB" w:rsidRDefault="00FE10B4" w:rsidP="00FE10B4">
            <w:pPr>
              <w:rPr>
                <w:rFonts w:ascii="GHEA Mariam" w:hAnsi="GHEA Mariam"/>
                <w:sz w:val="24"/>
                <w:szCs w:val="24"/>
                <w:lang w:eastAsia="en-US"/>
              </w:rPr>
            </w:pPr>
          </w:p>
        </w:tc>
        <w:tc>
          <w:tcPr>
            <w:tcW w:w="2724" w:type="dxa"/>
            <w:gridSpan w:val="2"/>
            <w:tcBorders>
              <w:top w:val="nil"/>
              <w:left w:val="nil"/>
              <w:bottom w:val="nil"/>
              <w:right w:val="nil"/>
            </w:tcBorders>
            <w:shd w:val="clear" w:color="auto" w:fill="auto"/>
            <w:vAlign w:val="bottom"/>
            <w:hideMark/>
          </w:tcPr>
          <w:p w:rsidR="00FE10B4" w:rsidRPr="00E157DB" w:rsidRDefault="00FE10B4" w:rsidP="00FE10B4">
            <w:pPr>
              <w:rPr>
                <w:rFonts w:ascii="GHEA Mariam" w:hAnsi="GHEA Mariam"/>
                <w:sz w:val="24"/>
                <w:szCs w:val="24"/>
                <w:lang w:eastAsia="en-US"/>
              </w:rPr>
            </w:pPr>
          </w:p>
        </w:tc>
      </w:tr>
      <w:tr w:rsidR="00FE10B4" w:rsidRPr="00E157DB" w:rsidTr="00E744BB">
        <w:trPr>
          <w:gridAfter w:val="1"/>
          <w:wAfter w:w="65" w:type="dxa"/>
          <w:trHeight w:val="1305"/>
        </w:trPr>
        <w:tc>
          <w:tcPr>
            <w:tcW w:w="1888"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 Գործառական դասիչը</w:t>
            </w:r>
          </w:p>
        </w:tc>
        <w:tc>
          <w:tcPr>
            <w:tcW w:w="1620" w:type="dxa"/>
            <w:gridSpan w:val="2"/>
            <w:tcBorders>
              <w:top w:val="single" w:sz="8" w:space="0" w:color="auto"/>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 Ծրագրային դասիչը</w:t>
            </w:r>
          </w:p>
        </w:tc>
        <w:tc>
          <w:tcPr>
            <w:tcW w:w="819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4125" w:type="dxa"/>
            <w:gridSpan w:val="3"/>
            <w:tcBorders>
              <w:top w:val="single" w:sz="8" w:space="0" w:color="auto"/>
              <w:left w:val="nil"/>
              <w:bottom w:val="single" w:sz="4" w:space="0" w:color="auto"/>
              <w:right w:val="single" w:sz="8" w:space="0" w:color="000000"/>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Ցուցանիշների փոփոխությունը </w:t>
            </w:r>
            <w:r w:rsidRPr="00E157DB">
              <w:rPr>
                <w:rFonts w:ascii="GHEA Mariam" w:hAnsi="GHEA Mariam"/>
                <w:sz w:val="24"/>
                <w:szCs w:val="24"/>
                <w:lang w:eastAsia="en-US"/>
              </w:rPr>
              <w:br/>
              <w:t>(ավելացումները նշված են դրական նշանով, իսկ նվազեցումները` փակագծերում)</w:t>
            </w:r>
          </w:p>
        </w:tc>
      </w:tr>
      <w:tr w:rsidR="00FE10B4" w:rsidRPr="00E157DB" w:rsidTr="00E744BB">
        <w:trPr>
          <w:gridAfter w:val="1"/>
          <w:wAfter w:w="65" w:type="dxa"/>
          <w:cantSplit/>
          <w:trHeight w:val="1276"/>
        </w:trPr>
        <w:tc>
          <w:tcPr>
            <w:tcW w:w="717" w:type="dxa"/>
            <w:tcBorders>
              <w:top w:val="nil"/>
              <w:left w:val="single" w:sz="8" w:space="0" w:color="auto"/>
              <w:bottom w:val="single" w:sz="4" w:space="0" w:color="auto"/>
              <w:right w:val="single" w:sz="4" w:space="0" w:color="auto"/>
            </w:tcBorders>
            <w:shd w:val="clear" w:color="auto" w:fill="auto"/>
            <w:textDirection w:val="btLr"/>
            <w:vAlign w:val="center"/>
            <w:hideMark/>
          </w:tcPr>
          <w:p w:rsidR="00FE10B4" w:rsidRPr="00E157DB" w:rsidRDefault="00E744BB" w:rsidP="00E744BB">
            <w:pPr>
              <w:ind w:left="113" w:right="113"/>
              <w:jc w:val="center"/>
              <w:rPr>
                <w:rFonts w:ascii="GHEA Mariam" w:hAnsi="GHEA Mariam"/>
                <w:sz w:val="24"/>
                <w:szCs w:val="24"/>
                <w:lang w:eastAsia="en-US"/>
              </w:rPr>
            </w:pPr>
            <w:r w:rsidRPr="00E157DB">
              <w:rPr>
                <w:rFonts w:ascii="GHEA Mariam" w:hAnsi="GHEA Mariam"/>
                <w:sz w:val="24"/>
                <w:szCs w:val="24"/>
                <w:lang w:eastAsia="en-US"/>
              </w:rPr>
              <w:t>բաժինը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FE10B4" w:rsidRPr="00E157DB" w:rsidRDefault="00E744BB" w:rsidP="00E744BB">
            <w:pPr>
              <w:ind w:left="113" w:right="113"/>
              <w:jc w:val="center"/>
              <w:rPr>
                <w:rFonts w:ascii="GHEA Mariam" w:hAnsi="GHEA Mariam"/>
                <w:sz w:val="24"/>
                <w:szCs w:val="24"/>
                <w:lang w:eastAsia="en-US"/>
              </w:rPr>
            </w:pPr>
            <w:r w:rsidRPr="00E157DB">
              <w:rPr>
                <w:rFonts w:ascii="GHEA Mariam" w:hAnsi="GHEA Mariam"/>
                <w:sz w:val="24"/>
                <w:szCs w:val="24"/>
                <w:lang w:eastAsia="en-US"/>
              </w:rPr>
              <w:t>խումբը</w:t>
            </w:r>
          </w:p>
        </w:tc>
        <w:tc>
          <w:tcPr>
            <w:tcW w:w="618" w:type="dxa"/>
            <w:tcBorders>
              <w:top w:val="nil"/>
              <w:left w:val="nil"/>
              <w:bottom w:val="single" w:sz="4" w:space="0" w:color="auto"/>
              <w:right w:val="single" w:sz="4" w:space="0" w:color="auto"/>
            </w:tcBorders>
            <w:shd w:val="clear" w:color="auto" w:fill="auto"/>
            <w:textDirection w:val="btLr"/>
            <w:vAlign w:val="center"/>
            <w:hideMark/>
          </w:tcPr>
          <w:p w:rsidR="00FE10B4" w:rsidRPr="00E157DB" w:rsidRDefault="00E744BB" w:rsidP="00E744BB">
            <w:pPr>
              <w:ind w:left="113" w:right="113"/>
              <w:jc w:val="center"/>
              <w:rPr>
                <w:rFonts w:ascii="GHEA Mariam" w:hAnsi="GHEA Mariam"/>
                <w:sz w:val="24"/>
                <w:szCs w:val="24"/>
                <w:lang w:eastAsia="en-US"/>
              </w:rPr>
            </w:pPr>
            <w:r w:rsidRPr="00E157DB">
              <w:rPr>
                <w:rFonts w:ascii="GHEA Mariam" w:hAnsi="GHEA Mariam"/>
                <w:sz w:val="24"/>
                <w:szCs w:val="24"/>
                <w:lang w:eastAsia="en-US"/>
              </w:rPr>
              <w:t>դասը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FE10B4" w:rsidRPr="00E157DB" w:rsidRDefault="00E744BB" w:rsidP="00E744BB">
            <w:pPr>
              <w:ind w:left="113" w:right="113"/>
              <w:jc w:val="center"/>
              <w:rPr>
                <w:rFonts w:ascii="GHEA Mariam" w:hAnsi="GHEA Mariam"/>
                <w:sz w:val="24"/>
                <w:szCs w:val="24"/>
                <w:lang w:eastAsia="en-US"/>
              </w:rPr>
            </w:pPr>
            <w:r w:rsidRPr="00E157DB">
              <w:rPr>
                <w:rFonts w:ascii="GHEA Mariam" w:hAnsi="GHEA Mariam"/>
                <w:sz w:val="24"/>
                <w:szCs w:val="24"/>
                <w:lang w:eastAsia="en-US"/>
              </w:rPr>
              <w:t>ծրագիրը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FE10B4" w:rsidRPr="00E157DB" w:rsidRDefault="00E744BB" w:rsidP="00E744BB">
            <w:pPr>
              <w:ind w:left="113" w:right="113"/>
              <w:jc w:val="center"/>
              <w:rPr>
                <w:rFonts w:ascii="GHEA Mariam" w:hAnsi="GHEA Mariam"/>
                <w:sz w:val="24"/>
                <w:szCs w:val="24"/>
                <w:lang w:eastAsia="en-US"/>
              </w:rPr>
            </w:pPr>
            <w:r w:rsidRPr="00E157DB">
              <w:rPr>
                <w:rFonts w:ascii="GHEA Mariam" w:hAnsi="GHEA Mariam"/>
                <w:sz w:val="24"/>
                <w:szCs w:val="24"/>
                <w:lang w:eastAsia="en-US"/>
              </w:rPr>
              <w:t>միջոցա-</w:t>
            </w:r>
            <w:r w:rsidRPr="00E157DB">
              <w:rPr>
                <w:rFonts w:ascii="GHEA Mariam" w:hAnsi="GHEA Mariam"/>
                <w:sz w:val="24"/>
                <w:szCs w:val="24"/>
                <w:lang w:eastAsia="en-US"/>
              </w:rPr>
              <w:br/>
              <w:t>ռումը</w:t>
            </w:r>
          </w:p>
        </w:tc>
        <w:tc>
          <w:tcPr>
            <w:tcW w:w="8192" w:type="dxa"/>
            <w:tcBorders>
              <w:top w:val="single" w:sz="8"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sz w:val="24"/>
                <w:szCs w:val="24"/>
                <w:lang w:eastAsia="en-US"/>
              </w:rPr>
            </w:pPr>
          </w:p>
        </w:tc>
        <w:tc>
          <w:tcPr>
            <w:tcW w:w="1401" w:type="dxa"/>
            <w:tcBorders>
              <w:top w:val="nil"/>
              <w:left w:val="nil"/>
              <w:bottom w:val="single" w:sz="4" w:space="0" w:color="auto"/>
              <w:right w:val="single" w:sz="4" w:space="0" w:color="auto"/>
            </w:tcBorders>
            <w:shd w:val="clear" w:color="auto" w:fill="auto"/>
            <w:vAlign w:val="center"/>
            <w:hideMark/>
          </w:tcPr>
          <w:p w:rsidR="00FE10B4" w:rsidRPr="00E157DB" w:rsidRDefault="00E744BB" w:rsidP="00FE10B4">
            <w:pPr>
              <w:jc w:val="center"/>
              <w:rPr>
                <w:rFonts w:ascii="GHEA Mariam" w:hAnsi="GHEA Mariam"/>
                <w:sz w:val="24"/>
                <w:szCs w:val="24"/>
                <w:lang w:eastAsia="en-US"/>
              </w:rPr>
            </w:pPr>
            <w:r w:rsidRPr="00E157DB">
              <w:rPr>
                <w:rFonts w:ascii="GHEA Mariam" w:hAnsi="GHEA Mariam"/>
                <w:sz w:val="24"/>
                <w:szCs w:val="24"/>
                <w:lang w:eastAsia="en-US"/>
              </w:rPr>
              <w:t>առաջին կիսամյակ</w:t>
            </w:r>
          </w:p>
        </w:tc>
        <w:tc>
          <w:tcPr>
            <w:tcW w:w="1362" w:type="dxa"/>
            <w:tcBorders>
              <w:top w:val="nil"/>
              <w:left w:val="nil"/>
              <w:bottom w:val="single" w:sz="4" w:space="0" w:color="auto"/>
              <w:right w:val="single" w:sz="4" w:space="0" w:color="auto"/>
            </w:tcBorders>
            <w:shd w:val="clear" w:color="auto" w:fill="auto"/>
            <w:vAlign w:val="center"/>
            <w:hideMark/>
          </w:tcPr>
          <w:p w:rsidR="00FE10B4" w:rsidRPr="00E157DB" w:rsidRDefault="00E744BB" w:rsidP="00FE10B4">
            <w:pPr>
              <w:jc w:val="center"/>
              <w:rPr>
                <w:rFonts w:ascii="GHEA Mariam" w:hAnsi="GHEA Mariam"/>
                <w:sz w:val="24"/>
                <w:szCs w:val="24"/>
                <w:lang w:eastAsia="en-US"/>
              </w:rPr>
            </w:pPr>
            <w:r w:rsidRPr="00E157DB">
              <w:rPr>
                <w:rFonts w:ascii="GHEA Mariam" w:hAnsi="GHEA Mariam"/>
                <w:sz w:val="24"/>
                <w:szCs w:val="24"/>
                <w:lang w:eastAsia="en-US"/>
              </w:rPr>
              <w:t xml:space="preserve"> ինն ամիս</w:t>
            </w:r>
          </w:p>
        </w:tc>
        <w:tc>
          <w:tcPr>
            <w:tcW w:w="1362" w:type="dxa"/>
            <w:tcBorders>
              <w:top w:val="nil"/>
              <w:left w:val="nil"/>
              <w:bottom w:val="single" w:sz="4" w:space="0" w:color="auto"/>
              <w:right w:val="single" w:sz="4" w:space="0" w:color="auto"/>
            </w:tcBorders>
            <w:shd w:val="clear" w:color="auto" w:fill="auto"/>
            <w:vAlign w:val="center"/>
            <w:hideMark/>
          </w:tcPr>
          <w:p w:rsidR="00FE10B4" w:rsidRPr="00E157DB" w:rsidRDefault="00E744BB" w:rsidP="00FE10B4">
            <w:pPr>
              <w:jc w:val="center"/>
              <w:rPr>
                <w:rFonts w:ascii="GHEA Mariam" w:hAnsi="GHEA Mariam"/>
                <w:sz w:val="24"/>
                <w:szCs w:val="24"/>
                <w:lang w:eastAsia="en-US"/>
              </w:rPr>
            </w:pPr>
            <w:r w:rsidRPr="00E157DB">
              <w:rPr>
                <w:rFonts w:ascii="GHEA Mariam" w:hAnsi="GHEA Mariam"/>
                <w:sz w:val="24"/>
                <w:szCs w:val="24"/>
                <w:lang w:eastAsia="en-US"/>
              </w:rPr>
              <w:t xml:space="preserve"> տարի</w:t>
            </w:r>
          </w:p>
        </w:tc>
      </w:tr>
      <w:tr w:rsidR="00FE10B4" w:rsidRPr="00E157DB" w:rsidTr="00E744BB">
        <w:trPr>
          <w:gridAfter w:val="1"/>
          <w:wAfter w:w="65" w:type="dxa"/>
          <w:trHeight w:val="3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ԸՆԴԱՄԵՆԸ</w:t>
            </w:r>
            <w:r w:rsidR="00CD7D7F">
              <w:rPr>
                <w:rFonts w:ascii="GHEA Mariam" w:hAnsi="GHEA Mariam"/>
                <w:sz w:val="24"/>
                <w:szCs w:val="24"/>
                <w:lang w:val="hy-AM" w:eastAsia="en-US"/>
              </w:rPr>
              <w:t>՝</w:t>
            </w:r>
            <w:r w:rsidRPr="00E157DB">
              <w:rPr>
                <w:rFonts w:ascii="GHEA Mariam" w:hAnsi="GHEA Mariam"/>
                <w:sz w:val="24"/>
                <w:szCs w:val="24"/>
                <w:lang w:eastAsia="en-US"/>
              </w:rPr>
              <w:t xml:space="preserve"> ԾԱԽՍԵՐ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w:t>
            </w:r>
          </w:p>
        </w:tc>
      </w:tr>
      <w:tr w:rsidR="00FE10B4" w:rsidRPr="00E157DB" w:rsidTr="00E744BB">
        <w:trPr>
          <w:gridAfter w:val="1"/>
          <w:wAfter w:w="65" w:type="dxa"/>
          <w:trHeight w:val="33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ind w:firstLineChars="200" w:firstLine="480"/>
              <w:rPr>
                <w:rFonts w:ascii="GHEA Mariam" w:hAnsi="GHEA Mariam"/>
                <w:sz w:val="24"/>
                <w:szCs w:val="24"/>
                <w:lang w:eastAsia="en-US"/>
              </w:rPr>
            </w:pPr>
            <w:r w:rsidRPr="00E157DB">
              <w:rPr>
                <w:rFonts w:ascii="GHEA Mariam" w:hAnsi="GHEA Mariam"/>
                <w:sz w:val="24"/>
                <w:szCs w:val="24"/>
                <w:lang w:eastAsia="en-US"/>
              </w:rPr>
              <w:t xml:space="preserve"> այդ թվում`</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gridAfter w:val="1"/>
          <w:wAfter w:w="65" w:type="dxa"/>
          <w:trHeight w:val="75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819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pacing w:val="-8"/>
                <w:sz w:val="24"/>
                <w:szCs w:val="24"/>
                <w:lang w:eastAsia="en-US"/>
              </w:rPr>
              <w:t>ՀՀ ՏԱՐԱԾՔԱՅԻՆ ԿԱՌԱՎԱՐՄԱՆ ԵՎ ԵՆԹԱԿԱՌՈՒՑՎԱԾՔՆԵՐԻ</w:t>
            </w:r>
            <w:r w:rsidRPr="00E157DB">
              <w:rPr>
                <w:rFonts w:ascii="GHEA Mariam" w:hAnsi="GHEA Mariam"/>
                <w:b/>
                <w:bCs/>
                <w:sz w:val="24"/>
                <w:szCs w:val="24"/>
                <w:lang w:eastAsia="en-US"/>
              </w:rPr>
              <w:t xml:space="preserve"> ՆԱԽԱՐԱՐՈՒԹՅՈՒՆ</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04</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ՏՆՏԵՍԱԿԱՆ ՀԱՐԱԲԵՐՈՒԹՅՈՒՆՆԵՐ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այդ թվում`</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gridAfter w:val="1"/>
          <w:wAfter w:w="65" w:type="dxa"/>
          <w:trHeight w:val="690"/>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02</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Գյուղատնտեսություն, անտառային տնտեսություն, ձկնորսություն և որսորդություն</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այդ թվում`</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04</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Ոռոգում</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r>
      <w:tr w:rsidR="00FE10B4" w:rsidRPr="00E157DB" w:rsidTr="00E744BB">
        <w:trPr>
          <w:gridAfter w:val="1"/>
          <w:wAfter w:w="65" w:type="dxa"/>
          <w:trHeight w:val="345"/>
        </w:trPr>
        <w:tc>
          <w:tcPr>
            <w:tcW w:w="717" w:type="dxa"/>
            <w:tcBorders>
              <w:top w:val="single" w:sz="4" w:space="0" w:color="auto"/>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այդ թվում`</w:t>
            </w:r>
          </w:p>
        </w:tc>
        <w:tc>
          <w:tcPr>
            <w:tcW w:w="1401" w:type="dxa"/>
            <w:tcBorders>
              <w:top w:val="single" w:sz="4" w:space="0" w:color="auto"/>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single" w:sz="4" w:space="0" w:color="auto"/>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single" w:sz="4" w:space="0" w:color="auto"/>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gridAfter w:val="1"/>
          <w:wAfter w:w="65" w:type="dxa"/>
          <w:trHeight w:val="690"/>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pacing w:val="-8"/>
                <w:sz w:val="24"/>
                <w:szCs w:val="24"/>
                <w:lang w:eastAsia="en-US"/>
              </w:rPr>
              <w:t>ՀՀ ՏԱՐԱԾՔԱՅԻՆ ԿԱՌԱՎԱՐՄԱՆ ԵՎ ԵՆ</w:t>
            </w:r>
            <w:r w:rsidRPr="00E157DB">
              <w:rPr>
                <w:rFonts w:ascii="GHEA Mariam" w:hAnsi="GHEA Mariam"/>
                <w:color w:val="000000"/>
                <w:sz w:val="24"/>
                <w:szCs w:val="24"/>
                <w:lang w:eastAsia="en-US"/>
              </w:rPr>
              <w:t>ԹԱԿԱՌՈՒՑՎԱԾՔՆԵՐԻ ՆԱԽԱՐԱՐՈՒԹՅՈՒՆ</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այդ թվում`</w:t>
            </w:r>
          </w:p>
        </w:tc>
        <w:tc>
          <w:tcPr>
            <w:tcW w:w="1401"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1004</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Ոռոգման համակարգի առողջացում</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այդ թվում`</w:t>
            </w:r>
          </w:p>
        </w:tc>
        <w:tc>
          <w:tcPr>
            <w:tcW w:w="1401"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iCs/>
                <w:sz w:val="24"/>
                <w:szCs w:val="24"/>
                <w:lang w:eastAsia="en-US"/>
              </w:rPr>
            </w:pPr>
            <w:r w:rsidRPr="00E157DB">
              <w:rPr>
                <w:rFonts w:ascii="Calibri" w:hAnsi="Calibri" w:cs="Calibri"/>
                <w:iCs/>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iCs/>
                <w:sz w:val="24"/>
                <w:szCs w:val="24"/>
                <w:lang w:eastAsia="en-US"/>
              </w:rPr>
            </w:pPr>
            <w:r w:rsidRPr="00E157DB">
              <w:rPr>
                <w:rFonts w:ascii="Calibri" w:hAnsi="Calibri" w:cs="Calibri"/>
                <w:iCs/>
                <w:sz w:val="24"/>
                <w:szCs w:val="24"/>
                <w:lang w:eastAsia="en-US"/>
              </w:rPr>
              <w:t> </w:t>
            </w:r>
          </w:p>
        </w:tc>
      </w:tr>
      <w:tr w:rsidR="00FE10B4" w:rsidRPr="00E157DB" w:rsidTr="00E744BB">
        <w:trPr>
          <w:gridAfter w:val="1"/>
          <w:wAfter w:w="65" w:type="dxa"/>
          <w:trHeight w:val="60"/>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 xml:space="preserve"> 11010</w:t>
            </w:r>
          </w:p>
        </w:tc>
        <w:tc>
          <w:tcPr>
            <w:tcW w:w="819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w:t>
            </w:r>
            <w:r w:rsidRPr="00E157DB">
              <w:rPr>
                <w:rFonts w:ascii="GHEA Mariam" w:hAnsi="GHEA Mariam"/>
                <w:color w:val="000000"/>
                <w:spacing w:val="-8"/>
                <w:sz w:val="24"/>
                <w:szCs w:val="24"/>
                <w:lang w:eastAsia="en-US"/>
              </w:rPr>
              <w:t>Գերմանիայի զարգացման վարկերի բանկի աջակցությամբ իրականացվող</w:t>
            </w:r>
            <w:r w:rsidRPr="00E157DB">
              <w:rPr>
                <w:rFonts w:ascii="GHEA Mariam" w:hAnsi="GHEA Mariam"/>
                <w:color w:val="000000"/>
                <w:sz w:val="24"/>
                <w:szCs w:val="24"/>
                <w:lang w:eastAsia="en-US"/>
              </w:rPr>
              <w:t xml:space="preserve"> Ախուրյան գետի ջրային ռեսուրսների ինտեգրացված կառավարում փուլ 1 ծրագրով Ջրաձոր գյուղի վերաբնակեցման գործողությունների խորհրդատվություն և կառավարում</w:t>
            </w:r>
          </w:p>
        </w:tc>
        <w:tc>
          <w:tcPr>
            <w:tcW w:w="140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 xml:space="preserve">         (19,935.6)</w:t>
            </w:r>
          </w:p>
        </w:tc>
        <w:tc>
          <w:tcPr>
            <w:tcW w:w="136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 xml:space="preserve">     (19,935.60)</w:t>
            </w:r>
          </w:p>
        </w:tc>
        <w:tc>
          <w:tcPr>
            <w:tcW w:w="136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GHEA Mariam" w:hAnsi="GHEA Mariam"/>
                <w:color w:val="000000"/>
                <w:sz w:val="24"/>
                <w:szCs w:val="24"/>
                <w:lang w:eastAsia="en-US"/>
              </w:rPr>
              <w:t xml:space="preserve">      (19,935.60)</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այդ թվում` ըստ կատարողների</w:t>
            </w:r>
          </w:p>
        </w:tc>
        <w:tc>
          <w:tcPr>
            <w:tcW w:w="140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36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36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gridAfter w:val="1"/>
          <w:wAfter w:w="65" w:type="dxa"/>
          <w:trHeight w:val="143"/>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ՀՀ  տարածքային կառավարման և ենթակառուցվածքների նախարարության ջրային կոմիտե</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gridAfter w:val="1"/>
          <w:wAfter w:w="65" w:type="dxa"/>
          <w:trHeight w:val="73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0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36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136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ԸՆԴԱՄԵՆԸ</w:t>
            </w:r>
            <w:r w:rsidR="00E744BB" w:rsidRPr="00E157DB">
              <w:rPr>
                <w:rFonts w:ascii="GHEA Mariam" w:hAnsi="GHEA Mariam"/>
                <w:color w:val="000000"/>
                <w:sz w:val="24"/>
                <w:szCs w:val="24"/>
                <w:lang w:eastAsia="en-US"/>
              </w:rPr>
              <w:t>՝</w:t>
            </w:r>
            <w:r w:rsidRPr="00E157DB">
              <w:rPr>
                <w:rFonts w:ascii="GHEA Mariam" w:hAnsi="GHEA Mariam"/>
                <w:color w:val="000000"/>
                <w:sz w:val="24"/>
                <w:szCs w:val="24"/>
                <w:lang w:eastAsia="en-US"/>
              </w:rPr>
              <w:t xml:space="preserve"> ԾԱԽՍԵՐ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ԸՆԹԱՑԻԿ ԾԱԽՍԵՐ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gridAfter w:val="1"/>
          <w:wAfter w:w="65" w:type="dxa"/>
          <w:trHeight w:val="345"/>
        </w:trPr>
        <w:tc>
          <w:tcPr>
            <w:tcW w:w="717"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ԴՐԱՄԱՇՆՈՐՀՆԵՐ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gridAfter w:val="1"/>
          <w:wAfter w:w="65" w:type="dxa"/>
          <w:trHeight w:val="60"/>
        </w:trPr>
        <w:tc>
          <w:tcPr>
            <w:tcW w:w="717"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Ընթացիկ դրամաշնորհներ պետական հատվածի այլ մակարդակներին</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gridAfter w:val="1"/>
          <w:wAfter w:w="65" w:type="dxa"/>
          <w:trHeight w:val="480"/>
        </w:trPr>
        <w:tc>
          <w:tcPr>
            <w:tcW w:w="717"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Այլ ընթացիկ դրամաշնորհներ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gridAfter w:val="1"/>
          <w:wAfter w:w="65" w:type="dxa"/>
          <w:trHeight w:val="345"/>
        </w:trPr>
        <w:tc>
          <w:tcPr>
            <w:tcW w:w="717"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04</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color w:val="000000"/>
                <w:sz w:val="24"/>
                <w:szCs w:val="24"/>
                <w:lang w:eastAsia="en-US"/>
              </w:rPr>
            </w:pPr>
            <w:r w:rsidRPr="00E157DB">
              <w:rPr>
                <w:rFonts w:ascii="Calibri" w:hAnsi="Calibri" w:cs="Calibri"/>
                <w:b/>
                <w:bCs/>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ՏՆՏԵՍԱԿԱՆ ՀԱՐԱԲԵՐՈՒԹՅՈՒՆՆԵՐ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r>
      <w:tr w:rsidR="00FE10B4" w:rsidRPr="00E157DB" w:rsidTr="00E744BB">
        <w:trPr>
          <w:gridAfter w:val="1"/>
          <w:wAfter w:w="65" w:type="dxa"/>
          <w:trHeight w:val="345"/>
        </w:trPr>
        <w:tc>
          <w:tcPr>
            <w:tcW w:w="717"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sz w:val="24"/>
                <w:szCs w:val="24"/>
                <w:lang w:eastAsia="en-US"/>
              </w:rPr>
            </w:pPr>
            <w:r w:rsidRPr="00E157DB">
              <w:rPr>
                <w:rFonts w:ascii="GHEA Mariam" w:hAnsi="GHEA Mariam"/>
                <w:color w:val="000000"/>
                <w:sz w:val="24"/>
                <w:szCs w:val="24"/>
                <w:lang w:eastAsia="en-US"/>
              </w:rPr>
              <w:t xml:space="preserve"> այդ թվում`</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gridAfter w:val="1"/>
          <w:wAfter w:w="65" w:type="dxa"/>
          <w:trHeight w:val="170"/>
        </w:trPr>
        <w:tc>
          <w:tcPr>
            <w:tcW w:w="717" w:type="dxa"/>
            <w:tcBorders>
              <w:top w:val="nil"/>
              <w:left w:val="single" w:sz="4"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05</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819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ind w:firstLineChars="200" w:firstLine="480"/>
              <w:rPr>
                <w:rFonts w:ascii="GHEA Mariam" w:hAnsi="GHEA Mariam"/>
                <w:b/>
                <w:bCs/>
                <w:sz w:val="24"/>
                <w:szCs w:val="24"/>
                <w:lang w:eastAsia="en-US"/>
              </w:rPr>
            </w:pPr>
            <w:r w:rsidRPr="00E157DB">
              <w:rPr>
                <w:rFonts w:ascii="GHEA Mariam" w:hAnsi="GHEA Mariam"/>
                <w:b/>
                <w:bCs/>
                <w:sz w:val="24"/>
                <w:szCs w:val="24"/>
                <w:lang w:eastAsia="en-US"/>
              </w:rPr>
              <w:t xml:space="preserve"> Տրանսպորտ</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r>
      <w:tr w:rsidR="00FE10B4" w:rsidRPr="00E157DB" w:rsidTr="00E744BB">
        <w:trPr>
          <w:gridAfter w:val="1"/>
          <w:wAfter w:w="65" w:type="dxa"/>
          <w:trHeight w:val="405"/>
        </w:trPr>
        <w:tc>
          <w:tcPr>
            <w:tcW w:w="717" w:type="dxa"/>
            <w:tcBorders>
              <w:top w:val="nil"/>
              <w:left w:val="single" w:sz="4"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819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ind w:firstLineChars="200" w:firstLine="480"/>
              <w:rPr>
                <w:rFonts w:ascii="GHEA Mariam" w:hAnsi="GHEA Mariam"/>
                <w:b/>
                <w:bCs/>
                <w:sz w:val="24"/>
                <w:szCs w:val="24"/>
                <w:lang w:eastAsia="en-US"/>
              </w:rPr>
            </w:pPr>
            <w:r w:rsidRPr="00E157DB">
              <w:rPr>
                <w:rFonts w:ascii="GHEA Mariam" w:hAnsi="GHEA Mariam"/>
                <w:b/>
                <w:bCs/>
                <w:sz w:val="24"/>
                <w:szCs w:val="24"/>
                <w:lang w:eastAsia="en-US"/>
              </w:rPr>
              <w:t xml:space="preserve"> այդ թվում`</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Calibri" w:hAnsi="Calibri" w:cs="Calibri"/>
                <w:b/>
                <w:bCs/>
                <w:sz w:val="24"/>
                <w:szCs w:val="24"/>
                <w:lang w:eastAsia="en-US"/>
              </w:rPr>
              <w:t> </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Calibri" w:hAnsi="Calibri" w:cs="Calibri"/>
                <w:b/>
                <w:bCs/>
                <w:sz w:val="24"/>
                <w:szCs w:val="24"/>
                <w:lang w:eastAsia="en-US"/>
              </w:rPr>
              <w:t> </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Calibri" w:hAnsi="Calibri" w:cs="Calibri"/>
                <w:b/>
                <w:bCs/>
                <w:sz w:val="24"/>
                <w:szCs w:val="24"/>
                <w:lang w:eastAsia="en-US"/>
              </w:rPr>
              <w:t> </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01</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819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Ճանապարհային տրանսպորտ</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b/>
                <w:bCs/>
                <w:sz w:val="24"/>
                <w:szCs w:val="24"/>
                <w:lang w:eastAsia="en-US"/>
              </w:rPr>
            </w:pPr>
            <w:r w:rsidRPr="00E157DB">
              <w:rPr>
                <w:rFonts w:ascii="GHEA Mariam" w:hAnsi="GHEA Mariam"/>
                <w:b/>
                <w:bCs/>
                <w:sz w:val="24"/>
                <w:szCs w:val="24"/>
                <w:lang w:eastAsia="en-US"/>
              </w:rPr>
              <w:t>19,935.6</w:t>
            </w:r>
          </w:p>
        </w:tc>
      </w:tr>
      <w:tr w:rsidR="00FE10B4" w:rsidRPr="00E157DB" w:rsidTr="00E744BB">
        <w:trPr>
          <w:gridAfter w:val="1"/>
          <w:wAfter w:w="65" w:type="dxa"/>
          <w:trHeight w:val="405"/>
        </w:trPr>
        <w:tc>
          <w:tcPr>
            <w:tcW w:w="71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618"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ind w:firstLineChars="200" w:firstLine="480"/>
              <w:rPr>
                <w:rFonts w:ascii="GHEA Mariam" w:hAnsi="GHEA Mariam"/>
                <w:sz w:val="24"/>
                <w:szCs w:val="24"/>
                <w:lang w:eastAsia="en-US"/>
              </w:rPr>
            </w:pPr>
            <w:r w:rsidRPr="00E157DB">
              <w:rPr>
                <w:rFonts w:ascii="GHEA Mariam" w:hAnsi="GHEA Mariam"/>
                <w:sz w:val="24"/>
                <w:szCs w:val="24"/>
                <w:lang w:eastAsia="en-US"/>
              </w:rPr>
              <w:t xml:space="preserve"> այդ թվում`</w:t>
            </w:r>
          </w:p>
        </w:tc>
        <w:tc>
          <w:tcPr>
            <w:tcW w:w="1401" w:type="dxa"/>
            <w:tcBorders>
              <w:top w:val="single" w:sz="4" w:space="0" w:color="auto"/>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single" w:sz="4" w:space="0" w:color="auto"/>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single" w:sz="4" w:space="0" w:color="auto"/>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gridAfter w:val="1"/>
          <w:wAfter w:w="65" w:type="dxa"/>
          <w:trHeight w:val="690"/>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pacing w:val="-8"/>
                <w:sz w:val="24"/>
                <w:szCs w:val="24"/>
                <w:lang w:eastAsia="en-US"/>
              </w:rPr>
              <w:t>ՀՀ ՏԱՐԱԾՔԱՅԻՆ ԿԱՌԱՎԱՐՄԱՆ ԵՎ ԵՆԹԱԿԱՌՈՒՑՎԱԾՔՆԵՐԻ</w:t>
            </w:r>
            <w:r w:rsidRPr="00E157DB">
              <w:rPr>
                <w:rFonts w:ascii="GHEA Mariam" w:hAnsi="GHEA Mariam"/>
                <w:sz w:val="24"/>
                <w:szCs w:val="24"/>
                <w:lang w:eastAsia="en-US"/>
              </w:rPr>
              <w:t xml:space="preserve"> ՆԱԽԱՐԱՐՈՒԹՅՈՒՆ</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ind w:firstLineChars="200" w:firstLine="480"/>
              <w:rPr>
                <w:rFonts w:ascii="GHEA Mariam" w:hAnsi="GHEA Mariam"/>
                <w:sz w:val="24"/>
                <w:szCs w:val="24"/>
                <w:lang w:eastAsia="en-US"/>
              </w:rPr>
            </w:pPr>
            <w:r w:rsidRPr="00E157DB">
              <w:rPr>
                <w:rFonts w:ascii="GHEA Mariam" w:hAnsi="GHEA Mariam"/>
                <w:sz w:val="24"/>
                <w:szCs w:val="24"/>
                <w:lang w:eastAsia="en-US"/>
              </w:rPr>
              <w:t xml:space="preserve"> այդ թվում`</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1157</w:t>
            </w:r>
          </w:p>
        </w:tc>
        <w:tc>
          <w:tcPr>
            <w:tcW w:w="90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Քաղաքային զարգացում </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E744BB">
        <w:trPr>
          <w:gridAfter w:val="1"/>
          <w:wAfter w:w="65" w:type="dxa"/>
          <w:trHeight w:val="330"/>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այդ թվում`</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E744BB">
        <w:trPr>
          <w:gridAfter w:val="1"/>
          <w:wAfter w:w="65" w:type="dxa"/>
          <w:trHeight w:val="60"/>
        </w:trPr>
        <w:tc>
          <w:tcPr>
            <w:tcW w:w="717" w:type="dxa"/>
            <w:tcBorders>
              <w:top w:val="nil"/>
              <w:left w:val="single" w:sz="8"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12017</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Վերակառուցման և զարգացման եվրոպական բանկի աջակցությամբ իրականացվող Գյումրու քաղաքային ճանապարհների  ծրագիր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այդ թվում` ըստ կատարողների</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ՀՀ տարածքային կառավարման և ենթակառուցվածքների նախարարություն</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այդ թվում` բյուջետային ծախսերի տնտեսագիտական դասակարգման հոդվածներ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ԸՆԴԱՄԵՆԸ</w:t>
            </w:r>
            <w:r w:rsidR="00E744BB" w:rsidRPr="00E157DB">
              <w:rPr>
                <w:rFonts w:ascii="GHEA Mariam" w:hAnsi="GHEA Mariam"/>
                <w:sz w:val="24"/>
                <w:szCs w:val="24"/>
                <w:lang w:eastAsia="en-US"/>
              </w:rPr>
              <w:t>՝</w:t>
            </w:r>
            <w:r w:rsidRPr="00E157DB">
              <w:rPr>
                <w:rFonts w:ascii="GHEA Mariam" w:hAnsi="GHEA Mariam"/>
                <w:sz w:val="24"/>
                <w:szCs w:val="24"/>
                <w:lang w:eastAsia="en-US"/>
              </w:rPr>
              <w:t xml:space="preserve"> ԾԱԽՍԵՐ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ՈՉ ՖԻՆԱՆՍԱԿԱՆ ԱԿՏԻՎՆԵՐԻ ԳԾՈՎ ԾԱԽՍԵՐ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ՀԻՄՆԱԿԱՆ ՄԻՋՈՑՆԵՐ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ՇԵՆՔԵՐ ԵՎ ՇԻՆՈՒԹՅՈՒՆՆԵՐ</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 Շենքերի և շինությունների շինարարություն</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E744BB">
        <w:trPr>
          <w:gridAfter w:val="1"/>
          <w:wAfter w:w="65" w:type="dxa"/>
          <w:trHeight w:val="1095"/>
        </w:trPr>
        <w:tc>
          <w:tcPr>
            <w:tcW w:w="717" w:type="dxa"/>
            <w:tcBorders>
              <w:top w:val="nil"/>
              <w:left w:val="single" w:sz="8"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12018</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Վերակառուցման և զարգացման եվրոպական բանկի աջակցությամբ </w:t>
            </w:r>
            <w:r w:rsidRPr="00E157DB">
              <w:rPr>
                <w:rFonts w:ascii="GHEA Mariam" w:hAnsi="GHEA Mariam"/>
                <w:spacing w:val="-8"/>
                <w:sz w:val="24"/>
                <w:szCs w:val="24"/>
                <w:lang w:eastAsia="en-US"/>
              </w:rPr>
              <w:t>իրականացվող Գյումրու քաղաքային ճանապարհների դրամաշնորհային</w:t>
            </w:r>
            <w:r w:rsidRPr="00E157DB">
              <w:rPr>
                <w:rFonts w:ascii="GHEA Mariam" w:hAnsi="GHEA Mariam"/>
                <w:sz w:val="24"/>
                <w:szCs w:val="24"/>
                <w:lang w:eastAsia="en-US"/>
              </w:rPr>
              <w:t xml:space="preserve"> ծրագիր (Տրանշ Ա, Բ, Գ)</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այդ թվում` ըստ կատարողների</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ՀՀ տարածքային կառավարման և ենթակառուցվածքների նախարարություն</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r>
      <w:tr w:rsidR="00FE10B4" w:rsidRPr="00E157DB" w:rsidTr="00E744BB">
        <w:trPr>
          <w:gridAfter w:val="1"/>
          <w:wAfter w:w="65" w:type="dxa"/>
          <w:trHeight w:val="405"/>
        </w:trPr>
        <w:tc>
          <w:tcPr>
            <w:tcW w:w="71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8192"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այդ թվում` բյուջետային ծախսերի տնտեսագիտական դասակարգման հոդվածներ</w:t>
            </w:r>
          </w:p>
        </w:tc>
        <w:tc>
          <w:tcPr>
            <w:tcW w:w="1401" w:type="dxa"/>
            <w:tcBorders>
              <w:top w:val="single" w:sz="4" w:space="0" w:color="auto"/>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single" w:sz="4" w:space="0" w:color="auto"/>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single" w:sz="4" w:space="0" w:color="auto"/>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ԸՆԴԱՄԵՆԸ</w:t>
            </w:r>
            <w:r w:rsidR="00E744BB" w:rsidRPr="00E157DB">
              <w:rPr>
                <w:rFonts w:ascii="GHEA Mariam" w:hAnsi="GHEA Mariam"/>
                <w:sz w:val="24"/>
                <w:szCs w:val="24"/>
                <w:lang w:eastAsia="en-US"/>
              </w:rPr>
              <w:t>՝</w:t>
            </w:r>
            <w:r w:rsidRPr="00E157DB">
              <w:rPr>
                <w:rFonts w:ascii="GHEA Mariam" w:hAnsi="GHEA Mariam"/>
                <w:sz w:val="24"/>
                <w:szCs w:val="24"/>
                <w:lang w:eastAsia="en-US"/>
              </w:rPr>
              <w:t xml:space="preserve"> ԾԱԽՍԵՐ</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ՈՉ ՖԻՆԱՆՍԱԿԱՆ ԱԿՏԻՎՆԵՐԻ ԳԾՈՎ ԾԱԽՍԵՐ</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r>
      <w:tr w:rsidR="00FE10B4" w:rsidRPr="00E157DB" w:rsidTr="00E744BB">
        <w:trPr>
          <w:gridAfter w:val="1"/>
          <w:wAfter w:w="65" w:type="dxa"/>
          <w:trHeight w:val="40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ՀԻՄՆԱԿԱՆ ՄԻՋՈՑՆԵՐ</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ՇԵՆՔԵՐ ԵՎ ՇԻՆՈՒԹՅՈՒՆՆԵՐ</w:t>
            </w:r>
          </w:p>
        </w:tc>
        <w:tc>
          <w:tcPr>
            <w:tcW w:w="1401"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r>
      <w:tr w:rsidR="00FE10B4" w:rsidRPr="00E157DB" w:rsidTr="00E744BB">
        <w:trPr>
          <w:gridAfter w:val="1"/>
          <w:wAfter w:w="65" w:type="dxa"/>
          <w:trHeight w:val="345"/>
        </w:trPr>
        <w:tc>
          <w:tcPr>
            <w:tcW w:w="717" w:type="dxa"/>
            <w:tcBorders>
              <w:top w:val="nil"/>
              <w:left w:val="single" w:sz="8" w:space="0" w:color="auto"/>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553"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61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color w:val="000000"/>
                <w:sz w:val="24"/>
                <w:szCs w:val="24"/>
                <w:lang w:eastAsia="en-US"/>
              </w:rPr>
            </w:pPr>
            <w:r w:rsidRPr="00E157DB">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000000" w:fill="FFFFFF"/>
            <w:noWrap/>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8192"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 Շենքերի և շինությունների շինարարություն</w:t>
            </w:r>
          </w:p>
        </w:tc>
        <w:tc>
          <w:tcPr>
            <w:tcW w:w="140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362"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2,458.3</w:t>
            </w:r>
          </w:p>
        </w:tc>
      </w:tr>
    </w:tbl>
    <w:p w:rsidR="00663402" w:rsidRPr="00E157DB" w:rsidRDefault="00663402" w:rsidP="00691610">
      <w:pPr>
        <w:pStyle w:val="norm"/>
        <w:spacing w:line="240" w:lineRule="auto"/>
        <w:ind w:firstLine="0"/>
        <w:rPr>
          <w:rFonts w:ascii="GHEA Mariam" w:hAnsi="GHEA Mariam" w:cs="Arial"/>
          <w:sz w:val="24"/>
          <w:szCs w:val="24"/>
        </w:rPr>
      </w:pPr>
    </w:p>
    <w:p w:rsidR="00E744BB" w:rsidRPr="00E157DB" w:rsidRDefault="00E744BB" w:rsidP="00691610">
      <w:pPr>
        <w:pStyle w:val="norm"/>
        <w:spacing w:line="240" w:lineRule="auto"/>
        <w:ind w:firstLine="0"/>
        <w:rPr>
          <w:rFonts w:ascii="GHEA Mariam" w:hAnsi="GHEA Mariam" w:cs="Arial"/>
          <w:sz w:val="24"/>
          <w:szCs w:val="24"/>
        </w:rPr>
      </w:pPr>
    </w:p>
    <w:p w:rsidR="00E744BB" w:rsidRPr="00E157DB" w:rsidRDefault="00E744BB" w:rsidP="00691610">
      <w:pPr>
        <w:pStyle w:val="norm"/>
        <w:spacing w:line="240" w:lineRule="auto"/>
        <w:ind w:firstLine="0"/>
        <w:rPr>
          <w:rFonts w:ascii="GHEA Mariam" w:hAnsi="GHEA Mariam" w:cs="Arial"/>
          <w:sz w:val="24"/>
          <w:szCs w:val="24"/>
        </w:rPr>
      </w:pPr>
    </w:p>
    <w:p w:rsidR="00663402" w:rsidRPr="00E157DB" w:rsidRDefault="00663402" w:rsidP="00663402">
      <w:pPr>
        <w:pStyle w:val="mechtex"/>
        <w:ind w:firstLine="720"/>
        <w:jc w:val="left"/>
        <w:rPr>
          <w:rFonts w:ascii="GHEA Mariam" w:hAnsi="GHEA Mariam" w:cs="Arial Armenian"/>
          <w:sz w:val="24"/>
          <w:szCs w:val="24"/>
        </w:rPr>
      </w:pPr>
      <w:r w:rsidRPr="00E157DB">
        <w:rPr>
          <w:rFonts w:ascii="GHEA Mariam" w:hAnsi="GHEA Mariam" w:cs="Sylfaen"/>
          <w:sz w:val="24"/>
          <w:szCs w:val="24"/>
        </w:rPr>
        <w:t>ՀԱՅԱՍՏԱՆԻ</w:t>
      </w:r>
      <w:r w:rsidRPr="00E157DB">
        <w:rPr>
          <w:rFonts w:ascii="GHEA Mariam" w:hAnsi="GHEA Mariam" w:cs="Arial Armenian"/>
          <w:sz w:val="24"/>
          <w:szCs w:val="24"/>
        </w:rPr>
        <w:t xml:space="preserve">  </w:t>
      </w:r>
      <w:r w:rsidRPr="00E157DB">
        <w:rPr>
          <w:rFonts w:ascii="GHEA Mariam" w:hAnsi="GHEA Mariam" w:cs="Sylfaen"/>
          <w:sz w:val="24"/>
          <w:szCs w:val="24"/>
        </w:rPr>
        <w:t>ՀԱՆՐԱՊԵՏՈՒԹՅԱՆ</w:t>
      </w:r>
    </w:p>
    <w:p w:rsidR="00663402" w:rsidRPr="00E157DB" w:rsidRDefault="00663402" w:rsidP="00663402">
      <w:pPr>
        <w:pStyle w:val="mechtex"/>
        <w:ind w:firstLine="720"/>
        <w:jc w:val="left"/>
        <w:rPr>
          <w:rFonts w:ascii="GHEA Mariam" w:hAnsi="GHEA Mariam" w:cs="Sylfaen"/>
          <w:sz w:val="24"/>
          <w:szCs w:val="24"/>
        </w:rPr>
      </w:pPr>
      <w:r w:rsidRPr="00E157DB">
        <w:rPr>
          <w:rFonts w:ascii="GHEA Mariam" w:hAnsi="GHEA Mariam"/>
          <w:sz w:val="24"/>
          <w:szCs w:val="24"/>
        </w:rPr>
        <w:t xml:space="preserve">  </w:t>
      </w:r>
      <w:r w:rsidRPr="00E157DB">
        <w:rPr>
          <w:rFonts w:ascii="GHEA Mariam" w:hAnsi="GHEA Mariam" w:cs="Sylfaen"/>
          <w:sz w:val="24"/>
          <w:szCs w:val="24"/>
        </w:rPr>
        <w:t>ՎԱՐՉԱՊԵՏԻ ԱՇԽԱՏԱԿԱԶՄԻ</w:t>
      </w:r>
    </w:p>
    <w:p w:rsidR="00663402" w:rsidRPr="00E157DB" w:rsidRDefault="00663402" w:rsidP="00663402">
      <w:pPr>
        <w:pStyle w:val="mechtex"/>
        <w:ind w:firstLine="709"/>
        <w:jc w:val="left"/>
        <w:rPr>
          <w:rFonts w:ascii="GHEA Mariam" w:hAnsi="GHEA Mariam" w:cs="Sylfaen"/>
          <w:sz w:val="24"/>
          <w:szCs w:val="24"/>
        </w:rPr>
        <w:sectPr w:rsidR="00663402" w:rsidRPr="00E157DB" w:rsidSect="009B1410">
          <w:pgSz w:w="16834" w:h="11909" w:orient="landscape" w:code="9"/>
          <w:pgMar w:top="1440" w:right="1440" w:bottom="1440" w:left="1021" w:header="720" w:footer="576" w:gutter="0"/>
          <w:pgNumType w:start="1"/>
          <w:cols w:space="720"/>
          <w:titlePg/>
          <w:docGrid w:linePitch="272"/>
        </w:sectPr>
      </w:pPr>
      <w:r w:rsidRPr="00E157DB">
        <w:rPr>
          <w:rFonts w:ascii="GHEA Mariam" w:hAnsi="GHEA Mariam" w:cs="Sylfaen"/>
          <w:sz w:val="24"/>
          <w:szCs w:val="24"/>
        </w:rPr>
        <w:t xml:space="preserve">                 ՂԵԿԱՎԱՐ</w:t>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t>Ա</w:t>
      </w:r>
      <w:r w:rsidRPr="00E157DB">
        <w:rPr>
          <w:rFonts w:ascii="GHEA Mariam" w:hAnsi="GHEA Mariam" w:cs="Sylfaen"/>
          <w:sz w:val="24"/>
          <w:szCs w:val="24"/>
        </w:rPr>
        <w:t>.</w:t>
      </w:r>
      <w:r w:rsidRPr="00E157DB">
        <w:rPr>
          <w:rFonts w:ascii="GHEA Mariam" w:hAnsi="GHEA Mariam" w:cs="Arial Armenian"/>
          <w:sz w:val="24"/>
          <w:szCs w:val="24"/>
        </w:rPr>
        <w:t xml:space="preserve"> ՀԱՐՈՒԹՅՈՒՆ</w:t>
      </w:r>
      <w:r w:rsidRPr="00E157DB">
        <w:rPr>
          <w:rFonts w:ascii="GHEA Mariam" w:hAnsi="GHEA Mariam" w:cs="Sylfaen"/>
          <w:sz w:val="24"/>
          <w:szCs w:val="24"/>
        </w:rPr>
        <w:t>ՅԱՆ</w:t>
      </w:r>
    </w:p>
    <w:p w:rsidR="00663402" w:rsidRPr="00E157DB" w:rsidRDefault="00663402" w:rsidP="00663402">
      <w:pPr>
        <w:pStyle w:val="mechtex"/>
        <w:ind w:left="10080" w:firstLine="720"/>
        <w:jc w:val="left"/>
        <w:rPr>
          <w:rFonts w:ascii="GHEA Mariam" w:hAnsi="GHEA Mariam"/>
          <w:spacing w:val="-8"/>
          <w:sz w:val="24"/>
          <w:szCs w:val="24"/>
        </w:rPr>
      </w:pPr>
      <w:r w:rsidRPr="00E157DB">
        <w:rPr>
          <w:rFonts w:ascii="GHEA Mariam" w:hAnsi="GHEA Mariam"/>
          <w:spacing w:val="-8"/>
          <w:sz w:val="24"/>
          <w:szCs w:val="24"/>
        </w:rPr>
        <w:lastRenderedPageBreak/>
        <w:t xml:space="preserve">    Հավելված </w:t>
      </w:r>
      <w:r w:rsidRPr="00E157DB">
        <w:rPr>
          <w:rFonts w:ascii="GHEA Mariam" w:hAnsi="GHEA Mariam"/>
          <w:bCs/>
          <w:color w:val="000000"/>
          <w:spacing w:val="-8"/>
          <w:sz w:val="24"/>
          <w:szCs w:val="24"/>
          <w:lang w:eastAsia="en-US"/>
        </w:rPr>
        <w:t>N 3</w:t>
      </w:r>
    </w:p>
    <w:p w:rsidR="00663402" w:rsidRPr="00E157DB" w:rsidRDefault="00663402" w:rsidP="00663402">
      <w:pPr>
        <w:pStyle w:val="mechtex"/>
        <w:ind w:left="3600" w:firstLine="720"/>
        <w:jc w:val="left"/>
        <w:rPr>
          <w:rFonts w:ascii="GHEA Mariam" w:hAnsi="GHEA Mariam"/>
          <w:spacing w:val="-6"/>
          <w:sz w:val="24"/>
          <w:szCs w:val="24"/>
        </w:rPr>
      </w:pPr>
      <w:r w:rsidRPr="00E157DB">
        <w:rPr>
          <w:rFonts w:ascii="GHEA Mariam" w:hAnsi="GHEA Mariam"/>
          <w:spacing w:val="-6"/>
          <w:sz w:val="24"/>
          <w:szCs w:val="24"/>
        </w:rPr>
        <w:t xml:space="preserve">       </w:t>
      </w:r>
      <w:r w:rsidRPr="00E157DB">
        <w:rPr>
          <w:rFonts w:ascii="GHEA Mariam" w:hAnsi="GHEA Mariam"/>
          <w:spacing w:val="-6"/>
          <w:sz w:val="24"/>
          <w:szCs w:val="24"/>
        </w:rPr>
        <w:tab/>
        <w:t xml:space="preserve">   </w:t>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t xml:space="preserve">          ՀՀ կառավարության 2023 թվականի</w:t>
      </w:r>
    </w:p>
    <w:p w:rsidR="00663402" w:rsidRPr="00E157DB" w:rsidRDefault="00663402" w:rsidP="00663402">
      <w:pPr>
        <w:pStyle w:val="mechtex"/>
        <w:jc w:val="left"/>
        <w:rPr>
          <w:rFonts w:ascii="GHEA Mariam" w:hAnsi="GHEA Mariam"/>
          <w:spacing w:val="-2"/>
          <w:sz w:val="24"/>
          <w:szCs w:val="24"/>
        </w:rPr>
      </w:pP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t xml:space="preserve">   </w:t>
      </w:r>
      <w:r w:rsidRPr="00E157DB">
        <w:rPr>
          <w:rFonts w:ascii="GHEA Mariam" w:hAnsi="GHEA Mariam"/>
          <w:spacing w:val="-2"/>
          <w:sz w:val="24"/>
          <w:szCs w:val="24"/>
        </w:rPr>
        <w:tab/>
        <w:t xml:space="preserve"> </w:t>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t xml:space="preserve">         </w:t>
      </w:r>
      <w:r w:rsidR="00956AE6" w:rsidRPr="00E157DB">
        <w:rPr>
          <w:rFonts w:ascii="GHEA Mariam" w:hAnsi="GHEA Mariam"/>
          <w:spacing w:val="-2"/>
          <w:sz w:val="24"/>
          <w:szCs w:val="24"/>
        </w:rPr>
        <w:t>մայիս</w:t>
      </w:r>
      <w:r w:rsidR="00956AE6" w:rsidRPr="00E157DB">
        <w:rPr>
          <w:rFonts w:ascii="GHEA Mariam" w:hAnsi="GHEA Mariam" w:cs="Sylfaen"/>
          <w:spacing w:val="-4"/>
          <w:sz w:val="24"/>
          <w:szCs w:val="24"/>
          <w:lang w:val="fr-FR"/>
        </w:rPr>
        <w:t>ի</w:t>
      </w:r>
      <w:r w:rsidR="00B338DE" w:rsidRPr="00E157DB">
        <w:rPr>
          <w:rFonts w:ascii="GHEA Mariam" w:hAnsi="GHEA Mariam"/>
          <w:spacing w:val="-2"/>
          <w:sz w:val="24"/>
          <w:szCs w:val="24"/>
        </w:rPr>
        <w:t xml:space="preserve"> 25</w:t>
      </w:r>
      <w:r w:rsidRPr="00E157DB">
        <w:rPr>
          <w:rFonts w:ascii="GHEA Mariam" w:hAnsi="GHEA Mariam" w:cs="Sylfaen"/>
          <w:spacing w:val="-2"/>
          <w:sz w:val="24"/>
          <w:szCs w:val="24"/>
          <w:lang w:val="pt-BR"/>
        </w:rPr>
        <w:t>-</w:t>
      </w:r>
      <w:r w:rsidRPr="00E157DB">
        <w:rPr>
          <w:rFonts w:ascii="GHEA Mariam" w:hAnsi="GHEA Mariam"/>
          <w:spacing w:val="-2"/>
          <w:sz w:val="24"/>
          <w:szCs w:val="24"/>
        </w:rPr>
        <w:t>ի N           - Ն  որոշման</w:t>
      </w:r>
    </w:p>
    <w:p w:rsidR="00663402" w:rsidRPr="00E157DB" w:rsidRDefault="00663402" w:rsidP="00663402">
      <w:pPr>
        <w:pStyle w:val="norm"/>
        <w:spacing w:line="240" w:lineRule="auto"/>
        <w:ind w:firstLine="0"/>
        <w:rPr>
          <w:rFonts w:ascii="GHEA Mariam" w:hAnsi="GHEA Mariam" w:cs="Arial"/>
          <w:sz w:val="4"/>
          <w:szCs w:val="24"/>
        </w:rPr>
      </w:pPr>
    </w:p>
    <w:tbl>
      <w:tblPr>
        <w:tblW w:w="16157" w:type="dxa"/>
        <w:tblInd w:w="-630" w:type="dxa"/>
        <w:tblLayout w:type="fixed"/>
        <w:tblLook w:val="04A0" w:firstRow="1" w:lastRow="0" w:firstColumn="1" w:lastColumn="0" w:noHBand="0" w:noVBand="1"/>
      </w:tblPr>
      <w:tblGrid>
        <w:gridCol w:w="629"/>
        <w:gridCol w:w="721"/>
        <w:gridCol w:w="3420"/>
        <w:gridCol w:w="1267"/>
        <w:gridCol w:w="1260"/>
        <w:gridCol w:w="1268"/>
        <w:gridCol w:w="1260"/>
        <w:gridCol w:w="1260"/>
        <w:gridCol w:w="1260"/>
        <w:gridCol w:w="6"/>
        <w:gridCol w:w="8"/>
        <w:gridCol w:w="1246"/>
        <w:gridCol w:w="6"/>
        <w:gridCol w:w="1254"/>
        <w:gridCol w:w="1260"/>
        <w:gridCol w:w="32"/>
      </w:tblGrid>
      <w:tr w:rsidR="00E744BB" w:rsidRPr="00E157DB" w:rsidTr="00E744BB">
        <w:trPr>
          <w:trHeight w:val="1335"/>
        </w:trPr>
        <w:tc>
          <w:tcPr>
            <w:tcW w:w="16157" w:type="dxa"/>
            <w:gridSpan w:val="16"/>
            <w:tcBorders>
              <w:top w:val="nil"/>
              <w:left w:val="nil"/>
              <w:bottom w:val="nil"/>
              <w:right w:val="nil"/>
            </w:tcBorders>
            <w:shd w:val="clear" w:color="auto" w:fill="auto"/>
            <w:vAlign w:val="center"/>
            <w:hideMark/>
          </w:tcPr>
          <w:p w:rsidR="00FE10B4" w:rsidRPr="00E157DB" w:rsidRDefault="00CD7D7F" w:rsidP="00FE10B4">
            <w:pPr>
              <w:jc w:val="center"/>
              <w:rPr>
                <w:rFonts w:ascii="GHEA Mariam" w:hAnsi="GHEA Mariam"/>
                <w:lang w:eastAsia="en-US"/>
              </w:rPr>
            </w:pPr>
            <w:r>
              <w:rPr>
                <w:rFonts w:ascii="GHEA Mariam" w:hAnsi="GHEA Mariam"/>
                <w:lang w:eastAsia="en-US"/>
              </w:rPr>
              <w:t>«ՀԱՅԱ</w:t>
            </w:r>
            <w:r>
              <w:rPr>
                <w:rFonts w:ascii="GHEA Mariam" w:hAnsi="GHEA Mariam"/>
                <w:lang w:val="hy-AM" w:eastAsia="en-US"/>
              </w:rPr>
              <w:t>Ս</w:t>
            </w:r>
            <w:r w:rsidR="00FE10B4" w:rsidRPr="00E157DB">
              <w:rPr>
                <w:rFonts w:ascii="GHEA Mariam" w:hAnsi="GHEA Mariam"/>
                <w:lang w:eastAsia="en-US"/>
              </w:rPr>
              <w:t xml:space="preserve">ՏԱՆԻ ՀԱՆՐԱՊԵՏՈՒԹՅԱՆ </w:t>
            </w:r>
            <w:r>
              <w:rPr>
                <w:rFonts w:ascii="GHEA Mariam" w:hAnsi="GHEA Mariam"/>
                <w:lang w:eastAsia="en-US"/>
              </w:rPr>
              <w:t>2023 ԹՎԱԿԱՆԻ ՊԵՏԱԿԱՆ ԲՅՈՒՋԵԻ ՄԱ</w:t>
            </w:r>
            <w:r>
              <w:rPr>
                <w:rFonts w:ascii="GHEA Mariam" w:hAnsi="GHEA Mariam"/>
                <w:lang w:val="hy-AM" w:eastAsia="en-US"/>
              </w:rPr>
              <w:t>Ս</w:t>
            </w:r>
            <w:r w:rsidR="00FE10B4" w:rsidRPr="00E157DB">
              <w:rPr>
                <w:rFonts w:ascii="GHEA Mariam" w:hAnsi="GHEA Mariam"/>
                <w:lang w:eastAsia="en-US"/>
              </w:rPr>
              <w:t xml:space="preserve">ԻՆ» OՐԵՆՔԻ N 1 ՀԱՎԵԼՎԱԾԻ N 4 ԱՂՅՈՒՍԱԿՈՒՄ  ԵՎ ՀԱՅԱՍՏԱՆԻ ՀԱՆՐԱՊԵՏՈՒԹՅԱՆ ԿԱՌԱՎԱՐՈՒԹՅԱՆ 2022 ԹՎԱԿԱՆԻ ԴԵԿՏԵՄԲԵՐԻ 29-Ի N 2111-Ն ՈՐՈՇՄԱՆ N 5 ՀԱՎԵԼՎԱԾԻ N 3 ԱՂՅՈՒՍԱԿՈՒՄ ԿԱՏԱՐՎՈՂ ՓՈՓՈԽՈՒԹՅՈՒՆՆԵՐԸ </w:t>
            </w:r>
          </w:p>
        </w:tc>
      </w:tr>
      <w:tr w:rsidR="00E744BB" w:rsidRPr="00E157DB" w:rsidTr="00E744BB">
        <w:trPr>
          <w:gridAfter w:val="1"/>
          <w:wAfter w:w="32" w:type="dxa"/>
          <w:trHeight w:val="345"/>
        </w:trPr>
        <w:tc>
          <w:tcPr>
            <w:tcW w:w="629" w:type="dxa"/>
            <w:tcBorders>
              <w:top w:val="nil"/>
              <w:left w:val="nil"/>
              <w:bottom w:val="nil"/>
              <w:right w:val="nil"/>
            </w:tcBorders>
            <w:shd w:val="clear" w:color="auto" w:fill="auto"/>
            <w:vAlign w:val="center"/>
            <w:hideMark/>
          </w:tcPr>
          <w:p w:rsidR="00E744BB" w:rsidRPr="00E157DB" w:rsidRDefault="00E744BB" w:rsidP="00FE10B4">
            <w:pPr>
              <w:jc w:val="center"/>
              <w:rPr>
                <w:rFonts w:ascii="GHEA Mariam" w:hAnsi="GHEA Mariam"/>
                <w:lang w:eastAsia="en-US"/>
              </w:rPr>
            </w:pPr>
          </w:p>
        </w:tc>
        <w:tc>
          <w:tcPr>
            <w:tcW w:w="721" w:type="dxa"/>
            <w:tcBorders>
              <w:top w:val="nil"/>
              <w:left w:val="nil"/>
              <w:bottom w:val="nil"/>
              <w:right w:val="nil"/>
            </w:tcBorders>
            <w:shd w:val="clear" w:color="auto" w:fill="auto"/>
            <w:vAlign w:val="center"/>
            <w:hideMark/>
          </w:tcPr>
          <w:p w:rsidR="00E744BB" w:rsidRPr="00E157DB" w:rsidRDefault="00E744BB" w:rsidP="00FE10B4">
            <w:pPr>
              <w:jc w:val="center"/>
              <w:rPr>
                <w:rFonts w:ascii="GHEA Mariam" w:hAnsi="GHEA Mariam"/>
                <w:lang w:eastAsia="en-US"/>
              </w:rPr>
            </w:pPr>
          </w:p>
        </w:tc>
        <w:tc>
          <w:tcPr>
            <w:tcW w:w="3420" w:type="dxa"/>
            <w:tcBorders>
              <w:top w:val="nil"/>
              <w:left w:val="nil"/>
              <w:bottom w:val="nil"/>
              <w:right w:val="nil"/>
            </w:tcBorders>
            <w:shd w:val="clear" w:color="auto" w:fill="auto"/>
            <w:vAlign w:val="center"/>
            <w:hideMark/>
          </w:tcPr>
          <w:p w:rsidR="00E744BB" w:rsidRPr="00E157DB" w:rsidRDefault="00E744BB" w:rsidP="00FE10B4">
            <w:pPr>
              <w:jc w:val="center"/>
              <w:rPr>
                <w:rFonts w:ascii="GHEA Mariam" w:hAnsi="GHEA Mariam"/>
                <w:lang w:eastAsia="en-US"/>
              </w:rPr>
            </w:pPr>
          </w:p>
        </w:tc>
        <w:tc>
          <w:tcPr>
            <w:tcW w:w="1267" w:type="dxa"/>
            <w:tcBorders>
              <w:top w:val="nil"/>
              <w:left w:val="nil"/>
              <w:bottom w:val="nil"/>
              <w:right w:val="nil"/>
            </w:tcBorders>
            <w:shd w:val="clear" w:color="auto" w:fill="auto"/>
            <w:vAlign w:val="center"/>
            <w:hideMark/>
          </w:tcPr>
          <w:p w:rsidR="00E744BB" w:rsidRPr="00E157DB" w:rsidRDefault="00E744BB" w:rsidP="00FE10B4">
            <w:pPr>
              <w:jc w:val="center"/>
              <w:rPr>
                <w:rFonts w:ascii="GHEA Mariam" w:hAnsi="GHEA Mariam"/>
                <w:lang w:eastAsia="en-US"/>
              </w:rPr>
            </w:pPr>
          </w:p>
        </w:tc>
        <w:tc>
          <w:tcPr>
            <w:tcW w:w="1260" w:type="dxa"/>
            <w:tcBorders>
              <w:top w:val="nil"/>
              <w:left w:val="nil"/>
              <w:bottom w:val="nil"/>
              <w:right w:val="nil"/>
            </w:tcBorders>
            <w:shd w:val="clear" w:color="auto" w:fill="auto"/>
            <w:vAlign w:val="center"/>
            <w:hideMark/>
          </w:tcPr>
          <w:p w:rsidR="00E744BB" w:rsidRPr="00E157DB" w:rsidRDefault="00E744BB" w:rsidP="00FE10B4">
            <w:pPr>
              <w:rPr>
                <w:rFonts w:ascii="GHEA Mariam" w:hAnsi="GHEA Mariam"/>
                <w:lang w:eastAsia="en-US"/>
              </w:rPr>
            </w:pPr>
          </w:p>
        </w:tc>
        <w:tc>
          <w:tcPr>
            <w:tcW w:w="1268" w:type="dxa"/>
            <w:tcBorders>
              <w:top w:val="nil"/>
              <w:left w:val="nil"/>
              <w:bottom w:val="nil"/>
              <w:right w:val="nil"/>
            </w:tcBorders>
            <w:shd w:val="clear" w:color="auto" w:fill="auto"/>
            <w:vAlign w:val="center"/>
            <w:hideMark/>
          </w:tcPr>
          <w:p w:rsidR="00E744BB" w:rsidRPr="00E157DB" w:rsidRDefault="00E744BB" w:rsidP="00FE10B4">
            <w:pPr>
              <w:rPr>
                <w:rFonts w:ascii="GHEA Mariam" w:hAnsi="GHEA Mariam"/>
                <w:lang w:eastAsia="en-US"/>
              </w:rPr>
            </w:pPr>
          </w:p>
        </w:tc>
        <w:tc>
          <w:tcPr>
            <w:tcW w:w="1260" w:type="dxa"/>
            <w:tcBorders>
              <w:top w:val="nil"/>
              <w:left w:val="nil"/>
              <w:bottom w:val="nil"/>
              <w:right w:val="nil"/>
            </w:tcBorders>
            <w:shd w:val="clear" w:color="auto" w:fill="auto"/>
            <w:vAlign w:val="center"/>
            <w:hideMark/>
          </w:tcPr>
          <w:p w:rsidR="00E744BB" w:rsidRPr="00E157DB" w:rsidRDefault="00E744BB" w:rsidP="00FE10B4">
            <w:pPr>
              <w:rPr>
                <w:rFonts w:ascii="GHEA Mariam" w:hAnsi="GHEA Mariam"/>
                <w:lang w:eastAsia="en-US"/>
              </w:rPr>
            </w:pPr>
          </w:p>
        </w:tc>
        <w:tc>
          <w:tcPr>
            <w:tcW w:w="1260" w:type="dxa"/>
            <w:tcBorders>
              <w:top w:val="nil"/>
              <w:left w:val="nil"/>
              <w:bottom w:val="nil"/>
              <w:right w:val="nil"/>
            </w:tcBorders>
            <w:shd w:val="clear" w:color="auto" w:fill="auto"/>
            <w:vAlign w:val="center"/>
            <w:hideMark/>
          </w:tcPr>
          <w:p w:rsidR="00E744BB" w:rsidRPr="00E157DB" w:rsidRDefault="00E744BB" w:rsidP="00FE10B4">
            <w:pPr>
              <w:rPr>
                <w:rFonts w:ascii="GHEA Mariam" w:hAnsi="GHEA Mariam"/>
                <w:lang w:eastAsia="en-US"/>
              </w:rPr>
            </w:pPr>
          </w:p>
        </w:tc>
        <w:tc>
          <w:tcPr>
            <w:tcW w:w="1260" w:type="dxa"/>
            <w:tcBorders>
              <w:top w:val="nil"/>
              <w:left w:val="nil"/>
              <w:bottom w:val="nil"/>
              <w:right w:val="nil"/>
            </w:tcBorders>
            <w:shd w:val="clear" w:color="auto" w:fill="auto"/>
            <w:vAlign w:val="center"/>
            <w:hideMark/>
          </w:tcPr>
          <w:p w:rsidR="00E744BB" w:rsidRPr="00E157DB" w:rsidRDefault="00E744BB" w:rsidP="00FE10B4">
            <w:pPr>
              <w:rPr>
                <w:rFonts w:ascii="GHEA Mariam" w:hAnsi="GHEA Mariam"/>
                <w:lang w:eastAsia="en-US"/>
              </w:rPr>
            </w:pPr>
          </w:p>
        </w:tc>
        <w:tc>
          <w:tcPr>
            <w:tcW w:w="1260" w:type="dxa"/>
            <w:gridSpan w:val="3"/>
            <w:tcBorders>
              <w:top w:val="nil"/>
              <w:left w:val="nil"/>
              <w:bottom w:val="nil"/>
              <w:right w:val="nil"/>
            </w:tcBorders>
            <w:shd w:val="clear" w:color="auto" w:fill="auto"/>
            <w:vAlign w:val="center"/>
            <w:hideMark/>
          </w:tcPr>
          <w:p w:rsidR="00E744BB" w:rsidRPr="00E157DB" w:rsidRDefault="00E744BB" w:rsidP="00FE10B4">
            <w:pPr>
              <w:rPr>
                <w:rFonts w:ascii="GHEA Mariam" w:hAnsi="GHEA Mariam"/>
                <w:lang w:eastAsia="en-US"/>
              </w:rPr>
            </w:pPr>
          </w:p>
        </w:tc>
        <w:tc>
          <w:tcPr>
            <w:tcW w:w="2520" w:type="dxa"/>
            <w:gridSpan w:val="3"/>
            <w:tcBorders>
              <w:top w:val="nil"/>
              <w:left w:val="nil"/>
              <w:bottom w:val="nil"/>
              <w:right w:val="nil"/>
            </w:tcBorders>
            <w:shd w:val="clear" w:color="auto" w:fill="auto"/>
            <w:vAlign w:val="center"/>
            <w:hideMark/>
          </w:tcPr>
          <w:p w:rsidR="00E744BB" w:rsidRPr="00E157DB" w:rsidRDefault="00E744BB" w:rsidP="00E744BB">
            <w:pPr>
              <w:jc w:val="right"/>
              <w:rPr>
                <w:rFonts w:ascii="GHEA Mariam" w:hAnsi="GHEA Mariam"/>
                <w:iCs/>
                <w:lang w:eastAsia="en-US"/>
              </w:rPr>
            </w:pPr>
            <w:r w:rsidRPr="00E157DB">
              <w:rPr>
                <w:rFonts w:ascii="GHEA Mariam" w:hAnsi="GHEA Mariam"/>
                <w:iCs/>
                <w:lang w:eastAsia="en-US"/>
              </w:rPr>
              <w:t>(հազ. դրամ)</w:t>
            </w:r>
          </w:p>
        </w:tc>
      </w:tr>
      <w:tr w:rsidR="00E744BB" w:rsidRPr="00E157DB" w:rsidTr="00E744BB">
        <w:trPr>
          <w:gridAfter w:val="1"/>
          <w:wAfter w:w="32" w:type="dxa"/>
          <w:trHeight w:val="134"/>
        </w:trPr>
        <w:tc>
          <w:tcPr>
            <w:tcW w:w="13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bCs/>
                <w:lang w:eastAsia="en-US"/>
              </w:rPr>
            </w:pPr>
            <w:r w:rsidRPr="00E157DB">
              <w:rPr>
                <w:rFonts w:ascii="GHEA Mariam" w:hAnsi="GHEA Mariam"/>
                <w:bCs/>
                <w:lang w:eastAsia="en-US"/>
              </w:rPr>
              <w:t xml:space="preserve"> Ծրագրային դասիչը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bCs/>
                <w:lang w:eastAsia="en-US"/>
              </w:rPr>
            </w:pPr>
            <w:r w:rsidRPr="00E157DB">
              <w:rPr>
                <w:rFonts w:ascii="GHEA Mariam" w:hAnsi="GHEA Mariam"/>
                <w:bCs/>
                <w:lang w:eastAsia="en-US"/>
              </w:rPr>
              <w:t xml:space="preserve"> Բյուջետային գլխավոր կարգադրիչների, ծրագրերի և միջոցառումների անվանումները</w:t>
            </w:r>
          </w:p>
        </w:tc>
        <w:tc>
          <w:tcPr>
            <w:tcW w:w="11355" w:type="dxa"/>
            <w:gridSpan w:val="1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bCs/>
                <w:lang w:eastAsia="en-US"/>
              </w:rPr>
            </w:pPr>
            <w:r w:rsidRPr="00E157DB">
              <w:rPr>
                <w:rFonts w:ascii="GHEA Mariam" w:hAnsi="GHEA Mariam"/>
                <w:bCs/>
                <w:lang w:eastAsia="en-US"/>
              </w:rPr>
              <w:t xml:space="preserve">Ցուցանիշների փոփոխությունը </w:t>
            </w:r>
            <w:r w:rsidRPr="00E157DB">
              <w:rPr>
                <w:rFonts w:ascii="GHEA Mariam" w:hAnsi="GHEA Mariam"/>
                <w:bCs/>
                <w:lang w:eastAsia="en-US"/>
              </w:rPr>
              <w:br/>
              <w:t>(ավելացումները նշված են դրական նշանով, իսկ նվազեցումները` փակագծերում)</w:t>
            </w:r>
          </w:p>
        </w:tc>
      </w:tr>
      <w:tr w:rsidR="00E744BB" w:rsidRPr="00E157DB" w:rsidTr="00E744BB">
        <w:trPr>
          <w:gridAfter w:val="1"/>
          <w:wAfter w:w="32" w:type="dxa"/>
          <w:trHeight w:val="107"/>
        </w:trPr>
        <w:tc>
          <w:tcPr>
            <w:tcW w:w="1350" w:type="dxa"/>
            <w:gridSpan w:val="2"/>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bCs/>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bCs/>
                <w:lang w:eastAsia="en-US"/>
              </w:rPr>
            </w:pPr>
          </w:p>
        </w:tc>
        <w:tc>
          <w:tcPr>
            <w:tcW w:w="3795" w:type="dxa"/>
            <w:gridSpan w:val="3"/>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E744BB" w:rsidP="00FE10B4">
            <w:pPr>
              <w:jc w:val="center"/>
              <w:rPr>
                <w:rFonts w:ascii="GHEA Mariam" w:hAnsi="GHEA Mariam"/>
                <w:bCs/>
                <w:lang w:eastAsia="en-US"/>
              </w:rPr>
            </w:pPr>
            <w:r w:rsidRPr="00E157DB">
              <w:rPr>
                <w:rFonts w:ascii="GHEA Mariam" w:hAnsi="GHEA Mariam"/>
                <w:bCs/>
                <w:lang w:eastAsia="en-US"/>
              </w:rPr>
              <w:t>առաջին կիսամյակ</w:t>
            </w:r>
          </w:p>
        </w:tc>
        <w:tc>
          <w:tcPr>
            <w:tcW w:w="3794" w:type="dxa"/>
            <w:gridSpan w:val="5"/>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E744BB" w:rsidP="00FE10B4">
            <w:pPr>
              <w:jc w:val="center"/>
              <w:rPr>
                <w:rFonts w:ascii="GHEA Mariam" w:hAnsi="GHEA Mariam"/>
                <w:bCs/>
                <w:lang w:eastAsia="en-US"/>
              </w:rPr>
            </w:pPr>
            <w:r w:rsidRPr="00E157DB">
              <w:rPr>
                <w:rFonts w:ascii="GHEA Mariam" w:hAnsi="GHEA Mariam"/>
                <w:bCs/>
                <w:lang w:eastAsia="en-US"/>
              </w:rPr>
              <w:t>ինն ամիս</w:t>
            </w:r>
          </w:p>
        </w:tc>
        <w:tc>
          <w:tcPr>
            <w:tcW w:w="3766" w:type="dxa"/>
            <w:gridSpan w:val="4"/>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E744BB" w:rsidP="00FE10B4">
            <w:pPr>
              <w:jc w:val="center"/>
              <w:rPr>
                <w:rFonts w:ascii="GHEA Mariam" w:hAnsi="GHEA Mariam"/>
                <w:bCs/>
                <w:lang w:eastAsia="en-US"/>
              </w:rPr>
            </w:pPr>
            <w:r w:rsidRPr="00E157DB">
              <w:rPr>
                <w:rFonts w:ascii="GHEA Mariam" w:hAnsi="GHEA Mariam"/>
                <w:bCs/>
                <w:lang w:eastAsia="en-US"/>
              </w:rPr>
              <w:t>տարի</w:t>
            </w:r>
          </w:p>
        </w:tc>
      </w:tr>
      <w:tr w:rsidR="00E744BB" w:rsidRPr="00E157DB" w:rsidTr="00973027">
        <w:trPr>
          <w:gridAfter w:val="1"/>
          <w:wAfter w:w="32" w:type="dxa"/>
          <w:trHeight w:val="89"/>
        </w:trPr>
        <w:tc>
          <w:tcPr>
            <w:tcW w:w="1350" w:type="dxa"/>
            <w:gridSpan w:val="2"/>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bCs/>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bCs/>
                <w:lang w:eastAsia="en-US"/>
              </w:rPr>
            </w:pPr>
          </w:p>
        </w:tc>
        <w:tc>
          <w:tcPr>
            <w:tcW w:w="1267"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E744BB" w:rsidP="00E744BB">
            <w:pPr>
              <w:jc w:val="center"/>
              <w:rPr>
                <w:rFonts w:ascii="GHEA Mariam" w:hAnsi="GHEA Mariam"/>
                <w:bCs/>
                <w:lang w:eastAsia="en-US"/>
              </w:rPr>
            </w:pPr>
            <w:r w:rsidRPr="00E157DB">
              <w:rPr>
                <w:rFonts w:ascii="GHEA Mariam" w:hAnsi="GHEA Mariam"/>
                <w:bCs/>
                <w:lang w:eastAsia="en-US"/>
              </w:rPr>
              <w:t>ընդամենը</w:t>
            </w:r>
          </w:p>
        </w:tc>
        <w:tc>
          <w:tcPr>
            <w:tcW w:w="2528"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E744BB" w:rsidP="00E744BB">
            <w:pPr>
              <w:jc w:val="center"/>
              <w:rPr>
                <w:rFonts w:ascii="GHEA Mariam" w:hAnsi="GHEA Mariam"/>
                <w:bCs/>
                <w:lang w:eastAsia="en-US"/>
              </w:rPr>
            </w:pPr>
            <w:r w:rsidRPr="00E157DB">
              <w:rPr>
                <w:rFonts w:ascii="GHEA Mariam" w:hAnsi="GHEA Mariam"/>
                <w:bCs/>
                <w:lang w:eastAsia="en-US"/>
              </w:rPr>
              <w:t>այդ թվում`</w:t>
            </w: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E744BB" w:rsidP="00E744BB">
            <w:pPr>
              <w:jc w:val="center"/>
              <w:rPr>
                <w:rFonts w:ascii="GHEA Mariam" w:hAnsi="GHEA Mariam"/>
                <w:bCs/>
                <w:lang w:eastAsia="en-US"/>
              </w:rPr>
            </w:pPr>
            <w:r w:rsidRPr="00E157DB">
              <w:rPr>
                <w:rFonts w:ascii="GHEA Mariam" w:hAnsi="GHEA Mariam"/>
                <w:bCs/>
                <w:lang w:eastAsia="en-US"/>
              </w:rPr>
              <w:t>ընդամենը</w:t>
            </w:r>
          </w:p>
        </w:tc>
        <w:tc>
          <w:tcPr>
            <w:tcW w:w="2526" w:type="dxa"/>
            <w:gridSpan w:val="3"/>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E744BB" w:rsidP="00E744BB">
            <w:pPr>
              <w:jc w:val="center"/>
              <w:rPr>
                <w:rFonts w:ascii="GHEA Mariam" w:hAnsi="GHEA Mariam"/>
                <w:bCs/>
                <w:lang w:eastAsia="en-US"/>
              </w:rPr>
            </w:pPr>
            <w:r w:rsidRPr="00E157DB">
              <w:rPr>
                <w:rFonts w:ascii="GHEA Mariam" w:hAnsi="GHEA Mariam"/>
                <w:bCs/>
                <w:lang w:eastAsia="en-US"/>
              </w:rPr>
              <w:t>այդ թվում`</w:t>
            </w:r>
          </w:p>
        </w:tc>
        <w:tc>
          <w:tcPr>
            <w:tcW w:w="1260" w:type="dxa"/>
            <w:gridSpan w:val="3"/>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E744BB" w:rsidP="00E744BB">
            <w:pPr>
              <w:jc w:val="center"/>
              <w:rPr>
                <w:rFonts w:ascii="GHEA Mariam" w:hAnsi="GHEA Mariam"/>
                <w:bCs/>
                <w:lang w:eastAsia="en-US"/>
              </w:rPr>
            </w:pPr>
            <w:r w:rsidRPr="00E157DB">
              <w:rPr>
                <w:rFonts w:ascii="GHEA Mariam" w:hAnsi="GHEA Mariam"/>
                <w:bCs/>
                <w:lang w:eastAsia="en-US"/>
              </w:rPr>
              <w:t>ընդամենը</w:t>
            </w:r>
          </w:p>
        </w:tc>
        <w:tc>
          <w:tcPr>
            <w:tcW w:w="2514"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E744BB" w:rsidP="00E744BB">
            <w:pPr>
              <w:jc w:val="center"/>
              <w:rPr>
                <w:rFonts w:ascii="GHEA Mariam" w:hAnsi="GHEA Mariam"/>
                <w:bCs/>
                <w:lang w:eastAsia="en-US"/>
              </w:rPr>
            </w:pPr>
            <w:r w:rsidRPr="00E157DB">
              <w:rPr>
                <w:rFonts w:ascii="GHEA Mariam" w:hAnsi="GHEA Mariam"/>
                <w:bCs/>
                <w:lang w:eastAsia="en-US"/>
              </w:rPr>
              <w:t>այդ թվում`</w:t>
            </w:r>
          </w:p>
        </w:tc>
      </w:tr>
      <w:tr w:rsidR="00E744BB" w:rsidRPr="00E157DB" w:rsidTr="00973027">
        <w:trPr>
          <w:gridAfter w:val="1"/>
          <w:wAfter w:w="32" w:type="dxa"/>
          <w:cantSplit/>
          <w:trHeight w:val="1169"/>
        </w:trPr>
        <w:tc>
          <w:tcPr>
            <w:tcW w:w="629" w:type="dxa"/>
            <w:tcBorders>
              <w:top w:val="nil"/>
              <w:left w:val="single" w:sz="4" w:space="0" w:color="auto"/>
              <w:bottom w:val="single" w:sz="4" w:space="0" w:color="auto"/>
              <w:right w:val="single" w:sz="4" w:space="0" w:color="auto"/>
            </w:tcBorders>
            <w:shd w:val="clear" w:color="auto" w:fill="auto"/>
            <w:textDirection w:val="btLr"/>
            <w:vAlign w:val="center"/>
            <w:hideMark/>
          </w:tcPr>
          <w:p w:rsidR="00FE10B4" w:rsidRPr="00E157DB" w:rsidRDefault="00E744BB" w:rsidP="00E744BB">
            <w:pPr>
              <w:ind w:left="113" w:right="113"/>
              <w:jc w:val="center"/>
              <w:rPr>
                <w:rFonts w:ascii="GHEA Mariam" w:hAnsi="GHEA Mariam"/>
                <w:bCs/>
                <w:lang w:eastAsia="en-US"/>
              </w:rPr>
            </w:pPr>
            <w:r w:rsidRPr="00E157DB">
              <w:rPr>
                <w:rFonts w:ascii="GHEA Mariam" w:hAnsi="GHEA Mariam"/>
                <w:bCs/>
                <w:lang w:eastAsia="en-US"/>
              </w:rPr>
              <w:t>ծրագիրը</w:t>
            </w:r>
          </w:p>
        </w:tc>
        <w:tc>
          <w:tcPr>
            <w:tcW w:w="721" w:type="dxa"/>
            <w:tcBorders>
              <w:top w:val="nil"/>
              <w:left w:val="nil"/>
              <w:bottom w:val="single" w:sz="4" w:space="0" w:color="auto"/>
              <w:right w:val="single" w:sz="4" w:space="0" w:color="auto"/>
            </w:tcBorders>
            <w:shd w:val="clear" w:color="auto" w:fill="auto"/>
            <w:textDirection w:val="btLr"/>
            <w:vAlign w:val="center"/>
            <w:hideMark/>
          </w:tcPr>
          <w:p w:rsidR="00FE10B4" w:rsidRPr="00E157DB" w:rsidRDefault="00E744BB" w:rsidP="00E744BB">
            <w:pPr>
              <w:ind w:left="113" w:right="113"/>
              <w:jc w:val="center"/>
              <w:rPr>
                <w:rFonts w:ascii="GHEA Mariam" w:hAnsi="GHEA Mariam"/>
                <w:bCs/>
                <w:lang w:eastAsia="en-US"/>
              </w:rPr>
            </w:pPr>
            <w:r w:rsidRPr="00E157DB">
              <w:rPr>
                <w:rFonts w:ascii="GHEA Mariam" w:hAnsi="GHEA Mariam"/>
                <w:bCs/>
                <w:lang w:eastAsia="en-US"/>
              </w:rPr>
              <w:t>միջոցա-</w:t>
            </w:r>
            <w:r w:rsidRPr="00E157DB">
              <w:rPr>
                <w:rFonts w:ascii="GHEA Mariam" w:hAnsi="GHEA Mariam"/>
                <w:bCs/>
                <w:lang w:eastAsia="en-US"/>
              </w:rPr>
              <w:br/>
              <w:t>ռումը</w:t>
            </w:r>
          </w:p>
        </w:tc>
        <w:tc>
          <w:tcPr>
            <w:tcW w:w="3420" w:type="dxa"/>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bCs/>
                <w:lang w:eastAsia="en-US"/>
              </w:rPr>
            </w:pPr>
          </w:p>
        </w:tc>
        <w:tc>
          <w:tcPr>
            <w:tcW w:w="1267" w:type="dxa"/>
            <w:tcBorders>
              <w:top w:val="nil"/>
              <w:left w:val="single" w:sz="4" w:space="0" w:color="auto"/>
              <w:bottom w:val="single" w:sz="4" w:space="0" w:color="auto"/>
              <w:right w:val="single" w:sz="4" w:space="0" w:color="auto"/>
            </w:tcBorders>
            <w:vAlign w:val="center"/>
            <w:hideMark/>
          </w:tcPr>
          <w:p w:rsidR="00FE10B4" w:rsidRPr="00E157DB" w:rsidRDefault="00FE10B4" w:rsidP="00973027">
            <w:pPr>
              <w:ind w:right="286"/>
              <w:jc w:val="center"/>
              <w:rPr>
                <w:rFonts w:ascii="GHEA Mariam" w:hAnsi="GHEA Mariam"/>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վարկային միջոցներ</w:t>
            </w: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համա-</w:t>
            </w:r>
            <w:r w:rsidRPr="00E157DB">
              <w:rPr>
                <w:rFonts w:ascii="GHEA Mariam" w:hAnsi="GHEA Mariam"/>
                <w:bCs/>
                <w:lang w:eastAsia="en-US"/>
              </w:rPr>
              <w:br/>
              <w:t>ֆինան- սավորում</w:t>
            </w:r>
          </w:p>
        </w:tc>
        <w:tc>
          <w:tcPr>
            <w:tcW w:w="1260" w:type="dxa"/>
            <w:tcBorders>
              <w:top w:val="nil"/>
              <w:left w:val="single" w:sz="4" w:space="0" w:color="auto"/>
              <w:bottom w:val="single" w:sz="4" w:space="0" w:color="auto"/>
              <w:right w:val="single" w:sz="4" w:space="0" w:color="auto"/>
            </w:tcBorders>
            <w:vAlign w:val="center"/>
            <w:hideMark/>
          </w:tcPr>
          <w:p w:rsidR="00FE10B4" w:rsidRPr="00E157DB" w:rsidRDefault="00FE10B4" w:rsidP="00973027">
            <w:pPr>
              <w:jc w:val="center"/>
              <w:rPr>
                <w:rFonts w:ascii="GHEA Mariam" w:hAnsi="GHEA Mariam"/>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վարկային միջոցներ</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համա-</w:t>
            </w:r>
            <w:r w:rsidRPr="00E157DB">
              <w:rPr>
                <w:rFonts w:ascii="GHEA Mariam" w:hAnsi="GHEA Mariam"/>
                <w:bCs/>
                <w:lang w:eastAsia="en-US"/>
              </w:rPr>
              <w:br/>
              <w:t>ֆինան- սավորում</w:t>
            </w:r>
          </w:p>
        </w:tc>
        <w:tc>
          <w:tcPr>
            <w:tcW w:w="1260" w:type="dxa"/>
            <w:gridSpan w:val="3"/>
            <w:tcBorders>
              <w:top w:val="nil"/>
              <w:left w:val="single" w:sz="4" w:space="0" w:color="auto"/>
              <w:bottom w:val="single" w:sz="4" w:space="0" w:color="auto"/>
              <w:right w:val="single" w:sz="4" w:space="0" w:color="auto"/>
            </w:tcBorders>
            <w:vAlign w:val="center"/>
            <w:hideMark/>
          </w:tcPr>
          <w:p w:rsidR="00FE10B4" w:rsidRPr="00E157DB" w:rsidRDefault="00FE10B4" w:rsidP="00973027">
            <w:pPr>
              <w:jc w:val="center"/>
              <w:rPr>
                <w:rFonts w:ascii="GHEA Mariam" w:hAnsi="GHEA Mariam"/>
                <w:bCs/>
                <w:lang w:eastAsia="en-US"/>
              </w:rPr>
            </w:pPr>
          </w:p>
        </w:tc>
        <w:tc>
          <w:tcPr>
            <w:tcW w:w="126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վարկային միջոցներ</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համա-</w:t>
            </w:r>
            <w:r w:rsidRPr="00E157DB">
              <w:rPr>
                <w:rFonts w:ascii="GHEA Mariam" w:hAnsi="GHEA Mariam"/>
                <w:bCs/>
                <w:lang w:eastAsia="en-US"/>
              </w:rPr>
              <w:br/>
              <w:t>ֆինան- սավորում</w:t>
            </w:r>
          </w:p>
        </w:tc>
      </w:tr>
      <w:tr w:rsidR="00E744BB" w:rsidRPr="00E157DB" w:rsidTr="00973027">
        <w:trPr>
          <w:gridAfter w:val="1"/>
          <w:wAfter w:w="32" w:type="dxa"/>
          <w:trHeight w:val="60"/>
        </w:trPr>
        <w:tc>
          <w:tcPr>
            <w:tcW w:w="629"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Calibri" w:hAnsi="Calibri" w:cs="Calibri"/>
                <w:b/>
                <w:bCs/>
                <w:lang w:eastAsia="en-US"/>
              </w:rPr>
              <w:t> </w:t>
            </w:r>
          </w:p>
        </w:tc>
        <w:tc>
          <w:tcPr>
            <w:tcW w:w="72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Calibri" w:hAnsi="Calibri" w:cs="Calibri"/>
                <w:b/>
                <w:bCs/>
                <w:lang w:eastAsia="en-US"/>
              </w:rPr>
              <w:t> </w:t>
            </w: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GHEA Mariam" w:hAnsi="GHEA Mariam"/>
                <w:b/>
                <w:bCs/>
                <w:lang w:eastAsia="en-US"/>
              </w:rPr>
              <w:t xml:space="preserve"> ԸՆԴԱՄԵՆԸ</w:t>
            </w:r>
          </w:p>
        </w:tc>
        <w:tc>
          <w:tcPr>
            <w:tcW w:w="1267"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w:t>
            </w:r>
          </w:p>
        </w:tc>
        <w:tc>
          <w:tcPr>
            <w:tcW w:w="1268"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c>
          <w:tcPr>
            <w:tcW w:w="1260" w:type="dxa"/>
            <w:gridSpan w:val="3"/>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r>
      <w:tr w:rsidR="00E744BB" w:rsidRPr="00E157DB" w:rsidTr="00E744BB">
        <w:trPr>
          <w:gridAfter w:val="1"/>
          <w:wAfter w:w="32" w:type="dxa"/>
          <w:trHeight w:val="765"/>
        </w:trPr>
        <w:tc>
          <w:tcPr>
            <w:tcW w:w="629"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Calibri" w:hAnsi="Calibri" w:cs="Calibri"/>
                <w:b/>
                <w:bCs/>
                <w:lang w:eastAsia="en-US"/>
              </w:rPr>
              <w:t> </w:t>
            </w:r>
          </w:p>
        </w:tc>
        <w:tc>
          <w:tcPr>
            <w:tcW w:w="72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Calibri" w:hAnsi="Calibri" w:cs="Calibri"/>
                <w:b/>
                <w:bCs/>
                <w:lang w:eastAsia="en-US"/>
              </w:rPr>
              <w:t> </w:t>
            </w: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spacing w:val="-8"/>
                <w:lang w:eastAsia="en-US"/>
              </w:rPr>
            </w:pPr>
            <w:r w:rsidRPr="00E157DB">
              <w:rPr>
                <w:rFonts w:ascii="GHEA Mariam" w:hAnsi="GHEA Mariam"/>
                <w:b/>
                <w:bCs/>
                <w:spacing w:val="-8"/>
                <w:lang w:eastAsia="en-US"/>
              </w:rPr>
              <w:t>ՀՀ ՏԱՐԱԾՔԱՅԻՆ ԿԱՌԱՎԱՐ</w:t>
            </w:r>
            <w:r w:rsidR="00E744BB" w:rsidRPr="00E157DB">
              <w:rPr>
                <w:rFonts w:ascii="GHEA Mariam" w:hAnsi="GHEA Mariam"/>
                <w:b/>
                <w:bCs/>
                <w:spacing w:val="-8"/>
                <w:lang w:eastAsia="en-US"/>
              </w:rPr>
              <w:softHyphen/>
            </w:r>
            <w:r w:rsidRPr="00E157DB">
              <w:rPr>
                <w:rFonts w:ascii="GHEA Mariam" w:hAnsi="GHEA Mariam"/>
                <w:b/>
                <w:bCs/>
                <w:spacing w:val="-8"/>
                <w:lang w:eastAsia="en-US"/>
              </w:rPr>
              <w:t>ՄԱՆ ԵՎ ԵՆԹԱԿԱՌՈՒՑ</w:t>
            </w:r>
            <w:r w:rsidR="00E744BB" w:rsidRPr="00E157DB">
              <w:rPr>
                <w:rFonts w:ascii="GHEA Mariam" w:hAnsi="GHEA Mariam"/>
                <w:b/>
                <w:bCs/>
                <w:spacing w:val="-8"/>
                <w:lang w:eastAsia="en-US"/>
              </w:rPr>
              <w:softHyphen/>
            </w:r>
            <w:r w:rsidRPr="00E157DB">
              <w:rPr>
                <w:rFonts w:ascii="GHEA Mariam" w:hAnsi="GHEA Mariam"/>
                <w:b/>
                <w:bCs/>
                <w:spacing w:val="-8"/>
                <w:lang w:eastAsia="en-US"/>
              </w:rPr>
              <w:t>ՎԱԾՔ</w:t>
            </w:r>
            <w:r w:rsidR="00E744BB" w:rsidRPr="00E157DB">
              <w:rPr>
                <w:rFonts w:ascii="GHEA Mariam" w:hAnsi="GHEA Mariam"/>
                <w:b/>
                <w:bCs/>
                <w:spacing w:val="-8"/>
                <w:lang w:eastAsia="en-US"/>
              </w:rPr>
              <w:softHyphen/>
            </w:r>
            <w:r w:rsidRPr="00E157DB">
              <w:rPr>
                <w:rFonts w:ascii="GHEA Mariam" w:hAnsi="GHEA Mariam"/>
                <w:b/>
                <w:bCs/>
                <w:spacing w:val="-8"/>
                <w:lang w:eastAsia="en-US"/>
              </w:rPr>
              <w:t>ՆԵՐԻ ՆԱԽԱՐԱՐՈՒԹՅՈՒՆ</w:t>
            </w:r>
          </w:p>
        </w:tc>
        <w:tc>
          <w:tcPr>
            <w:tcW w:w="1267"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w:t>
            </w:r>
          </w:p>
        </w:tc>
        <w:tc>
          <w:tcPr>
            <w:tcW w:w="1268"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c>
          <w:tcPr>
            <w:tcW w:w="1260" w:type="dxa"/>
            <w:gridSpan w:val="3"/>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(2,458.3)</w:t>
            </w:r>
          </w:p>
        </w:tc>
      </w:tr>
      <w:tr w:rsidR="00E744BB" w:rsidRPr="00E157DB" w:rsidTr="00973027">
        <w:trPr>
          <w:gridAfter w:val="1"/>
          <w:wAfter w:w="32" w:type="dxa"/>
          <w:trHeight w:val="314"/>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lang w:eastAsia="en-US"/>
              </w:rPr>
            </w:pPr>
            <w:r w:rsidRPr="00E157DB">
              <w:rPr>
                <w:rFonts w:ascii="GHEA Mariam" w:hAnsi="GHEA Mariam"/>
                <w:color w:val="000000"/>
                <w:lang w:eastAsia="en-US"/>
              </w:rPr>
              <w:t>1004</w:t>
            </w:r>
          </w:p>
        </w:tc>
        <w:tc>
          <w:tcPr>
            <w:tcW w:w="72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lang w:eastAsia="en-US"/>
              </w:rPr>
            </w:pPr>
            <w:r w:rsidRPr="00E157DB">
              <w:rPr>
                <w:rFonts w:ascii="Calibri" w:hAnsi="Calibri" w:cs="Calibri"/>
                <w:color w:val="000000"/>
                <w:lang w:eastAsia="en-US"/>
              </w:rPr>
              <w:t> </w:t>
            </w:r>
          </w:p>
        </w:tc>
        <w:tc>
          <w:tcPr>
            <w:tcW w:w="34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b/>
                <w:bCs/>
                <w:color w:val="000000"/>
                <w:spacing w:val="-12"/>
                <w:lang w:eastAsia="en-US"/>
              </w:rPr>
            </w:pPr>
            <w:r w:rsidRPr="00E157DB">
              <w:rPr>
                <w:rFonts w:ascii="GHEA Mariam" w:hAnsi="GHEA Mariam"/>
                <w:b/>
                <w:bCs/>
                <w:color w:val="000000"/>
                <w:spacing w:val="-12"/>
                <w:lang w:eastAsia="en-US"/>
              </w:rPr>
              <w:t>Ոռոգման համակարգի առողջացում</w:t>
            </w:r>
          </w:p>
        </w:tc>
        <w:tc>
          <w:tcPr>
            <w:tcW w:w="1267"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(19,935.6)</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w:t>
            </w:r>
          </w:p>
        </w:tc>
        <w:tc>
          <w:tcPr>
            <w:tcW w:w="1268"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(19,935.6)</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(19,935.6)</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(19,935.6)</w:t>
            </w:r>
          </w:p>
        </w:tc>
        <w:tc>
          <w:tcPr>
            <w:tcW w:w="1260" w:type="dxa"/>
            <w:gridSpan w:val="3"/>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(19,935.6)</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b/>
                <w:bCs/>
                <w:lang w:eastAsia="en-US"/>
              </w:rPr>
            </w:pPr>
            <w:r w:rsidRPr="00E157DB">
              <w:rPr>
                <w:rFonts w:ascii="GHEA Mariam" w:hAnsi="GHEA Mariam"/>
                <w:b/>
                <w:bCs/>
                <w:lang w:eastAsia="en-US"/>
              </w:rPr>
              <w:t>(19,935.6)</w:t>
            </w:r>
          </w:p>
        </w:tc>
      </w:tr>
      <w:tr w:rsidR="00E744BB" w:rsidRPr="00E157DB" w:rsidTr="00973027">
        <w:trPr>
          <w:gridAfter w:val="1"/>
          <w:wAfter w:w="32" w:type="dxa"/>
          <w:trHeight w:val="60"/>
        </w:trPr>
        <w:tc>
          <w:tcPr>
            <w:tcW w:w="629"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lang w:eastAsia="en-US"/>
              </w:rPr>
            </w:pPr>
            <w:r w:rsidRPr="00E157DB">
              <w:rPr>
                <w:rFonts w:ascii="Calibri" w:hAnsi="Calibri" w:cs="Calibri"/>
                <w:color w:val="000000"/>
                <w:lang w:eastAsia="en-US"/>
              </w:rPr>
              <w:t> </w:t>
            </w:r>
          </w:p>
        </w:tc>
        <w:tc>
          <w:tcPr>
            <w:tcW w:w="72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lang w:eastAsia="en-US"/>
              </w:rPr>
            </w:pPr>
            <w:r w:rsidRPr="00E157DB">
              <w:rPr>
                <w:rFonts w:ascii="Calibri" w:hAnsi="Calibri" w:cs="Calibri"/>
                <w:color w:val="000000"/>
                <w:lang w:eastAsia="en-US"/>
              </w:rPr>
              <w:t> </w:t>
            </w: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color w:val="000000"/>
                <w:lang w:eastAsia="en-US"/>
              </w:rPr>
            </w:pPr>
            <w:r w:rsidRPr="00E157DB">
              <w:rPr>
                <w:rFonts w:ascii="GHEA Mariam" w:hAnsi="GHEA Mariam"/>
                <w:color w:val="000000"/>
                <w:lang w:eastAsia="en-US"/>
              </w:rPr>
              <w:t xml:space="preserve"> այդ թվում`</w:t>
            </w:r>
          </w:p>
        </w:tc>
        <w:tc>
          <w:tcPr>
            <w:tcW w:w="1267"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8"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gridSpan w:val="3"/>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gridSpan w:val="2"/>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r>
      <w:tr w:rsidR="00E744BB" w:rsidRPr="00E157DB" w:rsidTr="00973027">
        <w:trPr>
          <w:gridAfter w:val="1"/>
          <w:wAfter w:w="32" w:type="dxa"/>
          <w:trHeight w:val="181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lang w:eastAsia="en-US"/>
              </w:rPr>
            </w:pPr>
            <w:r w:rsidRPr="00E157DB">
              <w:rPr>
                <w:rFonts w:ascii="Calibri" w:hAnsi="Calibri" w:cs="Calibri"/>
                <w:color w:val="000000"/>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color w:val="000000"/>
                <w:lang w:eastAsia="en-US"/>
              </w:rPr>
            </w:pPr>
            <w:r w:rsidRPr="00E157DB">
              <w:rPr>
                <w:rFonts w:ascii="GHEA Mariam" w:hAnsi="GHEA Mariam"/>
                <w:color w:val="000000"/>
                <w:lang w:eastAsia="en-US"/>
              </w:rPr>
              <w:t xml:space="preserve"> 11010</w:t>
            </w:r>
          </w:p>
        </w:tc>
        <w:tc>
          <w:tcPr>
            <w:tcW w:w="34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lang w:eastAsia="en-US"/>
              </w:rPr>
            </w:pPr>
            <w:r w:rsidRPr="00E157DB">
              <w:rPr>
                <w:rFonts w:ascii="GHEA Mariam" w:hAnsi="GHEA Mariam"/>
                <w:color w:val="000000"/>
                <w:lang w:eastAsia="en-US"/>
              </w:rPr>
              <w:t xml:space="preserve"> Գերմանիայի զարգացման վար</w:t>
            </w:r>
            <w:r w:rsidR="00973027" w:rsidRPr="00E157DB">
              <w:rPr>
                <w:rFonts w:ascii="GHEA Mariam" w:hAnsi="GHEA Mariam"/>
                <w:color w:val="000000"/>
                <w:lang w:eastAsia="en-US"/>
              </w:rPr>
              <w:softHyphen/>
            </w:r>
            <w:r w:rsidRPr="00E157DB">
              <w:rPr>
                <w:rFonts w:ascii="GHEA Mariam" w:hAnsi="GHEA Mariam"/>
                <w:color w:val="000000"/>
                <w:lang w:eastAsia="en-US"/>
              </w:rPr>
              <w:t>կերի բանկի աջակցությամբ իրա</w:t>
            </w:r>
            <w:r w:rsidR="00973027" w:rsidRPr="00E157DB">
              <w:rPr>
                <w:rFonts w:ascii="GHEA Mariam" w:hAnsi="GHEA Mariam"/>
                <w:color w:val="000000"/>
                <w:lang w:eastAsia="en-US"/>
              </w:rPr>
              <w:softHyphen/>
            </w:r>
            <w:r w:rsidRPr="00E157DB">
              <w:rPr>
                <w:rFonts w:ascii="GHEA Mariam" w:hAnsi="GHEA Mariam"/>
                <w:color w:val="000000"/>
                <w:lang w:eastAsia="en-US"/>
              </w:rPr>
              <w:t>կանացվող Ախուրյան գետի ջրա</w:t>
            </w:r>
            <w:r w:rsidR="00973027" w:rsidRPr="00E157DB">
              <w:rPr>
                <w:rFonts w:ascii="GHEA Mariam" w:hAnsi="GHEA Mariam"/>
                <w:color w:val="000000"/>
                <w:lang w:eastAsia="en-US"/>
              </w:rPr>
              <w:softHyphen/>
            </w:r>
            <w:r w:rsidRPr="00E157DB">
              <w:rPr>
                <w:rFonts w:ascii="GHEA Mariam" w:hAnsi="GHEA Mariam"/>
                <w:color w:val="000000"/>
                <w:lang w:eastAsia="en-US"/>
              </w:rPr>
              <w:t xml:space="preserve">յին ռեսուրսների ինտեգրացված կառավարում փուլ 1 ծրագրով Ջրաձոր գյուղի վերաբնակեցման </w:t>
            </w:r>
            <w:r w:rsidRPr="00E157DB">
              <w:rPr>
                <w:rFonts w:ascii="GHEA Mariam" w:hAnsi="GHEA Mariam"/>
                <w:color w:val="000000"/>
                <w:spacing w:val="-8"/>
                <w:lang w:eastAsia="en-US"/>
              </w:rPr>
              <w:t>գործողությունների խորհրդատվու</w:t>
            </w:r>
            <w:r w:rsidR="00973027" w:rsidRPr="00E157DB">
              <w:rPr>
                <w:rFonts w:ascii="GHEA Mariam" w:hAnsi="GHEA Mariam"/>
                <w:color w:val="000000"/>
                <w:spacing w:val="-8"/>
                <w:lang w:eastAsia="en-US"/>
              </w:rPr>
              <w:softHyphen/>
            </w:r>
            <w:r w:rsidRPr="00E157DB">
              <w:rPr>
                <w:rFonts w:ascii="GHEA Mariam" w:hAnsi="GHEA Mariam"/>
                <w:color w:val="000000"/>
                <w:spacing w:val="-8"/>
                <w:lang w:eastAsia="en-US"/>
              </w:rPr>
              <w:t>թյուն և կառավարում</w:t>
            </w:r>
          </w:p>
        </w:tc>
        <w:tc>
          <w:tcPr>
            <w:tcW w:w="1267"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(19,935.6)</w:t>
            </w:r>
          </w:p>
        </w:tc>
        <w:tc>
          <w:tcPr>
            <w:tcW w:w="1260" w:type="dxa"/>
            <w:gridSpan w:val="3"/>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(19,935.6)</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(19,935.6)</w:t>
            </w:r>
          </w:p>
        </w:tc>
      </w:tr>
      <w:tr w:rsidR="00E744BB" w:rsidRPr="00E157DB" w:rsidTr="00973027">
        <w:trPr>
          <w:gridAfter w:val="1"/>
          <w:wAfter w:w="32" w:type="dxa"/>
          <w:trHeight w:val="435"/>
        </w:trPr>
        <w:tc>
          <w:tcPr>
            <w:tcW w:w="62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color w:val="000000"/>
                <w:lang w:eastAsia="en-US"/>
              </w:rPr>
            </w:pPr>
            <w:r w:rsidRPr="00E157DB">
              <w:rPr>
                <w:rFonts w:ascii="Calibri" w:hAnsi="Calibri" w:cs="Calibri"/>
                <w:color w:val="000000"/>
                <w:lang w:eastAsia="en-US"/>
              </w:rPr>
              <w:lastRenderedPageBreak/>
              <w:t> </w:t>
            </w:r>
          </w:p>
        </w:tc>
        <w:tc>
          <w:tcPr>
            <w:tcW w:w="72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E10B4" w:rsidRPr="00E157DB" w:rsidRDefault="00FE10B4" w:rsidP="00FE10B4">
            <w:pPr>
              <w:jc w:val="center"/>
              <w:rPr>
                <w:rFonts w:ascii="GHEA Mariam" w:hAnsi="GHEA Mariam"/>
                <w:color w:val="000000"/>
                <w:lang w:eastAsia="en-US"/>
              </w:rPr>
            </w:pPr>
            <w:r w:rsidRPr="00E157DB">
              <w:rPr>
                <w:rFonts w:ascii="Calibri" w:hAnsi="Calibri" w:cs="Calibri"/>
                <w:color w:val="000000"/>
                <w:lang w:eastAsia="en-US"/>
              </w:rPr>
              <w:t> </w:t>
            </w:r>
          </w:p>
        </w:tc>
        <w:tc>
          <w:tcPr>
            <w:tcW w:w="3420"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lang w:eastAsia="en-US"/>
              </w:rPr>
            </w:pPr>
            <w:r w:rsidRPr="00E157DB">
              <w:rPr>
                <w:rFonts w:ascii="GHEA Mariam" w:hAnsi="GHEA Mariam"/>
                <w:lang w:eastAsia="en-US"/>
              </w:rPr>
              <w:t>այդ թվում` ըստ կատարողների</w:t>
            </w:r>
          </w:p>
        </w:tc>
        <w:tc>
          <w:tcPr>
            <w:tcW w:w="1267"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8"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gridSpan w:val="3"/>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gridSpan w:val="2"/>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r>
      <w:tr w:rsidR="00E744BB" w:rsidRPr="00E157DB" w:rsidTr="00E744BB">
        <w:trPr>
          <w:gridAfter w:val="1"/>
          <w:wAfter w:w="32" w:type="dxa"/>
          <w:trHeight w:val="765"/>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34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iCs/>
                <w:lang w:eastAsia="en-US"/>
              </w:rPr>
            </w:pPr>
            <w:r w:rsidRPr="00E157DB">
              <w:rPr>
                <w:rFonts w:ascii="GHEA Mariam" w:hAnsi="GHEA Mariam"/>
                <w:iCs/>
                <w:lang w:eastAsia="en-US"/>
              </w:rPr>
              <w:t>ՀՀ տարածքային կառավարման և ենթակառուցվածքների նախարարության ջրային կոմիտե</w:t>
            </w:r>
          </w:p>
        </w:tc>
        <w:tc>
          <w:tcPr>
            <w:tcW w:w="1267"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 xml:space="preserve">       (19,935.6)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 xml:space="preserve">                   -  </w:t>
            </w:r>
          </w:p>
        </w:tc>
        <w:tc>
          <w:tcPr>
            <w:tcW w:w="126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 xml:space="preserve">       (19,935.6)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 xml:space="preserve">       (19,935.6)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 xml:space="preserve">                   -  </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 xml:space="preserve">       (19,935.6)</w:t>
            </w:r>
          </w:p>
        </w:tc>
        <w:tc>
          <w:tcPr>
            <w:tcW w:w="1260" w:type="dxa"/>
            <w:gridSpan w:val="3"/>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 xml:space="preserve">       (19,935.6)</w:t>
            </w:r>
          </w:p>
        </w:tc>
        <w:tc>
          <w:tcPr>
            <w:tcW w:w="1260" w:type="dxa"/>
            <w:gridSpan w:val="2"/>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 xml:space="preserve">                 -  </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 xml:space="preserve">       (19,935.6)</w:t>
            </w:r>
          </w:p>
        </w:tc>
      </w:tr>
      <w:tr w:rsidR="00E744BB" w:rsidRPr="00E157DB" w:rsidTr="00E744BB">
        <w:trPr>
          <w:gridAfter w:val="1"/>
          <w:wAfter w:w="32" w:type="dxa"/>
          <w:trHeight w:val="795"/>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34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lang w:eastAsia="en-US"/>
              </w:rPr>
            </w:pPr>
            <w:r w:rsidRPr="00E157DB">
              <w:rPr>
                <w:rFonts w:ascii="GHEA Mariam" w:hAnsi="GHEA Mariam"/>
                <w:lang w:eastAsia="en-US"/>
              </w:rPr>
              <w:t>այդ թվում` բյուջետային ծախսերի տնտեսագիտական դասակարգ</w:t>
            </w:r>
            <w:r w:rsidR="00973027" w:rsidRPr="00E157DB">
              <w:rPr>
                <w:rFonts w:ascii="GHEA Mariam" w:hAnsi="GHEA Mariam"/>
                <w:lang w:eastAsia="en-US"/>
              </w:rPr>
              <w:softHyphen/>
            </w:r>
            <w:r w:rsidRPr="00E157DB">
              <w:rPr>
                <w:rFonts w:ascii="GHEA Mariam" w:hAnsi="GHEA Mariam"/>
                <w:lang w:eastAsia="en-US"/>
              </w:rPr>
              <w:t>ման հոդվածներ</w:t>
            </w:r>
          </w:p>
        </w:tc>
        <w:tc>
          <w:tcPr>
            <w:tcW w:w="1267"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gridSpan w:val="3"/>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gridSpan w:val="2"/>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r>
      <w:tr w:rsidR="00E744BB" w:rsidRPr="00E157DB" w:rsidTr="00973027">
        <w:trPr>
          <w:gridAfter w:val="1"/>
          <w:wAfter w:w="32" w:type="dxa"/>
          <w:trHeight w:val="215"/>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34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ԸՆԴԱՄԵՆԸ</w:t>
            </w:r>
            <w:r w:rsidR="00973027" w:rsidRPr="00E157DB">
              <w:rPr>
                <w:rFonts w:ascii="GHEA Mariam" w:hAnsi="GHEA Mariam"/>
                <w:lang w:eastAsia="en-US"/>
              </w:rPr>
              <w:t>՝</w:t>
            </w:r>
            <w:r w:rsidRPr="00E157DB">
              <w:rPr>
                <w:rFonts w:ascii="GHEA Mariam" w:hAnsi="GHEA Mariam"/>
                <w:lang w:eastAsia="en-US"/>
              </w:rPr>
              <w:t xml:space="preserve"> ԾԱԽՍԵՐ</w:t>
            </w:r>
          </w:p>
        </w:tc>
        <w:tc>
          <w:tcPr>
            <w:tcW w:w="1267"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gridSpan w:val="3"/>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gridSpan w:val="2"/>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r>
      <w:tr w:rsidR="00E744BB" w:rsidRPr="00E157DB" w:rsidTr="00973027">
        <w:trPr>
          <w:gridAfter w:val="1"/>
          <w:wAfter w:w="32" w:type="dxa"/>
          <w:trHeight w:val="60"/>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34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ԸՆԹԱՑԻԿ ԾԱԽՍԵՐ</w:t>
            </w:r>
          </w:p>
        </w:tc>
        <w:tc>
          <w:tcPr>
            <w:tcW w:w="1267"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gridSpan w:val="3"/>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gridSpan w:val="2"/>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r>
      <w:tr w:rsidR="00E744BB" w:rsidRPr="00E157DB" w:rsidTr="00973027">
        <w:trPr>
          <w:gridAfter w:val="1"/>
          <w:wAfter w:w="32" w:type="dxa"/>
          <w:trHeight w:val="89"/>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34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ԴՐԱՄԱՇՆՈՐՀՆԵՐ</w:t>
            </w:r>
          </w:p>
        </w:tc>
        <w:tc>
          <w:tcPr>
            <w:tcW w:w="1267"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gridSpan w:val="3"/>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gridSpan w:val="2"/>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r>
      <w:tr w:rsidR="00E744BB" w:rsidRPr="00E157DB" w:rsidTr="00973027">
        <w:trPr>
          <w:gridAfter w:val="1"/>
          <w:wAfter w:w="32" w:type="dxa"/>
          <w:trHeight w:val="260"/>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34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pacing w:val="-8"/>
                <w:lang w:eastAsia="en-US"/>
              </w:rPr>
            </w:pPr>
            <w:r w:rsidRPr="00E157DB">
              <w:rPr>
                <w:rFonts w:ascii="GHEA Mariam" w:hAnsi="GHEA Mariam"/>
                <w:spacing w:val="-8"/>
                <w:lang w:eastAsia="en-US"/>
              </w:rPr>
              <w:t xml:space="preserve"> Ընթացիկ դրամաշնորհներ պետա</w:t>
            </w:r>
            <w:r w:rsidR="00973027" w:rsidRPr="00E157DB">
              <w:rPr>
                <w:rFonts w:ascii="GHEA Mariam" w:hAnsi="GHEA Mariam"/>
                <w:spacing w:val="-8"/>
                <w:lang w:eastAsia="en-US"/>
              </w:rPr>
              <w:softHyphen/>
            </w:r>
            <w:r w:rsidRPr="00E157DB">
              <w:rPr>
                <w:rFonts w:ascii="GHEA Mariam" w:hAnsi="GHEA Mariam"/>
                <w:spacing w:val="-8"/>
                <w:lang w:eastAsia="en-US"/>
              </w:rPr>
              <w:t>կան հատվածի այլ մակարդակներին</w:t>
            </w:r>
          </w:p>
        </w:tc>
        <w:tc>
          <w:tcPr>
            <w:tcW w:w="126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gridSpan w:val="3"/>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r>
      <w:tr w:rsidR="00E744BB" w:rsidRPr="00E157DB" w:rsidTr="00973027">
        <w:trPr>
          <w:gridAfter w:val="1"/>
          <w:wAfter w:w="32" w:type="dxa"/>
          <w:trHeight w:val="98"/>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342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rPr>
                <w:rFonts w:ascii="GHEA Mariam" w:hAnsi="GHEA Mariam"/>
                <w:spacing w:val="-8"/>
                <w:lang w:eastAsia="en-US"/>
              </w:rPr>
            </w:pPr>
            <w:r w:rsidRPr="00E157DB">
              <w:rPr>
                <w:rFonts w:ascii="GHEA Mariam" w:hAnsi="GHEA Mariam"/>
                <w:spacing w:val="-8"/>
                <w:lang w:eastAsia="en-US"/>
              </w:rPr>
              <w:t>- Այլ ընթացիկ դրամաշնորհներ</w:t>
            </w:r>
          </w:p>
        </w:tc>
        <w:tc>
          <w:tcPr>
            <w:tcW w:w="126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gridSpan w:val="3"/>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c>
          <w:tcPr>
            <w:tcW w:w="1260" w:type="dxa"/>
            <w:gridSpan w:val="2"/>
            <w:tcBorders>
              <w:top w:val="nil"/>
              <w:left w:val="nil"/>
              <w:bottom w:val="single" w:sz="4" w:space="0" w:color="auto"/>
              <w:right w:val="single" w:sz="4" w:space="0" w:color="auto"/>
            </w:tcBorders>
            <w:shd w:val="clear" w:color="000000" w:fill="FFFFFF"/>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(19,935.6)</w:t>
            </w:r>
          </w:p>
        </w:tc>
      </w:tr>
      <w:tr w:rsidR="00E744BB" w:rsidRPr="00E157DB" w:rsidTr="00973027">
        <w:trPr>
          <w:gridAfter w:val="1"/>
          <w:wAfter w:w="32" w:type="dxa"/>
          <w:trHeight w:val="345"/>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color w:val="000000"/>
                <w:lang w:eastAsia="en-US"/>
              </w:rPr>
            </w:pPr>
            <w:r w:rsidRPr="00E157DB">
              <w:rPr>
                <w:rFonts w:ascii="GHEA Mariam" w:hAnsi="GHEA Mariam"/>
                <w:color w:val="000000"/>
                <w:lang w:eastAsia="en-US"/>
              </w:rPr>
              <w:t>1157</w:t>
            </w:r>
          </w:p>
        </w:tc>
        <w:tc>
          <w:tcPr>
            <w:tcW w:w="72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Քաղաքային զարգացում</w:t>
            </w:r>
          </w:p>
        </w:tc>
        <w:tc>
          <w:tcPr>
            <w:tcW w:w="1267"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3"/>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r>
      <w:tr w:rsidR="00E744BB" w:rsidRPr="00E157DB" w:rsidTr="00973027">
        <w:trPr>
          <w:gridAfter w:val="1"/>
          <w:wAfter w:w="32" w:type="dxa"/>
          <w:trHeight w:val="6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lang w:eastAsia="en-US"/>
              </w:rPr>
            </w:pPr>
            <w:r w:rsidRPr="00E157DB">
              <w:rPr>
                <w:rFonts w:ascii="Calibri" w:hAnsi="Calibri" w:cs="Calibri"/>
                <w:color w:val="000000"/>
                <w:lang w:eastAsia="en-US"/>
              </w:rPr>
              <w:t> </w:t>
            </w:r>
          </w:p>
        </w:tc>
        <w:tc>
          <w:tcPr>
            <w:tcW w:w="72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այդ թվում`</w:t>
            </w:r>
          </w:p>
        </w:tc>
        <w:tc>
          <w:tcPr>
            <w:tcW w:w="1267"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p>
        </w:tc>
        <w:tc>
          <w:tcPr>
            <w:tcW w:w="1268"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p>
        </w:tc>
        <w:tc>
          <w:tcPr>
            <w:tcW w:w="1260" w:type="dxa"/>
            <w:gridSpan w:val="3"/>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973027">
            <w:pPr>
              <w:jc w:val="center"/>
              <w:rPr>
                <w:rFonts w:ascii="GHEA Mariam" w:hAnsi="GHEA Mariam"/>
                <w:lang w:eastAsia="en-US"/>
              </w:rPr>
            </w:pPr>
          </w:p>
        </w:tc>
      </w:tr>
      <w:tr w:rsidR="00E744BB" w:rsidRPr="00E157DB" w:rsidTr="00973027">
        <w:trPr>
          <w:gridAfter w:val="1"/>
          <w:wAfter w:w="32" w:type="dxa"/>
          <w:trHeight w:val="120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lang w:eastAsia="en-US"/>
              </w:rPr>
            </w:pPr>
            <w:r w:rsidRPr="00E157DB">
              <w:rPr>
                <w:rFonts w:ascii="Calibri" w:hAnsi="Calibri" w:cs="Calibri"/>
                <w:color w:val="000000"/>
                <w:lang w:eastAsia="en-US"/>
              </w:rPr>
              <w:t> </w:t>
            </w:r>
          </w:p>
        </w:tc>
        <w:tc>
          <w:tcPr>
            <w:tcW w:w="721"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12017</w:t>
            </w: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Վերակառուցման և զարգացման </w:t>
            </w:r>
            <w:r w:rsidRPr="00E157DB">
              <w:rPr>
                <w:rFonts w:ascii="GHEA Mariam" w:hAnsi="GHEA Mariam"/>
                <w:spacing w:val="-8"/>
                <w:lang w:eastAsia="en-US"/>
              </w:rPr>
              <w:t>եվրոպական բանկի աջակցու</w:t>
            </w:r>
            <w:r w:rsidR="00973027" w:rsidRPr="00E157DB">
              <w:rPr>
                <w:rFonts w:ascii="GHEA Mariam" w:hAnsi="GHEA Mariam"/>
                <w:spacing w:val="-8"/>
                <w:lang w:eastAsia="en-US"/>
              </w:rPr>
              <w:softHyphen/>
            </w:r>
            <w:r w:rsidRPr="00E157DB">
              <w:rPr>
                <w:rFonts w:ascii="GHEA Mariam" w:hAnsi="GHEA Mariam"/>
                <w:spacing w:val="-8"/>
                <w:lang w:eastAsia="en-US"/>
              </w:rPr>
              <w:t>թյամ</w:t>
            </w:r>
            <w:r w:rsidRPr="00E157DB">
              <w:rPr>
                <w:rFonts w:ascii="GHEA Mariam" w:hAnsi="GHEA Mariam"/>
                <w:lang w:eastAsia="en-US"/>
              </w:rPr>
              <w:t>բ իրականացվող Գյումրու քաղա</w:t>
            </w:r>
            <w:r w:rsidR="00973027" w:rsidRPr="00E157DB">
              <w:rPr>
                <w:rFonts w:ascii="GHEA Mariam" w:hAnsi="GHEA Mariam"/>
                <w:lang w:eastAsia="en-US"/>
              </w:rPr>
              <w:softHyphen/>
            </w:r>
            <w:r w:rsidRPr="00E157DB">
              <w:rPr>
                <w:rFonts w:ascii="GHEA Mariam" w:hAnsi="GHEA Mariam"/>
                <w:lang w:eastAsia="en-US"/>
              </w:rPr>
              <w:t>քային ճանապարհների  ծրագիր</w:t>
            </w:r>
          </w:p>
        </w:tc>
        <w:tc>
          <w:tcPr>
            <w:tcW w:w="126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color w:val="000000"/>
                <w:lang w:eastAsia="en-US"/>
              </w:rPr>
            </w:pPr>
            <w:r w:rsidRPr="00E157DB">
              <w:rPr>
                <w:rFonts w:ascii="GHEA Mariam" w:hAnsi="GHEA Mariam"/>
                <w:color w:val="000000"/>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color w:val="000000"/>
                <w:lang w:eastAsia="en-US"/>
              </w:rPr>
            </w:pPr>
            <w:r w:rsidRPr="00E157DB">
              <w:rPr>
                <w:rFonts w:ascii="GHEA Mariam" w:hAnsi="GHEA Mariam"/>
                <w:color w:val="000000"/>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3"/>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color w:val="000000"/>
                <w:lang w:eastAsia="en-US"/>
              </w:rPr>
            </w:pPr>
            <w:r w:rsidRPr="00E157DB">
              <w:rPr>
                <w:rFonts w:ascii="GHEA Mariam" w:hAnsi="GHEA Mariam"/>
                <w:color w:val="000000"/>
                <w:lang w:eastAsia="en-US"/>
              </w:rPr>
              <w:t>17,477.3</w:t>
            </w:r>
          </w:p>
        </w:tc>
        <w:tc>
          <w:tcPr>
            <w:tcW w:w="126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r>
      <w:tr w:rsidR="00E744BB" w:rsidRPr="00E157DB" w:rsidTr="00973027">
        <w:trPr>
          <w:gridAfter w:val="1"/>
          <w:wAfter w:w="32" w:type="dxa"/>
          <w:trHeight w:val="435"/>
        </w:trPr>
        <w:tc>
          <w:tcPr>
            <w:tcW w:w="629" w:type="dxa"/>
            <w:vMerge w:val="restart"/>
            <w:tcBorders>
              <w:top w:val="nil"/>
              <w:left w:val="single" w:sz="4" w:space="0" w:color="auto"/>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color w:val="000000"/>
                <w:lang w:eastAsia="en-US"/>
              </w:rPr>
            </w:pPr>
            <w:r w:rsidRPr="00E157DB">
              <w:rPr>
                <w:rFonts w:ascii="Calibri" w:hAnsi="Calibri" w:cs="Calibri"/>
                <w:color w:val="000000"/>
                <w:lang w:eastAsia="en-US"/>
              </w:rPr>
              <w:t> </w:t>
            </w:r>
          </w:p>
        </w:tc>
        <w:tc>
          <w:tcPr>
            <w:tcW w:w="721" w:type="dxa"/>
            <w:vMerge w:val="restart"/>
            <w:tcBorders>
              <w:top w:val="nil"/>
              <w:left w:val="single" w:sz="4" w:space="0" w:color="auto"/>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այդ թվում` ըստ կատարողների</w:t>
            </w:r>
          </w:p>
        </w:tc>
        <w:tc>
          <w:tcPr>
            <w:tcW w:w="126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color w:val="000000"/>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color w:val="000000"/>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c>
          <w:tcPr>
            <w:tcW w:w="1260" w:type="dxa"/>
            <w:gridSpan w:val="3"/>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color w:val="000000"/>
                <w:lang w:eastAsia="en-US"/>
              </w:rPr>
            </w:pPr>
          </w:p>
        </w:tc>
        <w:tc>
          <w:tcPr>
            <w:tcW w:w="126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r>
      <w:tr w:rsidR="00E744BB" w:rsidRPr="00E157DB" w:rsidTr="00973027">
        <w:trPr>
          <w:gridAfter w:val="1"/>
          <w:wAfter w:w="32" w:type="dxa"/>
          <w:trHeight w:val="855"/>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lang w:eastAsia="en-US"/>
              </w:rPr>
            </w:pPr>
            <w:r w:rsidRPr="00E157DB">
              <w:rPr>
                <w:rFonts w:ascii="GHEA Mariam" w:hAnsi="GHEA Mariam"/>
                <w:iCs/>
                <w:lang w:eastAsia="en-US"/>
              </w:rPr>
              <w:t xml:space="preserve"> ՀՀ տարածքային կառավարման և ենթակառուցվածքների նախարարություն</w:t>
            </w:r>
          </w:p>
        </w:tc>
        <w:tc>
          <w:tcPr>
            <w:tcW w:w="126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3"/>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r>
      <w:tr w:rsidR="00E744BB" w:rsidRPr="00E157DB" w:rsidTr="00973027">
        <w:trPr>
          <w:gridAfter w:val="1"/>
          <w:wAfter w:w="32" w:type="dxa"/>
          <w:trHeight w:val="825"/>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այդ թվում` բյուջետային ծախսերի տնտեսագիտական դասակարգման հոդվածներ</w:t>
            </w:r>
          </w:p>
        </w:tc>
        <w:tc>
          <w:tcPr>
            <w:tcW w:w="126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gridSpan w:val="3"/>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r>
      <w:tr w:rsidR="00E744BB" w:rsidRPr="00E157DB" w:rsidTr="00973027">
        <w:trPr>
          <w:gridAfter w:val="1"/>
          <w:wAfter w:w="32" w:type="dxa"/>
          <w:trHeight w:val="345"/>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ԸՆԴԱՄԵՆԸ</w:t>
            </w:r>
            <w:r w:rsidR="00973027" w:rsidRPr="00E157DB">
              <w:rPr>
                <w:rFonts w:ascii="GHEA Mariam" w:hAnsi="GHEA Mariam"/>
                <w:lang w:eastAsia="en-US"/>
              </w:rPr>
              <w:t>՝</w:t>
            </w:r>
            <w:r w:rsidRPr="00E157DB">
              <w:rPr>
                <w:rFonts w:ascii="GHEA Mariam" w:hAnsi="GHEA Mariam"/>
                <w:lang w:eastAsia="en-US"/>
              </w:rPr>
              <w:t xml:space="preserve"> ԾԱԽՍԵՐ</w:t>
            </w:r>
          </w:p>
        </w:tc>
        <w:tc>
          <w:tcPr>
            <w:tcW w:w="126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3"/>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r>
      <w:tr w:rsidR="00E744BB" w:rsidRPr="00E157DB" w:rsidTr="00973027">
        <w:trPr>
          <w:gridAfter w:val="1"/>
          <w:wAfter w:w="32" w:type="dxa"/>
          <w:trHeight w:val="345"/>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ՈՉ ՖԻՆԱՆՍԱԿԱՆ ԱԿՏԻՎ</w:t>
            </w:r>
            <w:r w:rsidR="00973027" w:rsidRPr="00E157DB">
              <w:rPr>
                <w:rFonts w:ascii="GHEA Mariam" w:hAnsi="GHEA Mariam"/>
                <w:lang w:eastAsia="en-US"/>
              </w:rPr>
              <w:softHyphen/>
            </w:r>
            <w:r w:rsidRPr="00E157DB">
              <w:rPr>
                <w:rFonts w:ascii="GHEA Mariam" w:hAnsi="GHEA Mariam"/>
                <w:lang w:eastAsia="en-US"/>
              </w:rPr>
              <w:t>ՆԵՐԻ ԳԾՈՎ ԾԱԽՍԵՐ</w:t>
            </w:r>
          </w:p>
        </w:tc>
        <w:tc>
          <w:tcPr>
            <w:tcW w:w="126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3"/>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r>
      <w:tr w:rsidR="00E744BB" w:rsidRPr="00E157DB" w:rsidTr="00973027">
        <w:trPr>
          <w:gridAfter w:val="1"/>
          <w:wAfter w:w="32" w:type="dxa"/>
          <w:trHeight w:val="345"/>
        </w:trPr>
        <w:tc>
          <w:tcPr>
            <w:tcW w:w="629" w:type="dxa"/>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42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ՀԻՄՆԱԿԱՆ ՄԻՋՈՑՆԵՐ</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3"/>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r>
      <w:tr w:rsidR="00E744BB" w:rsidRPr="00E157DB" w:rsidTr="00973027">
        <w:trPr>
          <w:gridAfter w:val="1"/>
          <w:wAfter w:w="32" w:type="dxa"/>
          <w:trHeight w:val="359"/>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pacing w:val="-8"/>
                <w:lang w:eastAsia="en-US"/>
              </w:rPr>
            </w:pPr>
            <w:r w:rsidRPr="00E157DB">
              <w:rPr>
                <w:rFonts w:ascii="GHEA Mariam" w:hAnsi="GHEA Mariam"/>
                <w:lang w:eastAsia="en-US"/>
              </w:rPr>
              <w:t xml:space="preserve"> </w:t>
            </w:r>
            <w:r w:rsidRPr="00E157DB">
              <w:rPr>
                <w:rFonts w:ascii="GHEA Mariam" w:hAnsi="GHEA Mariam"/>
                <w:spacing w:val="-8"/>
                <w:lang w:eastAsia="en-US"/>
              </w:rPr>
              <w:t>ՇԵՆՔԵՐ ԵՎ ՇԻՆՈՒԹՅՈՒՆՆԵՐ</w:t>
            </w:r>
          </w:p>
        </w:tc>
        <w:tc>
          <w:tcPr>
            <w:tcW w:w="126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3"/>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r>
      <w:tr w:rsidR="00E744BB" w:rsidRPr="00E157DB" w:rsidTr="00973027">
        <w:trPr>
          <w:gridAfter w:val="1"/>
          <w:wAfter w:w="32" w:type="dxa"/>
          <w:trHeight w:val="480"/>
        </w:trPr>
        <w:tc>
          <w:tcPr>
            <w:tcW w:w="629"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21"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4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 Շենքերի և շինությունների շինարարություն</w:t>
            </w:r>
          </w:p>
        </w:tc>
        <w:tc>
          <w:tcPr>
            <w:tcW w:w="126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8"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3"/>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c>
          <w:tcPr>
            <w:tcW w:w="126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17,477.3</w:t>
            </w:r>
          </w:p>
        </w:tc>
      </w:tr>
    </w:tbl>
    <w:p w:rsidR="00663402" w:rsidRPr="00E157DB" w:rsidRDefault="00663402" w:rsidP="00663402">
      <w:pPr>
        <w:pStyle w:val="norm"/>
        <w:spacing w:line="240" w:lineRule="auto"/>
        <w:ind w:firstLine="0"/>
        <w:rPr>
          <w:rFonts w:ascii="GHEA Mariam" w:hAnsi="GHEA Mariam" w:cs="Arial"/>
          <w:sz w:val="24"/>
          <w:szCs w:val="24"/>
        </w:rPr>
      </w:pPr>
    </w:p>
    <w:p w:rsidR="00973027" w:rsidRPr="00E157DB" w:rsidRDefault="00973027" w:rsidP="00663402">
      <w:pPr>
        <w:pStyle w:val="norm"/>
        <w:spacing w:line="240" w:lineRule="auto"/>
        <w:ind w:firstLine="0"/>
        <w:rPr>
          <w:rFonts w:ascii="GHEA Mariam" w:hAnsi="GHEA Mariam" w:cs="Arial"/>
          <w:sz w:val="24"/>
          <w:szCs w:val="24"/>
        </w:rPr>
      </w:pPr>
    </w:p>
    <w:p w:rsidR="00973027" w:rsidRPr="00E157DB" w:rsidRDefault="00973027" w:rsidP="00663402">
      <w:pPr>
        <w:pStyle w:val="norm"/>
        <w:spacing w:line="240" w:lineRule="auto"/>
        <w:ind w:firstLine="0"/>
        <w:rPr>
          <w:rFonts w:ascii="GHEA Mariam" w:hAnsi="GHEA Mariam" w:cs="Arial"/>
          <w:sz w:val="24"/>
          <w:szCs w:val="24"/>
        </w:rPr>
      </w:pPr>
    </w:p>
    <w:p w:rsidR="00663402" w:rsidRPr="00E157DB" w:rsidRDefault="00663402" w:rsidP="00663402">
      <w:pPr>
        <w:pStyle w:val="mechtex"/>
        <w:ind w:firstLine="720"/>
        <w:jc w:val="left"/>
        <w:rPr>
          <w:rFonts w:ascii="GHEA Mariam" w:hAnsi="GHEA Mariam" w:cs="Arial Armenian"/>
          <w:sz w:val="24"/>
          <w:szCs w:val="24"/>
        </w:rPr>
      </w:pPr>
      <w:r w:rsidRPr="00E157DB">
        <w:rPr>
          <w:rFonts w:ascii="GHEA Mariam" w:hAnsi="GHEA Mariam" w:cs="Sylfaen"/>
          <w:sz w:val="24"/>
          <w:szCs w:val="24"/>
        </w:rPr>
        <w:t>ՀԱՅԱՍՏԱՆԻ</w:t>
      </w:r>
      <w:r w:rsidRPr="00E157DB">
        <w:rPr>
          <w:rFonts w:ascii="GHEA Mariam" w:hAnsi="GHEA Mariam" w:cs="Arial Armenian"/>
          <w:sz w:val="24"/>
          <w:szCs w:val="24"/>
        </w:rPr>
        <w:t xml:space="preserve">  </w:t>
      </w:r>
      <w:r w:rsidRPr="00E157DB">
        <w:rPr>
          <w:rFonts w:ascii="GHEA Mariam" w:hAnsi="GHEA Mariam" w:cs="Sylfaen"/>
          <w:sz w:val="24"/>
          <w:szCs w:val="24"/>
        </w:rPr>
        <w:t>ՀԱՆՐԱՊԵՏՈՒԹՅԱՆ</w:t>
      </w:r>
    </w:p>
    <w:p w:rsidR="00663402" w:rsidRPr="00E157DB" w:rsidRDefault="00663402" w:rsidP="00663402">
      <w:pPr>
        <w:pStyle w:val="mechtex"/>
        <w:ind w:firstLine="720"/>
        <w:jc w:val="left"/>
        <w:rPr>
          <w:rFonts w:ascii="GHEA Mariam" w:hAnsi="GHEA Mariam" w:cs="Sylfaen"/>
          <w:sz w:val="24"/>
          <w:szCs w:val="24"/>
        </w:rPr>
      </w:pPr>
      <w:r w:rsidRPr="00E157DB">
        <w:rPr>
          <w:rFonts w:ascii="GHEA Mariam" w:hAnsi="GHEA Mariam"/>
          <w:sz w:val="24"/>
          <w:szCs w:val="24"/>
        </w:rPr>
        <w:t xml:space="preserve">  </w:t>
      </w:r>
      <w:r w:rsidRPr="00E157DB">
        <w:rPr>
          <w:rFonts w:ascii="GHEA Mariam" w:hAnsi="GHEA Mariam" w:cs="Sylfaen"/>
          <w:sz w:val="24"/>
          <w:szCs w:val="24"/>
        </w:rPr>
        <w:t>ՎԱՐՉԱՊԵՏԻ ԱՇԽԱՏԱԿԱԶՄԻ</w:t>
      </w:r>
    </w:p>
    <w:p w:rsidR="00663402" w:rsidRPr="00E157DB" w:rsidRDefault="00663402" w:rsidP="00663402">
      <w:pPr>
        <w:pStyle w:val="mechtex"/>
        <w:ind w:firstLine="709"/>
        <w:jc w:val="left"/>
        <w:rPr>
          <w:rFonts w:ascii="GHEA Mariam" w:hAnsi="GHEA Mariam" w:cs="Sylfaen"/>
          <w:sz w:val="24"/>
          <w:szCs w:val="24"/>
        </w:rPr>
        <w:sectPr w:rsidR="00663402" w:rsidRPr="00E157DB" w:rsidSect="009B1410">
          <w:pgSz w:w="16834" w:h="11909" w:orient="landscape" w:code="9"/>
          <w:pgMar w:top="1440" w:right="1440" w:bottom="1440" w:left="1021" w:header="720" w:footer="576" w:gutter="0"/>
          <w:pgNumType w:start="1"/>
          <w:cols w:space="720"/>
          <w:titlePg/>
          <w:docGrid w:linePitch="272"/>
        </w:sectPr>
      </w:pPr>
      <w:r w:rsidRPr="00E157DB">
        <w:rPr>
          <w:rFonts w:ascii="GHEA Mariam" w:hAnsi="GHEA Mariam" w:cs="Sylfaen"/>
          <w:sz w:val="24"/>
          <w:szCs w:val="24"/>
        </w:rPr>
        <w:t xml:space="preserve">                 ՂԵԿԱՎԱՐ</w:t>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t>Ա</w:t>
      </w:r>
      <w:r w:rsidRPr="00E157DB">
        <w:rPr>
          <w:rFonts w:ascii="GHEA Mariam" w:hAnsi="GHEA Mariam" w:cs="Sylfaen"/>
          <w:sz w:val="24"/>
          <w:szCs w:val="24"/>
        </w:rPr>
        <w:t>.</w:t>
      </w:r>
      <w:r w:rsidRPr="00E157DB">
        <w:rPr>
          <w:rFonts w:ascii="GHEA Mariam" w:hAnsi="GHEA Mariam" w:cs="Arial Armenian"/>
          <w:sz w:val="24"/>
          <w:szCs w:val="24"/>
        </w:rPr>
        <w:t xml:space="preserve"> ՀԱՐՈՒԹՅՈՒՆ</w:t>
      </w:r>
      <w:r w:rsidRPr="00E157DB">
        <w:rPr>
          <w:rFonts w:ascii="GHEA Mariam" w:hAnsi="GHEA Mariam" w:cs="Sylfaen"/>
          <w:sz w:val="24"/>
          <w:szCs w:val="24"/>
        </w:rPr>
        <w:t>ՅԱՆ</w:t>
      </w:r>
    </w:p>
    <w:p w:rsidR="00663402" w:rsidRPr="00E157DB" w:rsidRDefault="00663402" w:rsidP="00663402">
      <w:pPr>
        <w:pStyle w:val="mechtex"/>
        <w:ind w:left="10080" w:firstLine="720"/>
        <w:jc w:val="left"/>
        <w:rPr>
          <w:rFonts w:ascii="GHEA Mariam" w:hAnsi="GHEA Mariam"/>
          <w:spacing w:val="-8"/>
          <w:sz w:val="24"/>
          <w:szCs w:val="24"/>
        </w:rPr>
      </w:pPr>
      <w:r w:rsidRPr="00E157DB">
        <w:rPr>
          <w:rFonts w:ascii="GHEA Mariam" w:hAnsi="GHEA Mariam"/>
          <w:spacing w:val="-8"/>
          <w:sz w:val="24"/>
          <w:szCs w:val="24"/>
        </w:rPr>
        <w:lastRenderedPageBreak/>
        <w:t xml:space="preserve">    Հավելված </w:t>
      </w:r>
      <w:r w:rsidRPr="00E157DB">
        <w:rPr>
          <w:rFonts w:ascii="GHEA Mariam" w:hAnsi="GHEA Mariam"/>
          <w:bCs/>
          <w:color w:val="000000"/>
          <w:spacing w:val="-8"/>
          <w:sz w:val="24"/>
          <w:szCs w:val="24"/>
          <w:lang w:eastAsia="en-US"/>
        </w:rPr>
        <w:t>N 4</w:t>
      </w:r>
    </w:p>
    <w:p w:rsidR="00663402" w:rsidRPr="00E157DB" w:rsidRDefault="00663402" w:rsidP="00663402">
      <w:pPr>
        <w:pStyle w:val="mechtex"/>
        <w:ind w:left="3600" w:firstLine="720"/>
        <w:jc w:val="left"/>
        <w:rPr>
          <w:rFonts w:ascii="GHEA Mariam" w:hAnsi="GHEA Mariam"/>
          <w:spacing w:val="-6"/>
          <w:sz w:val="24"/>
          <w:szCs w:val="24"/>
        </w:rPr>
      </w:pPr>
      <w:r w:rsidRPr="00E157DB">
        <w:rPr>
          <w:rFonts w:ascii="GHEA Mariam" w:hAnsi="GHEA Mariam"/>
          <w:spacing w:val="-6"/>
          <w:sz w:val="24"/>
          <w:szCs w:val="24"/>
        </w:rPr>
        <w:t xml:space="preserve">       </w:t>
      </w:r>
      <w:r w:rsidRPr="00E157DB">
        <w:rPr>
          <w:rFonts w:ascii="GHEA Mariam" w:hAnsi="GHEA Mariam"/>
          <w:spacing w:val="-6"/>
          <w:sz w:val="24"/>
          <w:szCs w:val="24"/>
        </w:rPr>
        <w:tab/>
        <w:t xml:space="preserve">   </w:t>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t xml:space="preserve">          ՀՀ կառավարության 2023 թվականի</w:t>
      </w:r>
    </w:p>
    <w:p w:rsidR="00663402" w:rsidRPr="00E157DB" w:rsidRDefault="00663402" w:rsidP="00663402">
      <w:pPr>
        <w:pStyle w:val="mechtex"/>
        <w:jc w:val="left"/>
        <w:rPr>
          <w:rFonts w:ascii="GHEA Mariam" w:hAnsi="GHEA Mariam"/>
          <w:spacing w:val="-2"/>
          <w:sz w:val="24"/>
          <w:szCs w:val="24"/>
        </w:rPr>
      </w:pP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t xml:space="preserve">   </w:t>
      </w:r>
      <w:r w:rsidRPr="00E157DB">
        <w:rPr>
          <w:rFonts w:ascii="GHEA Mariam" w:hAnsi="GHEA Mariam"/>
          <w:spacing w:val="-2"/>
          <w:sz w:val="24"/>
          <w:szCs w:val="24"/>
        </w:rPr>
        <w:tab/>
        <w:t xml:space="preserve"> </w:t>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t xml:space="preserve">         </w:t>
      </w:r>
      <w:r w:rsidR="00956AE6" w:rsidRPr="00E157DB">
        <w:rPr>
          <w:rFonts w:ascii="GHEA Mariam" w:hAnsi="GHEA Mariam"/>
          <w:spacing w:val="-2"/>
          <w:sz w:val="24"/>
          <w:szCs w:val="24"/>
        </w:rPr>
        <w:t>մայիս</w:t>
      </w:r>
      <w:r w:rsidR="00956AE6" w:rsidRPr="00E157DB">
        <w:rPr>
          <w:rFonts w:ascii="GHEA Mariam" w:hAnsi="GHEA Mariam" w:cs="Sylfaen"/>
          <w:spacing w:val="-4"/>
          <w:sz w:val="24"/>
          <w:szCs w:val="24"/>
          <w:lang w:val="fr-FR"/>
        </w:rPr>
        <w:t>ի</w:t>
      </w:r>
      <w:r w:rsidR="00956AE6" w:rsidRPr="00E157DB">
        <w:rPr>
          <w:rFonts w:ascii="GHEA Mariam" w:hAnsi="GHEA Mariam"/>
          <w:spacing w:val="-2"/>
          <w:sz w:val="24"/>
          <w:szCs w:val="24"/>
        </w:rPr>
        <w:t xml:space="preserve"> </w:t>
      </w:r>
      <w:r w:rsidR="00B338DE" w:rsidRPr="00E157DB">
        <w:rPr>
          <w:rFonts w:ascii="GHEA Mariam" w:hAnsi="GHEA Mariam"/>
          <w:spacing w:val="-2"/>
          <w:sz w:val="24"/>
          <w:szCs w:val="24"/>
        </w:rPr>
        <w:t>25</w:t>
      </w:r>
      <w:r w:rsidRPr="00E157DB">
        <w:rPr>
          <w:rFonts w:ascii="GHEA Mariam" w:hAnsi="GHEA Mariam" w:cs="Sylfaen"/>
          <w:spacing w:val="-2"/>
          <w:sz w:val="24"/>
          <w:szCs w:val="24"/>
          <w:lang w:val="pt-BR"/>
        </w:rPr>
        <w:t>-</w:t>
      </w:r>
      <w:r w:rsidRPr="00E157DB">
        <w:rPr>
          <w:rFonts w:ascii="GHEA Mariam" w:hAnsi="GHEA Mariam"/>
          <w:spacing w:val="-2"/>
          <w:sz w:val="24"/>
          <w:szCs w:val="24"/>
        </w:rPr>
        <w:t>ի N           - Ն  որոշման</w:t>
      </w:r>
    </w:p>
    <w:p w:rsidR="00663402" w:rsidRPr="00E157DB" w:rsidRDefault="00663402" w:rsidP="00663402">
      <w:pPr>
        <w:pStyle w:val="norm"/>
        <w:spacing w:line="240" w:lineRule="auto"/>
        <w:ind w:firstLine="0"/>
        <w:rPr>
          <w:rFonts w:ascii="GHEA Mariam" w:hAnsi="GHEA Mariam" w:cs="Arial"/>
          <w:sz w:val="12"/>
          <w:szCs w:val="24"/>
        </w:rPr>
      </w:pPr>
    </w:p>
    <w:tbl>
      <w:tblPr>
        <w:tblW w:w="15840" w:type="dxa"/>
        <w:tblInd w:w="-450" w:type="dxa"/>
        <w:tblLayout w:type="fixed"/>
        <w:tblLook w:val="04A0" w:firstRow="1" w:lastRow="0" w:firstColumn="1" w:lastColumn="0" w:noHBand="0" w:noVBand="1"/>
      </w:tblPr>
      <w:tblGrid>
        <w:gridCol w:w="560"/>
        <w:gridCol w:w="790"/>
        <w:gridCol w:w="3690"/>
        <w:gridCol w:w="1227"/>
        <w:gridCol w:w="1260"/>
        <w:gridCol w:w="1170"/>
        <w:gridCol w:w="1260"/>
        <w:gridCol w:w="1260"/>
        <w:gridCol w:w="1170"/>
        <w:gridCol w:w="1203"/>
        <w:gridCol w:w="1170"/>
        <w:gridCol w:w="1080"/>
      </w:tblGrid>
      <w:tr w:rsidR="00FE10B4" w:rsidRPr="00E157DB" w:rsidTr="00CD7D7F">
        <w:trPr>
          <w:trHeight w:val="1335"/>
        </w:trPr>
        <w:tc>
          <w:tcPr>
            <w:tcW w:w="15840" w:type="dxa"/>
            <w:gridSpan w:val="12"/>
            <w:tcBorders>
              <w:top w:val="nil"/>
              <w:left w:val="nil"/>
              <w:bottom w:val="nil"/>
              <w:right w:val="nil"/>
            </w:tcBorders>
            <w:shd w:val="clear" w:color="auto" w:fill="auto"/>
            <w:vAlign w:val="center"/>
            <w:hideMark/>
          </w:tcPr>
          <w:p w:rsidR="00FE10B4" w:rsidRPr="00E157DB" w:rsidRDefault="00CD7D7F" w:rsidP="00CD7D7F">
            <w:pPr>
              <w:jc w:val="center"/>
              <w:rPr>
                <w:rFonts w:ascii="GHEA Mariam" w:hAnsi="GHEA Mariam"/>
                <w:lang w:eastAsia="en-US"/>
              </w:rPr>
            </w:pPr>
            <w:r>
              <w:rPr>
                <w:rFonts w:ascii="GHEA Mariam" w:hAnsi="GHEA Mariam"/>
                <w:lang w:eastAsia="en-US"/>
              </w:rPr>
              <w:t>«ՀԱՅԱ</w:t>
            </w:r>
            <w:r>
              <w:rPr>
                <w:rFonts w:ascii="GHEA Mariam" w:hAnsi="GHEA Mariam"/>
                <w:lang w:val="hy-AM" w:eastAsia="en-US"/>
              </w:rPr>
              <w:t>Ս</w:t>
            </w:r>
            <w:r w:rsidR="00FE10B4" w:rsidRPr="00E157DB">
              <w:rPr>
                <w:rFonts w:ascii="GHEA Mariam" w:hAnsi="GHEA Mariam"/>
                <w:lang w:eastAsia="en-US"/>
              </w:rPr>
              <w:t>ՏԱՆԻ ՀԱՆՐԱՊԵՏՈՒԹՅԱՆ 2023 ԹՎԱԿԱՆԻ ՊԵՏԱԿԱՆ ԲՅՈՒՋԵԻ ՄԱ</w:t>
            </w:r>
            <w:r>
              <w:rPr>
                <w:rFonts w:ascii="GHEA Mariam" w:hAnsi="GHEA Mariam"/>
                <w:lang w:val="hy-AM" w:eastAsia="en-US"/>
              </w:rPr>
              <w:t>Ս</w:t>
            </w:r>
            <w:r w:rsidR="00FE10B4" w:rsidRPr="00E157DB">
              <w:rPr>
                <w:rFonts w:ascii="GHEA Mariam" w:hAnsi="GHEA Mariam"/>
                <w:lang w:eastAsia="en-US"/>
              </w:rPr>
              <w:t>ԻՆ» OՐԵՆՔԻ N 1 ՀԱՎԵԼՎԱԾԻ N 5 ԱՂՅՈՒՍԱԿՈՒՄ  ԵՎ ՀԱՅԱՍՏԱՆԻ ՀԱՆՐԱՊԵՏՈՒԹՅԱՆ ԿԱՌԱՎԱՐՈՒԹՅԱՆ 2022 ԹՎԱԿԱՆԻ ԴԵԿՏԵՄԲԵՐԻ 29-Ի N 2111-Ն ՈՐՈՇՄԱՆ N 5 ՀԱՎԵԼՎԱԾԻ N 4 ԱՂՅՈՒՍԱԿՈՒՄ ԿԱՏԱՐՎՈՂ  ԼՐԱՑՈՒՄԸ</w:t>
            </w:r>
          </w:p>
        </w:tc>
      </w:tr>
      <w:tr w:rsidR="00973027" w:rsidRPr="00E157DB" w:rsidTr="00CD7D7F">
        <w:trPr>
          <w:trHeight w:val="345"/>
        </w:trPr>
        <w:tc>
          <w:tcPr>
            <w:tcW w:w="560" w:type="dxa"/>
            <w:tcBorders>
              <w:top w:val="nil"/>
              <w:left w:val="nil"/>
              <w:bottom w:val="nil"/>
              <w:right w:val="nil"/>
            </w:tcBorders>
            <w:shd w:val="clear" w:color="auto" w:fill="auto"/>
            <w:vAlign w:val="center"/>
            <w:hideMark/>
          </w:tcPr>
          <w:p w:rsidR="00973027" w:rsidRPr="00E157DB" w:rsidRDefault="00973027" w:rsidP="00FE10B4">
            <w:pPr>
              <w:jc w:val="center"/>
              <w:rPr>
                <w:rFonts w:ascii="GHEA Mariam" w:hAnsi="GHEA Mariam"/>
                <w:lang w:eastAsia="en-US"/>
              </w:rPr>
            </w:pPr>
          </w:p>
        </w:tc>
        <w:tc>
          <w:tcPr>
            <w:tcW w:w="790" w:type="dxa"/>
            <w:tcBorders>
              <w:top w:val="nil"/>
              <w:left w:val="nil"/>
              <w:bottom w:val="nil"/>
              <w:right w:val="nil"/>
            </w:tcBorders>
            <w:shd w:val="clear" w:color="auto" w:fill="auto"/>
            <w:vAlign w:val="center"/>
            <w:hideMark/>
          </w:tcPr>
          <w:p w:rsidR="00973027" w:rsidRPr="00E157DB" w:rsidRDefault="00973027" w:rsidP="00FE10B4">
            <w:pPr>
              <w:jc w:val="center"/>
              <w:rPr>
                <w:rFonts w:ascii="GHEA Mariam" w:hAnsi="GHEA Mariam"/>
                <w:lang w:eastAsia="en-US"/>
              </w:rPr>
            </w:pPr>
          </w:p>
        </w:tc>
        <w:tc>
          <w:tcPr>
            <w:tcW w:w="3690" w:type="dxa"/>
            <w:tcBorders>
              <w:top w:val="nil"/>
              <w:left w:val="nil"/>
              <w:bottom w:val="nil"/>
              <w:right w:val="nil"/>
            </w:tcBorders>
            <w:shd w:val="clear" w:color="auto" w:fill="auto"/>
            <w:vAlign w:val="center"/>
            <w:hideMark/>
          </w:tcPr>
          <w:p w:rsidR="00973027" w:rsidRPr="00E157DB" w:rsidRDefault="00973027" w:rsidP="00FE10B4">
            <w:pPr>
              <w:jc w:val="center"/>
              <w:rPr>
                <w:rFonts w:ascii="GHEA Mariam" w:hAnsi="GHEA Mariam"/>
                <w:lang w:eastAsia="en-US"/>
              </w:rPr>
            </w:pPr>
          </w:p>
        </w:tc>
        <w:tc>
          <w:tcPr>
            <w:tcW w:w="1227" w:type="dxa"/>
            <w:tcBorders>
              <w:top w:val="nil"/>
              <w:left w:val="nil"/>
              <w:bottom w:val="nil"/>
              <w:right w:val="nil"/>
            </w:tcBorders>
            <w:shd w:val="clear" w:color="auto" w:fill="auto"/>
            <w:vAlign w:val="center"/>
            <w:hideMark/>
          </w:tcPr>
          <w:p w:rsidR="00973027" w:rsidRPr="00E157DB" w:rsidRDefault="00973027" w:rsidP="00FE10B4">
            <w:pPr>
              <w:jc w:val="center"/>
              <w:rPr>
                <w:rFonts w:ascii="GHEA Mariam" w:hAnsi="GHEA Mariam"/>
                <w:lang w:eastAsia="en-US"/>
              </w:rPr>
            </w:pPr>
          </w:p>
        </w:tc>
        <w:tc>
          <w:tcPr>
            <w:tcW w:w="1260" w:type="dxa"/>
            <w:tcBorders>
              <w:top w:val="nil"/>
              <w:left w:val="nil"/>
              <w:bottom w:val="nil"/>
              <w:right w:val="nil"/>
            </w:tcBorders>
            <w:shd w:val="clear" w:color="auto" w:fill="auto"/>
            <w:vAlign w:val="center"/>
            <w:hideMark/>
          </w:tcPr>
          <w:p w:rsidR="00973027" w:rsidRPr="00E157DB" w:rsidRDefault="00973027" w:rsidP="00FE10B4">
            <w:pPr>
              <w:rPr>
                <w:rFonts w:ascii="GHEA Mariam" w:hAnsi="GHEA Mariam"/>
                <w:lang w:eastAsia="en-US"/>
              </w:rPr>
            </w:pPr>
          </w:p>
        </w:tc>
        <w:tc>
          <w:tcPr>
            <w:tcW w:w="1170" w:type="dxa"/>
            <w:tcBorders>
              <w:top w:val="nil"/>
              <w:left w:val="nil"/>
              <w:bottom w:val="nil"/>
              <w:right w:val="nil"/>
            </w:tcBorders>
            <w:shd w:val="clear" w:color="auto" w:fill="auto"/>
            <w:vAlign w:val="center"/>
            <w:hideMark/>
          </w:tcPr>
          <w:p w:rsidR="00973027" w:rsidRPr="00E157DB" w:rsidRDefault="00973027" w:rsidP="00FE10B4">
            <w:pPr>
              <w:rPr>
                <w:rFonts w:ascii="GHEA Mariam" w:hAnsi="GHEA Mariam"/>
                <w:lang w:eastAsia="en-US"/>
              </w:rPr>
            </w:pPr>
          </w:p>
        </w:tc>
        <w:tc>
          <w:tcPr>
            <w:tcW w:w="1260" w:type="dxa"/>
            <w:tcBorders>
              <w:top w:val="nil"/>
              <w:left w:val="nil"/>
              <w:bottom w:val="nil"/>
              <w:right w:val="nil"/>
            </w:tcBorders>
            <w:shd w:val="clear" w:color="auto" w:fill="auto"/>
            <w:vAlign w:val="center"/>
            <w:hideMark/>
          </w:tcPr>
          <w:p w:rsidR="00973027" w:rsidRPr="00E157DB" w:rsidRDefault="00973027" w:rsidP="00FE10B4">
            <w:pPr>
              <w:rPr>
                <w:rFonts w:ascii="GHEA Mariam" w:hAnsi="GHEA Mariam"/>
                <w:lang w:eastAsia="en-US"/>
              </w:rPr>
            </w:pPr>
          </w:p>
        </w:tc>
        <w:tc>
          <w:tcPr>
            <w:tcW w:w="1260" w:type="dxa"/>
            <w:tcBorders>
              <w:top w:val="nil"/>
              <w:left w:val="nil"/>
              <w:bottom w:val="nil"/>
              <w:right w:val="nil"/>
            </w:tcBorders>
            <w:shd w:val="clear" w:color="auto" w:fill="auto"/>
            <w:vAlign w:val="center"/>
            <w:hideMark/>
          </w:tcPr>
          <w:p w:rsidR="00973027" w:rsidRPr="00E157DB" w:rsidRDefault="00973027" w:rsidP="00FE10B4">
            <w:pPr>
              <w:rPr>
                <w:rFonts w:ascii="GHEA Mariam" w:hAnsi="GHEA Mariam"/>
                <w:lang w:eastAsia="en-US"/>
              </w:rPr>
            </w:pPr>
          </w:p>
        </w:tc>
        <w:tc>
          <w:tcPr>
            <w:tcW w:w="1170" w:type="dxa"/>
            <w:tcBorders>
              <w:top w:val="nil"/>
              <w:left w:val="nil"/>
              <w:bottom w:val="nil"/>
              <w:right w:val="nil"/>
            </w:tcBorders>
            <w:shd w:val="clear" w:color="auto" w:fill="auto"/>
            <w:vAlign w:val="center"/>
            <w:hideMark/>
          </w:tcPr>
          <w:p w:rsidR="00973027" w:rsidRPr="00E157DB" w:rsidRDefault="00973027" w:rsidP="00FE10B4">
            <w:pPr>
              <w:rPr>
                <w:rFonts w:ascii="GHEA Mariam" w:hAnsi="GHEA Mariam"/>
                <w:lang w:eastAsia="en-US"/>
              </w:rPr>
            </w:pPr>
          </w:p>
        </w:tc>
        <w:tc>
          <w:tcPr>
            <w:tcW w:w="1203" w:type="dxa"/>
            <w:tcBorders>
              <w:top w:val="nil"/>
              <w:left w:val="nil"/>
              <w:bottom w:val="nil"/>
              <w:right w:val="nil"/>
            </w:tcBorders>
            <w:shd w:val="clear" w:color="auto" w:fill="auto"/>
            <w:vAlign w:val="center"/>
            <w:hideMark/>
          </w:tcPr>
          <w:p w:rsidR="00973027" w:rsidRPr="00E157DB" w:rsidRDefault="00973027" w:rsidP="00FE10B4">
            <w:pPr>
              <w:rPr>
                <w:rFonts w:ascii="GHEA Mariam" w:hAnsi="GHEA Mariam"/>
                <w:lang w:eastAsia="en-US"/>
              </w:rPr>
            </w:pPr>
          </w:p>
        </w:tc>
        <w:tc>
          <w:tcPr>
            <w:tcW w:w="2250" w:type="dxa"/>
            <w:gridSpan w:val="2"/>
            <w:tcBorders>
              <w:top w:val="nil"/>
              <w:left w:val="nil"/>
              <w:bottom w:val="nil"/>
              <w:right w:val="nil"/>
            </w:tcBorders>
            <w:shd w:val="clear" w:color="auto" w:fill="auto"/>
            <w:vAlign w:val="center"/>
            <w:hideMark/>
          </w:tcPr>
          <w:p w:rsidR="00973027" w:rsidRPr="00E157DB" w:rsidRDefault="00973027" w:rsidP="00FE10B4">
            <w:pPr>
              <w:jc w:val="right"/>
              <w:rPr>
                <w:rFonts w:ascii="GHEA Mariam" w:hAnsi="GHEA Mariam"/>
                <w:iCs/>
                <w:lang w:eastAsia="en-US"/>
              </w:rPr>
            </w:pPr>
            <w:r w:rsidRPr="00E157DB">
              <w:rPr>
                <w:rFonts w:ascii="GHEA Mariam" w:hAnsi="GHEA Mariam"/>
                <w:iCs/>
                <w:lang w:eastAsia="en-US"/>
              </w:rPr>
              <w:t>(հազ. դրամ)</w:t>
            </w:r>
          </w:p>
        </w:tc>
      </w:tr>
      <w:tr w:rsidR="00973027" w:rsidRPr="00E157DB" w:rsidTr="00CD7D7F">
        <w:trPr>
          <w:trHeight w:val="60"/>
        </w:trPr>
        <w:tc>
          <w:tcPr>
            <w:tcW w:w="13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bCs/>
                <w:lang w:eastAsia="en-US"/>
              </w:rPr>
            </w:pPr>
            <w:r w:rsidRPr="00E157DB">
              <w:rPr>
                <w:rFonts w:ascii="GHEA Mariam" w:hAnsi="GHEA Mariam"/>
                <w:bCs/>
                <w:lang w:eastAsia="en-US"/>
              </w:rPr>
              <w:t xml:space="preserve"> Ծրագրային դասիչը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bCs/>
                <w:lang w:eastAsia="en-US"/>
              </w:rPr>
            </w:pPr>
            <w:r w:rsidRPr="00E157DB">
              <w:rPr>
                <w:rFonts w:ascii="GHEA Mariam" w:hAnsi="GHEA Mariam"/>
                <w:bCs/>
                <w:lang w:eastAsia="en-US"/>
              </w:rPr>
              <w:t xml:space="preserve"> Բյուջետային գլխավոր կարգադրիչների, ծրագրերի և միջոցառումների անվանումները</w:t>
            </w:r>
          </w:p>
        </w:tc>
        <w:tc>
          <w:tcPr>
            <w:tcW w:w="10800" w:type="dxa"/>
            <w:gridSpan w:val="9"/>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bCs/>
                <w:lang w:eastAsia="en-US"/>
              </w:rPr>
            </w:pPr>
            <w:r w:rsidRPr="00E157DB">
              <w:rPr>
                <w:rFonts w:ascii="GHEA Mariam" w:hAnsi="GHEA Mariam"/>
                <w:bCs/>
                <w:lang w:eastAsia="en-US"/>
              </w:rPr>
              <w:t xml:space="preserve">Ցուցանիշների փոփոխությունը </w:t>
            </w:r>
            <w:r w:rsidRPr="00E157DB">
              <w:rPr>
                <w:rFonts w:ascii="GHEA Mariam" w:hAnsi="GHEA Mariam"/>
                <w:bCs/>
                <w:lang w:eastAsia="en-US"/>
              </w:rPr>
              <w:br/>
              <w:t>(ավելացումները նշված են դրական նշանով)</w:t>
            </w:r>
          </w:p>
        </w:tc>
      </w:tr>
      <w:tr w:rsidR="00973027" w:rsidRPr="00E157DB" w:rsidTr="00CD7D7F">
        <w:trPr>
          <w:trHeight w:val="465"/>
        </w:trPr>
        <w:tc>
          <w:tcPr>
            <w:tcW w:w="1350" w:type="dxa"/>
            <w:gridSpan w:val="2"/>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bCs/>
                <w:lang w:eastAsia="en-US"/>
              </w:rPr>
            </w:pPr>
          </w:p>
        </w:tc>
        <w:tc>
          <w:tcPr>
            <w:tcW w:w="3657" w:type="dxa"/>
            <w:gridSpan w:val="3"/>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առաջին կիսամյակ</w:t>
            </w:r>
          </w:p>
        </w:tc>
        <w:tc>
          <w:tcPr>
            <w:tcW w:w="3690" w:type="dxa"/>
            <w:gridSpan w:val="3"/>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ինն ամիս</w:t>
            </w:r>
          </w:p>
        </w:tc>
        <w:tc>
          <w:tcPr>
            <w:tcW w:w="3453" w:type="dxa"/>
            <w:gridSpan w:val="3"/>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տարի</w:t>
            </w:r>
          </w:p>
        </w:tc>
      </w:tr>
      <w:tr w:rsidR="00973027" w:rsidRPr="00E157DB" w:rsidTr="00CD7D7F">
        <w:trPr>
          <w:trHeight w:val="360"/>
        </w:trPr>
        <w:tc>
          <w:tcPr>
            <w:tcW w:w="1350" w:type="dxa"/>
            <w:gridSpan w:val="2"/>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bCs/>
                <w:lang w:eastAsia="en-US"/>
              </w:rPr>
            </w:pPr>
          </w:p>
        </w:tc>
        <w:tc>
          <w:tcPr>
            <w:tcW w:w="1227" w:type="dxa"/>
            <w:vMerge w:val="restart"/>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ընդամենը</w:t>
            </w:r>
          </w:p>
        </w:tc>
        <w:tc>
          <w:tcPr>
            <w:tcW w:w="2430"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այդ թվում`</w:t>
            </w:r>
          </w:p>
        </w:tc>
        <w:tc>
          <w:tcPr>
            <w:tcW w:w="126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ընդամենը</w:t>
            </w:r>
          </w:p>
        </w:tc>
        <w:tc>
          <w:tcPr>
            <w:tcW w:w="2430"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այդ թվում`</w:t>
            </w:r>
          </w:p>
        </w:tc>
        <w:tc>
          <w:tcPr>
            <w:tcW w:w="1203"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ընդամենը</w:t>
            </w:r>
          </w:p>
        </w:tc>
        <w:tc>
          <w:tcPr>
            <w:tcW w:w="2250"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CD7D7F" w:rsidRDefault="00973027" w:rsidP="00973027">
            <w:pPr>
              <w:jc w:val="center"/>
              <w:rPr>
                <w:rFonts w:ascii="GHEA Mariam" w:hAnsi="GHEA Mariam"/>
                <w:bCs/>
                <w:lang w:eastAsia="en-US"/>
              </w:rPr>
            </w:pPr>
            <w:r w:rsidRPr="00CD7D7F">
              <w:rPr>
                <w:rFonts w:ascii="GHEA Mariam" w:hAnsi="GHEA Mariam"/>
                <w:bCs/>
                <w:lang w:eastAsia="en-US"/>
              </w:rPr>
              <w:t>այդ թվում`</w:t>
            </w:r>
          </w:p>
        </w:tc>
      </w:tr>
      <w:tr w:rsidR="00973027" w:rsidRPr="00E157DB" w:rsidTr="00CD7D7F">
        <w:trPr>
          <w:cantSplit/>
          <w:trHeight w:val="1070"/>
        </w:trPr>
        <w:tc>
          <w:tcPr>
            <w:tcW w:w="560" w:type="dxa"/>
            <w:tcBorders>
              <w:top w:val="nil"/>
              <w:left w:val="single" w:sz="4" w:space="0" w:color="auto"/>
              <w:bottom w:val="single" w:sz="4" w:space="0" w:color="auto"/>
              <w:right w:val="single" w:sz="4" w:space="0" w:color="auto"/>
            </w:tcBorders>
            <w:shd w:val="clear" w:color="auto" w:fill="auto"/>
            <w:textDirection w:val="btLr"/>
            <w:vAlign w:val="center"/>
            <w:hideMark/>
          </w:tcPr>
          <w:p w:rsidR="00FE10B4" w:rsidRPr="00E157DB" w:rsidRDefault="00973027" w:rsidP="00973027">
            <w:pPr>
              <w:ind w:left="113" w:right="113"/>
              <w:jc w:val="center"/>
              <w:rPr>
                <w:rFonts w:ascii="GHEA Mariam" w:hAnsi="GHEA Mariam"/>
                <w:bCs/>
                <w:lang w:eastAsia="en-US"/>
              </w:rPr>
            </w:pPr>
            <w:r w:rsidRPr="00E157DB">
              <w:rPr>
                <w:rFonts w:ascii="GHEA Mariam" w:hAnsi="GHEA Mariam"/>
                <w:bCs/>
                <w:lang w:eastAsia="en-US"/>
              </w:rPr>
              <w:t>ծրագիրը</w:t>
            </w:r>
          </w:p>
        </w:tc>
        <w:tc>
          <w:tcPr>
            <w:tcW w:w="790" w:type="dxa"/>
            <w:tcBorders>
              <w:top w:val="nil"/>
              <w:left w:val="nil"/>
              <w:bottom w:val="single" w:sz="4" w:space="0" w:color="auto"/>
              <w:right w:val="single" w:sz="4" w:space="0" w:color="auto"/>
            </w:tcBorders>
            <w:shd w:val="clear" w:color="auto" w:fill="auto"/>
            <w:textDirection w:val="btLr"/>
            <w:vAlign w:val="center"/>
            <w:hideMark/>
          </w:tcPr>
          <w:p w:rsidR="00FE10B4" w:rsidRPr="00E157DB" w:rsidRDefault="00973027" w:rsidP="00973027">
            <w:pPr>
              <w:ind w:left="113" w:right="113"/>
              <w:jc w:val="center"/>
              <w:rPr>
                <w:rFonts w:ascii="GHEA Mariam" w:hAnsi="GHEA Mariam"/>
                <w:bCs/>
                <w:lang w:eastAsia="en-US"/>
              </w:rPr>
            </w:pPr>
            <w:r w:rsidRPr="00E157DB">
              <w:rPr>
                <w:rFonts w:ascii="GHEA Mariam" w:hAnsi="GHEA Mariam"/>
                <w:bCs/>
                <w:lang w:eastAsia="en-US"/>
              </w:rPr>
              <w:t>միջոցա-</w:t>
            </w:r>
            <w:r w:rsidRPr="00E157DB">
              <w:rPr>
                <w:rFonts w:ascii="GHEA Mariam" w:hAnsi="GHEA Mariam"/>
                <w:bCs/>
                <w:lang w:eastAsia="en-US"/>
              </w:rPr>
              <w:br/>
              <w:t>ռումը</w:t>
            </w: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bCs/>
                <w:lang w:eastAsia="en-US"/>
              </w:rPr>
            </w:pPr>
          </w:p>
        </w:tc>
        <w:tc>
          <w:tcPr>
            <w:tcW w:w="1227" w:type="dxa"/>
            <w:vMerge/>
            <w:tcBorders>
              <w:top w:val="nil"/>
              <w:left w:val="single" w:sz="4" w:space="0" w:color="auto"/>
              <w:bottom w:val="single" w:sz="4" w:space="0" w:color="auto"/>
              <w:right w:val="single" w:sz="4" w:space="0" w:color="auto"/>
            </w:tcBorders>
            <w:vAlign w:val="center"/>
            <w:hideMark/>
          </w:tcPr>
          <w:p w:rsidR="00FE10B4" w:rsidRPr="00E157DB" w:rsidRDefault="00FE10B4" w:rsidP="00973027">
            <w:pPr>
              <w:jc w:val="center"/>
              <w:rPr>
                <w:rFonts w:ascii="GHEA Mariam" w:hAnsi="GHEA Mariam"/>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դրամա-</w:t>
            </w:r>
            <w:r w:rsidRPr="00E157DB">
              <w:rPr>
                <w:rFonts w:ascii="GHEA Mariam" w:hAnsi="GHEA Mariam"/>
                <w:bCs/>
                <w:lang w:eastAsia="en-US"/>
              </w:rPr>
              <w:br/>
              <w:t>շնորհային միջոցներ</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համա-</w:t>
            </w:r>
            <w:r w:rsidRPr="00E157DB">
              <w:rPr>
                <w:rFonts w:ascii="GHEA Mariam" w:hAnsi="GHEA Mariam"/>
                <w:bCs/>
                <w:lang w:eastAsia="en-US"/>
              </w:rPr>
              <w:br/>
              <w:t>ֆինան- սավորում</w:t>
            </w:r>
          </w:p>
        </w:tc>
        <w:tc>
          <w:tcPr>
            <w:tcW w:w="1260" w:type="dxa"/>
            <w:tcBorders>
              <w:top w:val="nil"/>
              <w:left w:val="single" w:sz="4" w:space="0" w:color="auto"/>
              <w:bottom w:val="single" w:sz="4" w:space="0" w:color="auto"/>
              <w:right w:val="single" w:sz="4" w:space="0" w:color="auto"/>
            </w:tcBorders>
            <w:vAlign w:val="center"/>
            <w:hideMark/>
          </w:tcPr>
          <w:p w:rsidR="00FE10B4" w:rsidRPr="00E157DB" w:rsidRDefault="00FE10B4" w:rsidP="00973027">
            <w:pPr>
              <w:jc w:val="center"/>
              <w:rPr>
                <w:rFonts w:ascii="GHEA Mariam" w:hAnsi="GHEA Mariam"/>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դրամա-</w:t>
            </w:r>
            <w:r w:rsidRPr="00E157DB">
              <w:rPr>
                <w:rFonts w:ascii="GHEA Mariam" w:hAnsi="GHEA Mariam"/>
                <w:bCs/>
                <w:lang w:eastAsia="en-US"/>
              </w:rPr>
              <w:br/>
              <w:t>շնորհային միջոցներ</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համա-</w:t>
            </w:r>
            <w:r w:rsidRPr="00E157DB">
              <w:rPr>
                <w:rFonts w:ascii="GHEA Mariam" w:hAnsi="GHEA Mariam"/>
                <w:bCs/>
                <w:lang w:eastAsia="en-US"/>
              </w:rPr>
              <w:br/>
              <w:t>ֆինան- սավորում</w:t>
            </w:r>
          </w:p>
        </w:tc>
        <w:tc>
          <w:tcPr>
            <w:tcW w:w="1203" w:type="dxa"/>
            <w:tcBorders>
              <w:top w:val="nil"/>
              <w:left w:val="single" w:sz="4" w:space="0" w:color="auto"/>
              <w:bottom w:val="single" w:sz="4" w:space="0" w:color="auto"/>
              <w:right w:val="single" w:sz="4" w:space="0" w:color="auto"/>
            </w:tcBorders>
            <w:vAlign w:val="center"/>
            <w:hideMark/>
          </w:tcPr>
          <w:p w:rsidR="00FE10B4" w:rsidRPr="00E157DB" w:rsidRDefault="00FE10B4" w:rsidP="00973027">
            <w:pPr>
              <w:jc w:val="center"/>
              <w:rPr>
                <w:rFonts w:ascii="GHEA Mariam" w:hAnsi="GHEA Mariam"/>
                <w:bCs/>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FE10B4" w:rsidRPr="00CD7D7F" w:rsidRDefault="00973027" w:rsidP="00973027">
            <w:pPr>
              <w:jc w:val="center"/>
              <w:rPr>
                <w:rFonts w:ascii="GHEA Mariam" w:hAnsi="GHEA Mariam"/>
                <w:bCs/>
                <w:spacing w:val="-8"/>
                <w:lang w:eastAsia="en-US"/>
              </w:rPr>
            </w:pPr>
            <w:r w:rsidRPr="00CD7D7F">
              <w:rPr>
                <w:rFonts w:ascii="GHEA Mariam" w:hAnsi="GHEA Mariam"/>
                <w:bCs/>
                <w:spacing w:val="-8"/>
                <w:lang w:eastAsia="en-US"/>
              </w:rPr>
              <w:t>դրամա-</w:t>
            </w:r>
            <w:r w:rsidRPr="00CD7D7F">
              <w:rPr>
                <w:rFonts w:ascii="GHEA Mariam" w:hAnsi="GHEA Mariam"/>
                <w:bCs/>
                <w:spacing w:val="-8"/>
                <w:lang w:eastAsia="en-US"/>
              </w:rPr>
              <w:br/>
            </w:r>
            <w:r w:rsidRPr="00CD7D7F">
              <w:rPr>
                <w:rFonts w:ascii="GHEA Mariam" w:hAnsi="GHEA Mariam"/>
                <w:bCs/>
                <w:spacing w:val="-12"/>
                <w:lang w:eastAsia="en-US"/>
              </w:rPr>
              <w:t xml:space="preserve">շնորհային </w:t>
            </w:r>
            <w:r w:rsidRPr="00CD7D7F">
              <w:rPr>
                <w:rFonts w:ascii="GHEA Mariam" w:hAnsi="GHEA Mariam"/>
                <w:bCs/>
                <w:spacing w:val="-8"/>
                <w:lang w:eastAsia="en-US"/>
              </w:rPr>
              <w:t>միջոցներ</w:t>
            </w:r>
          </w:p>
        </w:tc>
        <w:tc>
          <w:tcPr>
            <w:tcW w:w="1080"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jc w:val="center"/>
              <w:rPr>
                <w:rFonts w:ascii="GHEA Mariam" w:hAnsi="GHEA Mariam"/>
                <w:bCs/>
                <w:lang w:eastAsia="en-US"/>
              </w:rPr>
            </w:pPr>
            <w:r w:rsidRPr="00E157DB">
              <w:rPr>
                <w:rFonts w:ascii="GHEA Mariam" w:hAnsi="GHEA Mariam"/>
                <w:bCs/>
                <w:lang w:eastAsia="en-US"/>
              </w:rPr>
              <w:t>համա-</w:t>
            </w:r>
            <w:r w:rsidRPr="00E157DB">
              <w:rPr>
                <w:rFonts w:ascii="GHEA Mariam" w:hAnsi="GHEA Mariam"/>
                <w:bCs/>
                <w:lang w:eastAsia="en-US"/>
              </w:rPr>
              <w:br/>
              <w:t>ֆինան-</w:t>
            </w:r>
            <w:r w:rsidRPr="00CD7D7F">
              <w:rPr>
                <w:rFonts w:ascii="GHEA Mariam" w:hAnsi="GHEA Mariam"/>
                <w:bCs/>
                <w:spacing w:val="-8"/>
                <w:lang w:eastAsia="en-US"/>
              </w:rPr>
              <w:t>սավորում</w:t>
            </w:r>
          </w:p>
        </w:tc>
      </w:tr>
      <w:tr w:rsidR="00973027" w:rsidRPr="00E157DB" w:rsidTr="00CD7D7F">
        <w:trPr>
          <w:trHeight w:val="435"/>
        </w:trPr>
        <w:tc>
          <w:tcPr>
            <w:tcW w:w="560"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Calibri" w:hAnsi="Calibri" w:cs="Calibri"/>
                <w:b/>
                <w:bCs/>
                <w:lang w:eastAsia="en-US"/>
              </w:rPr>
              <w:t> </w:t>
            </w:r>
          </w:p>
        </w:tc>
        <w:tc>
          <w:tcPr>
            <w:tcW w:w="7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Calibri" w:hAnsi="Calibri" w:cs="Calibri"/>
                <w:b/>
                <w:bCs/>
                <w:lang w:eastAsia="en-US"/>
              </w:rPr>
              <w:t> </w:t>
            </w: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GHEA Mariam" w:hAnsi="GHEA Mariam"/>
                <w:b/>
                <w:bCs/>
                <w:lang w:eastAsia="en-US"/>
              </w:rPr>
              <w:t xml:space="preserve"> ԸՆԴԱՄԵՆԸ</w:t>
            </w:r>
          </w:p>
        </w:tc>
        <w:tc>
          <w:tcPr>
            <w:tcW w:w="1227"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b/>
                <w:bCs/>
                <w:lang w:eastAsia="en-US"/>
              </w:rPr>
            </w:pPr>
            <w:r w:rsidRPr="00E157DB">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c>
          <w:tcPr>
            <w:tcW w:w="1203"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c>
          <w:tcPr>
            <w:tcW w:w="117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w:t>
            </w:r>
          </w:p>
        </w:tc>
        <w:tc>
          <w:tcPr>
            <w:tcW w:w="108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r>
      <w:tr w:rsidR="00973027" w:rsidRPr="00E157DB" w:rsidTr="00CD7D7F">
        <w:trPr>
          <w:trHeight w:val="765"/>
        </w:trPr>
        <w:tc>
          <w:tcPr>
            <w:tcW w:w="560"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Calibri" w:hAnsi="Calibri" w:cs="Calibri"/>
                <w:b/>
                <w:bCs/>
                <w:lang w:eastAsia="en-US"/>
              </w:rPr>
              <w:t> </w:t>
            </w:r>
          </w:p>
        </w:tc>
        <w:tc>
          <w:tcPr>
            <w:tcW w:w="7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Calibri" w:hAnsi="Calibri" w:cs="Calibri"/>
                <w:b/>
                <w:bCs/>
                <w:lang w:eastAsia="en-US"/>
              </w:rPr>
              <w:t> </w:t>
            </w: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b/>
                <w:bCs/>
                <w:lang w:eastAsia="en-US"/>
              </w:rPr>
            </w:pPr>
            <w:r w:rsidRPr="00E157DB">
              <w:rPr>
                <w:rFonts w:ascii="GHEA Mariam" w:hAnsi="GHEA Mariam"/>
                <w:b/>
                <w:bCs/>
                <w:lang w:eastAsia="en-US"/>
              </w:rPr>
              <w:t>ՀՀ ՏԱՐԱԾՔԱՅԻՆ ԿԱՌԱՎԱՐ</w:t>
            </w:r>
            <w:r w:rsidR="00973027" w:rsidRPr="00E157DB">
              <w:rPr>
                <w:rFonts w:ascii="GHEA Mariam" w:hAnsi="GHEA Mariam"/>
                <w:b/>
                <w:bCs/>
                <w:lang w:eastAsia="en-US"/>
              </w:rPr>
              <w:softHyphen/>
            </w:r>
            <w:r w:rsidRPr="00E157DB">
              <w:rPr>
                <w:rFonts w:ascii="GHEA Mariam" w:hAnsi="GHEA Mariam"/>
                <w:b/>
                <w:bCs/>
                <w:lang w:eastAsia="en-US"/>
              </w:rPr>
              <w:t>ՄԱՆ ԵՎ ԵՆԹԱԿԱՌՈՒՑՎԱԾՔ</w:t>
            </w:r>
            <w:r w:rsidR="00973027" w:rsidRPr="00E157DB">
              <w:rPr>
                <w:rFonts w:ascii="GHEA Mariam" w:hAnsi="GHEA Mariam"/>
                <w:b/>
                <w:bCs/>
                <w:lang w:eastAsia="en-US"/>
              </w:rPr>
              <w:softHyphen/>
            </w:r>
            <w:r w:rsidRPr="00E157DB">
              <w:rPr>
                <w:rFonts w:ascii="GHEA Mariam" w:hAnsi="GHEA Mariam"/>
                <w:b/>
                <w:bCs/>
                <w:lang w:eastAsia="en-US"/>
              </w:rPr>
              <w:t>ՆԵՐԻ ՆԱԽԱՐԱՐՈՒԹՅՈՒՆ</w:t>
            </w:r>
          </w:p>
        </w:tc>
        <w:tc>
          <w:tcPr>
            <w:tcW w:w="1227"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right"/>
              <w:rPr>
                <w:rFonts w:ascii="GHEA Mariam" w:hAnsi="GHEA Mariam"/>
                <w:b/>
                <w:bCs/>
                <w:lang w:eastAsia="en-US"/>
              </w:rPr>
            </w:pPr>
            <w:r w:rsidRPr="00E157DB">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c>
          <w:tcPr>
            <w:tcW w:w="1260"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right"/>
              <w:rPr>
                <w:rFonts w:ascii="GHEA Mariam" w:hAnsi="GHEA Mariam"/>
                <w:b/>
                <w:bCs/>
                <w:lang w:eastAsia="en-US"/>
              </w:rPr>
            </w:pPr>
            <w:r w:rsidRPr="00E157DB">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c>
          <w:tcPr>
            <w:tcW w:w="1203"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c>
          <w:tcPr>
            <w:tcW w:w="1170"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w:t>
            </w:r>
          </w:p>
        </w:tc>
        <w:tc>
          <w:tcPr>
            <w:tcW w:w="1080" w:type="dxa"/>
            <w:tcBorders>
              <w:top w:val="nil"/>
              <w:left w:val="nil"/>
              <w:bottom w:val="single" w:sz="4" w:space="0" w:color="auto"/>
              <w:right w:val="single" w:sz="4" w:space="0" w:color="auto"/>
            </w:tcBorders>
            <w:shd w:val="clear" w:color="auto" w:fill="auto"/>
            <w:noWrap/>
            <w:hideMark/>
          </w:tcPr>
          <w:p w:rsidR="00FE10B4" w:rsidRPr="00E157DB" w:rsidRDefault="00FE10B4" w:rsidP="00FE10B4">
            <w:pPr>
              <w:jc w:val="right"/>
              <w:rPr>
                <w:rFonts w:ascii="GHEA Mariam" w:hAnsi="GHEA Mariam"/>
                <w:b/>
                <w:bCs/>
                <w:lang w:eastAsia="en-US"/>
              </w:rPr>
            </w:pPr>
            <w:r w:rsidRPr="00E157DB">
              <w:rPr>
                <w:rFonts w:ascii="GHEA Mariam" w:hAnsi="GHEA Mariam"/>
                <w:b/>
                <w:bCs/>
                <w:lang w:eastAsia="en-US"/>
              </w:rPr>
              <w:t>2,458.3</w:t>
            </w:r>
          </w:p>
        </w:tc>
      </w:tr>
      <w:tr w:rsidR="00973027" w:rsidRPr="00E157DB" w:rsidTr="00CD7D7F">
        <w:trPr>
          <w:trHeight w:val="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color w:val="000000"/>
                <w:lang w:eastAsia="en-US"/>
              </w:rPr>
            </w:pPr>
            <w:r w:rsidRPr="00E157DB">
              <w:rPr>
                <w:rFonts w:ascii="GHEA Mariam" w:hAnsi="GHEA Mariam"/>
                <w:color w:val="000000"/>
                <w:lang w:eastAsia="en-US"/>
              </w:rPr>
              <w:t>1157</w:t>
            </w:r>
          </w:p>
        </w:tc>
        <w:tc>
          <w:tcPr>
            <w:tcW w:w="79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Քաղաքային զարգացում</w:t>
            </w:r>
          </w:p>
        </w:tc>
        <w:tc>
          <w:tcPr>
            <w:tcW w:w="1227"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2,458.3 </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 </w:t>
            </w:r>
          </w:p>
        </w:tc>
        <w:tc>
          <w:tcPr>
            <w:tcW w:w="117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2,458.3 </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2,458.3 </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   </w:t>
            </w:r>
          </w:p>
        </w:tc>
        <w:tc>
          <w:tcPr>
            <w:tcW w:w="117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2,458.3 </w:t>
            </w:r>
          </w:p>
        </w:tc>
        <w:tc>
          <w:tcPr>
            <w:tcW w:w="1203"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2,458.3 </w:t>
            </w:r>
          </w:p>
        </w:tc>
        <w:tc>
          <w:tcPr>
            <w:tcW w:w="117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 </w:t>
            </w:r>
          </w:p>
        </w:tc>
        <w:tc>
          <w:tcPr>
            <w:tcW w:w="108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2,458.3 </w:t>
            </w:r>
          </w:p>
        </w:tc>
      </w:tr>
      <w:tr w:rsidR="00973027" w:rsidRPr="00E157DB" w:rsidTr="00CD7D7F">
        <w:trPr>
          <w:trHeight w:val="6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lang w:eastAsia="en-US"/>
              </w:rPr>
            </w:pPr>
            <w:r w:rsidRPr="00E157DB">
              <w:rPr>
                <w:rFonts w:ascii="Calibri" w:hAnsi="Calibri" w:cs="Calibri"/>
                <w:color w:val="000000"/>
                <w:lang w:eastAsia="en-US"/>
              </w:rPr>
              <w:t> </w:t>
            </w:r>
          </w:p>
        </w:tc>
        <w:tc>
          <w:tcPr>
            <w:tcW w:w="79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այդ թվում`</w:t>
            </w:r>
          </w:p>
        </w:tc>
        <w:tc>
          <w:tcPr>
            <w:tcW w:w="1227"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Calibri" w:hAnsi="Calibri" w:cs="Calibri"/>
                <w:lang w:eastAsia="en-US"/>
              </w:rPr>
              <w:t> </w:t>
            </w:r>
          </w:p>
        </w:tc>
        <w:tc>
          <w:tcPr>
            <w:tcW w:w="1203"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right"/>
              <w:rPr>
                <w:rFonts w:ascii="GHEA Mariam" w:hAnsi="GHEA Mariam"/>
                <w:lang w:eastAsia="en-US"/>
              </w:rPr>
            </w:pPr>
            <w:r w:rsidRPr="00E157DB">
              <w:rPr>
                <w:rFonts w:ascii="Calibri" w:hAnsi="Calibri" w:cs="Calibri"/>
                <w:lang w:eastAsia="en-US"/>
              </w:rPr>
              <w:t> </w:t>
            </w:r>
          </w:p>
        </w:tc>
      </w:tr>
      <w:tr w:rsidR="00973027" w:rsidRPr="00E157DB" w:rsidTr="00CD7D7F">
        <w:trPr>
          <w:trHeight w:val="138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color w:val="000000"/>
                <w:lang w:eastAsia="en-US"/>
              </w:rPr>
            </w:pPr>
            <w:r w:rsidRPr="00E157DB">
              <w:rPr>
                <w:rFonts w:ascii="Calibri" w:hAnsi="Calibri" w:cs="Calibri"/>
                <w:color w:val="000000"/>
                <w:lang w:eastAsia="en-US"/>
              </w:rPr>
              <w:t> </w:t>
            </w:r>
          </w:p>
        </w:tc>
        <w:tc>
          <w:tcPr>
            <w:tcW w:w="790" w:type="dxa"/>
            <w:tcBorders>
              <w:top w:val="nil"/>
              <w:left w:val="nil"/>
              <w:bottom w:val="single" w:sz="4" w:space="0" w:color="auto"/>
              <w:right w:val="single" w:sz="4" w:space="0" w:color="auto"/>
            </w:tcBorders>
            <w:shd w:val="clear" w:color="auto" w:fill="auto"/>
            <w:noWrap/>
            <w:vAlign w:val="center"/>
            <w:hideMark/>
          </w:tcPr>
          <w:p w:rsidR="00FE10B4" w:rsidRPr="00E157DB" w:rsidRDefault="00FE10B4" w:rsidP="00FE10B4">
            <w:pPr>
              <w:jc w:val="center"/>
              <w:rPr>
                <w:rFonts w:ascii="GHEA Mariam" w:hAnsi="GHEA Mariam"/>
                <w:lang w:eastAsia="en-US"/>
              </w:rPr>
            </w:pPr>
            <w:r w:rsidRPr="00E157DB">
              <w:rPr>
                <w:rFonts w:ascii="GHEA Mariam" w:hAnsi="GHEA Mariam"/>
                <w:lang w:eastAsia="en-US"/>
              </w:rPr>
              <w:t>12018</w:t>
            </w: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Վերակառուցման և զարգացման եվրոպական բանկի աջակցությամբ իրականացվող Գյումրու քաղաքային ճանապարհների դրամաշնորհային ծրագիր (Տրանշ Ա, Բ, Գ)</w:t>
            </w:r>
          </w:p>
        </w:tc>
        <w:tc>
          <w:tcPr>
            <w:tcW w:w="122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right"/>
              <w:rPr>
                <w:rFonts w:ascii="GHEA Mariam" w:hAnsi="GHEA Mariam"/>
                <w:color w:val="000000"/>
                <w:lang w:eastAsia="en-US"/>
              </w:rPr>
            </w:pPr>
            <w:r w:rsidRPr="00E157DB">
              <w:rPr>
                <w:rFonts w:ascii="GHEA Mariam" w:hAnsi="GHEA Mariam"/>
                <w:color w:val="000000"/>
                <w:lang w:eastAsia="en-US"/>
              </w:rPr>
              <w:t xml:space="preserve">           2,458.3 </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 </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2,458.3 </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right"/>
              <w:rPr>
                <w:rFonts w:ascii="GHEA Mariam" w:hAnsi="GHEA Mariam"/>
                <w:color w:val="000000"/>
                <w:lang w:eastAsia="en-US"/>
              </w:rPr>
            </w:pPr>
            <w:r w:rsidRPr="00E157DB">
              <w:rPr>
                <w:rFonts w:ascii="GHEA Mariam" w:hAnsi="GHEA Mariam"/>
                <w:color w:val="000000"/>
                <w:lang w:eastAsia="en-US"/>
              </w:rPr>
              <w:t xml:space="preserve">          2,458.3 </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  </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2,458.3 </w:t>
            </w:r>
          </w:p>
        </w:tc>
        <w:tc>
          <w:tcPr>
            <w:tcW w:w="120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right"/>
              <w:rPr>
                <w:rFonts w:ascii="GHEA Mariam" w:hAnsi="GHEA Mariam"/>
                <w:color w:val="000000"/>
                <w:lang w:eastAsia="en-US"/>
              </w:rPr>
            </w:pPr>
            <w:r w:rsidRPr="00E157DB">
              <w:rPr>
                <w:rFonts w:ascii="GHEA Mariam" w:hAnsi="GHEA Mariam"/>
                <w:color w:val="000000"/>
                <w:lang w:eastAsia="en-US"/>
              </w:rPr>
              <w:t xml:space="preserve">          2,458.3 </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 </w:t>
            </w:r>
          </w:p>
        </w:tc>
        <w:tc>
          <w:tcPr>
            <w:tcW w:w="108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jc w:val="right"/>
              <w:rPr>
                <w:rFonts w:ascii="GHEA Mariam" w:hAnsi="GHEA Mariam"/>
                <w:lang w:eastAsia="en-US"/>
              </w:rPr>
            </w:pPr>
            <w:r w:rsidRPr="00E157DB">
              <w:rPr>
                <w:rFonts w:ascii="GHEA Mariam" w:hAnsi="GHEA Mariam"/>
                <w:lang w:eastAsia="en-US"/>
              </w:rPr>
              <w:t xml:space="preserve">          2,458.3 </w:t>
            </w:r>
          </w:p>
        </w:tc>
      </w:tr>
      <w:tr w:rsidR="00973027" w:rsidRPr="00E157DB" w:rsidTr="00CD7D7F">
        <w:trPr>
          <w:trHeight w:val="60"/>
        </w:trPr>
        <w:tc>
          <w:tcPr>
            <w:tcW w:w="560" w:type="dxa"/>
            <w:vMerge w:val="restart"/>
            <w:tcBorders>
              <w:top w:val="nil"/>
              <w:left w:val="single" w:sz="4" w:space="0" w:color="auto"/>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color w:val="000000"/>
                <w:lang w:eastAsia="en-US"/>
              </w:rPr>
            </w:pPr>
            <w:r w:rsidRPr="00E157DB">
              <w:rPr>
                <w:rFonts w:ascii="Calibri" w:hAnsi="Calibri" w:cs="Calibri"/>
                <w:color w:val="000000"/>
                <w:lang w:eastAsia="en-US"/>
              </w:rPr>
              <w:t> </w:t>
            </w:r>
          </w:p>
        </w:tc>
        <w:tc>
          <w:tcPr>
            <w:tcW w:w="790" w:type="dxa"/>
            <w:vMerge w:val="restart"/>
            <w:tcBorders>
              <w:top w:val="nil"/>
              <w:left w:val="single" w:sz="4" w:space="0" w:color="auto"/>
              <w:bottom w:val="single" w:sz="4" w:space="0" w:color="auto"/>
              <w:right w:val="single" w:sz="4" w:space="0" w:color="auto"/>
            </w:tcBorders>
            <w:shd w:val="clear" w:color="000000" w:fill="FFFFFF"/>
            <w:vAlign w:val="center"/>
            <w:hideMark/>
          </w:tcPr>
          <w:p w:rsidR="00FE10B4" w:rsidRPr="00E157DB" w:rsidRDefault="00FE10B4" w:rsidP="00FE10B4">
            <w:pPr>
              <w:jc w:val="center"/>
              <w:rPr>
                <w:rFonts w:ascii="GHEA Mariam" w:hAnsi="GHEA Mariam"/>
                <w:lang w:eastAsia="en-US"/>
              </w:rPr>
            </w:pPr>
            <w:r w:rsidRPr="00E157DB">
              <w:rPr>
                <w:rFonts w:ascii="Calibri" w:hAnsi="Calibri" w:cs="Calibri"/>
                <w:lang w:eastAsia="en-US"/>
              </w:rPr>
              <w:t> </w:t>
            </w: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այդ թվում` ըստ կատարողների</w:t>
            </w:r>
          </w:p>
        </w:tc>
        <w:tc>
          <w:tcPr>
            <w:tcW w:w="122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color w:val="000000"/>
                <w:lang w:eastAsia="en-US"/>
              </w:rPr>
            </w:pPr>
            <w:r w:rsidRPr="00E157DB">
              <w:rPr>
                <w:rFonts w:ascii="GHEA Mariam" w:hAnsi="GHEA Mariam"/>
                <w:b/>
                <w:bCs/>
                <w:color w:val="000000"/>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color w:val="000000"/>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c>
          <w:tcPr>
            <w:tcW w:w="120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color w:val="000000"/>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b/>
                <w:bCs/>
                <w:lang w:eastAsia="en-US"/>
              </w:rPr>
            </w:pPr>
          </w:p>
        </w:tc>
      </w:tr>
      <w:tr w:rsidR="00973027" w:rsidRPr="00E157DB" w:rsidTr="00CD7D7F">
        <w:trPr>
          <w:trHeight w:val="690"/>
        </w:trPr>
        <w:tc>
          <w:tcPr>
            <w:tcW w:w="560" w:type="dxa"/>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90" w:type="dxa"/>
            <w:vMerge/>
            <w:tcBorders>
              <w:top w:val="single" w:sz="4" w:space="0" w:color="auto"/>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69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lang w:eastAsia="en-US"/>
              </w:rPr>
            </w:pPr>
            <w:r w:rsidRPr="00E157DB">
              <w:rPr>
                <w:rFonts w:ascii="GHEA Mariam" w:hAnsi="GHEA Mariam"/>
                <w:iCs/>
                <w:lang w:eastAsia="en-US"/>
              </w:rPr>
              <w:t xml:space="preserve"> ՀՀ տարածքային կառավարման և ենթակառուցվածքների նախարարություն</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r>
      <w:tr w:rsidR="00973027" w:rsidRPr="00E157DB" w:rsidTr="00CD7D7F">
        <w:trPr>
          <w:trHeight w:val="705"/>
        </w:trPr>
        <w:tc>
          <w:tcPr>
            <w:tcW w:w="56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այդ թվում` բյուջետային ծախսերի տնտեսագիտական դասակարգման հոդվածներ</w:t>
            </w:r>
          </w:p>
        </w:tc>
        <w:tc>
          <w:tcPr>
            <w:tcW w:w="122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20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r>
      <w:tr w:rsidR="00973027" w:rsidRPr="00E157DB" w:rsidTr="00CD7D7F">
        <w:trPr>
          <w:trHeight w:val="345"/>
        </w:trPr>
        <w:tc>
          <w:tcPr>
            <w:tcW w:w="56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ԸՆԴԱՄԵՆԸ</w:t>
            </w:r>
            <w:r w:rsidR="00973027" w:rsidRPr="00E157DB">
              <w:rPr>
                <w:rFonts w:ascii="GHEA Mariam" w:hAnsi="GHEA Mariam"/>
                <w:lang w:eastAsia="en-US"/>
              </w:rPr>
              <w:t>՝</w:t>
            </w:r>
            <w:r w:rsidRPr="00E157DB">
              <w:rPr>
                <w:rFonts w:ascii="GHEA Mariam" w:hAnsi="GHEA Mariam"/>
                <w:lang w:eastAsia="en-US"/>
              </w:rPr>
              <w:t xml:space="preserve"> ԾԱԽՍԵՐ</w:t>
            </w:r>
          </w:p>
        </w:tc>
        <w:tc>
          <w:tcPr>
            <w:tcW w:w="122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0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r>
      <w:tr w:rsidR="00973027" w:rsidRPr="00E157DB" w:rsidTr="00CD7D7F">
        <w:trPr>
          <w:trHeight w:val="60"/>
        </w:trPr>
        <w:tc>
          <w:tcPr>
            <w:tcW w:w="56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ՈՉ ՖԻՆԱՆՍԱԿԱՆ ԱԿՏԻՎՆԵՐԻ ԳԾՈՎ ԾԱԽՍԵՐ</w:t>
            </w:r>
          </w:p>
        </w:tc>
        <w:tc>
          <w:tcPr>
            <w:tcW w:w="122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0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r>
      <w:tr w:rsidR="00973027" w:rsidRPr="00E157DB" w:rsidTr="00CD7D7F">
        <w:trPr>
          <w:trHeight w:val="345"/>
        </w:trPr>
        <w:tc>
          <w:tcPr>
            <w:tcW w:w="56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ՀԻՄՆԱԿԱՆ ՄԻՋՈՑՆԵՐ</w:t>
            </w:r>
          </w:p>
        </w:tc>
        <w:tc>
          <w:tcPr>
            <w:tcW w:w="122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0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r>
      <w:tr w:rsidR="00973027" w:rsidRPr="00E157DB" w:rsidTr="00CD7D7F">
        <w:trPr>
          <w:trHeight w:val="345"/>
        </w:trPr>
        <w:tc>
          <w:tcPr>
            <w:tcW w:w="56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ՇԵՆՔԵՐ ԵՎ ՇԻՆՈՒԹՅՈՒՆՆԵՐ</w:t>
            </w:r>
          </w:p>
        </w:tc>
        <w:tc>
          <w:tcPr>
            <w:tcW w:w="122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0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r>
      <w:tr w:rsidR="00973027" w:rsidRPr="00E157DB" w:rsidTr="00CD7D7F">
        <w:trPr>
          <w:trHeight w:val="345"/>
        </w:trPr>
        <w:tc>
          <w:tcPr>
            <w:tcW w:w="56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color w:val="000000"/>
                <w:lang w:eastAsia="en-US"/>
              </w:rPr>
            </w:pPr>
          </w:p>
        </w:tc>
        <w:tc>
          <w:tcPr>
            <w:tcW w:w="790" w:type="dxa"/>
            <w:vMerge/>
            <w:tcBorders>
              <w:top w:val="nil"/>
              <w:left w:val="single" w:sz="4" w:space="0" w:color="auto"/>
              <w:bottom w:val="single" w:sz="4" w:space="0" w:color="auto"/>
              <w:right w:val="single" w:sz="4" w:space="0" w:color="auto"/>
            </w:tcBorders>
            <w:vAlign w:val="center"/>
            <w:hideMark/>
          </w:tcPr>
          <w:p w:rsidR="00FE10B4" w:rsidRPr="00E157DB" w:rsidRDefault="00FE10B4" w:rsidP="00FE10B4">
            <w:pPr>
              <w:rPr>
                <w:rFonts w:ascii="GHEA Mariam" w:hAnsi="GHEA Mariam"/>
                <w:lang w:eastAsia="en-US"/>
              </w:rPr>
            </w:pPr>
          </w:p>
        </w:tc>
        <w:tc>
          <w:tcPr>
            <w:tcW w:w="369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lang w:eastAsia="en-US"/>
              </w:rPr>
            </w:pPr>
            <w:r w:rsidRPr="00E157DB">
              <w:rPr>
                <w:rFonts w:ascii="GHEA Mariam" w:hAnsi="GHEA Mariam"/>
                <w:lang w:eastAsia="en-US"/>
              </w:rPr>
              <w:t xml:space="preserve"> - Շենքերի և շինությունների շինարարություն</w:t>
            </w:r>
          </w:p>
        </w:tc>
        <w:tc>
          <w:tcPr>
            <w:tcW w:w="1227"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6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203"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c>
          <w:tcPr>
            <w:tcW w:w="117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973027">
            <w:pPr>
              <w:jc w:val="center"/>
              <w:rPr>
                <w:rFonts w:ascii="GHEA Mariam" w:hAnsi="GHEA Mariam"/>
                <w:lang w:eastAsia="en-US"/>
              </w:rPr>
            </w:pPr>
            <w:r w:rsidRPr="00E157DB">
              <w:rPr>
                <w:rFonts w:ascii="GHEA Mariam" w:hAnsi="GHEA Mariam"/>
                <w:lang w:eastAsia="en-US"/>
              </w:rPr>
              <w:t>2,458.3</w:t>
            </w:r>
          </w:p>
        </w:tc>
      </w:tr>
    </w:tbl>
    <w:p w:rsidR="00A829A1" w:rsidRPr="00E157DB" w:rsidRDefault="00A829A1" w:rsidP="00691610">
      <w:pPr>
        <w:pStyle w:val="norm"/>
        <w:spacing w:line="240" w:lineRule="auto"/>
        <w:ind w:firstLine="0"/>
        <w:rPr>
          <w:rFonts w:ascii="GHEA Mariam" w:hAnsi="GHEA Mariam" w:cs="Arial"/>
          <w:sz w:val="24"/>
          <w:szCs w:val="24"/>
        </w:rPr>
      </w:pPr>
    </w:p>
    <w:p w:rsidR="00973027" w:rsidRPr="00E157DB" w:rsidRDefault="00973027" w:rsidP="00691610">
      <w:pPr>
        <w:pStyle w:val="norm"/>
        <w:spacing w:line="240" w:lineRule="auto"/>
        <w:ind w:firstLine="0"/>
        <w:rPr>
          <w:rFonts w:ascii="GHEA Mariam" w:hAnsi="GHEA Mariam" w:cs="Arial"/>
          <w:sz w:val="24"/>
          <w:szCs w:val="24"/>
        </w:rPr>
      </w:pPr>
    </w:p>
    <w:p w:rsidR="00973027" w:rsidRPr="00E157DB" w:rsidRDefault="00973027" w:rsidP="00691610">
      <w:pPr>
        <w:pStyle w:val="norm"/>
        <w:spacing w:line="240" w:lineRule="auto"/>
        <w:ind w:firstLine="0"/>
        <w:rPr>
          <w:rFonts w:ascii="GHEA Mariam" w:hAnsi="GHEA Mariam" w:cs="Arial"/>
          <w:sz w:val="24"/>
          <w:szCs w:val="24"/>
        </w:rPr>
      </w:pPr>
    </w:p>
    <w:p w:rsidR="00663402" w:rsidRPr="00E157DB" w:rsidRDefault="00663402" w:rsidP="00663402">
      <w:pPr>
        <w:pStyle w:val="mechtex"/>
        <w:ind w:firstLine="720"/>
        <w:jc w:val="left"/>
        <w:rPr>
          <w:rFonts w:ascii="GHEA Mariam" w:hAnsi="GHEA Mariam" w:cs="Arial Armenian"/>
          <w:sz w:val="24"/>
          <w:szCs w:val="24"/>
        </w:rPr>
      </w:pPr>
      <w:r w:rsidRPr="00E157DB">
        <w:rPr>
          <w:rFonts w:ascii="GHEA Mariam" w:hAnsi="GHEA Mariam" w:cs="Sylfaen"/>
          <w:sz w:val="24"/>
          <w:szCs w:val="24"/>
        </w:rPr>
        <w:t>ՀԱՅԱՍՏԱՆԻ</w:t>
      </w:r>
      <w:r w:rsidRPr="00E157DB">
        <w:rPr>
          <w:rFonts w:ascii="GHEA Mariam" w:hAnsi="GHEA Mariam" w:cs="Arial Armenian"/>
          <w:sz w:val="24"/>
          <w:szCs w:val="24"/>
        </w:rPr>
        <w:t xml:space="preserve">  </w:t>
      </w:r>
      <w:r w:rsidRPr="00E157DB">
        <w:rPr>
          <w:rFonts w:ascii="GHEA Mariam" w:hAnsi="GHEA Mariam" w:cs="Sylfaen"/>
          <w:sz w:val="24"/>
          <w:szCs w:val="24"/>
        </w:rPr>
        <w:t>ՀԱՆՐԱՊԵՏՈՒԹՅԱՆ</w:t>
      </w:r>
    </w:p>
    <w:p w:rsidR="00663402" w:rsidRPr="00E157DB" w:rsidRDefault="00663402" w:rsidP="00663402">
      <w:pPr>
        <w:pStyle w:val="mechtex"/>
        <w:ind w:firstLine="720"/>
        <w:jc w:val="left"/>
        <w:rPr>
          <w:rFonts w:ascii="GHEA Mariam" w:hAnsi="GHEA Mariam" w:cs="Sylfaen"/>
          <w:sz w:val="24"/>
          <w:szCs w:val="24"/>
        </w:rPr>
      </w:pPr>
      <w:r w:rsidRPr="00E157DB">
        <w:rPr>
          <w:rFonts w:ascii="GHEA Mariam" w:hAnsi="GHEA Mariam"/>
          <w:sz w:val="24"/>
          <w:szCs w:val="24"/>
        </w:rPr>
        <w:t xml:space="preserve">  </w:t>
      </w:r>
      <w:r w:rsidRPr="00E157DB">
        <w:rPr>
          <w:rFonts w:ascii="GHEA Mariam" w:hAnsi="GHEA Mariam" w:cs="Sylfaen"/>
          <w:sz w:val="24"/>
          <w:szCs w:val="24"/>
        </w:rPr>
        <w:t>ՎԱՐՉԱՊԵՏԻ ԱՇԽԱՏԱԿԱԶՄԻ</w:t>
      </w:r>
    </w:p>
    <w:p w:rsidR="00663402" w:rsidRPr="00E157DB" w:rsidRDefault="00663402" w:rsidP="00663402">
      <w:pPr>
        <w:pStyle w:val="mechtex"/>
        <w:ind w:firstLine="709"/>
        <w:jc w:val="left"/>
        <w:rPr>
          <w:rFonts w:ascii="GHEA Mariam" w:hAnsi="GHEA Mariam" w:cs="Sylfaen"/>
          <w:sz w:val="24"/>
          <w:szCs w:val="24"/>
        </w:rPr>
        <w:sectPr w:rsidR="00663402" w:rsidRPr="00E157DB" w:rsidSect="009B1410">
          <w:pgSz w:w="16834" w:h="11909" w:orient="landscape" w:code="9"/>
          <w:pgMar w:top="1440" w:right="1440" w:bottom="1440" w:left="1021" w:header="720" w:footer="576" w:gutter="0"/>
          <w:pgNumType w:start="1"/>
          <w:cols w:space="720"/>
          <w:titlePg/>
          <w:docGrid w:linePitch="272"/>
        </w:sectPr>
      </w:pPr>
      <w:r w:rsidRPr="00E157DB">
        <w:rPr>
          <w:rFonts w:ascii="GHEA Mariam" w:hAnsi="GHEA Mariam" w:cs="Sylfaen"/>
          <w:sz w:val="24"/>
          <w:szCs w:val="24"/>
        </w:rPr>
        <w:t xml:space="preserve">                 ՂԵԿԱՎԱՐ</w:t>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t>Ա</w:t>
      </w:r>
      <w:r w:rsidRPr="00E157DB">
        <w:rPr>
          <w:rFonts w:ascii="GHEA Mariam" w:hAnsi="GHEA Mariam" w:cs="Sylfaen"/>
          <w:sz w:val="24"/>
          <w:szCs w:val="24"/>
        </w:rPr>
        <w:t>.</w:t>
      </w:r>
      <w:r w:rsidRPr="00E157DB">
        <w:rPr>
          <w:rFonts w:ascii="GHEA Mariam" w:hAnsi="GHEA Mariam" w:cs="Arial Armenian"/>
          <w:sz w:val="24"/>
          <w:szCs w:val="24"/>
        </w:rPr>
        <w:t xml:space="preserve"> ՀԱՐՈՒԹՅՈՒՆ</w:t>
      </w:r>
      <w:r w:rsidRPr="00E157DB">
        <w:rPr>
          <w:rFonts w:ascii="GHEA Mariam" w:hAnsi="GHEA Mariam" w:cs="Sylfaen"/>
          <w:sz w:val="24"/>
          <w:szCs w:val="24"/>
        </w:rPr>
        <w:t>ՅԱՆ</w:t>
      </w:r>
    </w:p>
    <w:p w:rsidR="00663402" w:rsidRPr="00E157DB" w:rsidRDefault="00663402" w:rsidP="00663402">
      <w:pPr>
        <w:pStyle w:val="mechtex"/>
        <w:ind w:left="10080" w:firstLine="720"/>
        <w:jc w:val="left"/>
        <w:rPr>
          <w:rFonts w:ascii="GHEA Mariam" w:hAnsi="GHEA Mariam"/>
          <w:spacing w:val="-8"/>
          <w:sz w:val="24"/>
          <w:szCs w:val="24"/>
        </w:rPr>
      </w:pPr>
      <w:r w:rsidRPr="00E157DB">
        <w:rPr>
          <w:rFonts w:ascii="GHEA Mariam" w:hAnsi="GHEA Mariam"/>
          <w:spacing w:val="-8"/>
          <w:sz w:val="24"/>
          <w:szCs w:val="24"/>
        </w:rPr>
        <w:lastRenderedPageBreak/>
        <w:t xml:space="preserve">    Հավելված </w:t>
      </w:r>
      <w:r w:rsidRPr="00E157DB">
        <w:rPr>
          <w:rFonts w:ascii="GHEA Mariam" w:hAnsi="GHEA Mariam"/>
          <w:bCs/>
          <w:color w:val="000000"/>
          <w:spacing w:val="-8"/>
          <w:sz w:val="24"/>
          <w:szCs w:val="24"/>
          <w:lang w:eastAsia="en-US"/>
        </w:rPr>
        <w:t>N 5</w:t>
      </w:r>
    </w:p>
    <w:p w:rsidR="00663402" w:rsidRPr="00E157DB" w:rsidRDefault="00663402" w:rsidP="00663402">
      <w:pPr>
        <w:pStyle w:val="mechtex"/>
        <w:ind w:left="3600" w:firstLine="720"/>
        <w:jc w:val="left"/>
        <w:rPr>
          <w:rFonts w:ascii="GHEA Mariam" w:hAnsi="GHEA Mariam"/>
          <w:spacing w:val="-6"/>
          <w:sz w:val="24"/>
          <w:szCs w:val="24"/>
        </w:rPr>
      </w:pPr>
      <w:r w:rsidRPr="00E157DB">
        <w:rPr>
          <w:rFonts w:ascii="GHEA Mariam" w:hAnsi="GHEA Mariam"/>
          <w:spacing w:val="-6"/>
          <w:sz w:val="24"/>
          <w:szCs w:val="24"/>
        </w:rPr>
        <w:t xml:space="preserve">       </w:t>
      </w:r>
      <w:r w:rsidRPr="00E157DB">
        <w:rPr>
          <w:rFonts w:ascii="GHEA Mariam" w:hAnsi="GHEA Mariam"/>
          <w:spacing w:val="-6"/>
          <w:sz w:val="24"/>
          <w:szCs w:val="24"/>
        </w:rPr>
        <w:tab/>
        <w:t xml:space="preserve">   </w:t>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t xml:space="preserve">          ՀՀ կառավարության 2023 թվականի</w:t>
      </w:r>
    </w:p>
    <w:p w:rsidR="00663402" w:rsidRPr="00E157DB" w:rsidRDefault="00663402" w:rsidP="00663402">
      <w:pPr>
        <w:pStyle w:val="mechtex"/>
        <w:jc w:val="left"/>
        <w:rPr>
          <w:rFonts w:ascii="GHEA Mariam" w:hAnsi="GHEA Mariam"/>
          <w:spacing w:val="-2"/>
          <w:sz w:val="24"/>
          <w:szCs w:val="24"/>
        </w:rPr>
      </w:pP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t xml:space="preserve">   </w:t>
      </w:r>
      <w:r w:rsidRPr="00E157DB">
        <w:rPr>
          <w:rFonts w:ascii="GHEA Mariam" w:hAnsi="GHEA Mariam"/>
          <w:spacing w:val="-2"/>
          <w:sz w:val="24"/>
          <w:szCs w:val="24"/>
        </w:rPr>
        <w:tab/>
        <w:t xml:space="preserve"> </w:t>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t xml:space="preserve">         </w:t>
      </w:r>
      <w:r w:rsidR="00956AE6" w:rsidRPr="00E157DB">
        <w:rPr>
          <w:rFonts w:ascii="GHEA Mariam" w:hAnsi="GHEA Mariam"/>
          <w:spacing w:val="-2"/>
          <w:sz w:val="24"/>
          <w:szCs w:val="24"/>
        </w:rPr>
        <w:t>մայիս</w:t>
      </w:r>
      <w:r w:rsidR="00956AE6" w:rsidRPr="00E157DB">
        <w:rPr>
          <w:rFonts w:ascii="GHEA Mariam" w:hAnsi="GHEA Mariam" w:cs="Sylfaen"/>
          <w:spacing w:val="-4"/>
          <w:sz w:val="24"/>
          <w:szCs w:val="24"/>
          <w:lang w:val="fr-FR"/>
        </w:rPr>
        <w:t>ի</w:t>
      </w:r>
      <w:r w:rsidR="00956AE6" w:rsidRPr="00E157DB">
        <w:rPr>
          <w:rFonts w:ascii="GHEA Mariam" w:hAnsi="GHEA Mariam"/>
          <w:spacing w:val="-2"/>
          <w:sz w:val="24"/>
          <w:szCs w:val="24"/>
        </w:rPr>
        <w:t xml:space="preserve"> </w:t>
      </w:r>
      <w:r w:rsidR="00B338DE" w:rsidRPr="00E157DB">
        <w:rPr>
          <w:rFonts w:ascii="GHEA Mariam" w:hAnsi="GHEA Mariam"/>
          <w:spacing w:val="-2"/>
          <w:sz w:val="24"/>
          <w:szCs w:val="24"/>
        </w:rPr>
        <w:t>25</w:t>
      </w:r>
      <w:r w:rsidRPr="00E157DB">
        <w:rPr>
          <w:rFonts w:ascii="GHEA Mariam" w:hAnsi="GHEA Mariam" w:cs="Sylfaen"/>
          <w:spacing w:val="-2"/>
          <w:sz w:val="24"/>
          <w:szCs w:val="24"/>
          <w:lang w:val="pt-BR"/>
        </w:rPr>
        <w:t>-</w:t>
      </w:r>
      <w:r w:rsidRPr="00E157DB">
        <w:rPr>
          <w:rFonts w:ascii="GHEA Mariam" w:hAnsi="GHEA Mariam"/>
          <w:spacing w:val="-2"/>
          <w:sz w:val="24"/>
          <w:szCs w:val="24"/>
        </w:rPr>
        <w:t>ի N           - Ն  որոշման</w:t>
      </w:r>
    </w:p>
    <w:p w:rsidR="00663402" w:rsidRPr="00E157DB" w:rsidRDefault="00663402" w:rsidP="00663402">
      <w:pPr>
        <w:pStyle w:val="norm"/>
        <w:spacing w:line="240" w:lineRule="auto"/>
        <w:ind w:firstLine="0"/>
        <w:rPr>
          <w:rFonts w:ascii="GHEA Mariam" w:hAnsi="GHEA Mariam" w:cs="Arial"/>
          <w:sz w:val="24"/>
          <w:szCs w:val="24"/>
        </w:rPr>
      </w:pPr>
    </w:p>
    <w:tbl>
      <w:tblPr>
        <w:tblW w:w="15950" w:type="dxa"/>
        <w:tblInd w:w="-540" w:type="dxa"/>
        <w:tblLook w:val="04A0" w:firstRow="1" w:lastRow="0" w:firstColumn="1" w:lastColumn="0" w:noHBand="0" w:noVBand="1"/>
      </w:tblPr>
      <w:tblGrid>
        <w:gridCol w:w="4230"/>
        <w:gridCol w:w="7920"/>
        <w:gridCol w:w="1361"/>
        <w:gridCol w:w="1215"/>
        <w:gridCol w:w="1215"/>
        <w:gridCol w:w="9"/>
      </w:tblGrid>
      <w:tr w:rsidR="00FE10B4" w:rsidRPr="00E157DB" w:rsidTr="00973027">
        <w:trPr>
          <w:trHeight w:val="837"/>
        </w:trPr>
        <w:tc>
          <w:tcPr>
            <w:tcW w:w="15950" w:type="dxa"/>
            <w:gridSpan w:val="6"/>
            <w:tcBorders>
              <w:top w:val="nil"/>
              <w:left w:val="nil"/>
              <w:bottom w:val="nil"/>
              <w:right w:val="nil"/>
            </w:tcBorders>
            <w:shd w:val="clear" w:color="auto" w:fill="auto"/>
            <w:hideMark/>
          </w:tcPr>
          <w:p w:rsidR="00973027"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ՀԱՅԱՍՏԱՆԻ ՀԱՆՐԱՊԵՏՈՒԹՅԱՆ ԿԱՌԱՎԱՐՈՒԹՅԱՆ 2022 ԹՎԱԿԱՆԻ ԴԵԿՏԵՄԲԵՐԻ 29-Ի N 2111-Ն ՈՐՈՇՄԱՆ</w:t>
            </w:r>
          </w:p>
          <w:p w:rsidR="00FE10B4" w:rsidRPr="00E157DB" w:rsidRDefault="00FE10B4" w:rsidP="00E157DB">
            <w:pPr>
              <w:jc w:val="center"/>
              <w:rPr>
                <w:rFonts w:ascii="GHEA Mariam" w:hAnsi="GHEA Mariam"/>
                <w:sz w:val="24"/>
                <w:szCs w:val="24"/>
                <w:lang w:eastAsia="en-US"/>
              </w:rPr>
            </w:pPr>
            <w:r w:rsidRPr="00E157DB">
              <w:rPr>
                <w:rFonts w:ascii="GHEA Mariam" w:hAnsi="GHEA Mariam"/>
                <w:sz w:val="24"/>
                <w:szCs w:val="24"/>
                <w:lang w:eastAsia="en-US"/>
              </w:rPr>
              <w:t xml:space="preserve"> N 9 ՀԱՎԵԼՎԱԾԻ N 9.7 ԱՂՅՈՒՍԱԿՈՒՄ ԿԱՏԱՐՎՈՂ ՓՈՓՈԽՈՒԹՅՈՒՆՆԵՐԸ </w:t>
            </w:r>
          </w:p>
        </w:tc>
      </w:tr>
      <w:tr w:rsidR="00FE10B4" w:rsidRPr="00E157DB" w:rsidTr="00973027">
        <w:trPr>
          <w:gridAfter w:val="1"/>
          <w:wAfter w:w="9" w:type="dxa"/>
          <w:trHeight w:val="435"/>
        </w:trPr>
        <w:tc>
          <w:tcPr>
            <w:tcW w:w="4230" w:type="dxa"/>
            <w:tcBorders>
              <w:top w:val="nil"/>
              <w:left w:val="nil"/>
              <w:bottom w:val="nil"/>
              <w:right w:val="nil"/>
            </w:tcBorders>
            <w:shd w:val="clear" w:color="auto" w:fill="auto"/>
            <w:hideMark/>
          </w:tcPr>
          <w:p w:rsidR="00FE10B4" w:rsidRPr="00E157DB" w:rsidRDefault="00FE10B4" w:rsidP="00FE10B4">
            <w:pPr>
              <w:jc w:val="center"/>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FE10B4" w:rsidRPr="00E157DB" w:rsidRDefault="00FE10B4" w:rsidP="00FE10B4">
            <w:pPr>
              <w:jc w:val="center"/>
              <w:rPr>
                <w:rFonts w:ascii="GHEA Mariam" w:hAnsi="GHEA Mariam"/>
                <w:sz w:val="24"/>
                <w:szCs w:val="24"/>
                <w:lang w:eastAsia="en-US"/>
              </w:rPr>
            </w:pPr>
          </w:p>
        </w:tc>
        <w:tc>
          <w:tcPr>
            <w:tcW w:w="1361" w:type="dxa"/>
            <w:tcBorders>
              <w:top w:val="nil"/>
              <w:left w:val="nil"/>
              <w:bottom w:val="nil"/>
              <w:right w:val="nil"/>
            </w:tcBorders>
            <w:shd w:val="clear" w:color="auto" w:fill="auto"/>
            <w:hideMark/>
          </w:tcPr>
          <w:p w:rsidR="00FE10B4" w:rsidRPr="00E157DB" w:rsidRDefault="00FE10B4" w:rsidP="00FE10B4">
            <w:pPr>
              <w:jc w:val="center"/>
              <w:rPr>
                <w:rFonts w:ascii="GHEA Mariam" w:hAnsi="GHEA Mariam"/>
                <w:sz w:val="24"/>
                <w:szCs w:val="24"/>
                <w:lang w:eastAsia="en-US"/>
              </w:rPr>
            </w:pPr>
          </w:p>
        </w:tc>
        <w:tc>
          <w:tcPr>
            <w:tcW w:w="2430" w:type="dxa"/>
            <w:gridSpan w:val="2"/>
            <w:tcBorders>
              <w:top w:val="nil"/>
              <w:left w:val="nil"/>
              <w:bottom w:val="nil"/>
              <w:right w:val="nil"/>
            </w:tcBorders>
            <w:shd w:val="clear" w:color="auto" w:fill="auto"/>
            <w:noWrap/>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Աղյուսակ</w:t>
            </w:r>
            <w:r w:rsidR="00E157DB">
              <w:rPr>
                <w:rFonts w:ascii="GHEA Mariam" w:hAnsi="GHEA Mariam"/>
                <w:sz w:val="24"/>
                <w:szCs w:val="24"/>
                <w:lang w:val="hy-AM" w:eastAsia="en-US"/>
              </w:rPr>
              <w:t xml:space="preserve"> </w:t>
            </w:r>
            <w:r w:rsidR="00E157DB" w:rsidRPr="00E157DB">
              <w:rPr>
                <w:rFonts w:ascii="GHEA Mariam" w:hAnsi="GHEA Mariam"/>
                <w:sz w:val="24"/>
                <w:szCs w:val="24"/>
                <w:lang w:eastAsia="en-US"/>
              </w:rPr>
              <w:t>N</w:t>
            </w:r>
            <w:r w:rsidRPr="00E157DB">
              <w:rPr>
                <w:rFonts w:ascii="GHEA Mariam" w:hAnsi="GHEA Mariam"/>
                <w:sz w:val="24"/>
                <w:szCs w:val="24"/>
                <w:lang w:eastAsia="en-US"/>
              </w:rPr>
              <w:t xml:space="preserve"> 9.7</w:t>
            </w:r>
          </w:p>
        </w:tc>
      </w:tr>
      <w:tr w:rsidR="00973027" w:rsidRPr="00E157DB" w:rsidTr="00973027">
        <w:trPr>
          <w:trHeight w:val="409"/>
        </w:trPr>
        <w:tc>
          <w:tcPr>
            <w:tcW w:w="15950" w:type="dxa"/>
            <w:gridSpan w:val="6"/>
            <w:tcBorders>
              <w:top w:val="nil"/>
              <w:left w:val="nil"/>
              <w:bottom w:val="nil"/>
              <w:right w:val="nil"/>
            </w:tcBorders>
            <w:shd w:val="clear" w:color="auto" w:fill="auto"/>
            <w:noWrap/>
            <w:hideMark/>
          </w:tcPr>
          <w:p w:rsidR="00973027" w:rsidRPr="00E157DB" w:rsidRDefault="00973027" w:rsidP="00973027">
            <w:pPr>
              <w:jc w:val="center"/>
              <w:rPr>
                <w:rFonts w:ascii="GHEA Mariam" w:hAnsi="GHEA Mariam"/>
                <w:b/>
                <w:bCs/>
                <w:sz w:val="24"/>
                <w:szCs w:val="24"/>
                <w:lang w:eastAsia="en-US"/>
              </w:rPr>
            </w:pPr>
            <w:r w:rsidRPr="00E157DB">
              <w:rPr>
                <w:rFonts w:ascii="GHEA Mariam" w:hAnsi="GHEA Mariam"/>
                <w:b/>
                <w:bCs/>
                <w:sz w:val="24"/>
                <w:szCs w:val="24"/>
                <w:lang w:eastAsia="en-US"/>
              </w:rPr>
              <w:t>ՀՀ ՏԱՐԱԾՔԱՅԻՆ ԿԱՌԱՎԱՐՄԱՆ ԵՎ ԵՆԹԱԿԱՌՈՒՑՎԱԾՔՆԵՐԻ ՆԱԽԱՐԱՐՈՒԹՅՈՒՆ</w:t>
            </w:r>
          </w:p>
          <w:p w:rsidR="00973027" w:rsidRPr="00E157DB" w:rsidRDefault="00973027" w:rsidP="00973027">
            <w:pPr>
              <w:jc w:val="center"/>
              <w:rPr>
                <w:rFonts w:ascii="GHEA Mariam" w:hAnsi="GHEA Mariam"/>
                <w:b/>
                <w:bCs/>
                <w:sz w:val="24"/>
                <w:szCs w:val="24"/>
                <w:lang w:eastAsia="en-US"/>
              </w:rPr>
            </w:pPr>
          </w:p>
        </w:tc>
      </w:tr>
      <w:tr w:rsidR="00973027" w:rsidRPr="00E157DB" w:rsidTr="00973027">
        <w:trPr>
          <w:trHeight w:val="435"/>
        </w:trPr>
        <w:tc>
          <w:tcPr>
            <w:tcW w:w="15950" w:type="dxa"/>
            <w:gridSpan w:val="6"/>
            <w:tcBorders>
              <w:top w:val="nil"/>
              <w:left w:val="nil"/>
              <w:bottom w:val="nil"/>
              <w:right w:val="nil"/>
            </w:tcBorders>
            <w:shd w:val="clear" w:color="auto" w:fill="auto"/>
            <w:noWrap/>
            <w:hideMark/>
          </w:tcPr>
          <w:p w:rsidR="00973027" w:rsidRPr="00E157DB" w:rsidRDefault="00973027" w:rsidP="00FE10B4">
            <w:pPr>
              <w:rPr>
                <w:rFonts w:ascii="GHEA Mariam" w:hAnsi="GHEA Mariam"/>
                <w:b/>
                <w:bCs/>
                <w:sz w:val="24"/>
                <w:szCs w:val="24"/>
                <w:lang w:eastAsia="en-US"/>
              </w:rPr>
            </w:pPr>
            <w:r w:rsidRPr="00E157DB">
              <w:rPr>
                <w:rFonts w:ascii="GHEA Mariam" w:hAnsi="GHEA Mariam"/>
                <w:b/>
                <w:bCs/>
                <w:sz w:val="24"/>
                <w:szCs w:val="24"/>
                <w:lang w:eastAsia="en-US"/>
              </w:rPr>
              <w:t xml:space="preserve"> ՄԱՍ 2. ՊԵՏԱԿԱՆ ՄԱՐՄՆԻ ԳԾՈՎ ԱՐԴՅՈՒՆՔԱՅԻՆ (ԿԱՏԱՐՈՂԱԿԱՆ) ՑՈՒՑԱՆԻՇՆԵՐԸ </w:t>
            </w:r>
          </w:p>
          <w:p w:rsidR="00973027" w:rsidRPr="00E157DB" w:rsidRDefault="00973027" w:rsidP="00FE10B4">
            <w:pPr>
              <w:rPr>
                <w:rFonts w:ascii="GHEA Mariam" w:hAnsi="GHEA Mariam"/>
                <w:sz w:val="24"/>
                <w:szCs w:val="24"/>
                <w:lang w:eastAsia="en-US"/>
              </w:rPr>
            </w:pPr>
          </w:p>
        </w:tc>
      </w:tr>
      <w:tr w:rsidR="00FE10B4" w:rsidRPr="00E157DB" w:rsidTr="00973027">
        <w:trPr>
          <w:gridAfter w:val="1"/>
          <w:wAfter w:w="9" w:type="dxa"/>
          <w:trHeight w:val="46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անվանումը </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375"/>
        </w:trPr>
        <w:tc>
          <w:tcPr>
            <w:tcW w:w="4230" w:type="dxa"/>
            <w:tcBorders>
              <w:top w:val="nil"/>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1004</w:t>
            </w:r>
          </w:p>
        </w:tc>
        <w:tc>
          <w:tcPr>
            <w:tcW w:w="7920"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Ոռոգման համակարգի առողջացում</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600"/>
        </w:trPr>
        <w:tc>
          <w:tcPr>
            <w:tcW w:w="4230" w:type="dxa"/>
            <w:tcBorders>
              <w:top w:val="nil"/>
              <w:left w:val="nil"/>
              <w:bottom w:val="nil"/>
              <w:right w:val="nil"/>
            </w:tcBorders>
            <w:shd w:val="clear" w:color="000000" w:fill="FFFFFF"/>
            <w:noWrap/>
            <w:vAlign w:val="center"/>
            <w:hideMark/>
          </w:tcPr>
          <w:p w:rsidR="00FE10B4" w:rsidRPr="00E157DB" w:rsidRDefault="00FE10B4" w:rsidP="00FE10B4">
            <w:pPr>
              <w:jc w:val="right"/>
              <w:rPr>
                <w:rFonts w:ascii="GHEA Mariam" w:hAnsi="GHEA Mariam"/>
                <w:b/>
                <w:bCs/>
                <w:sz w:val="24"/>
                <w:szCs w:val="24"/>
                <w:lang w:eastAsia="en-US"/>
              </w:rPr>
            </w:pPr>
            <w:r w:rsidRPr="00E157DB">
              <w:rPr>
                <w:rFonts w:ascii="GHEA Mariam" w:hAnsi="GHEA Mariam"/>
                <w:b/>
                <w:bCs/>
                <w:sz w:val="24"/>
                <w:szCs w:val="24"/>
                <w:lang w:eastAsia="en-US"/>
              </w:rPr>
              <w:t xml:space="preserve"> Ծրագրի միջոցառումները </w:t>
            </w:r>
          </w:p>
        </w:tc>
        <w:tc>
          <w:tcPr>
            <w:tcW w:w="7920" w:type="dxa"/>
            <w:tcBorders>
              <w:top w:val="nil"/>
              <w:left w:val="nil"/>
              <w:bottom w:val="nil"/>
              <w:right w:val="nil"/>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233"/>
        </w:trPr>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973027" w:rsidP="00FE10B4">
            <w:pPr>
              <w:rPr>
                <w:rFonts w:ascii="GHEA Mariam" w:hAnsi="GHEA Mariam"/>
                <w:sz w:val="24"/>
                <w:szCs w:val="24"/>
                <w:lang w:eastAsia="en-US"/>
              </w:rPr>
            </w:pPr>
            <w:r w:rsidRPr="00E157DB">
              <w:rPr>
                <w:rFonts w:ascii="GHEA Mariam" w:hAnsi="GHEA Mariam"/>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1004</w:t>
            </w:r>
          </w:p>
        </w:tc>
        <w:tc>
          <w:tcPr>
            <w:tcW w:w="3791" w:type="dxa"/>
            <w:gridSpan w:val="3"/>
            <w:tcBorders>
              <w:top w:val="single" w:sz="4" w:space="0" w:color="auto"/>
              <w:left w:val="nil"/>
              <w:bottom w:val="single" w:sz="4" w:space="0" w:color="auto"/>
              <w:right w:val="single" w:sz="4" w:space="0" w:color="000000"/>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Ցուցանիշների փոփոխությունը                   (նվազեցումները նշված են փակագծերում)</w:t>
            </w:r>
          </w:p>
        </w:tc>
      </w:tr>
      <w:tr w:rsidR="00FE10B4" w:rsidRPr="00E157DB" w:rsidTr="00973027">
        <w:trPr>
          <w:gridAfter w:val="1"/>
          <w:wAfter w:w="9" w:type="dxa"/>
          <w:trHeight w:val="690"/>
        </w:trPr>
        <w:tc>
          <w:tcPr>
            <w:tcW w:w="423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973027"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11010</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FE10B4">
            <w:pPr>
              <w:jc w:val="center"/>
              <w:rPr>
                <w:rFonts w:ascii="GHEA Mariam" w:hAnsi="GHEA Mariam"/>
                <w:sz w:val="24"/>
                <w:szCs w:val="24"/>
                <w:lang w:eastAsia="en-US"/>
              </w:rPr>
            </w:pPr>
            <w:r w:rsidRPr="00E157DB">
              <w:rPr>
                <w:rFonts w:ascii="GHEA Mariam" w:hAnsi="GHEA Mariam"/>
                <w:sz w:val="24"/>
                <w:szCs w:val="24"/>
                <w:lang w:eastAsia="en-US"/>
              </w:rPr>
              <w:t xml:space="preserve"> առաջին կիսամյակ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FE10B4">
            <w:pPr>
              <w:jc w:val="center"/>
              <w:rPr>
                <w:rFonts w:ascii="GHEA Mariam" w:hAnsi="GHEA Mariam"/>
                <w:sz w:val="24"/>
                <w:szCs w:val="24"/>
                <w:lang w:eastAsia="en-US"/>
              </w:rPr>
            </w:pPr>
            <w:r w:rsidRPr="00E157DB">
              <w:rPr>
                <w:rFonts w:ascii="GHEA Mariam" w:hAnsi="GHEA Mariam"/>
                <w:sz w:val="24"/>
                <w:szCs w:val="24"/>
                <w:lang w:eastAsia="en-US"/>
              </w:rPr>
              <w:t xml:space="preserve"> ինն ամիս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FE10B4">
            <w:pPr>
              <w:jc w:val="center"/>
              <w:rPr>
                <w:rFonts w:ascii="GHEA Mariam" w:hAnsi="GHEA Mariam"/>
                <w:sz w:val="24"/>
                <w:szCs w:val="24"/>
                <w:lang w:eastAsia="en-US"/>
              </w:rPr>
            </w:pPr>
            <w:r w:rsidRPr="00E157DB">
              <w:rPr>
                <w:rFonts w:ascii="GHEA Mariam" w:hAnsi="GHEA Mariam"/>
                <w:sz w:val="24"/>
                <w:szCs w:val="24"/>
                <w:lang w:eastAsia="en-US"/>
              </w:rPr>
              <w:t xml:space="preserve"> տարի </w:t>
            </w:r>
          </w:p>
        </w:tc>
      </w:tr>
      <w:tr w:rsidR="00FE10B4" w:rsidRPr="00E157DB" w:rsidTr="00973027">
        <w:trPr>
          <w:gridAfter w:val="1"/>
          <w:wAfter w:w="9" w:type="dxa"/>
          <w:trHeight w:val="60"/>
        </w:trPr>
        <w:tc>
          <w:tcPr>
            <w:tcW w:w="423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973027"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 </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710"/>
        </w:trPr>
        <w:tc>
          <w:tcPr>
            <w:tcW w:w="42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lastRenderedPageBreak/>
              <w:t xml:space="preserve"> Նկարագրությո</w:t>
            </w:r>
            <w:r w:rsidR="00973027" w:rsidRPr="00E157DB">
              <w:rPr>
                <w:rFonts w:ascii="GHEA Mariam" w:hAnsi="GHEA Mariam"/>
                <w:sz w:val="24"/>
                <w:szCs w:val="24"/>
                <w:lang w:eastAsia="en-US"/>
              </w:rPr>
              <w:t>ւնը</w:t>
            </w:r>
          </w:p>
        </w:tc>
        <w:tc>
          <w:tcPr>
            <w:tcW w:w="792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Գերմանիայի զարգացման վարկերի բանկի աջակցությամբ իրականացվող Ախուրյան գետի ջրային ռեսուրսների ինտեգրացված կառավարում</w:t>
            </w:r>
            <w:r w:rsidRPr="00E157DB">
              <w:rPr>
                <w:rFonts w:ascii="Calibri" w:hAnsi="Calibri" w:cs="Calibri"/>
                <w:iCs/>
                <w:sz w:val="24"/>
                <w:szCs w:val="24"/>
                <w:lang w:eastAsia="en-US"/>
              </w:rPr>
              <w:t> </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փուլ</w:t>
            </w:r>
            <w:r w:rsidRPr="00E157DB">
              <w:rPr>
                <w:rFonts w:ascii="GHEA Mariam" w:hAnsi="GHEA Mariam"/>
                <w:iCs/>
                <w:sz w:val="24"/>
                <w:szCs w:val="24"/>
                <w:lang w:eastAsia="en-US"/>
              </w:rPr>
              <w:t xml:space="preserve"> 1 </w:t>
            </w:r>
            <w:r w:rsidRPr="00E157DB">
              <w:rPr>
                <w:rFonts w:ascii="GHEA Mariam" w:hAnsi="GHEA Mariam" w:cs="GHEA Grapalat"/>
                <w:iCs/>
                <w:sz w:val="24"/>
                <w:szCs w:val="24"/>
                <w:lang w:eastAsia="en-US"/>
              </w:rPr>
              <w:t>ծրագրով</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Ջրաձոր</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գյուղի</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վերաբնակեցման</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գործողությունների</w:t>
            </w:r>
            <w:r w:rsidRPr="00E157DB">
              <w:rPr>
                <w:rFonts w:ascii="Calibri" w:hAnsi="Calibri" w:cs="Calibri"/>
                <w:iCs/>
                <w:sz w:val="24"/>
                <w:szCs w:val="24"/>
                <w:lang w:eastAsia="en-US"/>
              </w:rPr>
              <w:t> </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համակարգում</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և</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ղեկավարում</w:t>
            </w:r>
            <w:r w:rsidRPr="00E157DB">
              <w:rPr>
                <w:rFonts w:ascii="GHEA Mariam" w:hAnsi="GHEA Mariam"/>
                <w:iCs/>
                <w:sz w:val="24"/>
                <w:szCs w:val="24"/>
                <w:lang w:eastAsia="en-US"/>
              </w:rPr>
              <w:t xml:space="preserve">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60"/>
        </w:trPr>
        <w:tc>
          <w:tcPr>
            <w:tcW w:w="423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973027"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Ծառայությունների մատուցում </w:t>
            </w:r>
          </w:p>
        </w:tc>
        <w:tc>
          <w:tcPr>
            <w:tcW w:w="136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395"/>
        </w:trPr>
        <w:tc>
          <w:tcPr>
            <w:tcW w:w="423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973027">
            <w:pPr>
              <w:rPr>
                <w:rFonts w:ascii="GHEA Mariam" w:hAnsi="GHEA Mariam"/>
                <w:sz w:val="24"/>
                <w:szCs w:val="24"/>
                <w:lang w:eastAsia="en-US"/>
              </w:rPr>
            </w:pPr>
            <w:r w:rsidRPr="00E157DB">
              <w:rPr>
                <w:rFonts w:ascii="GHEA Mariam" w:hAnsi="GHEA Mariam"/>
                <w:sz w:val="24"/>
                <w:szCs w:val="24"/>
                <w:lang w:eastAsia="en-US"/>
              </w:rPr>
              <w:t xml:space="preserve"> Ակտիվն օգտագործող </w:t>
            </w:r>
            <w:r w:rsidR="00973027" w:rsidRPr="00E157DB">
              <w:rPr>
                <w:rFonts w:ascii="GHEA Mariam" w:hAnsi="GHEA Mariam"/>
                <w:sz w:val="24"/>
                <w:szCs w:val="24"/>
                <w:lang w:eastAsia="en-US"/>
              </w:rPr>
              <w:t>կազմակեր</w:t>
            </w:r>
            <w:r w:rsidR="00973027" w:rsidRPr="00E157DB">
              <w:rPr>
                <w:rFonts w:ascii="GHEA Mariam" w:hAnsi="GHEA Mariam"/>
                <w:sz w:val="24"/>
                <w:szCs w:val="24"/>
                <w:lang w:eastAsia="en-US"/>
              </w:rPr>
              <w:softHyphen/>
              <w:t xml:space="preserve">պության (կազմակերպությունների) անվանումը (անվանումները) </w:t>
            </w:r>
          </w:p>
        </w:tc>
        <w:tc>
          <w:tcPr>
            <w:tcW w:w="792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Մասնագիտացված միավոր </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6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 Արդյունքի չափորոշիչներ </w:t>
            </w:r>
          </w:p>
        </w:tc>
        <w:tc>
          <w:tcPr>
            <w:tcW w:w="1361"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305"/>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E10B4" w:rsidRPr="00E157DB" w:rsidRDefault="00FE10B4" w:rsidP="00973027">
            <w:pPr>
              <w:rPr>
                <w:rFonts w:ascii="GHEA Mariam" w:hAnsi="GHEA Mariam"/>
                <w:sz w:val="24"/>
                <w:szCs w:val="24"/>
                <w:lang w:eastAsia="en-US"/>
              </w:rPr>
            </w:pPr>
            <w:r w:rsidRPr="00E157DB">
              <w:rPr>
                <w:rFonts w:ascii="GHEA Mariam" w:hAnsi="GHEA Mariam"/>
                <w:sz w:val="24"/>
                <w:szCs w:val="24"/>
                <w:lang w:eastAsia="en-US"/>
              </w:rPr>
              <w:t xml:space="preserve"> Միջոցառման վրա կատարվող ծախսը (հազ</w:t>
            </w:r>
            <w:r w:rsidR="00973027" w:rsidRPr="00E157DB">
              <w:rPr>
                <w:rFonts w:ascii="GHEA Mariam" w:hAnsi="GHEA Mariam"/>
                <w:sz w:val="24"/>
                <w:szCs w:val="24"/>
                <w:lang w:eastAsia="en-US"/>
              </w:rPr>
              <w:t>.</w:t>
            </w:r>
            <w:r w:rsidRPr="00E157DB">
              <w:rPr>
                <w:rFonts w:ascii="GHEA Mariam" w:hAnsi="GHEA Mariam"/>
                <w:sz w:val="24"/>
                <w:szCs w:val="24"/>
                <w:lang w:eastAsia="en-US"/>
              </w:rPr>
              <w:t xml:space="preserve"> դրամ) </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(19,935.6)</w:t>
            </w:r>
          </w:p>
        </w:tc>
      </w:tr>
      <w:tr w:rsidR="00FE10B4" w:rsidRPr="00E157DB" w:rsidTr="00973027">
        <w:trPr>
          <w:gridAfter w:val="1"/>
          <w:wAfter w:w="9" w:type="dxa"/>
          <w:trHeight w:val="345"/>
        </w:trPr>
        <w:tc>
          <w:tcPr>
            <w:tcW w:w="4230"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7920" w:type="dxa"/>
            <w:tcBorders>
              <w:top w:val="nil"/>
              <w:left w:val="nil"/>
              <w:bottom w:val="nil"/>
              <w:right w:val="nil"/>
            </w:tcBorders>
            <w:shd w:val="clear" w:color="000000" w:fill="FFFFFF"/>
            <w:hideMark/>
          </w:tcPr>
          <w:p w:rsidR="00FE10B4" w:rsidRPr="00E157DB" w:rsidRDefault="00FE10B4" w:rsidP="00FE10B4">
            <w:pPr>
              <w:rPr>
                <w:rFonts w:ascii="GHEA Mariam" w:hAnsi="GHEA Mariam"/>
                <w:szCs w:val="24"/>
                <w:lang w:eastAsia="en-US"/>
              </w:rPr>
            </w:pPr>
            <w:r w:rsidRPr="00E157DB">
              <w:rPr>
                <w:rFonts w:ascii="Calibri" w:hAnsi="Calibri" w:cs="Calibri"/>
                <w:sz w:val="24"/>
                <w:szCs w:val="24"/>
                <w:lang w:eastAsia="en-US"/>
              </w:rPr>
              <w:t> </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vAlign w:val="center"/>
            <w:hideMark/>
          </w:tcPr>
          <w:p w:rsidR="00FE10B4" w:rsidRPr="00E157DB" w:rsidRDefault="00FE10B4" w:rsidP="00FE10B4">
            <w:pPr>
              <w:jc w:val="right"/>
              <w:rPr>
                <w:rFonts w:ascii="GHEA Mariam" w:hAnsi="GHEA Mariam"/>
                <w:b/>
                <w:bCs/>
                <w:iCs/>
                <w:sz w:val="24"/>
                <w:szCs w:val="24"/>
                <w:lang w:eastAsia="en-US"/>
              </w:rPr>
            </w:pPr>
            <w:r w:rsidRPr="00E157DB">
              <w:rPr>
                <w:rFonts w:ascii="Calibri" w:hAnsi="Calibri" w:cs="Calibri"/>
                <w:b/>
                <w:bCs/>
                <w:iCs/>
                <w:sz w:val="24"/>
                <w:szCs w:val="24"/>
                <w:lang w:eastAsia="en-US"/>
              </w:rPr>
              <w:t> </w:t>
            </w:r>
          </w:p>
        </w:tc>
      </w:tr>
      <w:tr w:rsidR="00FE10B4" w:rsidRPr="00E157DB" w:rsidTr="00973027">
        <w:trPr>
          <w:gridAfter w:val="1"/>
          <w:wAfter w:w="9" w:type="dxa"/>
          <w:trHeight w:val="345"/>
        </w:trPr>
        <w:tc>
          <w:tcPr>
            <w:tcW w:w="4230" w:type="dxa"/>
            <w:tcBorders>
              <w:top w:val="nil"/>
              <w:left w:val="nil"/>
              <w:bottom w:val="nil"/>
              <w:right w:val="nil"/>
            </w:tcBorders>
            <w:shd w:val="clear" w:color="auto" w:fill="auto"/>
            <w:hideMark/>
          </w:tcPr>
          <w:p w:rsidR="00FE10B4" w:rsidRPr="00E157DB" w:rsidRDefault="00FE10B4" w:rsidP="00FE10B4">
            <w:pPr>
              <w:jc w:val="right"/>
              <w:rPr>
                <w:rFonts w:ascii="GHEA Mariam" w:hAnsi="GHEA Mariam"/>
                <w:b/>
                <w:bCs/>
                <w:iCs/>
                <w:sz w:val="24"/>
                <w:szCs w:val="24"/>
                <w:lang w:eastAsia="en-US"/>
              </w:rPr>
            </w:pPr>
          </w:p>
        </w:tc>
        <w:tc>
          <w:tcPr>
            <w:tcW w:w="7920" w:type="dxa"/>
            <w:tcBorders>
              <w:top w:val="nil"/>
              <w:left w:val="nil"/>
              <w:bottom w:val="nil"/>
              <w:right w:val="nil"/>
            </w:tcBorders>
            <w:shd w:val="clear" w:color="auto" w:fill="auto"/>
            <w:hideMark/>
          </w:tcPr>
          <w:p w:rsidR="00FE10B4" w:rsidRPr="00E157DB" w:rsidRDefault="00FE10B4" w:rsidP="00FE10B4">
            <w:pPr>
              <w:rPr>
                <w:rFonts w:ascii="GHEA Mariam" w:hAnsi="GHEA Mariam"/>
                <w:szCs w:val="24"/>
                <w:lang w:eastAsia="en-US"/>
              </w:rPr>
            </w:pPr>
          </w:p>
        </w:tc>
        <w:tc>
          <w:tcPr>
            <w:tcW w:w="1361" w:type="dxa"/>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c>
          <w:tcPr>
            <w:tcW w:w="1215" w:type="dxa"/>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c>
          <w:tcPr>
            <w:tcW w:w="1215" w:type="dxa"/>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r>
      <w:tr w:rsidR="00FE10B4" w:rsidRPr="00E157DB" w:rsidTr="00973027">
        <w:trPr>
          <w:gridAfter w:val="1"/>
          <w:wAfter w:w="9" w:type="dxa"/>
          <w:trHeight w:val="34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անվանումը </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sz w:val="24"/>
                <w:szCs w:val="24"/>
                <w:lang w:eastAsia="en-US"/>
              </w:rPr>
            </w:pP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345"/>
        </w:trPr>
        <w:tc>
          <w:tcPr>
            <w:tcW w:w="4230" w:type="dxa"/>
            <w:tcBorders>
              <w:top w:val="nil"/>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1157</w:t>
            </w:r>
          </w:p>
        </w:tc>
        <w:tc>
          <w:tcPr>
            <w:tcW w:w="7920"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Քաղաքային զարգացում</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sz w:val="24"/>
                <w:szCs w:val="24"/>
                <w:lang w:eastAsia="en-US"/>
              </w:rPr>
            </w:pP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240"/>
        </w:trPr>
        <w:tc>
          <w:tcPr>
            <w:tcW w:w="4230"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7920"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sz w:val="24"/>
                <w:szCs w:val="24"/>
                <w:lang w:eastAsia="en-US"/>
              </w:rPr>
            </w:pP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414"/>
        </w:trPr>
        <w:tc>
          <w:tcPr>
            <w:tcW w:w="12150" w:type="dxa"/>
            <w:gridSpan w:val="2"/>
            <w:tcBorders>
              <w:top w:val="nil"/>
              <w:left w:val="nil"/>
              <w:bottom w:val="single" w:sz="4" w:space="0" w:color="auto"/>
              <w:right w:val="nil"/>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Ծրագրի միջոցառումները</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449"/>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973027" w:rsidP="00FE10B4">
            <w:pPr>
              <w:rPr>
                <w:rFonts w:ascii="GHEA Mariam" w:hAnsi="GHEA Mariam"/>
                <w:sz w:val="24"/>
                <w:szCs w:val="24"/>
                <w:lang w:eastAsia="en-US"/>
              </w:rPr>
            </w:pPr>
            <w:r w:rsidRPr="00E157DB">
              <w:rPr>
                <w:rFonts w:ascii="GHEA Mariam" w:hAnsi="GHEA Mariam"/>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1157 </w:t>
            </w:r>
          </w:p>
        </w:tc>
        <w:tc>
          <w:tcPr>
            <w:tcW w:w="379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Ցուցանիշների փոփոխությունը (ավելացումները նշված են դրական նշանով)</w:t>
            </w:r>
          </w:p>
        </w:tc>
      </w:tr>
      <w:tr w:rsidR="00FE10B4" w:rsidRPr="00E157DB" w:rsidTr="00973027">
        <w:trPr>
          <w:gridAfter w:val="1"/>
          <w:wAfter w:w="9" w:type="dxa"/>
          <w:trHeight w:val="690"/>
        </w:trPr>
        <w:tc>
          <w:tcPr>
            <w:tcW w:w="4230" w:type="dxa"/>
            <w:tcBorders>
              <w:top w:val="nil"/>
              <w:left w:val="single" w:sz="4" w:space="0" w:color="auto"/>
              <w:bottom w:val="single" w:sz="4" w:space="0" w:color="auto"/>
              <w:right w:val="single" w:sz="4" w:space="0" w:color="auto"/>
            </w:tcBorders>
            <w:shd w:val="clear" w:color="auto" w:fill="auto"/>
            <w:hideMark/>
          </w:tcPr>
          <w:p w:rsidR="00FE10B4" w:rsidRPr="00E157DB" w:rsidRDefault="00973027"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12017</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973027" w:rsidP="00973027">
            <w:pPr>
              <w:rPr>
                <w:rFonts w:ascii="GHEA Mariam" w:hAnsi="GHEA Mariam"/>
                <w:sz w:val="24"/>
                <w:szCs w:val="24"/>
                <w:lang w:eastAsia="en-US"/>
              </w:rPr>
            </w:pPr>
            <w:r w:rsidRPr="00E157DB">
              <w:rPr>
                <w:rFonts w:ascii="GHEA Mariam" w:hAnsi="GHEA Mariam"/>
                <w:sz w:val="24"/>
                <w:szCs w:val="24"/>
                <w:lang w:eastAsia="en-US"/>
              </w:rPr>
              <w:t xml:space="preserve"> առաջին կիսամյակ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973027" w:rsidP="00973027">
            <w:pPr>
              <w:rPr>
                <w:rFonts w:ascii="GHEA Mariam" w:hAnsi="GHEA Mariam"/>
                <w:sz w:val="24"/>
                <w:szCs w:val="24"/>
                <w:lang w:eastAsia="en-US"/>
              </w:rPr>
            </w:pPr>
            <w:r w:rsidRPr="00E157DB">
              <w:rPr>
                <w:rFonts w:ascii="GHEA Mariam" w:hAnsi="GHEA Mariam"/>
                <w:sz w:val="24"/>
                <w:szCs w:val="24"/>
                <w:lang w:eastAsia="en-US"/>
              </w:rPr>
              <w:t xml:space="preserve"> ինն ամիս </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973027" w:rsidP="00973027">
            <w:pPr>
              <w:rPr>
                <w:rFonts w:ascii="GHEA Mariam" w:hAnsi="GHEA Mariam"/>
                <w:sz w:val="24"/>
                <w:szCs w:val="24"/>
                <w:lang w:eastAsia="en-US"/>
              </w:rPr>
            </w:pPr>
            <w:r w:rsidRPr="00E157DB">
              <w:rPr>
                <w:rFonts w:ascii="GHEA Mariam" w:hAnsi="GHEA Mariam"/>
                <w:sz w:val="24"/>
                <w:szCs w:val="24"/>
                <w:lang w:eastAsia="en-US"/>
              </w:rPr>
              <w:t xml:space="preserve"> տարի </w:t>
            </w:r>
          </w:p>
        </w:tc>
      </w:tr>
      <w:tr w:rsidR="00FE10B4" w:rsidRPr="00E157DB" w:rsidTr="00973027">
        <w:trPr>
          <w:gridAfter w:val="1"/>
          <w:wAfter w:w="9" w:type="dxa"/>
          <w:trHeight w:val="1035"/>
        </w:trPr>
        <w:tc>
          <w:tcPr>
            <w:tcW w:w="4230" w:type="dxa"/>
            <w:tcBorders>
              <w:top w:val="nil"/>
              <w:left w:val="single" w:sz="4" w:space="0" w:color="auto"/>
              <w:bottom w:val="single" w:sz="4" w:space="0" w:color="auto"/>
              <w:right w:val="single" w:sz="4" w:space="0" w:color="auto"/>
            </w:tcBorders>
            <w:shd w:val="clear" w:color="auto" w:fill="auto"/>
            <w:hideMark/>
          </w:tcPr>
          <w:p w:rsidR="00FE10B4" w:rsidRPr="00E157DB" w:rsidRDefault="00973027"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Վերակառուցման և զարգացման եվրոպական բանկի աջակցությամբ իրականացվող Գյումրու քաղաքային ճանապարհների  ծրագիր </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440"/>
        </w:trPr>
        <w:tc>
          <w:tcPr>
            <w:tcW w:w="4230" w:type="dxa"/>
            <w:tcBorders>
              <w:top w:val="nil"/>
              <w:left w:val="single" w:sz="4" w:space="0" w:color="auto"/>
              <w:bottom w:val="single" w:sz="4" w:space="0" w:color="auto"/>
              <w:right w:val="single" w:sz="4" w:space="0" w:color="auto"/>
            </w:tcBorders>
            <w:shd w:val="clear" w:color="auto" w:fill="auto"/>
            <w:hideMark/>
          </w:tcPr>
          <w:p w:rsidR="00FE10B4" w:rsidRPr="00E157DB" w:rsidRDefault="00973027" w:rsidP="00FE10B4">
            <w:pPr>
              <w:rPr>
                <w:rFonts w:ascii="GHEA Mariam" w:hAnsi="GHEA Mariam"/>
                <w:sz w:val="24"/>
                <w:szCs w:val="24"/>
                <w:lang w:eastAsia="en-US"/>
              </w:rPr>
            </w:pPr>
            <w:r w:rsidRPr="00E157DB">
              <w:rPr>
                <w:rFonts w:ascii="GHEA Mariam" w:hAnsi="GHEA Mariam"/>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Գյումրու ընտրված փողոցների (ներառյալ հետիոտնային անցումների ցանցը և ջրահեռացման համակարգը) վերակառուցում </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345"/>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973027" w:rsidP="00FE10B4">
            <w:pPr>
              <w:rPr>
                <w:rFonts w:ascii="GHEA Mariam" w:hAnsi="GHEA Mariam"/>
                <w:sz w:val="24"/>
                <w:szCs w:val="24"/>
                <w:lang w:eastAsia="en-US"/>
              </w:rPr>
            </w:pPr>
            <w:r w:rsidRPr="00E157DB">
              <w:rPr>
                <w:rFonts w:ascii="GHEA Mariam" w:hAnsi="GHEA Mariam"/>
                <w:sz w:val="24"/>
                <w:szCs w:val="24"/>
                <w:lang w:eastAsia="en-US"/>
              </w:rPr>
              <w:lastRenderedPageBreak/>
              <w:t xml:space="preserve"> Միջոցառման տեսակը</w:t>
            </w:r>
          </w:p>
        </w:tc>
        <w:tc>
          <w:tcPr>
            <w:tcW w:w="792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Տրանսֆերտների տրամադրում </w:t>
            </w:r>
          </w:p>
        </w:tc>
        <w:tc>
          <w:tcPr>
            <w:tcW w:w="1361"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89"/>
        </w:trPr>
        <w:tc>
          <w:tcPr>
            <w:tcW w:w="4230"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Շահառուների ընտրության չափանիշները </w:t>
            </w:r>
          </w:p>
        </w:tc>
        <w:tc>
          <w:tcPr>
            <w:tcW w:w="79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Ընտրությունը կատարվել է իրագործելիության ուսումնասիրությունների հիման վրա </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494"/>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 Արդյունքի չափորոշիչներ </w:t>
            </w:r>
          </w:p>
        </w:tc>
        <w:tc>
          <w:tcPr>
            <w:tcW w:w="1361"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53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FE10B4" w:rsidP="00F637A1">
            <w:pPr>
              <w:rPr>
                <w:rFonts w:ascii="GHEA Mariam" w:hAnsi="GHEA Mariam"/>
                <w:sz w:val="24"/>
                <w:szCs w:val="24"/>
                <w:lang w:eastAsia="en-US"/>
              </w:rPr>
            </w:pPr>
            <w:r w:rsidRPr="00E157DB">
              <w:rPr>
                <w:rFonts w:ascii="GHEA Mariam" w:hAnsi="GHEA Mariam"/>
                <w:sz w:val="24"/>
                <w:szCs w:val="24"/>
                <w:lang w:eastAsia="en-US"/>
              </w:rPr>
              <w:t xml:space="preserve"> Միջոցառման վրա կատարված ծախսը (հազ</w:t>
            </w:r>
            <w:r w:rsidR="00F637A1" w:rsidRPr="00E157DB">
              <w:rPr>
                <w:rFonts w:ascii="GHEA Mariam" w:hAnsi="GHEA Mariam"/>
                <w:sz w:val="24"/>
                <w:szCs w:val="24"/>
                <w:lang w:eastAsia="en-US"/>
              </w:rPr>
              <w:t>.</w:t>
            </w:r>
            <w:r w:rsidRPr="00E157DB">
              <w:rPr>
                <w:rFonts w:ascii="GHEA Mariam" w:hAnsi="GHEA Mariam"/>
                <w:sz w:val="24"/>
                <w:szCs w:val="24"/>
                <w:lang w:eastAsia="en-US"/>
              </w:rPr>
              <w:t xml:space="preserve"> դրամ) </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215"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973027">
        <w:trPr>
          <w:gridAfter w:val="1"/>
          <w:wAfter w:w="9" w:type="dxa"/>
          <w:trHeight w:val="555"/>
        </w:trPr>
        <w:tc>
          <w:tcPr>
            <w:tcW w:w="4230" w:type="dxa"/>
            <w:tcBorders>
              <w:top w:val="nil"/>
              <w:left w:val="nil"/>
              <w:bottom w:val="nil"/>
              <w:right w:val="nil"/>
            </w:tcBorders>
            <w:shd w:val="clear" w:color="auto" w:fill="auto"/>
            <w:hideMark/>
          </w:tcPr>
          <w:p w:rsidR="00FE10B4" w:rsidRPr="00E157DB" w:rsidRDefault="00FE10B4" w:rsidP="00FE10B4">
            <w:pPr>
              <w:jc w:val="right"/>
              <w:rPr>
                <w:rFonts w:ascii="GHEA Mariam" w:hAnsi="GHEA Mariam"/>
                <w:sz w:val="24"/>
                <w:szCs w:val="24"/>
                <w:lang w:eastAsia="en-US"/>
              </w:rPr>
            </w:pPr>
          </w:p>
        </w:tc>
        <w:tc>
          <w:tcPr>
            <w:tcW w:w="7920" w:type="dxa"/>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c>
          <w:tcPr>
            <w:tcW w:w="1361" w:type="dxa"/>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c>
          <w:tcPr>
            <w:tcW w:w="1215" w:type="dxa"/>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c>
          <w:tcPr>
            <w:tcW w:w="1215" w:type="dxa"/>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r>
      <w:tr w:rsidR="00FE10B4" w:rsidRPr="00E157DB" w:rsidTr="00973027">
        <w:trPr>
          <w:gridAfter w:val="1"/>
          <w:wAfter w:w="9" w:type="dxa"/>
          <w:trHeight w:val="51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անվանումը </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sz w:val="24"/>
                <w:szCs w:val="24"/>
                <w:lang w:eastAsia="en-US"/>
              </w:rPr>
            </w:pP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360"/>
        </w:trPr>
        <w:tc>
          <w:tcPr>
            <w:tcW w:w="4230" w:type="dxa"/>
            <w:tcBorders>
              <w:top w:val="nil"/>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1157</w:t>
            </w:r>
          </w:p>
        </w:tc>
        <w:tc>
          <w:tcPr>
            <w:tcW w:w="7920"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Քաղաքային զարգացում</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315"/>
        </w:trPr>
        <w:tc>
          <w:tcPr>
            <w:tcW w:w="4230" w:type="dxa"/>
            <w:tcBorders>
              <w:top w:val="nil"/>
              <w:left w:val="nil"/>
              <w:bottom w:val="nil"/>
              <w:right w:val="nil"/>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7920" w:type="dxa"/>
            <w:tcBorders>
              <w:top w:val="nil"/>
              <w:left w:val="nil"/>
              <w:bottom w:val="nil"/>
              <w:right w:val="nil"/>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iCs/>
                <w:sz w:val="24"/>
                <w:szCs w:val="24"/>
                <w:lang w:eastAsia="en-US"/>
              </w:rPr>
            </w:pP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510"/>
        </w:trPr>
        <w:tc>
          <w:tcPr>
            <w:tcW w:w="12150" w:type="dxa"/>
            <w:gridSpan w:val="2"/>
            <w:tcBorders>
              <w:top w:val="nil"/>
              <w:left w:val="nil"/>
              <w:bottom w:val="single" w:sz="4" w:space="0" w:color="auto"/>
              <w:right w:val="nil"/>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Ծրագրի միջոցառումները</w:t>
            </w:r>
          </w:p>
        </w:tc>
        <w:tc>
          <w:tcPr>
            <w:tcW w:w="1361"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1020"/>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1157 </w:t>
            </w:r>
          </w:p>
        </w:tc>
        <w:tc>
          <w:tcPr>
            <w:tcW w:w="3791" w:type="dxa"/>
            <w:gridSpan w:val="3"/>
            <w:tcBorders>
              <w:top w:val="single" w:sz="4" w:space="0" w:color="auto"/>
              <w:left w:val="nil"/>
              <w:bottom w:val="single" w:sz="4" w:space="0" w:color="auto"/>
              <w:right w:val="single" w:sz="4" w:space="0" w:color="000000"/>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Ցուցանիշների փոփոխությունը (ավելացումները նշված են դրական նշանով)</w:t>
            </w:r>
          </w:p>
        </w:tc>
      </w:tr>
      <w:tr w:rsidR="00FE10B4" w:rsidRPr="00E157DB" w:rsidTr="00973027">
        <w:trPr>
          <w:gridAfter w:val="1"/>
          <w:wAfter w:w="9" w:type="dxa"/>
          <w:trHeight w:val="690"/>
        </w:trPr>
        <w:tc>
          <w:tcPr>
            <w:tcW w:w="4230"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դա</w:t>
            </w:r>
            <w:r w:rsidR="00F637A1" w:rsidRPr="00E157DB">
              <w:rPr>
                <w:rFonts w:ascii="GHEA Mariam" w:hAnsi="GHEA Mariam"/>
                <w:sz w:val="24"/>
                <w:szCs w:val="24"/>
                <w:lang w:eastAsia="en-US"/>
              </w:rPr>
              <w:t>սիչը</w:t>
            </w:r>
          </w:p>
        </w:tc>
        <w:tc>
          <w:tcPr>
            <w:tcW w:w="79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12018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առաջին կիսամյակ </w:t>
            </w:r>
          </w:p>
        </w:tc>
        <w:tc>
          <w:tcPr>
            <w:tcW w:w="1215"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ինն ամիս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տարի </w:t>
            </w:r>
          </w:p>
        </w:tc>
      </w:tr>
      <w:tr w:rsidR="00FE10B4" w:rsidRPr="00E157DB" w:rsidTr="00F637A1">
        <w:trPr>
          <w:gridAfter w:val="1"/>
          <w:wAfter w:w="9" w:type="dxa"/>
          <w:trHeight w:val="809"/>
        </w:trPr>
        <w:tc>
          <w:tcPr>
            <w:tcW w:w="4230" w:type="dxa"/>
            <w:tcBorders>
              <w:top w:val="nil"/>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Վերակառուցման և զարգացման եվրոպական բանկի աջակցությամբ իրականացվող Գյումրու քաղաքային ճանապարհների դրամաշնորհային ծրագիր (Տրանշ Ա, Բ, Գ) </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809"/>
        </w:trPr>
        <w:tc>
          <w:tcPr>
            <w:tcW w:w="4230" w:type="dxa"/>
            <w:tcBorders>
              <w:top w:val="nil"/>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Գյումրու փողոցայ</w:t>
            </w:r>
            <w:r w:rsidR="00CD7D7F">
              <w:rPr>
                <w:rFonts w:ascii="GHEA Mariam" w:hAnsi="GHEA Mariam"/>
                <w:iCs/>
                <w:sz w:val="24"/>
                <w:szCs w:val="24"/>
                <w:lang w:eastAsia="en-US"/>
              </w:rPr>
              <w:t>ին լուսավորության արդիականացում՝</w:t>
            </w:r>
            <w:r w:rsidRPr="00E157DB">
              <w:rPr>
                <w:rFonts w:ascii="GHEA Mariam" w:hAnsi="GHEA Mariam"/>
                <w:iCs/>
                <w:sz w:val="24"/>
                <w:szCs w:val="24"/>
                <w:lang w:eastAsia="en-US"/>
              </w:rPr>
              <w:t xml:space="preserve"> փողոցային լուսավորության այլ ավտոմատ կառավարման համակարգի տեղադրում </w:t>
            </w:r>
          </w:p>
        </w:tc>
        <w:tc>
          <w:tcPr>
            <w:tcW w:w="1361"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345"/>
        </w:trPr>
        <w:tc>
          <w:tcPr>
            <w:tcW w:w="4230" w:type="dxa"/>
            <w:tcBorders>
              <w:top w:val="nil"/>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տեսակը</w:t>
            </w:r>
          </w:p>
        </w:tc>
        <w:tc>
          <w:tcPr>
            <w:tcW w:w="792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Տրանսֆերտների տրամադրում </w:t>
            </w:r>
          </w:p>
        </w:tc>
        <w:tc>
          <w:tcPr>
            <w:tcW w:w="1361"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9" w:type="dxa"/>
          <w:trHeight w:val="620"/>
        </w:trPr>
        <w:tc>
          <w:tcPr>
            <w:tcW w:w="4230" w:type="dxa"/>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lastRenderedPageBreak/>
              <w:t xml:space="preserve"> Շահառուների ընտրության չափանիշները </w:t>
            </w:r>
          </w:p>
        </w:tc>
        <w:tc>
          <w:tcPr>
            <w:tcW w:w="792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Ընտրությունը կատարվել է իրագործելիության ուսումնասիրությունների հիման վրա </w:t>
            </w:r>
          </w:p>
        </w:tc>
        <w:tc>
          <w:tcPr>
            <w:tcW w:w="1361"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480"/>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 Արդյունքի չափորոշիչներ </w:t>
            </w:r>
          </w:p>
        </w:tc>
        <w:tc>
          <w:tcPr>
            <w:tcW w:w="1361"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15"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973027">
        <w:trPr>
          <w:gridAfter w:val="1"/>
          <w:wAfter w:w="9" w:type="dxa"/>
          <w:trHeight w:val="345"/>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E10B4" w:rsidRPr="00E157DB" w:rsidRDefault="00FE10B4" w:rsidP="00F637A1">
            <w:pPr>
              <w:rPr>
                <w:rFonts w:ascii="GHEA Mariam" w:hAnsi="GHEA Mariam"/>
                <w:sz w:val="24"/>
                <w:szCs w:val="24"/>
                <w:lang w:eastAsia="en-US"/>
              </w:rPr>
            </w:pPr>
            <w:r w:rsidRPr="00E157DB">
              <w:rPr>
                <w:rFonts w:ascii="GHEA Mariam" w:hAnsi="GHEA Mariam"/>
                <w:sz w:val="24"/>
                <w:szCs w:val="24"/>
                <w:lang w:eastAsia="en-US"/>
              </w:rPr>
              <w:t xml:space="preserve"> Միջոցառման վրա կատարված ծախսը (հազ</w:t>
            </w:r>
            <w:r w:rsidR="00F637A1" w:rsidRPr="00E157DB">
              <w:rPr>
                <w:rFonts w:ascii="GHEA Mariam" w:hAnsi="GHEA Mariam"/>
                <w:sz w:val="24"/>
                <w:szCs w:val="24"/>
                <w:lang w:eastAsia="en-US"/>
              </w:rPr>
              <w:t>.</w:t>
            </w:r>
            <w:r w:rsidRPr="00E157DB">
              <w:rPr>
                <w:rFonts w:ascii="GHEA Mariam" w:hAnsi="GHEA Mariam"/>
                <w:sz w:val="24"/>
                <w:szCs w:val="24"/>
                <w:lang w:eastAsia="en-US"/>
              </w:rPr>
              <w:t xml:space="preserve"> դրամ) </w:t>
            </w:r>
          </w:p>
        </w:tc>
        <w:tc>
          <w:tcPr>
            <w:tcW w:w="1361" w:type="dxa"/>
            <w:tcBorders>
              <w:top w:val="single" w:sz="4" w:space="0" w:color="auto"/>
              <w:left w:val="nil"/>
              <w:bottom w:val="single" w:sz="4" w:space="0" w:color="auto"/>
              <w:right w:val="single" w:sz="4" w:space="0" w:color="auto"/>
            </w:tcBorders>
            <w:shd w:val="clear" w:color="000000" w:fill="FFFFFF"/>
            <w:vAlign w:val="center"/>
            <w:hideMark/>
          </w:tcPr>
          <w:p w:rsidR="00FE10B4" w:rsidRPr="00E157DB" w:rsidRDefault="00FE10B4" w:rsidP="00FE10B4">
            <w:pPr>
              <w:jc w:val="right"/>
              <w:rPr>
                <w:rFonts w:ascii="GHEA Mariam" w:hAnsi="GHEA Mariam"/>
                <w:sz w:val="24"/>
                <w:szCs w:val="24"/>
                <w:lang w:eastAsia="en-US"/>
              </w:rPr>
            </w:pPr>
            <w:r w:rsidRPr="00E157DB">
              <w:rPr>
                <w:rFonts w:ascii="GHEA Mariam" w:hAnsi="GHEA Mariam"/>
                <w:sz w:val="24"/>
                <w:szCs w:val="24"/>
                <w:lang w:eastAsia="en-US"/>
              </w:rPr>
              <w:t xml:space="preserve">          2,458.3 </w:t>
            </w:r>
          </w:p>
        </w:tc>
        <w:tc>
          <w:tcPr>
            <w:tcW w:w="1215"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right"/>
              <w:rPr>
                <w:rFonts w:ascii="GHEA Mariam" w:hAnsi="GHEA Mariam"/>
                <w:sz w:val="24"/>
                <w:szCs w:val="24"/>
                <w:lang w:eastAsia="en-US"/>
              </w:rPr>
            </w:pPr>
            <w:r w:rsidRPr="00E157DB">
              <w:rPr>
                <w:rFonts w:ascii="GHEA Mariam" w:hAnsi="GHEA Mariam"/>
                <w:sz w:val="24"/>
                <w:szCs w:val="24"/>
                <w:lang w:eastAsia="en-US"/>
              </w:rPr>
              <w:t xml:space="preserve">      2,458.3 </w:t>
            </w:r>
          </w:p>
        </w:tc>
        <w:tc>
          <w:tcPr>
            <w:tcW w:w="1215" w:type="dxa"/>
            <w:tcBorders>
              <w:top w:val="nil"/>
              <w:left w:val="nil"/>
              <w:bottom w:val="single" w:sz="4" w:space="0" w:color="auto"/>
              <w:right w:val="single" w:sz="4" w:space="0" w:color="auto"/>
            </w:tcBorders>
            <w:shd w:val="clear" w:color="000000" w:fill="FFFFFF"/>
            <w:vAlign w:val="center"/>
            <w:hideMark/>
          </w:tcPr>
          <w:p w:rsidR="00FE10B4" w:rsidRPr="00E157DB" w:rsidRDefault="00FE10B4" w:rsidP="00FE10B4">
            <w:pPr>
              <w:jc w:val="right"/>
              <w:rPr>
                <w:rFonts w:ascii="GHEA Mariam" w:hAnsi="GHEA Mariam"/>
                <w:sz w:val="24"/>
                <w:szCs w:val="24"/>
                <w:lang w:eastAsia="en-US"/>
              </w:rPr>
            </w:pPr>
            <w:r w:rsidRPr="00E157DB">
              <w:rPr>
                <w:rFonts w:ascii="GHEA Mariam" w:hAnsi="GHEA Mariam"/>
                <w:sz w:val="24"/>
                <w:szCs w:val="24"/>
                <w:lang w:eastAsia="en-US"/>
              </w:rPr>
              <w:t xml:space="preserve">        2,458.3 </w:t>
            </w:r>
          </w:p>
        </w:tc>
      </w:tr>
    </w:tbl>
    <w:p w:rsidR="00663402" w:rsidRPr="00E157DB" w:rsidRDefault="00663402" w:rsidP="00663402">
      <w:pPr>
        <w:pStyle w:val="norm"/>
        <w:spacing w:line="240" w:lineRule="auto"/>
        <w:ind w:firstLine="0"/>
        <w:rPr>
          <w:rFonts w:ascii="GHEA Mariam" w:hAnsi="GHEA Mariam" w:cs="Arial"/>
          <w:sz w:val="24"/>
          <w:szCs w:val="24"/>
        </w:rPr>
      </w:pPr>
    </w:p>
    <w:p w:rsidR="00F637A1" w:rsidRPr="00E157DB" w:rsidRDefault="00F637A1" w:rsidP="00663402">
      <w:pPr>
        <w:pStyle w:val="norm"/>
        <w:spacing w:line="240" w:lineRule="auto"/>
        <w:ind w:firstLine="0"/>
        <w:rPr>
          <w:rFonts w:ascii="GHEA Mariam" w:hAnsi="GHEA Mariam" w:cs="Arial"/>
          <w:sz w:val="30"/>
          <w:szCs w:val="24"/>
        </w:rPr>
      </w:pPr>
    </w:p>
    <w:p w:rsidR="00663402" w:rsidRPr="00E157DB" w:rsidRDefault="00663402" w:rsidP="00663402">
      <w:pPr>
        <w:pStyle w:val="mechtex"/>
        <w:ind w:firstLine="720"/>
        <w:jc w:val="left"/>
        <w:rPr>
          <w:rFonts w:ascii="GHEA Mariam" w:hAnsi="GHEA Mariam" w:cs="Arial Armenian"/>
          <w:sz w:val="24"/>
          <w:szCs w:val="24"/>
        </w:rPr>
      </w:pPr>
      <w:r w:rsidRPr="00E157DB">
        <w:rPr>
          <w:rFonts w:ascii="GHEA Mariam" w:hAnsi="GHEA Mariam" w:cs="Sylfaen"/>
          <w:sz w:val="24"/>
          <w:szCs w:val="24"/>
        </w:rPr>
        <w:t>ՀԱՅԱՍՏԱՆԻ</w:t>
      </w:r>
      <w:r w:rsidRPr="00E157DB">
        <w:rPr>
          <w:rFonts w:ascii="GHEA Mariam" w:hAnsi="GHEA Mariam" w:cs="Arial Armenian"/>
          <w:sz w:val="24"/>
          <w:szCs w:val="24"/>
        </w:rPr>
        <w:t xml:space="preserve">  </w:t>
      </w:r>
      <w:r w:rsidRPr="00E157DB">
        <w:rPr>
          <w:rFonts w:ascii="GHEA Mariam" w:hAnsi="GHEA Mariam" w:cs="Sylfaen"/>
          <w:sz w:val="24"/>
          <w:szCs w:val="24"/>
        </w:rPr>
        <w:t>ՀԱՆՐԱՊԵՏՈՒԹՅԱՆ</w:t>
      </w:r>
    </w:p>
    <w:p w:rsidR="00663402" w:rsidRPr="00E157DB" w:rsidRDefault="00663402" w:rsidP="00663402">
      <w:pPr>
        <w:pStyle w:val="mechtex"/>
        <w:ind w:firstLine="720"/>
        <w:jc w:val="left"/>
        <w:rPr>
          <w:rFonts w:ascii="GHEA Mariam" w:hAnsi="GHEA Mariam" w:cs="Sylfaen"/>
          <w:sz w:val="24"/>
          <w:szCs w:val="24"/>
        </w:rPr>
      </w:pPr>
      <w:r w:rsidRPr="00E157DB">
        <w:rPr>
          <w:rFonts w:ascii="GHEA Mariam" w:hAnsi="GHEA Mariam"/>
          <w:sz w:val="24"/>
          <w:szCs w:val="24"/>
        </w:rPr>
        <w:t xml:space="preserve">  </w:t>
      </w:r>
      <w:r w:rsidRPr="00E157DB">
        <w:rPr>
          <w:rFonts w:ascii="GHEA Mariam" w:hAnsi="GHEA Mariam" w:cs="Sylfaen"/>
          <w:sz w:val="24"/>
          <w:szCs w:val="24"/>
        </w:rPr>
        <w:t>ՎԱՐՉԱՊԵՏԻ ԱՇԽԱՏԱԿԱԶՄԻ</w:t>
      </w:r>
    </w:p>
    <w:p w:rsidR="00FD2517" w:rsidRPr="00E157DB" w:rsidRDefault="00663402" w:rsidP="00691610">
      <w:pPr>
        <w:pStyle w:val="mechtex"/>
        <w:ind w:firstLine="709"/>
        <w:jc w:val="left"/>
        <w:rPr>
          <w:rFonts w:ascii="GHEA Mariam" w:hAnsi="GHEA Mariam" w:cs="Sylfaen"/>
          <w:sz w:val="24"/>
          <w:szCs w:val="24"/>
        </w:rPr>
        <w:sectPr w:rsidR="00FD2517" w:rsidRPr="00E157DB" w:rsidSect="009B1410">
          <w:pgSz w:w="16834" w:h="11909" w:orient="landscape" w:code="9"/>
          <w:pgMar w:top="1440" w:right="1440" w:bottom="1440" w:left="1021" w:header="720" w:footer="576" w:gutter="0"/>
          <w:pgNumType w:start="1"/>
          <w:cols w:space="720"/>
          <w:titlePg/>
          <w:docGrid w:linePitch="272"/>
        </w:sectPr>
      </w:pPr>
      <w:r w:rsidRPr="00E157DB">
        <w:rPr>
          <w:rFonts w:ascii="GHEA Mariam" w:hAnsi="GHEA Mariam" w:cs="Sylfaen"/>
          <w:sz w:val="24"/>
          <w:szCs w:val="24"/>
        </w:rPr>
        <w:t xml:space="preserve">                 ՂԵԿԱՎԱՐ</w:t>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t>Ա</w:t>
      </w:r>
      <w:r w:rsidRPr="00E157DB">
        <w:rPr>
          <w:rFonts w:ascii="GHEA Mariam" w:hAnsi="GHEA Mariam" w:cs="Sylfaen"/>
          <w:sz w:val="24"/>
          <w:szCs w:val="24"/>
        </w:rPr>
        <w:t>.</w:t>
      </w:r>
      <w:r w:rsidRPr="00E157DB">
        <w:rPr>
          <w:rFonts w:ascii="GHEA Mariam" w:hAnsi="GHEA Mariam" w:cs="Arial Armenian"/>
          <w:sz w:val="24"/>
          <w:szCs w:val="24"/>
        </w:rPr>
        <w:t xml:space="preserve"> ՀԱՐՈՒԹՅՈՒՆ</w:t>
      </w:r>
      <w:r w:rsidRPr="00E157DB">
        <w:rPr>
          <w:rFonts w:ascii="GHEA Mariam" w:hAnsi="GHEA Mariam" w:cs="Sylfaen"/>
          <w:sz w:val="24"/>
          <w:szCs w:val="24"/>
        </w:rPr>
        <w:t>ՅԱՆ</w:t>
      </w:r>
    </w:p>
    <w:p w:rsidR="00FD2517" w:rsidRPr="00E157DB" w:rsidRDefault="00FD2517" w:rsidP="00FD2517">
      <w:pPr>
        <w:pStyle w:val="mechtex"/>
        <w:ind w:left="10080" w:firstLine="720"/>
        <w:jc w:val="left"/>
        <w:rPr>
          <w:rFonts w:ascii="GHEA Mariam" w:hAnsi="GHEA Mariam"/>
          <w:spacing w:val="-8"/>
          <w:sz w:val="24"/>
          <w:szCs w:val="24"/>
        </w:rPr>
      </w:pPr>
      <w:r w:rsidRPr="00E157DB">
        <w:rPr>
          <w:rFonts w:ascii="GHEA Mariam" w:hAnsi="GHEA Mariam"/>
          <w:spacing w:val="-8"/>
          <w:sz w:val="24"/>
          <w:szCs w:val="24"/>
        </w:rPr>
        <w:lastRenderedPageBreak/>
        <w:t xml:space="preserve">    Հավելված </w:t>
      </w:r>
      <w:r w:rsidRPr="00E157DB">
        <w:rPr>
          <w:rFonts w:ascii="GHEA Mariam" w:hAnsi="GHEA Mariam"/>
          <w:bCs/>
          <w:color w:val="000000"/>
          <w:spacing w:val="-8"/>
          <w:sz w:val="24"/>
          <w:szCs w:val="24"/>
          <w:lang w:eastAsia="en-US"/>
        </w:rPr>
        <w:t>N 6</w:t>
      </w:r>
    </w:p>
    <w:p w:rsidR="00FD2517" w:rsidRPr="00E157DB" w:rsidRDefault="00FD2517" w:rsidP="00FD2517">
      <w:pPr>
        <w:pStyle w:val="mechtex"/>
        <w:ind w:left="3600" w:firstLine="720"/>
        <w:jc w:val="left"/>
        <w:rPr>
          <w:rFonts w:ascii="GHEA Mariam" w:hAnsi="GHEA Mariam"/>
          <w:spacing w:val="-6"/>
          <w:sz w:val="24"/>
          <w:szCs w:val="24"/>
        </w:rPr>
      </w:pPr>
      <w:r w:rsidRPr="00E157DB">
        <w:rPr>
          <w:rFonts w:ascii="GHEA Mariam" w:hAnsi="GHEA Mariam"/>
          <w:spacing w:val="-6"/>
          <w:sz w:val="24"/>
          <w:szCs w:val="24"/>
        </w:rPr>
        <w:t xml:space="preserve">       </w:t>
      </w:r>
      <w:r w:rsidRPr="00E157DB">
        <w:rPr>
          <w:rFonts w:ascii="GHEA Mariam" w:hAnsi="GHEA Mariam"/>
          <w:spacing w:val="-6"/>
          <w:sz w:val="24"/>
          <w:szCs w:val="24"/>
        </w:rPr>
        <w:tab/>
        <w:t xml:space="preserve">   </w:t>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r>
      <w:r w:rsidRPr="00E157DB">
        <w:rPr>
          <w:rFonts w:ascii="GHEA Mariam" w:hAnsi="GHEA Mariam"/>
          <w:spacing w:val="-6"/>
          <w:sz w:val="24"/>
          <w:szCs w:val="24"/>
        </w:rPr>
        <w:tab/>
        <w:t xml:space="preserve">          ՀՀ կառավարության 2023 թվականի</w:t>
      </w:r>
    </w:p>
    <w:p w:rsidR="00FD2517" w:rsidRPr="00E157DB" w:rsidRDefault="00FD2517" w:rsidP="00FD2517">
      <w:pPr>
        <w:pStyle w:val="mechtex"/>
        <w:jc w:val="left"/>
        <w:rPr>
          <w:rFonts w:ascii="GHEA Mariam" w:hAnsi="GHEA Mariam"/>
          <w:spacing w:val="-2"/>
          <w:sz w:val="24"/>
          <w:szCs w:val="24"/>
        </w:rPr>
      </w:pP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t xml:space="preserve">   </w:t>
      </w:r>
      <w:r w:rsidRPr="00E157DB">
        <w:rPr>
          <w:rFonts w:ascii="GHEA Mariam" w:hAnsi="GHEA Mariam"/>
          <w:spacing w:val="-2"/>
          <w:sz w:val="24"/>
          <w:szCs w:val="24"/>
        </w:rPr>
        <w:tab/>
        <w:t xml:space="preserve"> </w:t>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r>
      <w:r w:rsidRPr="00E157DB">
        <w:rPr>
          <w:rFonts w:ascii="GHEA Mariam" w:hAnsi="GHEA Mariam"/>
          <w:spacing w:val="-2"/>
          <w:sz w:val="24"/>
          <w:szCs w:val="24"/>
        </w:rPr>
        <w:tab/>
        <w:t xml:space="preserve">         </w:t>
      </w:r>
      <w:r w:rsidR="00956AE6" w:rsidRPr="00E157DB">
        <w:rPr>
          <w:rFonts w:ascii="GHEA Mariam" w:hAnsi="GHEA Mariam"/>
          <w:spacing w:val="-2"/>
          <w:sz w:val="24"/>
          <w:szCs w:val="24"/>
        </w:rPr>
        <w:t>մայիս</w:t>
      </w:r>
      <w:r w:rsidR="00956AE6" w:rsidRPr="00E157DB">
        <w:rPr>
          <w:rFonts w:ascii="GHEA Mariam" w:hAnsi="GHEA Mariam" w:cs="Sylfaen"/>
          <w:spacing w:val="-4"/>
          <w:sz w:val="24"/>
          <w:szCs w:val="24"/>
          <w:lang w:val="fr-FR"/>
        </w:rPr>
        <w:t>ի</w:t>
      </w:r>
      <w:r w:rsidR="00956AE6" w:rsidRPr="00E157DB">
        <w:rPr>
          <w:rFonts w:ascii="GHEA Mariam" w:hAnsi="GHEA Mariam"/>
          <w:spacing w:val="-2"/>
          <w:sz w:val="24"/>
          <w:szCs w:val="24"/>
        </w:rPr>
        <w:t xml:space="preserve"> </w:t>
      </w:r>
      <w:r w:rsidR="00B338DE" w:rsidRPr="00E157DB">
        <w:rPr>
          <w:rFonts w:ascii="GHEA Mariam" w:hAnsi="GHEA Mariam"/>
          <w:spacing w:val="-2"/>
          <w:sz w:val="24"/>
          <w:szCs w:val="24"/>
        </w:rPr>
        <w:t>25</w:t>
      </w:r>
      <w:r w:rsidRPr="00E157DB">
        <w:rPr>
          <w:rFonts w:ascii="GHEA Mariam" w:hAnsi="GHEA Mariam" w:cs="Sylfaen"/>
          <w:spacing w:val="-2"/>
          <w:sz w:val="24"/>
          <w:szCs w:val="24"/>
          <w:lang w:val="pt-BR"/>
        </w:rPr>
        <w:t>-</w:t>
      </w:r>
      <w:r w:rsidRPr="00E157DB">
        <w:rPr>
          <w:rFonts w:ascii="GHEA Mariam" w:hAnsi="GHEA Mariam"/>
          <w:spacing w:val="-2"/>
          <w:sz w:val="24"/>
          <w:szCs w:val="24"/>
        </w:rPr>
        <w:t>ի N           - Ն  որոշման</w:t>
      </w:r>
    </w:p>
    <w:p w:rsidR="00F637A1" w:rsidRPr="00E157DB" w:rsidRDefault="00F637A1" w:rsidP="00FD2517">
      <w:pPr>
        <w:pStyle w:val="mechtex"/>
        <w:jc w:val="left"/>
        <w:rPr>
          <w:rFonts w:ascii="GHEA Mariam" w:hAnsi="GHEA Mariam"/>
          <w:spacing w:val="-2"/>
          <w:sz w:val="24"/>
          <w:szCs w:val="24"/>
        </w:rPr>
      </w:pPr>
    </w:p>
    <w:tbl>
      <w:tblPr>
        <w:tblW w:w="15738" w:type="dxa"/>
        <w:tblInd w:w="-450" w:type="dxa"/>
        <w:tblLook w:val="04A0" w:firstRow="1" w:lastRow="0" w:firstColumn="1" w:lastColumn="0" w:noHBand="0" w:noVBand="1"/>
      </w:tblPr>
      <w:tblGrid>
        <w:gridCol w:w="4050"/>
        <w:gridCol w:w="7650"/>
        <w:gridCol w:w="1354"/>
        <w:gridCol w:w="14"/>
        <w:gridCol w:w="1216"/>
        <w:gridCol w:w="14"/>
        <w:gridCol w:w="1426"/>
        <w:gridCol w:w="14"/>
      </w:tblGrid>
      <w:tr w:rsidR="00FE10B4" w:rsidRPr="00E157DB" w:rsidTr="00F637A1">
        <w:trPr>
          <w:trHeight w:val="1050"/>
        </w:trPr>
        <w:tc>
          <w:tcPr>
            <w:tcW w:w="15738" w:type="dxa"/>
            <w:gridSpan w:val="8"/>
            <w:tcBorders>
              <w:top w:val="nil"/>
              <w:left w:val="nil"/>
              <w:bottom w:val="nil"/>
              <w:right w:val="nil"/>
            </w:tcBorders>
            <w:shd w:val="clear" w:color="auto" w:fill="auto"/>
            <w:hideMark/>
          </w:tcPr>
          <w:p w:rsidR="00F637A1"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ՀԱՅԱՍՏԱՆԻ ՀԱՆՐԱՊԵՏՈՒԹՅԱՆ ԿԱՌԱՎԱՐՈՒԹՅԱՆ 2022 ԹՎԱԿԱՆԻ ԴԵԿՏԵՄԲԵՐԻ 29-Ի N 2111-Ն ՈՐՈՇՄԱՆ</w:t>
            </w:r>
          </w:p>
          <w:p w:rsidR="00FE10B4" w:rsidRPr="00E157DB" w:rsidRDefault="00C30840" w:rsidP="00FE10B4">
            <w:pPr>
              <w:jc w:val="center"/>
              <w:rPr>
                <w:rFonts w:ascii="GHEA Mariam" w:hAnsi="GHEA Mariam"/>
                <w:sz w:val="24"/>
                <w:szCs w:val="24"/>
                <w:lang w:eastAsia="en-US"/>
              </w:rPr>
            </w:pPr>
            <w:r w:rsidRPr="00E157DB">
              <w:rPr>
                <w:rFonts w:ascii="GHEA Mariam" w:hAnsi="GHEA Mariam"/>
                <w:sz w:val="24"/>
                <w:szCs w:val="24"/>
                <w:lang w:eastAsia="en-US"/>
              </w:rPr>
              <w:t xml:space="preserve"> N 9.1 ՀԱՎԵԼՎԱԾԻ NN 9.1.7 ԵՎ</w:t>
            </w:r>
            <w:r w:rsidR="00FE10B4" w:rsidRPr="00E157DB">
              <w:rPr>
                <w:rFonts w:ascii="GHEA Mariam" w:hAnsi="GHEA Mariam"/>
                <w:sz w:val="24"/>
                <w:szCs w:val="24"/>
                <w:lang w:eastAsia="en-US"/>
              </w:rPr>
              <w:t xml:space="preserve"> 9.1.25 ԱՂՅՈՒՍԱԿՆԵՐՈՒՄ ԿԱՏԱՐՎՈՂ ՓՈՓՈԽՈՒԹՅՈՒՆՆԵՐԸ</w:t>
            </w:r>
          </w:p>
        </w:tc>
      </w:tr>
      <w:tr w:rsidR="00F637A1" w:rsidRPr="00E157DB" w:rsidTr="00F637A1">
        <w:trPr>
          <w:gridAfter w:val="1"/>
          <w:wAfter w:w="14" w:type="dxa"/>
          <w:trHeight w:val="414"/>
        </w:trPr>
        <w:tc>
          <w:tcPr>
            <w:tcW w:w="4050" w:type="dxa"/>
            <w:tcBorders>
              <w:top w:val="nil"/>
              <w:left w:val="nil"/>
              <w:bottom w:val="nil"/>
              <w:right w:val="nil"/>
            </w:tcBorders>
            <w:shd w:val="clear" w:color="000000" w:fill="FFFFFF"/>
            <w:hideMark/>
          </w:tcPr>
          <w:p w:rsidR="00F637A1" w:rsidRPr="00E157DB" w:rsidRDefault="00F637A1"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7650" w:type="dxa"/>
            <w:tcBorders>
              <w:top w:val="nil"/>
              <w:left w:val="nil"/>
              <w:bottom w:val="nil"/>
              <w:right w:val="nil"/>
            </w:tcBorders>
            <w:shd w:val="clear" w:color="000000" w:fill="FFFFFF"/>
            <w:hideMark/>
          </w:tcPr>
          <w:p w:rsidR="00F637A1" w:rsidRPr="00E157DB" w:rsidRDefault="00F637A1"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354" w:type="dxa"/>
            <w:tcBorders>
              <w:top w:val="nil"/>
              <w:left w:val="nil"/>
              <w:bottom w:val="nil"/>
              <w:right w:val="nil"/>
            </w:tcBorders>
            <w:shd w:val="clear" w:color="000000" w:fill="FFFFFF"/>
            <w:hideMark/>
          </w:tcPr>
          <w:p w:rsidR="00F637A1" w:rsidRPr="00E157DB" w:rsidRDefault="00F637A1" w:rsidP="00FE10B4">
            <w:pPr>
              <w:rPr>
                <w:rFonts w:ascii="GHEA Mariam" w:hAnsi="GHEA Mariam"/>
                <w:sz w:val="24"/>
                <w:szCs w:val="24"/>
                <w:lang w:eastAsia="en-US"/>
              </w:rPr>
            </w:pPr>
            <w:r w:rsidRPr="00E157DB">
              <w:rPr>
                <w:rFonts w:ascii="Calibri" w:hAnsi="Calibri" w:cs="Calibri"/>
                <w:sz w:val="24"/>
                <w:szCs w:val="24"/>
                <w:lang w:eastAsia="en-US"/>
              </w:rPr>
              <w:t> </w:t>
            </w:r>
          </w:p>
        </w:tc>
        <w:tc>
          <w:tcPr>
            <w:tcW w:w="2670" w:type="dxa"/>
            <w:gridSpan w:val="4"/>
            <w:tcBorders>
              <w:top w:val="nil"/>
              <w:left w:val="nil"/>
              <w:bottom w:val="nil"/>
              <w:right w:val="nil"/>
            </w:tcBorders>
            <w:shd w:val="clear" w:color="000000" w:fill="FFFFFF"/>
            <w:hideMark/>
          </w:tcPr>
          <w:p w:rsidR="00F637A1" w:rsidRPr="00E157DB" w:rsidRDefault="00F637A1" w:rsidP="00F637A1">
            <w:pPr>
              <w:rPr>
                <w:rFonts w:ascii="GHEA Mariam" w:hAnsi="GHEA Mariam"/>
                <w:sz w:val="24"/>
                <w:szCs w:val="24"/>
                <w:lang w:eastAsia="en-US"/>
              </w:rPr>
            </w:pPr>
            <w:r w:rsidRPr="00E157DB">
              <w:rPr>
                <w:rFonts w:ascii="Calibri" w:hAnsi="Calibri" w:cs="Calibri"/>
                <w:sz w:val="24"/>
                <w:szCs w:val="24"/>
                <w:lang w:eastAsia="en-US"/>
              </w:rPr>
              <w:t xml:space="preserve">          </w:t>
            </w:r>
            <w:r w:rsidRPr="00E157DB">
              <w:rPr>
                <w:rFonts w:ascii="GHEA Mariam" w:hAnsi="GHEA Mariam"/>
                <w:sz w:val="24"/>
                <w:szCs w:val="24"/>
                <w:lang w:eastAsia="en-US"/>
              </w:rPr>
              <w:t>Աղյուսակ</w:t>
            </w:r>
            <w:r w:rsidR="00E157DB">
              <w:rPr>
                <w:rFonts w:ascii="GHEA Mariam" w:hAnsi="GHEA Mariam"/>
                <w:sz w:val="24"/>
                <w:szCs w:val="24"/>
                <w:lang w:val="hy-AM" w:eastAsia="en-US"/>
              </w:rPr>
              <w:t xml:space="preserve"> </w:t>
            </w:r>
            <w:r w:rsidR="00E157DB" w:rsidRPr="00E157DB">
              <w:rPr>
                <w:rFonts w:ascii="GHEA Mariam" w:hAnsi="GHEA Mariam"/>
                <w:sz w:val="24"/>
                <w:szCs w:val="24"/>
                <w:lang w:eastAsia="en-US"/>
              </w:rPr>
              <w:t>N</w:t>
            </w:r>
            <w:r w:rsidRPr="00E157DB">
              <w:rPr>
                <w:rFonts w:ascii="GHEA Mariam" w:hAnsi="GHEA Mariam"/>
                <w:sz w:val="24"/>
                <w:szCs w:val="24"/>
                <w:lang w:eastAsia="en-US"/>
              </w:rPr>
              <w:t xml:space="preserve"> 9.1.7</w:t>
            </w:r>
          </w:p>
          <w:p w:rsidR="00F637A1" w:rsidRPr="00E157DB" w:rsidRDefault="00F637A1" w:rsidP="00F637A1">
            <w:pPr>
              <w:rPr>
                <w:rFonts w:ascii="GHEA Mariam" w:hAnsi="GHEA Mariam"/>
                <w:sz w:val="10"/>
                <w:szCs w:val="24"/>
                <w:lang w:eastAsia="en-US"/>
              </w:rPr>
            </w:pPr>
          </w:p>
        </w:tc>
      </w:tr>
      <w:tr w:rsidR="00F637A1" w:rsidRPr="00E157DB" w:rsidTr="00F637A1">
        <w:trPr>
          <w:trHeight w:val="558"/>
        </w:trPr>
        <w:tc>
          <w:tcPr>
            <w:tcW w:w="15738" w:type="dxa"/>
            <w:gridSpan w:val="8"/>
            <w:tcBorders>
              <w:top w:val="nil"/>
              <w:left w:val="nil"/>
              <w:bottom w:val="nil"/>
              <w:right w:val="nil"/>
            </w:tcBorders>
            <w:shd w:val="clear" w:color="000000" w:fill="FFFFFF"/>
            <w:noWrap/>
            <w:hideMark/>
          </w:tcPr>
          <w:p w:rsidR="00F637A1" w:rsidRPr="00E157DB" w:rsidRDefault="00F637A1" w:rsidP="00F637A1">
            <w:pPr>
              <w:jc w:val="center"/>
              <w:rPr>
                <w:rFonts w:ascii="GHEA Mariam" w:hAnsi="GHEA Mariam"/>
                <w:sz w:val="24"/>
                <w:szCs w:val="24"/>
                <w:lang w:eastAsia="en-US"/>
              </w:rPr>
            </w:pPr>
            <w:r w:rsidRPr="00E157DB">
              <w:rPr>
                <w:rFonts w:ascii="GHEA Mariam" w:hAnsi="GHEA Mariam"/>
                <w:b/>
                <w:bCs/>
                <w:sz w:val="24"/>
                <w:szCs w:val="24"/>
                <w:lang w:eastAsia="en-US"/>
              </w:rPr>
              <w:t>ՀՀ ՏԱՐԱԾՔԱՅԻՆ ԿԱՌԱՎԱՐՄԱՆ ԵՎ ԵՆԹԱԿԱՌՈՒՑՎԱԾՔՆԵՐԻ ՆԱԽԱՐԱՐՈՒԹՅՈՒՆ</w:t>
            </w:r>
            <w:r w:rsidRPr="00E157DB">
              <w:rPr>
                <w:rFonts w:ascii="Calibri" w:hAnsi="Calibri" w:cs="Calibri"/>
                <w:sz w:val="24"/>
                <w:szCs w:val="24"/>
                <w:lang w:eastAsia="en-US"/>
              </w:rPr>
              <w:t> </w:t>
            </w:r>
          </w:p>
          <w:p w:rsidR="00F637A1" w:rsidRPr="00E157DB" w:rsidRDefault="00F637A1"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trHeight w:val="345"/>
        </w:trPr>
        <w:tc>
          <w:tcPr>
            <w:tcW w:w="13068" w:type="dxa"/>
            <w:gridSpan w:val="4"/>
            <w:tcBorders>
              <w:top w:val="nil"/>
              <w:left w:val="nil"/>
              <w:bottom w:val="nil"/>
              <w:right w:val="nil"/>
            </w:tcBorders>
            <w:shd w:val="clear" w:color="000000" w:fill="FFFFFF"/>
            <w:noWrap/>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ՄԱՍ 1. ՊԵՏԱԿԱՆ ՄԱՐՄՆԻ ԳԾՈՎ ԱՐԴՅՈՒՆՔԱՅԻՆ (ԿԱՏԱՐՈՂԱԿԱՆ) ՑՈՒՑԱՆԻՇՆԵՐԸ </w:t>
            </w:r>
          </w:p>
        </w:tc>
        <w:tc>
          <w:tcPr>
            <w:tcW w:w="123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345"/>
        </w:trPr>
        <w:tc>
          <w:tcPr>
            <w:tcW w:w="4050" w:type="dxa"/>
            <w:tcBorders>
              <w:top w:val="nil"/>
              <w:left w:val="nil"/>
              <w:bottom w:val="nil"/>
              <w:right w:val="nil"/>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7650" w:type="dxa"/>
            <w:tcBorders>
              <w:top w:val="nil"/>
              <w:left w:val="nil"/>
              <w:bottom w:val="nil"/>
              <w:right w:val="nil"/>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Calibri" w:hAnsi="Calibri" w:cs="Calibri"/>
                <w:b/>
                <w:bCs/>
                <w:sz w:val="24"/>
                <w:szCs w:val="24"/>
                <w:lang w:eastAsia="en-US"/>
              </w:rPr>
              <w:t> </w:t>
            </w:r>
          </w:p>
        </w:tc>
        <w:tc>
          <w:tcPr>
            <w:tcW w:w="123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345"/>
        </w:trPr>
        <w:tc>
          <w:tcPr>
            <w:tcW w:w="4050" w:type="dxa"/>
            <w:tcBorders>
              <w:top w:val="single" w:sz="4" w:space="0" w:color="auto"/>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դասիչը </w:t>
            </w:r>
          </w:p>
        </w:tc>
        <w:tc>
          <w:tcPr>
            <w:tcW w:w="7650" w:type="dxa"/>
            <w:tcBorders>
              <w:top w:val="single" w:sz="4" w:space="0" w:color="auto"/>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անվանումը </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sz w:val="24"/>
                <w:szCs w:val="24"/>
                <w:lang w:eastAsia="en-US"/>
              </w:rPr>
            </w:pP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390"/>
        </w:trPr>
        <w:tc>
          <w:tcPr>
            <w:tcW w:w="4050" w:type="dxa"/>
            <w:tcBorders>
              <w:top w:val="nil"/>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1157</w:t>
            </w:r>
          </w:p>
        </w:tc>
        <w:tc>
          <w:tcPr>
            <w:tcW w:w="7650"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Քաղաքային զարգացում</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sz w:val="24"/>
                <w:szCs w:val="24"/>
                <w:lang w:eastAsia="en-US"/>
              </w:rPr>
            </w:pP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675"/>
        </w:trPr>
        <w:tc>
          <w:tcPr>
            <w:tcW w:w="11700" w:type="dxa"/>
            <w:gridSpan w:val="2"/>
            <w:tcBorders>
              <w:top w:val="single" w:sz="4" w:space="0" w:color="auto"/>
              <w:left w:val="nil"/>
              <w:bottom w:val="single" w:sz="4" w:space="0" w:color="auto"/>
              <w:right w:val="nil"/>
            </w:tcBorders>
            <w:shd w:val="clear" w:color="000000" w:fill="FFFFFF"/>
            <w:noWrap/>
            <w:vAlign w:val="center"/>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միջոցառումները </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iCs/>
                <w:sz w:val="24"/>
                <w:szCs w:val="24"/>
                <w:lang w:eastAsia="en-US"/>
              </w:rPr>
            </w:pP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413"/>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Ծրագրի դասիչը</w:t>
            </w:r>
          </w:p>
        </w:tc>
        <w:tc>
          <w:tcPr>
            <w:tcW w:w="765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1157 </w:t>
            </w:r>
          </w:p>
        </w:tc>
        <w:tc>
          <w:tcPr>
            <w:tcW w:w="4024" w:type="dxa"/>
            <w:gridSpan w:val="5"/>
            <w:tcBorders>
              <w:top w:val="single" w:sz="4" w:space="0" w:color="auto"/>
              <w:left w:val="nil"/>
              <w:bottom w:val="single" w:sz="4" w:space="0" w:color="auto"/>
              <w:right w:val="single" w:sz="4" w:space="0" w:color="000000"/>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Ցուցանիշների փոփոխությունը (ավելացումները նշված են դրական նշանով)</w:t>
            </w:r>
          </w:p>
        </w:tc>
      </w:tr>
      <w:tr w:rsidR="00FE10B4" w:rsidRPr="00E157DB" w:rsidTr="00F637A1">
        <w:trPr>
          <w:gridAfter w:val="1"/>
          <w:wAfter w:w="14" w:type="dxa"/>
          <w:trHeight w:val="690"/>
        </w:trPr>
        <w:tc>
          <w:tcPr>
            <w:tcW w:w="4050" w:type="dxa"/>
            <w:tcBorders>
              <w:top w:val="nil"/>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դասիչը</w:t>
            </w:r>
          </w:p>
        </w:tc>
        <w:tc>
          <w:tcPr>
            <w:tcW w:w="765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12017 </w:t>
            </w:r>
          </w:p>
        </w:tc>
        <w:tc>
          <w:tcPr>
            <w:tcW w:w="1354"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առաջին կիսամյակ </w:t>
            </w:r>
          </w:p>
        </w:tc>
        <w:tc>
          <w:tcPr>
            <w:tcW w:w="1230" w:type="dxa"/>
            <w:gridSpan w:val="2"/>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ինն ամիս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տարի </w:t>
            </w:r>
          </w:p>
        </w:tc>
      </w:tr>
      <w:tr w:rsidR="00FE10B4" w:rsidRPr="00E157DB" w:rsidTr="00F637A1">
        <w:trPr>
          <w:gridAfter w:val="1"/>
          <w:wAfter w:w="14" w:type="dxa"/>
          <w:trHeight w:val="521"/>
        </w:trPr>
        <w:tc>
          <w:tcPr>
            <w:tcW w:w="4050"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անվա</w:t>
            </w:r>
            <w:r w:rsidR="00F637A1" w:rsidRPr="00E157DB">
              <w:rPr>
                <w:rFonts w:ascii="GHEA Mariam" w:hAnsi="GHEA Mariam"/>
                <w:sz w:val="24"/>
                <w:szCs w:val="24"/>
                <w:lang w:eastAsia="en-US"/>
              </w:rPr>
              <w:t>նումը</w:t>
            </w:r>
          </w:p>
        </w:tc>
        <w:tc>
          <w:tcPr>
            <w:tcW w:w="765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pacing w:val="-8"/>
                <w:sz w:val="24"/>
                <w:szCs w:val="24"/>
                <w:lang w:eastAsia="en-US"/>
              </w:rPr>
            </w:pPr>
            <w:r w:rsidRPr="00E157DB">
              <w:rPr>
                <w:rFonts w:ascii="GHEA Mariam" w:hAnsi="GHEA Mariam"/>
                <w:iCs/>
                <w:sz w:val="24"/>
                <w:szCs w:val="24"/>
                <w:lang w:eastAsia="en-US"/>
              </w:rPr>
              <w:t xml:space="preserve"> </w:t>
            </w:r>
            <w:r w:rsidRPr="00E157DB">
              <w:rPr>
                <w:rFonts w:ascii="GHEA Mariam" w:hAnsi="GHEA Mariam"/>
                <w:iCs/>
                <w:spacing w:val="-8"/>
                <w:sz w:val="24"/>
                <w:szCs w:val="24"/>
                <w:lang w:eastAsia="en-US"/>
              </w:rPr>
              <w:t>Վերակառուցման և զարգացման եվրոպական բանկի աջակցու</w:t>
            </w:r>
            <w:r w:rsidR="00F637A1" w:rsidRPr="00E157DB">
              <w:rPr>
                <w:rFonts w:ascii="GHEA Mariam" w:hAnsi="GHEA Mariam"/>
                <w:iCs/>
                <w:spacing w:val="-8"/>
                <w:sz w:val="24"/>
                <w:szCs w:val="24"/>
                <w:lang w:eastAsia="en-US"/>
              </w:rPr>
              <w:softHyphen/>
            </w:r>
            <w:r w:rsidRPr="00E157DB">
              <w:rPr>
                <w:rFonts w:ascii="GHEA Mariam" w:hAnsi="GHEA Mariam"/>
                <w:iCs/>
                <w:spacing w:val="-8"/>
                <w:sz w:val="24"/>
                <w:szCs w:val="24"/>
                <w:lang w:eastAsia="en-US"/>
              </w:rPr>
              <w:t xml:space="preserve">թյամբ իրականացվող Գյումրու քաղաքային ճանապարհների  ծրագիր </w:t>
            </w:r>
          </w:p>
        </w:tc>
        <w:tc>
          <w:tcPr>
            <w:tcW w:w="135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80"/>
        </w:trPr>
        <w:tc>
          <w:tcPr>
            <w:tcW w:w="4050" w:type="dxa"/>
            <w:tcBorders>
              <w:top w:val="nil"/>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Նկարագրությունը</w:t>
            </w:r>
          </w:p>
        </w:tc>
        <w:tc>
          <w:tcPr>
            <w:tcW w:w="765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Գյումրու ընտրված փողոցների (ներառյալ հետիոտնային անցում</w:t>
            </w:r>
            <w:r w:rsidR="00F637A1" w:rsidRPr="00E157DB">
              <w:rPr>
                <w:rFonts w:ascii="GHEA Mariam" w:hAnsi="GHEA Mariam"/>
                <w:iCs/>
                <w:sz w:val="24"/>
                <w:szCs w:val="24"/>
                <w:lang w:eastAsia="en-US"/>
              </w:rPr>
              <w:softHyphen/>
            </w:r>
            <w:r w:rsidRPr="00E157DB">
              <w:rPr>
                <w:rFonts w:ascii="GHEA Mariam" w:hAnsi="GHEA Mariam"/>
                <w:iCs/>
                <w:sz w:val="24"/>
                <w:szCs w:val="24"/>
                <w:lang w:eastAsia="en-US"/>
              </w:rPr>
              <w:t xml:space="preserve">ների ցանցը և ջրահեռացման համակարգը) վերակառուցում </w:t>
            </w:r>
          </w:p>
        </w:tc>
        <w:tc>
          <w:tcPr>
            <w:tcW w:w="135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345"/>
        </w:trPr>
        <w:tc>
          <w:tcPr>
            <w:tcW w:w="4050" w:type="dxa"/>
            <w:tcBorders>
              <w:top w:val="nil"/>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տեսակը</w:t>
            </w:r>
          </w:p>
        </w:tc>
        <w:tc>
          <w:tcPr>
            <w:tcW w:w="765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Տրանսֆերտների տրամադրում </w:t>
            </w:r>
          </w:p>
        </w:tc>
        <w:tc>
          <w:tcPr>
            <w:tcW w:w="135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720"/>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lastRenderedPageBreak/>
              <w:t xml:space="preserve"> Շահառուների ընտրության չափանիշները </w:t>
            </w:r>
          </w:p>
        </w:tc>
        <w:tc>
          <w:tcPr>
            <w:tcW w:w="765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Ընտրությունը կատարվել է իրագործելիության ուսումնասիրությունների հիման վրա </w:t>
            </w:r>
          </w:p>
        </w:tc>
        <w:tc>
          <w:tcPr>
            <w:tcW w:w="1354"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161"/>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 Արդյունքի չափորոշիչներ </w:t>
            </w:r>
          </w:p>
        </w:tc>
        <w:tc>
          <w:tcPr>
            <w:tcW w:w="1354"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170"/>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E10B4" w:rsidRPr="00E157DB" w:rsidRDefault="00FE10B4" w:rsidP="00F637A1">
            <w:pPr>
              <w:rPr>
                <w:rFonts w:ascii="GHEA Mariam" w:hAnsi="GHEA Mariam"/>
                <w:sz w:val="24"/>
                <w:szCs w:val="24"/>
                <w:lang w:eastAsia="en-US"/>
              </w:rPr>
            </w:pPr>
            <w:r w:rsidRPr="00E157DB">
              <w:rPr>
                <w:rFonts w:ascii="GHEA Mariam" w:hAnsi="GHEA Mariam"/>
                <w:sz w:val="24"/>
                <w:szCs w:val="24"/>
                <w:lang w:eastAsia="en-US"/>
              </w:rPr>
              <w:t xml:space="preserve"> Միջոցառման վրա կատարված ծախսը (հազ</w:t>
            </w:r>
            <w:r w:rsidR="00F637A1" w:rsidRPr="00E157DB">
              <w:rPr>
                <w:rFonts w:ascii="GHEA Mariam" w:hAnsi="GHEA Mariam"/>
                <w:sz w:val="24"/>
                <w:szCs w:val="24"/>
                <w:lang w:eastAsia="en-US"/>
              </w:rPr>
              <w:t>.</w:t>
            </w:r>
            <w:r w:rsidRPr="00E157DB">
              <w:rPr>
                <w:rFonts w:ascii="GHEA Mariam" w:hAnsi="GHEA Mariam"/>
                <w:sz w:val="24"/>
                <w:szCs w:val="24"/>
                <w:lang w:eastAsia="en-US"/>
              </w:rPr>
              <w:t xml:space="preserve"> դրամ) </w:t>
            </w:r>
          </w:p>
        </w:tc>
        <w:tc>
          <w:tcPr>
            <w:tcW w:w="135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23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17,477.3</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17,477.3</w:t>
            </w:r>
          </w:p>
        </w:tc>
      </w:tr>
      <w:tr w:rsidR="00FE10B4" w:rsidRPr="00E157DB" w:rsidTr="00F637A1">
        <w:trPr>
          <w:gridAfter w:val="1"/>
          <w:wAfter w:w="14" w:type="dxa"/>
          <w:trHeight w:val="345"/>
        </w:trPr>
        <w:tc>
          <w:tcPr>
            <w:tcW w:w="4050" w:type="dxa"/>
            <w:tcBorders>
              <w:top w:val="nil"/>
              <w:left w:val="nil"/>
              <w:bottom w:val="nil"/>
              <w:right w:val="nil"/>
            </w:tcBorders>
            <w:shd w:val="clear" w:color="auto" w:fill="auto"/>
            <w:hideMark/>
          </w:tcPr>
          <w:p w:rsidR="00FE10B4" w:rsidRPr="00E157DB" w:rsidRDefault="00FE10B4" w:rsidP="00FE10B4">
            <w:pPr>
              <w:jc w:val="right"/>
              <w:rPr>
                <w:rFonts w:ascii="GHEA Mariam" w:hAnsi="GHEA Mariam"/>
                <w:sz w:val="24"/>
                <w:szCs w:val="24"/>
                <w:lang w:eastAsia="en-US"/>
              </w:rPr>
            </w:pPr>
          </w:p>
        </w:tc>
        <w:tc>
          <w:tcPr>
            <w:tcW w:w="7650" w:type="dxa"/>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c>
          <w:tcPr>
            <w:tcW w:w="1354" w:type="dxa"/>
            <w:tcBorders>
              <w:top w:val="nil"/>
              <w:left w:val="nil"/>
              <w:bottom w:val="nil"/>
              <w:right w:val="nil"/>
            </w:tcBorders>
            <w:shd w:val="clear" w:color="auto" w:fill="auto"/>
            <w:vAlign w:val="center"/>
            <w:hideMark/>
          </w:tcPr>
          <w:p w:rsidR="00FE10B4" w:rsidRPr="00E157DB" w:rsidRDefault="00FE10B4" w:rsidP="00FE10B4">
            <w:pPr>
              <w:rPr>
                <w:rFonts w:ascii="GHEA Mariam" w:hAnsi="GHEA Mariam"/>
                <w:sz w:val="24"/>
                <w:szCs w:val="24"/>
                <w:lang w:eastAsia="en-US"/>
              </w:rPr>
            </w:pPr>
          </w:p>
        </w:tc>
        <w:tc>
          <w:tcPr>
            <w:tcW w:w="1230" w:type="dxa"/>
            <w:gridSpan w:val="2"/>
            <w:tcBorders>
              <w:top w:val="nil"/>
              <w:left w:val="nil"/>
              <w:bottom w:val="nil"/>
              <w:right w:val="nil"/>
            </w:tcBorders>
            <w:shd w:val="clear" w:color="auto" w:fill="auto"/>
            <w:vAlign w:val="center"/>
            <w:hideMark/>
          </w:tcPr>
          <w:p w:rsidR="00FE10B4" w:rsidRPr="00E157DB" w:rsidRDefault="00FE10B4" w:rsidP="00FE10B4">
            <w:pPr>
              <w:jc w:val="right"/>
              <w:rPr>
                <w:rFonts w:ascii="GHEA Mariam" w:hAnsi="GHEA Mariam"/>
                <w:sz w:val="24"/>
                <w:szCs w:val="24"/>
                <w:lang w:eastAsia="en-US"/>
              </w:rPr>
            </w:pPr>
          </w:p>
        </w:tc>
        <w:tc>
          <w:tcPr>
            <w:tcW w:w="1440" w:type="dxa"/>
            <w:gridSpan w:val="2"/>
            <w:tcBorders>
              <w:top w:val="nil"/>
              <w:left w:val="nil"/>
              <w:bottom w:val="nil"/>
              <w:right w:val="nil"/>
            </w:tcBorders>
            <w:shd w:val="clear" w:color="auto" w:fill="auto"/>
            <w:vAlign w:val="center"/>
            <w:hideMark/>
          </w:tcPr>
          <w:p w:rsidR="00FE10B4" w:rsidRPr="00E157DB" w:rsidRDefault="00FE10B4" w:rsidP="00FE10B4">
            <w:pPr>
              <w:jc w:val="right"/>
              <w:rPr>
                <w:rFonts w:ascii="GHEA Mariam" w:hAnsi="GHEA Mariam"/>
                <w:sz w:val="24"/>
                <w:szCs w:val="24"/>
                <w:lang w:eastAsia="en-US"/>
              </w:rPr>
            </w:pPr>
          </w:p>
        </w:tc>
      </w:tr>
      <w:tr w:rsidR="00FE10B4" w:rsidRPr="00E157DB" w:rsidTr="00F637A1">
        <w:trPr>
          <w:gridAfter w:val="1"/>
          <w:wAfter w:w="14" w:type="dxa"/>
          <w:trHeight w:val="60"/>
        </w:trPr>
        <w:tc>
          <w:tcPr>
            <w:tcW w:w="4050" w:type="dxa"/>
            <w:tcBorders>
              <w:top w:val="single" w:sz="4" w:space="0" w:color="auto"/>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դասիչը </w:t>
            </w:r>
          </w:p>
        </w:tc>
        <w:tc>
          <w:tcPr>
            <w:tcW w:w="7650" w:type="dxa"/>
            <w:tcBorders>
              <w:top w:val="single" w:sz="4" w:space="0" w:color="auto"/>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անվանումը </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sz w:val="24"/>
                <w:szCs w:val="24"/>
                <w:lang w:eastAsia="en-US"/>
              </w:rPr>
            </w:pP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60"/>
        </w:trPr>
        <w:tc>
          <w:tcPr>
            <w:tcW w:w="4050" w:type="dxa"/>
            <w:tcBorders>
              <w:top w:val="nil"/>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1157</w:t>
            </w:r>
          </w:p>
        </w:tc>
        <w:tc>
          <w:tcPr>
            <w:tcW w:w="7650"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Քաղաքային զարգացում</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sz w:val="24"/>
                <w:szCs w:val="24"/>
                <w:lang w:eastAsia="en-US"/>
              </w:rPr>
            </w:pP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638"/>
        </w:trPr>
        <w:tc>
          <w:tcPr>
            <w:tcW w:w="11700" w:type="dxa"/>
            <w:gridSpan w:val="2"/>
            <w:tcBorders>
              <w:top w:val="single" w:sz="4" w:space="0" w:color="auto"/>
              <w:left w:val="nil"/>
              <w:bottom w:val="single" w:sz="4" w:space="0" w:color="auto"/>
              <w:right w:val="nil"/>
            </w:tcBorders>
            <w:shd w:val="clear" w:color="000000" w:fill="FFFFFF"/>
            <w:noWrap/>
            <w:vAlign w:val="center"/>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միջոցառումները </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nil"/>
              <w:bottom w:val="nil"/>
              <w:right w:val="nil"/>
            </w:tcBorders>
            <w:shd w:val="clear" w:color="auto" w:fill="auto"/>
            <w:noWrap/>
            <w:vAlign w:val="bottom"/>
            <w:hideMark/>
          </w:tcPr>
          <w:p w:rsidR="00FE10B4" w:rsidRPr="00E157DB" w:rsidRDefault="00FE10B4" w:rsidP="00FE10B4">
            <w:pPr>
              <w:rPr>
                <w:rFonts w:ascii="GHEA Mariam" w:hAnsi="GHEA Mariam"/>
                <w:iCs/>
                <w:sz w:val="24"/>
                <w:szCs w:val="24"/>
                <w:lang w:eastAsia="en-US"/>
              </w:rPr>
            </w:pP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780"/>
        </w:trPr>
        <w:tc>
          <w:tcPr>
            <w:tcW w:w="4050" w:type="dxa"/>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Ծրագրի դասիչը</w:t>
            </w:r>
          </w:p>
        </w:tc>
        <w:tc>
          <w:tcPr>
            <w:tcW w:w="7650"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1157 </w:t>
            </w:r>
          </w:p>
        </w:tc>
        <w:tc>
          <w:tcPr>
            <w:tcW w:w="4024" w:type="dxa"/>
            <w:gridSpan w:val="5"/>
            <w:tcBorders>
              <w:top w:val="single" w:sz="4" w:space="0" w:color="auto"/>
              <w:left w:val="nil"/>
              <w:bottom w:val="single" w:sz="4" w:space="0" w:color="auto"/>
              <w:right w:val="single" w:sz="4" w:space="0" w:color="000000"/>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Ցուցանիշների փոփոխությունը (ավելացումները նշված են դրական նշանով)</w:t>
            </w:r>
          </w:p>
        </w:tc>
      </w:tr>
      <w:tr w:rsidR="00FE10B4" w:rsidRPr="00E157DB" w:rsidTr="00F637A1">
        <w:trPr>
          <w:gridAfter w:val="1"/>
          <w:wAfter w:w="14" w:type="dxa"/>
          <w:trHeight w:val="690"/>
        </w:trPr>
        <w:tc>
          <w:tcPr>
            <w:tcW w:w="4050" w:type="dxa"/>
            <w:tcBorders>
              <w:top w:val="nil"/>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դասիչը</w:t>
            </w:r>
          </w:p>
        </w:tc>
        <w:tc>
          <w:tcPr>
            <w:tcW w:w="765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12018 </w:t>
            </w:r>
          </w:p>
        </w:tc>
        <w:tc>
          <w:tcPr>
            <w:tcW w:w="1354"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առաջին կիսամյակ </w:t>
            </w:r>
          </w:p>
        </w:tc>
        <w:tc>
          <w:tcPr>
            <w:tcW w:w="1230" w:type="dxa"/>
            <w:gridSpan w:val="2"/>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ինն ամիս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տարի </w:t>
            </w:r>
          </w:p>
        </w:tc>
      </w:tr>
      <w:tr w:rsidR="00FE10B4" w:rsidRPr="00E157DB" w:rsidTr="00F637A1">
        <w:trPr>
          <w:gridAfter w:val="1"/>
          <w:wAfter w:w="14" w:type="dxa"/>
          <w:trHeight w:val="60"/>
        </w:trPr>
        <w:tc>
          <w:tcPr>
            <w:tcW w:w="4050" w:type="dxa"/>
            <w:tcBorders>
              <w:top w:val="nil"/>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անվանումը</w:t>
            </w:r>
          </w:p>
        </w:tc>
        <w:tc>
          <w:tcPr>
            <w:tcW w:w="765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w:t>
            </w:r>
            <w:r w:rsidRPr="00E157DB">
              <w:rPr>
                <w:rFonts w:ascii="GHEA Mariam" w:hAnsi="GHEA Mariam"/>
                <w:iCs/>
                <w:spacing w:val="-8"/>
                <w:sz w:val="24"/>
                <w:szCs w:val="24"/>
                <w:lang w:eastAsia="en-US"/>
              </w:rPr>
              <w:t>Վերակառուցման և զարգացման եվրոպական բանկի աջակցությամբ</w:t>
            </w:r>
            <w:r w:rsidRPr="00E157DB">
              <w:rPr>
                <w:rFonts w:ascii="GHEA Mariam" w:hAnsi="GHEA Mariam"/>
                <w:iCs/>
                <w:sz w:val="24"/>
                <w:szCs w:val="24"/>
                <w:lang w:eastAsia="en-US"/>
              </w:rPr>
              <w:t xml:space="preserve"> իրականացվող Գյումրու քաղաքային ճանապարհների դրա</w:t>
            </w:r>
            <w:r w:rsidR="00F637A1" w:rsidRPr="00E157DB">
              <w:rPr>
                <w:rFonts w:ascii="GHEA Mariam" w:hAnsi="GHEA Mariam"/>
                <w:iCs/>
                <w:sz w:val="24"/>
                <w:szCs w:val="24"/>
                <w:lang w:eastAsia="en-US"/>
              </w:rPr>
              <w:softHyphen/>
            </w:r>
            <w:r w:rsidRPr="00E157DB">
              <w:rPr>
                <w:rFonts w:ascii="GHEA Mariam" w:hAnsi="GHEA Mariam"/>
                <w:iCs/>
                <w:sz w:val="24"/>
                <w:szCs w:val="24"/>
                <w:lang w:eastAsia="en-US"/>
              </w:rPr>
              <w:t xml:space="preserve">մաշնորհային ծրագիր (Տրանշ Ա, Բ, Գ) </w:t>
            </w:r>
          </w:p>
        </w:tc>
        <w:tc>
          <w:tcPr>
            <w:tcW w:w="135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1035"/>
        </w:trPr>
        <w:tc>
          <w:tcPr>
            <w:tcW w:w="4050" w:type="dxa"/>
            <w:tcBorders>
              <w:top w:val="nil"/>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Նկարագրությունը</w:t>
            </w:r>
          </w:p>
        </w:tc>
        <w:tc>
          <w:tcPr>
            <w:tcW w:w="7650" w:type="dxa"/>
            <w:tcBorders>
              <w:top w:val="nil"/>
              <w:left w:val="nil"/>
              <w:bottom w:val="single" w:sz="4" w:space="0" w:color="auto"/>
              <w:right w:val="single" w:sz="4" w:space="0" w:color="auto"/>
            </w:tcBorders>
            <w:shd w:val="clear" w:color="auto" w:fill="auto"/>
            <w:hideMark/>
          </w:tcPr>
          <w:p w:rsidR="00FE10B4" w:rsidRPr="00E157DB" w:rsidRDefault="00FE10B4" w:rsidP="00CD7D7F">
            <w:pPr>
              <w:rPr>
                <w:rFonts w:ascii="GHEA Mariam" w:hAnsi="GHEA Mariam"/>
                <w:iCs/>
                <w:sz w:val="24"/>
                <w:szCs w:val="24"/>
                <w:lang w:eastAsia="en-US"/>
              </w:rPr>
            </w:pPr>
            <w:r w:rsidRPr="00E157DB">
              <w:rPr>
                <w:rFonts w:ascii="GHEA Mariam" w:hAnsi="GHEA Mariam"/>
                <w:iCs/>
                <w:sz w:val="24"/>
                <w:szCs w:val="24"/>
                <w:lang w:eastAsia="en-US"/>
              </w:rPr>
              <w:t xml:space="preserve"> </w:t>
            </w:r>
            <w:r w:rsidRPr="00E157DB">
              <w:rPr>
                <w:rFonts w:ascii="GHEA Mariam" w:hAnsi="GHEA Mariam"/>
                <w:iCs/>
                <w:spacing w:val="-8"/>
                <w:sz w:val="24"/>
                <w:szCs w:val="24"/>
                <w:lang w:eastAsia="en-US"/>
              </w:rPr>
              <w:t>Գյումրու փողոցային լուսավորության արդիականացում</w:t>
            </w:r>
            <w:r w:rsidR="00CD7D7F">
              <w:rPr>
                <w:rFonts w:ascii="GHEA Mariam" w:hAnsi="GHEA Mariam"/>
                <w:iCs/>
                <w:spacing w:val="-8"/>
                <w:sz w:val="24"/>
                <w:szCs w:val="24"/>
                <w:lang w:val="hy-AM" w:eastAsia="en-US"/>
              </w:rPr>
              <w:t>՝</w:t>
            </w:r>
            <w:bookmarkStart w:id="0" w:name="_GoBack"/>
            <w:bookmarkEnd w:id="0"/>
            <w:r w:rsidRPr="00E157DB">
              <w:rPr>
                <w:rFonts w:ascii="GHEA Mariam" w:hAnsi="GHEA Mariam"/>
                <w:iCs/>
                <w:spacing w:val="-8"/>
                <w:sz w:val="24"/>
                <w:szCs w:val="24"/>
                <w:lang w:eastAsia="en-US"/>
              </w:rPr>
              <w:t xml:space="preserve"> փողոցային</w:t>
            </w:r>
            <w:r w:rsidRPr="00E157DB">
              <w:rPr>
                <w:rFonts w:ascii="GHEA Mariam" w:hAnsi="GHEA Mariam"/>
                <w:iCs/>
                <w:sz w:val="24"/>
                <w:szCs w:val="24"/>
                <w:lang w:eastAsia="en-US"/>
              </w:rPr>
              <w:t xml:space="preserve"> լուսավորության այլ ավտոմատ կառավարման համակարգի տեղադրում </w:t>
            </w:r>
          </w:p>
        </w:tc>
        <w:tc>
          <w:tcPr>
            <w:tcW w:w="135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345"/>
        </w:trPr>
        <w:tc>
          <w:tcPr>
            <w:tcW w:w="4050" w:type="dxa"/>
            <w:tcBorders>
              <w:top w:val="nil"/>
              <w:left w:val="single" w:sz="4" w:space="0" w:color="auto"/>
              <w:bottom w:val="single" w:sz="4" w:space="0" w:color="auto"/>
              <w:right w:val="single" w:sz="4" w:space="0" w:color="auto"/>
            </w:tcBorders>
            <w:shd w:val="clear" w:color="auto" w:fill="auto"/>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տեսակը</w:t>
            </w:r>
          </w:p>
        </w:tc>
        <w:tc>
          <w:tcPr>
            <w:tcW w:w="765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Տրանսֆերտների տրամադրում </w:t>
            </w:r>
          </w:p>
        </w:tc>
        <w:tc>
          <w:tcPr>
            <w:tcW w:w="135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750"/>
        </w:trPr>
        <w:tc>
          <w:tcPr>
            <w:tcW w:w="4050" w:type="dxa"/>
            <w:tcBorders>
              <w:top w:val="nil"/>
              <w:left w:val="single" w:sz="4" w:space="0" w:color="auto"/>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Շահառուների ընտրության չափանիշները </w:t>
            </w:r>
          </w:p>
        </w:tc>
        <w:tc>
          <w:tcPr>
            <w:tcW w:w="7650"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Ընտրությունը կատարվել է իրագործելիության ուսումնասիրությունների հիման վրա </w:t>
            </w:r>
          </w:p>
        </w:tc>
        <w:tc>
          <w:tcPr>
            <w:tcW w:w="135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43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 Արդյունքի չափորոշիչներ </w:t>
            </w:r>
          </w:p>
        </w:tc>
        <w:tc>
          <w:tcPr>
            <w:tcW w:w="1354" w:type="dxa"/>
            <w:tcBorders>
              <w:top w:val="single" w:sz="4" w:space="0" w:color="auto"/>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525"/>
        </w:trPr>
        <w:tc>
          <w:tcPr>
            <w:tcW w:w="117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E10B4" w:rsidRPr="00E157DB" w:rsidRDefault="00FE10B4" w:rsidP="00F637A1">
            <w:pPr>
              <w:rPr>
                <w:rFonts w:ascii="GHEA Mariam" w:hAnsi="GHEA Mariam"/>
                <w:sz w:val="24"/>
                <w:szCs w:val="24"/>
                <w:lang w:eastAsia="en-US"/>
              </w:rPr>
            </w:pPr>
            <w:r w:rsidRPr="00E157DB">
              <w:rPr>
                <w:rFonts w:ascii="GHEA Mariam" w:hAnsi="GHEA Mariam"/>
                <w:sz w:val="24"/>
                <w:szCs w:val="24"/>
                <w:lang w:eastAsia="en-US"/>
              </w:rPr>
              <w:t xml:space="preserve"> Միջոցառման վրա կատարված ծախսը (հազ</w:t>
            </w:r>
            <w:r w:rsidR="00F637A1" w:rsidRPr="00E157DB">
              <w:rPr>
                <w:rFonts w:ascii="GHEA Mariam" w:hAnsi="GHEA Mariam"/>
                <w:sz w:val="24"/>
                <w:szCs w:val="24"/>
                <w:lang w:eastAsia="en-US"/>
              </w:rPr>
              <w:t>.</w:t>
            </w:r>
            <w:r w:rsidRPr="00E157DB">
              <w:rPr>
                <w:rFonts w:ascii="GHEA Mariam" w:hAnsi="GHEA Mariam"/>
                <w:sz w:val="24"/>
                <w:szCs w:val="24"/>
                <w:lang w:eastAsia="en-US"/>
              </w:rPr>
              <w:t xml:space="preserve"> դրամ) </w:t>
            </w:r>
          </w:p>
        </w:tc>
        <w:tc>
          <w:tcPr>
            <w:tcW w:w="135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23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2,458.3</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2,458.3</w:t>
            </w:r>
          </w:p>
        </w:tc>
      </w:tr>
      <w:tr w:rsidR="00F637A1" w:rsidRPr="00E157DB" w:rsidTr="00F637A1">
        <w:trPr>
          <w:gridAfter w:val="1"/>
          <w:wAfter w:w="14" w:type="dxa"/>
          <w:trHeight w:val="345"/>
        </w:trPr>
        <w:tc>
          <w:tcPr>
            <w:tcW w:w="4050" w:type="dxa"/>
            <w:tcBorders>
              <w:top w:val="nil"/>
              <w:left w:val="nil"/>
              <w:bottom w:val="nil"/>
              <w:right w:val="nil"/>
            </w:tcBorders>
            <w:shd w:val="clear" w:color="auto" w:fill="auto"/>
            <w:hideMark/>
          </w:tcPr>
          <w:p w:rsidR="00F637A1" w:rsidRPr="00E157DB" w:rsidRDefault="00F637A1" w:rsidP="00FE10B4">
            <w:pPr>
              <w:jc w:val="right"/>
              <w:rPr>
                <w:rFonts w:ascii="GHEA Mariam" w:hAnsi="GHEA Mariam"/>
                <w:sz w:val="24"/>
                <w:szCs w:val="24"/>
                <w:lang w:eastAsia="en-US"/>
              </w:rPr>
            </w:pPr>
          </w:p>
        </w:tc>
        <w:tc>
          <w:tcPr>
            <w:tcW w:w="7650" w:type="dxa"/>
            <w:tcBorders>
              <w:top w:val="nil"/>
              <w:left w:val="nil"/>
              <w:bottom w:val="nil"/>
              <w:right w:val="nil"/>
            </w:tcBorders>
            <w:shd w:val="clear" w:color="auto" w:fill="auto"/>
            <w:hideMark/>
          </w:tcPr>
          <w:p w:rsidR="00F637A1" w:rsidRPr="00E157DB" w:rsidRDefault="00F637A1" w:rsidP="00FE10B4">
            <w:pPr>
              <w:rPr>
                <w:rFonts w:ascii="GHEA Mariam" w:hAnsi="GHEA Mariam"/>
                <w:sz w:val="24"/>
                <w:szCs w:val="24"/>
                <w:lang w:eastAsia="en-US"/>
              </w:rPr>
            </w:pPr>
          </w:p>
        </w:tc>
        <w:tc>
          <w:tcPr>
            <w:tcW w:w="4024" w:type="dxa"/>
            <w:gridSpan w:val="5"/>
            <w:tcBorders>
              <w:top w:val="nil"/>
              <w:left w:val="nil"/>
              <w:bottom w:val="nil"/>
              <w:right w:val="nil"/>
            </w:tcBorders>
            <w:shd w:val="clear" w:color="auto" w:fill="auto"/>
            <w:vAlign w:val="center"/>
            <w:hideMark/>
          </w:tcPr>
          <w:p w:rsidR="00F637A1" w:rsidRPr="00E157DB" w:rsidRDefault="00F637A1" w:rsidP="00F637A1">
            <w:pPr>
              <w:jc w:val="right"/>
              <w:rPr>
                <w:rFonts w:ascii="GHEA Mariam" w:hAnsi="GHEA Mariam"/>
                <w:sz w:val="24"/>
                <w:szCs w:val="24"/>
                <w:lang w:eastAsia="en-US"/>
              </w:rPr>
            </w:pPr>
            <w:r w:rsidRPr="00E157DB">
              <w:rPr>
                <w:rFonts w:ascii="GHEA Mariam" w:hAnsi="GHEA Mariam"/>
                <w:sz w:val="24"/>
                <w:szCs w:val="24"/>
                <w:lang w:eastAsia="en-US"/>
              </w:rPr>
              <w:t>Աղյուսակ</w:t>
            </w:r>
            <w:r w:rsidR="00E157DB">
              <w:rPr>
                <w:rFonts w:ascii="GHEA Mariam" w:hAnsi="GHEA Mariam"/>
                <w:sz w:val="24"/>
                <w:szCs w:val="24"/>
                <w:lang w:val="hy-AM" w:eastAsia="en-US"/>
              </w:rPr>
              <w:t xml:space="preserve"> </w:t>
            </w:r>
            <w:r w:rsidR="00E157DB" w:rsidRPr="00E157DB">
              <w:rPr>
                <w:rFonts w:ascii="GHEA Mariam" w:hAnsi="GHEA Mariam"/>
                <w:sz w:val="24"/>
                <w:szCs w:val="24"/>
                <w:lang w:eastAsia="en-US"/>
              </w:rPr>
              <w:t>N</w:t>
            </w:r>
            <w:r w:rsidRPr="00E157DB">
              <w:rPr>
                <w:rFonts w:ascii="GHEA Mariam" w:hAnsi="GHEA Mariam"/>
                <w:sz w:val="24"/>
                <w:szCs w:val="24"/>
                <w:lang w:eastAsia="en-US"/>
              </w:rPr>
              <w:t xml:space="preserve"> 9.1.25</w:t>
            </w:r>
          </w:p>
        </w:tc>
      </w:tr>
      <w:tr w:rsidR="00FE10B4" w:rsidRPr="00E157DB" w:rsidTr="00F637A1">
        <w:trPr>
          <w:trHeight w:val="409"/>
        </w:trPr>
        <w:tc>
          <w:tcPr>
            <w:tcW w:w="13068" w:type="dxa"/>
            <w:gridSpan w:val="4"/>
            <w:vMerge w:val="restart"/>
            <w:tcBorders>
              <w:top w:val="nil"/>
              <w:left w:val="nil"/>
              <w:bottom w:val="nil"/>
              <w:right w:val="nil"/>
            </w:tcBorders>
            <w:shd w:val="clear" w:color="000000" w:fill="FFFFFF"/>
            <w:noWrap/>
            <w:hideMark/>
          </w:tcPr>
          <w:p w:rsidR="00F637A1" w:rsidRPr="00E157DB" w:rsidRDefault="00F637A1" w:rsidP="00F637A1">
            <w:pPr>
              <w:jc w:val="center"/>
              <w:rPr>
                <w:rFonts w:ascii="GHEA Mariam" w:hAnsi="GHEA Mariam"/>
                <w:b/>
                <w:bCs/>
                <w:sz w:val="12"/>
                <w:szCs w:val="24"/>
                <w:lang w:eastAsia="en-US"/>
              </w:rPr>
            </w:pPr>
          </w:p>
          <w:p w:rsidR="00FE10B4" w:rsidRPr="00E157DB" w:rsidRDefault="00F637A1" w:rsidP="00F637A1">
            <w:pPr>
              <w:jc w:val="center"/>
              <w:rPr>
                <w:rFonts w:ascii="GHEA Mariam" w:hAnsi="GHEA Mariam"/>
                <w:b/>
                <w:bCs/>
                <w:sz w:val="24"/>
                <w:szCs w:val="24"/>
                <w:lang w:eastAsia="en-US"/>
              </w:rPr>
            </w:pPr>
            <w:r w:rsidRPr="00E157DB">
              <w:rPr>
                <w:rFonts w:ascii="GHEA Mariam" w:hAnsi="GHEA Mariam"/>
                <w:b/>
                <w:bCs/>
                <w:sz w:val="24"/>
                <w:szCs w:val="24"/>
                <w:lang w:eastAsia="en-US"/>
              </w:rPr>
              <w:t xml:space="preserve">                           </w:t>
            </w:r>
            <w:r w:rsidR="00FE10B4" w:rsidRPr="00E157DB">
              <w:rPr>
                <w:rFonts w:ascii="GHEA Mariam" w:hAnsi="GHEA Mariam"/>
                <w:b/>
                <w:bCs/>
                <w:sz w:val="24"/>
                <w:szCs w:val="24"/>
                <w:lang w:eastAsia="en-US"/>
              </w:rPr>
              <w:t>ՀՀ տարածքային կառավարման և ենթակառուցվածքների նախարարության ջրային կոմիտե</w:t>
            </w:r>
          </w:p>
        </w:tc>
        <w:tc>
          <w:tcPr>
            <w:tcW w:w="1230" w:type="dxa"/>
            <w:gridSpan w:val="2"/>
            <w:tcBorders>
              <w:top w:val="nil"/>
              <w:left w:val="nil"/>
              <w:bottom w:val="nil"/>
              <w:right w:val="nil"/>
            </w:tcBorders>
            <w:shd w:val="clear" w:color="000000" w:fill="FFFFFF"/>
            <w:noWrap/>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nil"/>
              <w:right w:val="nil"/>
            </w:tcBorders>
            <w:shd w:val="clear" w:color="000000" w:fill="FFFFFF"/>
            <w:noWrap/>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trHeight w:val="330"/>
        </w:trPr>
        <w:tc>
          <w:tcPr>
            <w:tcW w:w="13068" w:type="dxa"/>
            <w:gridSpan w:val="4"/>
            <w:vMerge/>
            <w:tcBorders>
              <w:top w:val="nil"/>
              <w:left w:val="nil"/>
              <w:bottom w:val="nil"/>
              <w:right w:val="nil"/>
            </w:tcBorders>
            <w:vAlign w:val="center"/>
            <w:hideMark/>
          </w:tcPr>
          <w:p w:rsidR="00FE10B4" w:rsidRPr="00E157DB" w:rsidRDefault="00FE10B4" w:rsidP="00FE10B4">
            <w:pPr>
              <w:rPr>
                <w:rFonts w:ascii="GHEA Mariam" w:hAnsi="GHEA Mariam"/>
                <w:b/>
                <w:bCs/>
                <w:sz w:val="24"/>
                <w:szCs w:val="24"/>
                <w:lang w:eastAsia="en-US"/>
              </w:rPr>
            </w:pPr>
          </w:p>
        </w:tc>
        <w:tc>
          <w:tcPr>
            <w:tcW w:w="1230" w:type="dxa"/>
            <w:gridSpan w:val="2"/>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c>
          <w:tcPr>
            <w:tcW w:w="1440" w:type="dxa"/>
            <w:gridSpan w:val="2"/>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r>
      <w:tr w:rsidR="00FE10B4" w:rsidRPr="00E157DB" w:rsidTr="00F637A1">
        <w:trPr>
          <w:trHeight w:val="435"/>
        </w:trPr>
        <w:tc>
          <w:tcPr>
            <w:tcW w:w="13068" w:type="dxa"/>
            <w:gridSpan w:val="4"/>
            <w:tcBorders>
              <w:top w:val="nil"/>
              <w:left w:val="nil"/>
              <w:bottom w:val="nil"/>
              <w:right w:val="nil"/>
            </w:tcBorders>
            <w:shd w:val="clear" w:color="auto" w:fill="auto"/>
            <w:noWrap/>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ՄԱՍ 1. ՊԵՏԱԿԱՆ ՄԱՐՄՆԻ ԳԾՈՎ ԱՐԴՅՈՒՆՔԱՅԻՆ (ԿԱՏԱՐՈՂԱԿԱՆ) ՑՈՒՑԱՆԻՇՆԵՐԸ </w:t>
            </w:r>
          </w:p>
        </w:tc>
        <w:tc>
          <w:tcPr>
            <w:tcW w:w="1230" w:type="dxa"/>
            <w:gridSpan w:val="2"/>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c>
          <w:tcPr>
            <w:tcW w:w="1440" w:type="dxa"/>
            <w:gridSpan w:val="2"/>
            <w:tcBorders>
              <w:top w:val="nil"/>
              <w:left w:val="nil"/>
              <w:bottom w:val="nil"/>
              <w:right w:val="nil"/>
            </w:tcBorders>
            <w:shd w:val="clear" w:color="auto" w:fill="auto"/>
            <w:hideMark/>
          </w:tcPr>
          <w:p w:rsidR="00FE10B4" w:rsidRPr="00E157DB" w:rsidRDefault="00FE10B4" w:rsidP="00FE10B4">
            <w:pPr>
              <w:rPr>
                <w:rFonts w:ascii="GHEA Mariam" w:hAnsi="GHEA Mariam"/>
                <w:sz w:val="24"/>
                <w:szCs w:val="24"/>
                <w:lang w:eastAsia="en-US"/>
              </w:rPr>
            </w:pPr>
          </w:p>
        </w:tc>
      </w:tr>
      <w:tr w:rsidR="00FE10B4" w:rsidRPr="00E157DB" w:rsidTr="00F637A1">
        <w:trPr>
          <w:gridAfter w:val="1"/>
          <w:wAfter w:w="14" w:type="dxa"/>
          <w:trHeight w:val="108"/>
        </w:trPr>
        <w:tc>
          <w:tcPr>
            <w:tcW w:w="4050"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7650"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465"/>
        </w:trPr>
        <w:tc>
          <w:tcPr>
            <w:tcW w:w="4050" w:type="dxa"/>
            <w:tcBorders>
              <w:top w:val="single" w:sz="4" w:space="0" w:color="auto"/>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դասիչը </w:t>
            </w:r>
          </w:p>
        </w:tc>
        <w:tc>
          <w:tcPr>
            <w:tcW w:w="7650" w:type="dxa"/>
            <w:tcBorders>
              <w:top w:val="single" w:sz="4" w:space="0" w:color="auto"/>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անվանումը </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375"/>
        </w:trPr>
        <w:tc>
          <w:tcPr>
            <w:tcW w:w="4050" w:type="dxa"/>
            <w:tcBorders>
              <w:top w:val="nil"/>
              <w:left w:val="single" w:sz="4" w:space="0" w:color="auto"/>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1004</w:t>
            </w:r>
          </w:p>
        </w:tc>
        <w:tc>
          <w:tcPr>
            <w:tcW w:w="7650" w:type="dxa"/>
            <w:tcBorders>
              <w:top w:val="nil"/>
              <w:left w:val="nil"/>
              <w:bottom w:val="single" w:sz="4" w:space="0" w:color="auto"/>
              <w:right w:val="single" w:sz="4" w:space="0" w:color="auto"/>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GHEA Mariam" w:hAnsi="GHEA Mariam"/>
                <w:sz w:val="24"/>
                <w:szCs w:val="24"/>
                <w:lang w:eastAsia="en-US"/>
              </w:rPr>
              <w:t xml:space="preserve"> Ոռոգման համակարգի առողջացում</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255"/>
        </w:trPr>
        <w:tc>
          <w:tcPr>
            <w:tcW w:w="4050"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7650"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345"/>
        </w:trPr>
        <w:tc>
          <w:tcPr>
            <w:tcW w:w="11700" w:type="dxa"/>
            <w:gridSpan w:val="2"/>
            <w:tcBorders>
              <w:top w:val="nil"/>
              <w:left w:val="nil"/>
              <w:bottom w:val="nil"/>
              <w:right w:val="nil"/>
            </w:tcBorders>
            <w:shd w:val="clear" w:color="000000" w:fill="FFFFFF"/>
            <w:noWrap/>
            <w:hideMark/>
          </w:tcPr>
          <w:p w:rsidR="00FE10B4" w:rsidRPr="00E157DB" w:rsidRDefault="00FE10B4" w:rsidP="00FE10B4">
            <w:pPr>
              <w:rPr>
                <w:rFonts w:ascii="GHEA Mariam" w:hAnsi="GHEA Mariam"/>
                <w:b/>
                <w:bCs/>
                <w:sz w:val="24"/>
                <w:szCs w:val="24"/>
                <w:lang w:eastAsia="en-US"/>
              </w:rPr>
            </w:pPr>
            <w:r w:rsidRPr="00E157DB">
              <w:rPr>
                <w:rFonts w:ascii="GHEA Mariam" w:hAnsi="GHEA Mariam"/>
                <w:b/>
                <w:bCs/>
                <w:sz w:val="24"/>
                <w:szCs w:val="24"/>
                <w:lang w:eastAsia="en-US"/>
              </w:rPr>
              <w:t xml:space="preserve"> Ծրագրի միջոցառումները </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180"/>
        </w:trPr>
        <w:tc>
          <w:tcPr>
            <w:tcW w:w="4050"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7650"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354" w:type="dxa"/>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nil"/>
              <w:right w:val="nil"/>
            </w:tcBorders>
            <w:shd w:val="clear" w:color="000000" w:fill="FFFFFF"/>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795"/>
        </w:trPr>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Ծրագրի դասիչը</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1004</w:t>
            </w:r>
          </w:p>
        </w:tc>
        <w:tc>
          <w:tcPr>
            <w:tcW w:w="4024" w:type="dxa"/>
            <w:gridSpan w:val="5"/>
            <w:tcBorders>
              <w:top w:val="single" w:sz="4" w:space="0" w:color="auto"/>
              <w:left w:val="nil"/>
              <w:bottom w:val="single" w:sz="4" w:space="0" w:color="auto"/>
              <w:right w:val="single" w:sz="4" w:space="0" w:color="000000"/>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Ցուցանիշների փոփոխությունը </w:t>
            </w:r>
            <w:r w:rsidRPr="00E157DB">
              <w:rPr>
                <w:rFonts w:ascii="GHEA Mariam" w:hAnsi="GHEA Mariam"/>
                <w:sz w:val="24"/>
                <w:szCs w:val="24"/>
                <w:lang w:eastAsia="en-US"/>
              </w:rPr>
              <w:br/>
              <w:t>(նվազեցումները նշված են փակագծերում)</w:t>
            </w:r>
          </w:p>
        </w:tc>
      </w:tr>
      <w:tr w:rsidR="00FE10B4" w:rsidRPr="00E157DB" w:rsidTr="00F637A1">
        <w:trPr>
          <w:gridAfter w:val="1"/>
          <w:wAfter w:w="14" w:type="dxa"/>
          <w:trHeight w:val="780"/>
        </w:trPr>
        <w:tc>
          <w:tcPr>
            <w:tcW w:w="405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դասիչը</w:t>
            </w:r>
          </w:p>
        </w:tc>
        <w:tc>
          <w:tcPr>
            <w:tcW w:w="765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11010</w:t>
            </w:r>
          </w:p>
        </w:tc>
        <w:tc>
          <w:tcPr>
            <w:tcW w:w="1354" w:type="dxa"/>
            <w:tcBorders>
              <w:top w:val="nil"/>
              <w:left w:val="nil"/>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առաջին կիսամյակ </w:t>
            </w:r>
          </w:p>
        </w:tc>
        <w:tc>
          <w:tcPr>
            <w:tcW w:w="123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ինն ամիս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637A1" w:rsidP="00FE10B4">
            <w:pPr>
              <w:jc w:val="center"/>
              <w:rPr>
                <w:rFonts w:ascii="GHEA Mariam" w:hAnsi="GHEA Mariam"/>
                <w:sz w:val="24"/>
                <w:szCs w:val="24"/>
                <w:lang w:eastAsia="en-US"/>
              </w:rPr>
            </w:pPr>
            <w:r w:rsidRPr="00E157DB">
              <w:rPr>
                <w:rFonts w:ascii="GHEA Mariam" w:hAnsi="GHEA Mariam"/>
                <w:sz w:val="24"/>
                <w:szCs w:val="24"/>
                <w:lang w:eastAsia="en-US"/>
              </w:rPr>
              <w:t xml:space="preserve"> տարի </w:t>
            </w:r>
          </w:p>
        </w:tc>
      </w:tr>
      <w:tr w:rsidR="00FE10B4" w:rsidRPr="00E157DB" w:rsidTr="00F637A1">
        <w:trPr>
          <w:gridAfter w:val="1"/>
          <w:wAfter w:w="14" w:type="dxa"/>
          <w:trHeight w:val="251"/>
        </w:trPr>
        <w:tc>
          <w:tcPr>
            <w:tcW w:w="405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անվանումը</w:t>
            </w:r>
          </w:p>
        </w:tc>
        <w:tc>
          <w:tcPr>
            <w:tcW w:w="765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Գերմանիայի զարգացման վարկերի բանկի աջակցությամբ իրա</w:t>
            </w:r>
            <w:r w:rsidR="00F637A1" w:rsidRPr="00E157DB">
              <w:rPr>
                <w:rFonts w:ascii="GHEA Mariam" w:hAnsi="GHEA Mariam"/>
                <w:iCs/>
                <w:sz w:val="24"/>
                <w:szCs w:val="24"/>
                <w:lang w:eastAsia="en-US"/>
              </w:rPr>
              <w:softHyphen/>
            </w:r>
            <w:r w:rsidRPr="00E157DB">
              <w:rPr>
                <w:rFonts w:ascii="GHEA Mariam" w:hAnsi="GHEA Mariam"/>
                <w:iCs/>
                <w:sz w:val="24"/>
                <w:szCs w:val="24"/>
                <w:lang w:eastAsia="en-US"/>
              </w:rPr>
              <w:t xml:space="preserve">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 </w:t>
            </w:r>
          </w:p>
        </w:tc>
        <w:tc>
          <w:tcPr>
            <w:tcW w:w="135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350"/>
        </w:trPr>
        <w:tc>
          <w:tcPr>
            <w:tcW w:w="405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Նկարագրությունը</w:t>
            </w:r>
          </w:p>
        </w:tc>
        <w:tc>
          <w:tcPr>
            <w:tcW w:w="765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Գերմանիայի զարգացման վարկերի բանկի աջակցությամբ իրա</w:t>
            </w:r>
            <w:r w:rsidR="00F637A1" w:rsidRPr="00E157DB">
              <w:rPr>
                <w:rFonts w:ascii="GHEA Mariam" w:hAnsi="GHEA Mariam"/>
                <w:iCs/>
                <w:sz w:val="24"/>
                <w:szCs w:val="24"/>
                <w:lang w:eastAsia="en-US"/>
              </w:rPr>
              <w:softHyphen/>
            </w:r>
            <w:r w:rsidRPr="00E157DB">
              <w:rPr>
                <w:rFonts w:ascii="GHEA Mariam" w:hAnsi="GHEA Mariam"/>
                <w:iCs/>
                <w:sz w:val="24"/>
                <w:szCs w:val="24"/>
                <w:lang w:eastAsia="en-US"/>
              </w:rPr>
              <w:t>կանացվող Ախուրյան գետի ջրային ռեսուրսների ինտե</w:t>
            </w:r>
            <w:r w:rsidR="00F637A1" w:rsidRPr="00E157DB">
              <w:rPr>
                <w:rFonts w:ascii="GHEA Mariam" w:hAnsi="GHEA Mariam"/>
                <w:iCs/>
                <w:sz w:val="24"/>
                <w:szCs w:val="24"/>
                <w:lang w:eastAsia="en-US"/>
              </w:rPr>
              <w:softHyphen/>
            </w:r>
            <w:r w:rsidRPr="00E157DB">
              <w:rPr>
                <w:rFonts w:ascii="GHEA Mariam" w:hAnsi="GHEA Mariam"/>
                <w:iCs/>
                <w:sz w:val="24"/>
                <w:szCs w:val="24"/>
                <w:lang w:eastAsia="en-US"/>
              </w:rPr>
              <w:t>գրացված կառավարում</w:t>
            </w:r>
            <w:r w:rsidRPr="00E157DB">
              <w:rPr>
                <w:rFonts w:ascii="Calibri" w:hAnsi="Calibri" w:cs="Calibri"/>
                <w:iCs/>
                <w:sz w:val="24"/>
                <w:szCs w:val="24"/>
                <w:lang w:eastAsia="en-US"/>
              </w:rPr>
              <w:t> </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փուլ</w:t>
            </w:r>
            <w:r w:rsidRPr="00E157DB">
              <w:rPr>
                <w:rFonts w:ascii="GHEA Mariam" w:hAnsi="GHEA Mariam"/>
                <w:iCs/>
                <w:sz w:val="24"/>
                <w:szCs w:val="24"/>
                <w:lang w:eastAsia="en-US"/>
              </w:rPr>
              <w:t xml:space="preserve"> 1 </w:t>
            </w:r>
            <w:r w:rsidRPr="00E157DB">
              <w:rPr>
                <w:rFonts w:ascii="GHEA Mariam" w:hAnsi="GHEA Mariam" w:cs="GHEA Grapalat"/>
                <w:iCs/>
                <w:sz w:val="24"/>
                <w:szCs w:val="24"/>
                <w:lang w:eastAsia="en-US"/>
              </w:rPr>
              <w:t>ծրագրով</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Ջրաձոր</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գյուղի</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վերաբնակեցման</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գործողությունների</w:t>
            </w:r>
            <w:r w:rsidRPr="00E157DB">
              <w:rPr>
                <w:rFonts w:ascii="Calibri" w:hAnsi="Calibri" w:cs="Calibri"/>
                <w:iCs/>
                <w:sz w:val="24"/>
                <w:szCs w:val="24"/>
                <w:lang w:eastAsia="en-US"/>
              </w:rPr>
              <w:t> </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համակարգում</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և</w:t>
            </w:r>
            <w:r w:rsidRPr="00E157DB">
              <w:rPr>
                <w:rFonts w:ascii="GHEA Mariam" w:hAnsi="GHEA Mariam"/>
                <w:iCs/>
                <w:sz w:val="24"/>
                <w:szCs w:val="24"/>
                <w:lang w:eastAsia="en-US"/>
              </w:rPr>
              <w:t xml:space="preserve"> </w:t>
            </w:r>
            <w:r w:rsidRPr="00E157DB">
              <w:rPr>
                <w:rFonts w:ascii="GHEA Mariam" w:hAnsi="GHEA Mariam" w:cs="GHEA Grapalat"/>
                <w:iCs/>
                <w:sz w:val="24"/>
                <w:szCs w:val="24"/>
                <w:lang w:eastAsia="en-US"/>
              </w:rPr>
              <w:t>ղեկավարում</w:t>
            </w:r>
            <w:r w:rsidRPr="00E157DB">
              <w:rPr>
                <w:rFonts w:ascii="GHEA Mariam" w:hAnsi="GHEA Mariam"/>
                <w:iCs/>
                <w:sz w:val="24"/>
                <w:szCs w:val="24"/>
                <w:lang w:eastAsia="en-US"/>
              </w:rPr>
              <w:t xml:space="preserve"> </w:t>
            </w:r>
          </w:p>
        </w:tc>
        <w:tc>
          <w:tcPr>
            <w:tcW w:w="1354"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60"/>
        </w:trPr>
        <w:tc>
          <w:tcPr>
            <w:tcW w:w="4050" w:type="dxa"/>
            <w:tcBorders>
              <w:top w:val="nil"/>
              <w:left w:val="single" w:sz="4" w:space="0" w:color="auto"/>
              <w:bottom w:val="single" w:sz="4" w:space="0" w:color="auto"/>
              <w:right w:val="single" w:sz="4" w:space="0" w:color="auto"/>
            </w:tcBorders>
            <w:shd w:val="clear" w:color="auto" w:fill="auto"/>
            <w:vAlign w:val="center"/>
            <w:hideMark/>
          </w:tcPr>
          <w:p w:rsidR="00FE10B4" w:rsidRPr="00E157DB" w:rsidRDefault="00F637A1" w:rsidP="00FE10B4">
            <w:pPr>
              <w:rPr>
                <w:rFonts w:ascii="GHEA Mariam" w:hAnsi="GHEA Mariam"/>
                <w:sz w:val="24"/>
                <w:szCs w:val="24"/>
                <w:lang w:eastAsia="en-US"/>
              </w:rPr>
            </w:pPr>
            <w:r w:rsidRPr="00E157DB">
              <w:rPr>
                <w:rFonts w:ascii="GHEA Mariam" w:hAnsi="GHEA Mariam"/>
                <w:sz w:val="24"/>
                <w:szCs w:val="24"/>
                <w:lang w:eastAsia="en-US"/>
              </w:rPr>
              <w:t xml:space="preserve"> Միջոցառման տեսակը</w:t>
            </w:r>
          </w:p>
        </w:tc>
        <w:tc>
          <w:tcPr>
            <w:tcW w:w="7650" w:type="dxa"/>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Ծառայությունների մատուցում </w:t>
            </w:r>
          </w:p>
        </w:tc>
        <w:tc>
          <w:tcPr>
            <w:tcW w:w="1354" w:type="dxa"/>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1035"/>
        </w:trPr>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637A1">
            <w:pPr>
              <w:rPr>
                <w:rFonts w:ascii="GHEA Mariam" w:hAnsi="GHEA Mariam"/>
                <w:sz w:val="24"/>
                <w:szCs w:val="24"/>
                <w:lang w:eastAsia="en-US"/>
              </w:rPr>
            </w:pPr>
            <w:r w:rsidRPr="00E157DB">
              <w:rPr>
                <w:rFonts w:ascii="GHEA Mariam" w:hAnsi="GHEA Mariam"/>
                <w:sz w:val="24"/>
                <w:szCs w:val="24"/>
                <w:lang w:eastAsia="en-US"/>
              </w:rPr>
              <w:lastRenderedPageBreak/>
              <w:t xml:space="preserve"> </w:t>
            </w:r>
            <w:r w:rsidRPr="00E157DB">
              <w:rPr>
                <w:rFonts w:ascii="GHEA Mariam" w:hAnsi="GHEA Mariam"/>
                <w:spacing w:val="-8"/>
                <w:sz w:val="24"/>
                <w:szCs w:val="24"/>
                <w:lang w:eastAsia="en-US"/>
              </w:rPr>
              <w:t xml:space="preserve">Ակտիվն օգտագործող </w:t>
            </w:r>
            <w:r w:rsidR="00F637A1" w:rsidRPr="00E157DB">
              <w:rPr>
                <w:rFonts w:ascii="GHEA Mariam" w:hAnsi="GHEA Mariam"/>
                <w:spacing w:val="-8"/>
                <w:sz w:val="24"/>
                <w:szCs w:val="24"/>
                <w:lang w:eastAsia="en-US"/>
              </w:rPr>
              <w:t>կազմակեր</w:t>
            </w:r>
            <w:r w:rsidR="00F637A1" w:rsidRPr="00E157DB">
              <w:rPr>
                <w:rFonts w:ascii="GHEA Mariam" w:hAnsi="GHEA Mariam"/>
                <w:spacing w:val="-8"/>
                <w:sz w:val="24"/>
                <w:szCs w:val="24"/>
                <w:lang w:eastAsia="en-US"/>
              </w:rPr>
              <w:softHyphen/>
              <w:t>պության (կազմակերպությունների)</w:t>
            </w:r>
            <w:r w:rsidR="00F637A1" w:rsidRPr="00E157DB">
              <w:rPr>
                <w:rFonts w:ascii="GHEA Mariam" w:hAnsi="GHEA Mariam"/>
                <w:sz w:val="24"/>
                <w:szCs w:val="24"/>
                <w:lang w:eastAsia="en-US"/>
              </w:rPr>
              <w:t xml:space="preserve"> անվանումը (անվանումները)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Մասնագիտացված միավոր </w:t>
            </w:r>
          </w:p>
        </w:tc>
        <w:tc>
          <w:tcPr>
            <w:tcW w:w="1354"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jc w:val="center"/>
              <w:rPr>
                <w:rFonts w:ascii="GHEA Mariam" w:hAnsi="GHEA Mariam"/>
                <w:sz w:val="24"/>
                <w:szCs w:val="24"/>
                <w:lang w:eastAsia="en-US"/>
              </w:rPr>
            </w:pPr>
            <w:r w:rsidRPr="00E157DB">
              <w:rPr>
                <w:rFonts w:ascii="GHEA Mariam" w:hAnsi="GHEA Mariam"/>
                <w:sz w:val="24"/>
                <w:szCs w:val="24"/>
                <w:lang w:eastAsia="en-US"/>
              </w:rPr>
              <w:t xml:space="preserve"> Արդյունքի չափորոշիչներ </w:t>
            </w:r>
          </w:p>
        </w:tc>
        <w:tc>
          <w:tcPr>
            <w:tcW w:w="1354" w:type="dxa"/>
            <w:tcBorders>
              <w:top w:val="nil"/>
              <w:left w:val="nil"/>
              <w:bottom w:val="single" w:sz="4" w:space="0" w:color="auto"/>
              <w:right w:val="single" w:sz="4" w:space="0" w:color="auto"/>
            </w:tcBorders>
            <w:shd w:val="clear" w:color="auto" w:fill="auto"/>
            <w:hideMark/>
          </w:tcPr>
          <w:p w:rsidR="00FE10B4" w:rsidRPr="00E157DB" w:rsidRDefault="00FE10B4" w:rsidP="00FE10B4">
            <w:pPr>
              <w:jc w:val="center"/>
              <w:rPr>
                <w:rFonts w:ascii="GHEA Mariam" w:hAnsi="GHEA Mariam"/>
                <w:sz w:val="24"/>
                <w:szCs w:val="24"/>
                <w:lang w:eastAsia="en-US"/>
              </w:rPr>
            </w:pPr>
            <w:r w:rsidRPr="00E157DB">
              <w:rPr>
                <w:rFonts w:ascii="Calibri" w:hAnsi="Calibri" w:cs="Calibri"/>
                <w:sz w:val="24"/>
                <w:szCs w:val="24"/>
                <w:lang w:eastAsia="en-US"/>
              </w:rPr>
              <w:t> </w:t>
            </w:r>
          </w:p>
        </w:tc>
        <w:tc>
          <w:tcPr>
            <w:tcW w:w="1230" w:type="dxa"/>
            <w:gridSpan w:val="2"/>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c>
          <w:tcPr>
            <w:tcW w:w="1440" w:type="dxa"/>
            <w:gridSpan w:val="2"/>
            <w:tcBorders>
              <w:top w:val="nil"/>
              <w:left w:val="nil"/>
              <w:bottom w:val="single" w:sz="4" w:space="0" w:color="auto"/>
              <w:right w:val="single" w:sz="4" w:space="0" w:color="auto"/>
            </w:tcBorders>
            <w:shd w:val="clear" w:color="auto" w:fill="auto"/>
            <w:hideMark/>
          </w:tcPr>
          <w:p w:rsidR="00FE10B4" w:rsidRPr="00E157DB" w:rsidRDefault="00FE10B4" w:rsidP="00FE10B4">
            <w:pPr>
              <w:rPr>
                <w:rFonts w:ascii="GHEA Mariam" w:hAnsi="GHEA Mariam"/>
                <w:sz w:val="24"/>
                <w:szCs w:val="24"/>
                <w:lang w:eastAsia="en-US"/>
              </w:rPr>
            </w:pPr>
            <w:r w:rsidRPr="00E157DB">
              <w:rPr>
                <w:rFonts w:ascii="Calibri" w:hAnsi="Calibri" w:cs="Calibri"/>
                <w:sz w:val="24"/>
                <w:szCs w:val="24"/>
                <w:lang w:eastAsia="en-US"/>
              </w:rPr>
              <w:t> </w:t>
            </w:r>
          </w:p>
        </w:tc>
      </w:tr>
      <w:tr w:rsidR="00FE10B4" w:rsidRPr="00E157DB" w:rsidTr="00F637A1">
        <w:trPr>
          <w:gridAfter w:val="1"/>
          <w:wAfter w:w="14" w:type="dxa"/>
          <w:trHeight w:val="314"/>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10B4" w:rsidRPr="00E157DB" w:rsidRDefault="00FE10B4" w:rsidP="00FE10B4">
            <w:pPr>
              <w:rPr>
                <w:rFonts w:ascii="GHEA Mariam" w:hAnsi="GHEA Mariam"/>
                <w:iCs/>
                <w:sz w:val="24"/>
                <w:szCs w:val="24"/>
                <w:lang w:eastAsia="en-US"/>
              </w:rPr>
            </w:pPr>
            <w:r w:rsidRPr="00E157DB">
              <w:rPr>
                <w:rFonts w:ascii="GHEA Mariam" w:hAnsi="GHEA Mariam"/>
                <w:iCs/>
                <w:sz w:val="24"/>
                <w:szCs w:val="24"/>
                <w:lang w:eastAsia="en-US"/>
              </w:rPr>
              <w:t xml:space="preserve"> Կառավարվող/վերահսկվող խորհրդատվական պայմանագրերի քանակը, հատ </w:t>
            </w:r>
          </w:p>
        </w:tc>
        <w:tc>
          <w:tcPr>
            <w:tcW w:w="1354" w:type="dxa"/>
            <w:tcBorders>
              <w:top w:val="nil"/>
              <w:left w:val="nil"/>
              <w:bottom w:val="nil"/>
              <w:right w:val="single" w:sz="4" w:space="0" w:color="auto"/>
            </w:tcBorders>
            <w:shd w:val="clear" w:color="auto" w:fill="auto"/>
            <w:vAlign w:val="center"/>
            <w:hideMark/>
          </w:tcPr>
          <w:p w:rsidR="00FE10B4" w:rsidRPr="00E157DB" w:rsidRDefault="00FE10B4" w:rsidP="00FE10B4">
            <w:pPr>
              <w:jc w:val="center"/>
              <w:rPr>
                <w:rFonts w:ascii="GHEA Mariam" w:hAnsi="GHEA Mariam"/>
                <w:iCs/>
                <w:sz w:val="24"/>
                <w:szCs w:val="24"/>
                <w:lang w:eastAsia="en-US"/>
              </w:rPr>
            </w:pPr>
            <w:r w:rsidRPr="00E157DB">
              <w:rPr>
                <w:rFonts w:ascii="Calibri" w:hAnsi="Calibri" w:cs="Calibri"/>
                <w:iCs/>
                <w:sz w:val="24"/>
                <w:szCs w:val="24"/>
                <w:lang w:eastAsia="en-US"/>
              </w:rPr>
              <w:t> </w:t>
            </w:r>
          </w:p>
        </w:tc>
        <w:tc>
          <w:tcPr>
            <w:tcW w:w="1230" w:type="dxa"/>
            <w:gridSpan w:val="2"/>
            <w:tcBorders>
              <w:top w:val="nil"/>
              <w:left w:val="nil"/>
              <w:bottom w:val="nil"/>
              <w:right w:val="single" w:sz="4" w:space="0" w:color="auto"/>
            </w:tcBorders>
            <w:shd w:val="clear" w:color="auto" w:fill="auto"/>
            <w:vAlign w:val="center"/>
            <w:hideMark/>
          </w:tcPr>
          <w:p w:rsidR="00FE10B4" w:rsidRPr="00E157DB" w:rsidRDefault="00FE10B4" w:rsidP="00FE10B4">
            <w:pPr>
              <w:jc w:val="center"/>
              <w:rPr>
                <w:rFonts w:ascii="GHEA Mariam" w:hAnsi="GHEA Mariam"/>
                <w:iCs/>
                <w:sz w:val="24"/>
                <w:szCs w:val="24"/>
                <w:lang w:eastAsia="en-US"/>
              </w:rPr>
            </w:pPr>
            <w:r w:rsidRPr="00E157DB">
              <w:rPr>
                <w:rFonts w:ascii="Calibri" w:hAnsi="Calibri" w:cs="Calibri"/>
                <w:iCs/>
                <w:sz w:val="24"/>
                <w:szCs w:val="24"/>
                <w:lang w:eastAsia="en-US"/>
              </w:rPr>
              <w:t> </w:t>
            </w:r>
          </w:p>
        </w:tc>
        <w:tc>
          <w:tcPr>
            <w:tcW w:w="1440" w:type="dxa"/>
            <w:gridSpan w:val="2"/>
            <w:tcBorders>
              <w:top w:val="nil"/>
              <w:left w:val="nil"/>
              <w:bottom w:val="nil"/>
              <w:right w:val="single" w:sz="4" w:space="0" w:color="auto"/>
            </w:tcBorders>
            <w:shd w:val="clear" w:color="auto" w:fill="auto"/>
            <w:vAlign w:val="center"/>
            <w:hideMark/>
          </w:tcPr>
          <w:p w:rsidR="00FE10B4" w:rsidRPr="00E157DB" w:rsidRDefault="00FE10B4" w:rsidP="00FE10B4">
            <w:pPr>
              <w:jc w:val="center"/>
              <w:rPr>
                <w:rFonts w:ascii="GHEA Mariam" w:hAnsi="GHEA Mariam"/>
                <w:iCs/>
                <w:sz w:val="24"/>
                <w:szCs w:val="24"/>
                <w:lang w:eastAsia="en-US"/>
              </w:rPr>
            </w:pPr>
            <w:r w:rsidRPr="00E157DB">
              <w:rPr>
                <w:rFonts w:ascii="Calibri" w:hAnsi="Calibri" w:cs="Calibri"/>
                <w:iCs/>
                <w:sz w:val="24"/>
                <w:szCs w:val="24"/>
                <w:lang w:eastAsia="en-US"/>
              </w:rPr>
              <w:t> </w:t>
            </w:r>
          </w:p>
        </w:tc>
      </w:tr>
      <w:tr w:rsidR="00FE10B4" w:rsidRPr="00E157DB" w:rsidTr="00F637A1">
        <w:trPr>
          <w:gridAfter w:val="1"/>
          <w:wAfter w:w="14" w:type="dxa"/>
          <w:trHeight w:val="39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E10B4" w:rsidRPr="00E157DB" w:rsidRDefault="00FE10B4" w:rsidP="00F637A1">
            <w:pPr>
              <w:rPr>
                <w:rFonts w:ascii="GHEA Mariam" w:hAnsi="GHEA Mariam"/>
                <w:sz w:val="24"/>
                <w:szCs w:val="24"/>
                <w:lang w:eastAsia="en-US"/>
              </w:rPr>
            </w:pPr>
            <w:r w:rsidRPr="00E157DB">
              <w:rPr>
                <w:rFonts w:ascii="GHEA Mariam" w:hAnsi="GHEA Mariam"/>
                <w:sz w:val="24"/>
                <w:szCs w:val="24"/>
                <w:lang w:eastAsia="en-US"/>
              </w:rPr>
              <w:t xml:space="preserve"> Միջ</w:t>
            </w:r>
            <w:r w:rsidR="00F637A1" w:rsidRPr="00E157DB">
              <w:rPr>
                <w:rFonts w:ascii="GHEA Mariam" w:hAnsi="GHEA Mariam"/>
                <w:sz w:val="24"/>
                <w:szCs w:val="24"/>
                <w:lang w:eastAsia="en-US"/>
              </w:rPr>
              <w:t>ոցառման վրա կատարվող ծախսը (հազ.</w:t>
            </w:r>
            <w:r w:rsidRPr="00E157DB">
              <w:rPr>
                <w:rFonts w:ascii="GHEA Mariam" w:hAnsi="GHEA Mariam"/>
                <w:sz w:val="24"/>
                <w:szCs w:val="24"/>
                <w:lang w:eastAsia="en-US"/>
              </w:rPr>
              <w:t xml:space="preserve"> դրամ) </w:t>
            </w:r>
          </w:p>
        </w:tc>
        <w:tc>
          <w:tcPr>
            <w:tcW w:w="1354" w:type="dxa"/>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230"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(19,935.6)</w:t>
            </w:r>
          </w:p>
        </w:tc>
        <w:tc>
          <w:tcPr>
            <w:tcW w:w="1440" w:type="dxa"/>
            <w:gridSpan w:val="2"/>
            <w:tcBorders>
              <w:top w:val="single" w:sz="4" w:space="0" w:color="auto"/>
              <w:left w:val="nil"/>
              <w:bottom w:val="single" w:sz="4" w:space="0" w:color="auto"/>
              <w:right w:val="single" w:sz="4" w:space="0" w:color="auto"/>
            </w:tcBorders>
            <w:shd w:val="clear" w:color="auto" w:fill="auto"/>
            <w:vAlign w:val="center"/>
            <w:hideMark/>
          </w:tcPr>
          <w:p w:rsidR="00FE10B4" w:rsidRPr="00E157DB" w:rsidRDefault="00FE10B4" w:rsidP="00F637A1">
            <w:pPr>
              <w:jc w:val="center"/>
              <w:rPr>
                <w:rFonts w:ascii="GHEA Mariam" w:hAnsi="GHEA Mariam"/>
                <w:sz w:val="24"/>
                <w:szCs w:val="24"/>
                <w:lang w:eastAsia="en-US"/>
              </w:rPr>
            </w:pPr>
            <w:r w:rsidRPr="00E157DB">
              <w:rPr>
                <w:rFonts w:ascii="GHEA Mariam" w:hAnsi="GHEA Mariam"/>
                <w:sz w:val="24"/>
                <w:szCs w:val="24"/>
                <w:lang w:eastAsia="en-US"/>
              </w:rPr>
              <w:t>(19,935.6)</w:t>
            </w:r>
          </w:p>
        </w:tc>
      </w:tr>
    </w:tbl>
    <w:p w:rsidR="00FD2517" w:rsidRPr="00E157DB" w:rsidRDefault="00FD2517" w:rsidP="00FD2517">
      <w:pPr>
        <w:pStyle w:val="norm"/>
        <w:spacing w:line="240" w:lineRule="auto"/>
        <w:ind w:firstLine="0"/>
        <w:rPr>
          <w:rFonts w:ascii="GHEA Mariam" w:hAnsi="GHEA Mariam" w:cs="Arial"/>
          <w:sz w:val="24"/>
          <w:szCs w:val="24"/>
        </w:rPr>
      </w:pPr>
    </w:p>
    <w:p w:rsidR="00F637A1" w:rsidRPr="00E157DB" w:rsidRDefault="00F637A1" w:rsidP="00FD2517">
      <w:pPr>
        <w:pStyle w:val="norm"/>
        <w:spacing w:line="240" w:lineRule="auto"/>
        <w:ind w:firstLine="0"/>
        <w:rPr>
          <w:rFonts w:ascii="GHEA Mariam" w:hAnsi="GHEA Mariam" w:cs="Arial"/>
          <w:sz w:val="24"/>
          <w:szCs w:val="24"/>
        </w:rPr>
      </w:pPr>
    </w:p>
    <w:p w:rsidR="00F637A1" w:rsidRPr="00E157DB" w:rsidRDefault="00F637A1" w:rsidP="00FD2517">
      <w:pPr>
        <w:pStyle w:val="norm"/>
        <w:spacing w:line="240" w:lineRule="auto"/>
        <w:ind w:firstLine="0"/>
        <w:rPr>
          <w:rFonts w:ascii="GHEA Mariam" w:hAnsi="GHEA Mariam" w:cs="Arial"/>
          <w:sz w:val="24"/>
          <w:szCs w:val="24"/>
        </w:rPr>
      </w:pPr>
    </w:p>
    <w:p w:rsidR="00FD2517" w:rsidRPr="00E157DB" w:rsidRDefault="00FD2517" w:rsidP="00FD2517">
      <w:pPr>
        <w:pStyle w:val="mechtex"/>
        <w:ind w:firstLine="720"/>
        <w:jc w:val="left"/>
        <w:rPr>
          <w:rFonts w:ascii="GHEA Mariam" w:hAnsi="GHEA Mariam" w:cs="Arial Armenian"/>
          <w:sz w:val="24"/>
          <w:szCs w:val="24"/>
        </w:rPr>
      </w:pPr>
      <w:r w:rsidRPr="00E157DB">
        <w:rPr>
          <w:rFonts w:ascii="GHEA Mariam" w:hAnsi="GHEA Mariam" w:cs="Sylfaen"/>
          <w:sz w:val="24"/>
          <w:szCs w:val="24"/>
        </w:rPr>
        <w:t>ՀԱՅԱՍՏԱՆԻ</w:t>
      </w:r>
      <w:r w:rsidRPr="00E157DB">
        <w:rPr>
          <w:rFonts w:ascii="GHEA Mariam" w:hAnsi="GHEA Mariam" w:cs="Arial Armenian"/>
          <w:sz w:val="24"/>
          <w:szCs w:val="24"/>
        </w:rPr>
        <w:t xml:space="preserve">  </w:t>
      </w:r>
      <w:r w:rsidRPr="00E157DB">
        <w:rPr>
          <w:rFonts w:ascii="GHEA Mariam" w:hAnsi="GHEA Mariam" w:cs="Sylfaen"/>
          <w:sz w:val="24"/>
          <w:szCs w:val="24"/>
        </w:rPr>
        <w:t>ՀԱՆՐԱՊԵՏՈՒԹՅԱՆ</w:t>
      </w:r>
    </w:p>
    <w:p w:rsidR="00FD2517" w:rsidRPr="00E157DB" w:rsidRDefault="00FD2517" w:rsidP="00FD2517">
      <w:pPr>
        <w:pStyle w:val="mechtex"/>
        <w:ind w:firstLine="720"/>
        <w:jc w:val="left"/>
        <w:rPr>
          <w:rFonts w:ascii="GHEA Mariam" w:hAnsi="GHEA Mariam" w:cs="Sylfaen"/>
          <w:sz w:val="24"/>
          <w:szCs w:val="24"/>
        </w:rPr>
      </w:pPr>
      <w:r w:rsidRPr="00E157DB">
        <w:rPr>
          <w:rFonts w:ascii="GHEA Mariam" w:hAnsi="GHEA Mariam"/>
          <w:sz w:val="24"/>
          <w:szCs w:val="24"/>
        </w:rPr>
        <w:t xml:space="preserve">  </w:t>
      </w:r>
      <w:r w:rsidRPr="00E157DB">
        <w:rPr>
          <w:rFonts w:ascii="GHEA Mariam" w:hAnsi="GHEA Mariam" w:cs="Sylfaen"/>
          <w:sz w:val="24"/>
          <w:szCs w:val="24"/>
        </w:rPr>
        <w:t>ՎԱՐՉԱՊԵՏԻ ԱՇԽԱՏԱԿԱԶՄԻ</w:t>
      </w:r>
    </w:p>
    <w:p w:rsidR="001F225D" w:rsidRPr="00E157DB" w:rsidRDefault="00FD2517" w:rsidP="00FE10B4">
      <w:pPr>
        <w:pStyle w:val="mechtex"/>
        <w:ind w:firstLine="709"/>
        <w:jc w:val="left"/>
        <w:rPr>
          <w:rFonts w:ascii="GHEA Mariam" w:hAnsi="GHEA Mariam" w:cs="Arial"/>
          <w:sz w:val="24"/>
          <w:szCs w:val="24"/>
        </w:rPr>
      </w:pPr>
      <w:r w:rsidRPr="00E157DB">
        <w:rPr>
          <w:rFonts w:ascii="GHEA Mariam" w:hAnsi="GHEA Mariam" w:cs="Sylfaen"/>
          <w:sz w:val="24"/>
          <w:szCs w:val="24"/>
        </w:rPr>
        <w:t xml:space="preserve">                 ՂԵԿԱՎԱՐ</w:t>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r>
      <w:r w:rsidRPr="00E157DB">
        <w:rPr>
          <w:rFonts w:ascii="GHEA Mariam" w:hAnsi="GHEA Mariam" w:cs="Arial Armenian"/>
          <w:sz w:val="24"/>
          <w:szCs w:val="24"/>
        </w:rPr>
        <w:tab/>
        <w:t>Ա</w:t>
      </w:r>
      <w:r w:rsidRPr="00E157DB">
        <w:rPr>
          <w:rFonts w:ascii="GHEA Mariam" w:hAnsi="GHEA Mariam" w:cs="Sylfaen"/>
          <w:sz w:val="24"/>
          <w:szCs w:val="24"/>
        </w:rPr>
        <w:t>.</w:t>
      </w:r>
      <w:r w:rsidRPr="00E157DB">
        <w:rPr>
          <w:rFonts w:ascii="GHEA Mariam" w:hAnsi="GHEA Mariam" w:cs="Arial Armenian"/>
          <w:sz w:val="24"/>
          <w:szCs w:val="24"/>
        </w:rPr>
        <w:t xml:space="preserve"> ՀԱՐՈՒԹՅՈՒՆ</w:t>
      </w:r>
      <w:r w:rsidRPr="00E157DB">
        <w:rPr>
          <w:rFonts w:ascii="GHEA Mariam" w:hAnsi="GHEA Mariam" w:cs="Sylfaen"/>
          <w:sz w:val="24"/>
          <w:szCs w:val="24"/>
        </w:rPr>
        <w:t>ՅԱՆ</w:t>
      </w:r>
    </w:p>
    <w:sectPr w:rsidR="001F225D" w:rsidRPr="00E157DB"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0F3" w:rsidRDefault="008440F3">
      <w:r>
        <w:separator/>
      </w:r>
    </w:p>
  </w:endnote>
  <w:endnote w:type="continuationSeparator" w:id="0">
    <w:p w:rsidR="008440F3" w:rsidRDefault="00844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027" w:rsidRDefault="00973027">
    <w:pPr>
      <w:pStyle w:val="Footer"/>
    </w:pPr>
    <w:r>
      <w:rPr>
        <w:sz w:val="18"/>
      </w:rPr>
      <w:fldChar w:fldCharType="begin"/>
    </w:r>
    <w:r>
      <w:rPr>
        <w:sz w:val="18"/>
      </w:rPr>
      <w:instrText xml:space="preserve"> FILENAME  \* MERGEFORMAT </w:instrText>
    </w:r>
    <w:r>
      <w:rPr>
        <w:sz w:val="18"/>
      </w:rPr>
      <w:fldChar w:fldCharType="separate"/>
    </w:r>
    <w:r w:rsidR="00CD7D7F">
      <w:rPr>
        <w:noProof/>
        <w:sz w:val="18"/>
      </w:rPr>
      <w:t>voroshumKK230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EC5" w:rsidRDefault="008440F3">
    <w:pPr>
      <w:pStyle w:val="Footer"/>
    </w:pPr>
    <w:r>
      <w:fldChar w:fldCharType="begin"/>
    </w:r>
    <w:r>
      <w:instrText xml:space="preserve"> FILENAME   \* MERGEFORMAT </w:instrText>
    </w:r>
    <w:r>
      <w:fldChar w:fldCharType="separate"/>
    </w:r>
    <w:r w:rsidR="00CD7D7F">
      <w:rPr>
        <w:noProof/>
      </w:rPr>
      <w:t>voroshumKK230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0F3" w:rsidRDefault="008440F3">
      <w:r>
        <w:separator/>
      </w:r>
    </w:p>
  </w:footnote>
  <w:footnote w:type="continuationSeparator" w:id="0">
    <w:p w:rsidR="008440F3" w:rsidRDefault="008440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027" w:rsidRDefault="009730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73027" w:rsidRDefault="0097302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027" w:rsidRDefault="009730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7D7F">
      <w:rPr>
        <w:rStyle w:val="PageNumber"/>
        <w:noProof/>
      </w:rPr>
      <w:t>3</w:t>
    </w:r>
    <w:r>
      <w:rPr>
        <w:rStyle w:val="PageNumber"/>
      </w:rPr>
      <w:fldChar w:fldCharType="end"/>
    </w:r>
  </w:p>
  <w:p w:rsidR="00973027" w:rsidRDefault="0097302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BCC"/>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6A2"/>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0F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6EC5"/>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027"/>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840"/>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B6D"/>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27A"/>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D7D7F"/>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7DB"/>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4BB"/>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A1"/>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0B4"/>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808ED8"/>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176A2"/>
    <w:rPr>
      <w:i/>
      <w:i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7176A2"/>
    <w:rPr>
      <w:sz w:val="24"/>
      <w:szCs w:val="24"/>
    </w:rPr>
  </w:style>
  <w:style w:type="paragraph" w:styleId="BalloonText">
    <w:name w:val="Balloon Text"/>
    <w:basedOn w:val="Normal"/>
    <w:link w:val="BalloonTextChar"/>
    <w:rsid w:val="00926EC5"/>
    <w:rPr>
      <w:rFonts w:ascii="Segoe UI" w:hAnsi="Segoe UI" w:cs="Segoe UI"/>
      <w:sz w:val="18"/>
      <w:szCs w:val="18"/>
    </w:rPr>
  </w:style>
  <w:style w:type="character" w:customStyle="1" w:styleId="BalloonTextChar">
    <w:name w:val="Balloon Text Char"/>
    <w:basedOn w:val="DefaultParagraphFont"/>
    <w:link w:val="BalloonText"/>
    <w:rsid w:val="00926EC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57706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39616370">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6715825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6713456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23823017">
      <w:bodyDiv w:val="1"/>
      <w:marLeft w:val="0"/>
      <w:marRight w:val="0"/>
      <w:marTop w:val="0"/>
      <w:marBottom w:val="0"/>
      <w:divBdr>
        <w:top w:val="none" w:sz="0" w:space="0" w:color="auto"/>
        <w:left w:val="none" w:sz="0" w:space="0" w:color="auto"/>
        <w:bottom w:val="none" w:sz="0" w:space="0" w:color="auto"/>
        <w:right w:val="none" w:sz="0" w:space="0" w:color="auto"/>
      </w:divBdr>
    </w:div>
    <w:div w:id="1036663168">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B5D87-CDCD-40B9-9BB0-8A45C17A2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3200</Words>
  <Characters>18241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https:/mul2.gov.am/tasks/788204/oneclick/voroshumMK-157.docx?token=fb7719758c2f5342f9ed9cc5b85e2ded</cp:keywords>
  <dc:description/>
  <cp:lastModifiedBy>Kristina Papyan</cp:lastModifiedBy>
  <cp:revision>5</cp:revision>
  <cp:lastPrinted>2023-05-23T07:23:00Z</cp:lastPrinted>
  <dcterms:created xsi:type="dcterms:W3CDTF">2023-05-22T12:12:00Z</dcterms:created>
  <dcterms:modified xsi:type="dcterms:W3CDTF">2023-05-23T07:25:00Z</dcterms:modified>
</cp:coreProperties>
</file>