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2023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2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>
        <w:rPr>
          <w:rFonts w:ascii="GHEA Grapalat" w:hAnsi="GHEA Grapalat"/>
          <w:b/>
          <w:bCs/>
          <w:color w:val="000000"/>
        </w:rPr>
        <w:t xml:space="preserve">9-Ի N </w:t>
      </w:r>
      <w:r>
        <w:rPr>
          <w:rFonts w:ascii="GHEA Grapalat" w:hAnsi="GHEA Grapalat"/>
          <w:b/>
          <w:bCs/>
          <w:color w:val="000000"/>
          <w:lang w:val="af-ZA"/>
        </w:rPr>
        <w:t>21</w:t>
      </w:r>
      <w:r>
        <w:rPr>
          <w:rFonts w:ascii="GHEA Grapalat" w:hAnsi="GHEA Grapalat"/>
          <w:b/>
          <w:bCs/>
          <w:color w:val="000000"/>
        </w:rPr>
        <w:t>1</w:t>
      </w:r>
      <w:r>
        <w:rPr>
          <w:rFonts w:ascii="GHEA Grapalat" w:hAnsi="GHEA Grapalat"/>
          <w:b/>
          <w:bCs/>
          <w:color w:val="000000"/>
          <w:lang w:val="af-ZA"/>
        </w:rPr>
        <w:t>1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/>
          <w:b/>
          <w:bCs/>
          <w:color w:val="000000"/>
          <w:lang w:val="af-ZA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 xml:space="preserve">ՀԱՆՐԱՊԵՏՈՒԹՅԱՆ ԱՐԱՐԱՏԻ, ԱՐՄԱՎԻՐԻ, </w:t>
      </w:r>
      <w:r w:rsidR="00486875">
        <w:rPr>
          <w:rFonts w:ascii="GHEA Grapalat" w:hAnsi="GHEA Grapalat" w:cs="Sylfaen"/>
          <w:b/>
          <w:bCs/>
          <w:color w:val="000000"/>
        </w:rPr>
        <w:t xml:space="preserve">ԳԵՂԱՐՔՈՒՆԻՔԻ, </w:t>
      </w:r>
      <w:r>
        <w:rPr>
          <w:rFonts w:ascii="GHEA Grapalat" w:hAnsi="GHEA Grapalat" w:cs="Sylfaen"/>
          <w:b/>
          <w:bCs/>
          <w:color w:val="000000"/>
        </w:rPr>
        <w:t>ԼՈ</w:t>
      </w:r>
      <w:r w:rsidR="00C04690">
        <w:rPr>
          <w:rFonts w:ascii="GHEA Grapalat" w:hAnsi="GHEA Grapalat" w:cs="Sylfaen"/>
          <w:b/>
          <w:bCs/>
          <w:color w:val="000000"/>
        </w:rPr>
        <w:t>ՌՈՒ, ԿՈՏԱՅՔԻ, ՇԻՐԱԿԻ, ՍՅՈՒՆԻՔԻ</w:t>
      </w:r>
      <w:r>
        <w:rPr>
          <w:rFonts w:ascii="GHEA Grapalat" w:hAnsi="GHEA Grapalat" w:cs="Sylfaen"/>
          <w:b/>
          <w:bCs/>
          <w:color w:val="000000"/>
        </w:rPr>
        <w:t xml:space="preserve"> ԵՎ ՏԱՎՈՒՇԻ ՄԱՐԶՊԵՏՆԵՐԻ</w:t>
      </w:r>
      <w:r w:rsidR="005C5EC5">
        <w:rPr>
          <w:rFonts w:ascii="GHEA Grapalat" w:hAnsi="GHEA Grapalat" w:cs="Sylfaen"/>
          <w:b/>
          <w:bCs/>
          <w:color w:val="000000"/>
        </w:rPr>
        <w:t xml:space="preserve"> ԱՇԽԱՏԱԿԱԶՄԵՐԻ</w:t>
      </w:r>
      <w:r>
        <w:rPr>
          <w:rFonts w:ascii="GHEA Grapalat" w:hAnsi="GHEA Grapalat" w:cs="Sylfaen"/>
          <w:b/>
          <w:bCs/>
          <w:color w:val="000000"/>
        </w:rPr>
        <w:t xml:space="preserve">Ն ԳՈՒՄԱՐ ՀԱՏԿԱՑՆԵԼՈՒ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71421">
        <w:rPr>
          <w:rFonts w:ascii="GHEA Grapalat" w:hAnsi="GHEA Grapalat"/>
          <w:sz w:val="24"/>
          <w:szCs w:val="24"/>
          <w:lang w:val="hy-AM"/>
        </w:rPr>
        <w:t>363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>
        <w:rPr>
          <w:rFonts w:ascii="GHEA Grapalat" w:hAnsi="GHEA Grapalat"/>
          <w:sz w:val="24"/>
          <w:szCs w:val="24"/>
          <w:lang w:val="hy-AM"/>
        </w:rPr>
        <w:t>29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1615AD">
        <w:rPr>
          <w:rFonts w:ascii="GHEA Grapalat" w:hAnsi="GHEA Grapalat"/>
          <w:sz w:val="24"/>
          <w:szCs w:val="24"/>
          <w:lang w:val="hy-AM"/>
        </w:rPr>
        <w:t>2թ</w:t>
      </w:r>
      <w:r w:rsidR="001615AD" w:rsidRPr="007C6125">
        <w:rPr>
          <w:rFonts w:ascii="GHEA Grapalat" w:hAnsi="GHEA Grapalat"/>
          <w:sz w:val="24"/>
          <w:szCs w:val="24"/>
          <w:lang w:val="hy-AM"/>
        </w:rPr>
        <w:t>․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7C6125">
        <w:rPr>
          <w:rFonts w:ascii="GHEA Grapalat" w:hAnsi="GHEA Grapalat"/>
          <w:sz w:val="24"/>
          <w:szCs w:val="24"/>
          <w:lang w:val="af-ZA"/>
        </w:rPr>
        <w:t>2091</w:t>
      </w:r>
      <w:r w:rsidRPr="007C6125">
        <w:rPr>
          <w:rFonts w:ascii="GHEA Grapalat" w:hAnsi="GHEA Grapalat"/>
          <w:sz w:val="24"/>
          <w:szCs w:val="24"/>
          <w:lang w:val="hy-AM"/>
        </w:rPr>
        <w:t>-Ն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և 2022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երկարաձգվել է մինչև 202</w:t>
      </w:r>
      <w:r w:rsidR="00904D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C04690">
        <w:rPr>
          <w:rFonts w:ascii="GHEA Grapalat" w:hAnsi="GHEA Grapalat"/>
          <w:sz w:val="24"/>
          <w:szCs w:val="24"/>
          <w:lang w:val="af-ZA"/>
        </w:rPr>
        <w:t>1</w:t>
      </w:r>
      <w:r w:rsidR="00486875">
        <w:rPr>
          <w:rFonts w:ascii="GHEA Grapalat" w:hAnsi="GHEA Grapalat"/>
          <w:sz w:val="24"/>
          <w:szCs w:val="24"/>
          <w:lang w:val="hy-AM"/>
        </w:rPr>
        <w:t>8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2D1CAA">
        <w:rPr>
          <w:rFonts w:ascii="GHEA Grapalat" w:hAnsi="GHEA Grapalat"/>
          <w:sz w:val="24"/>
          <w:szCs w:val="24"/>
          <w:lang w:val="hy-AM"/>
        </w:rPr>
        <w:t>2</w:t>
      </w:r>
      <w:r w:rsidR="00C33C64" w:rsidRPr="00C33C64">
        <w:rPr>
          <w:rFonts w:ascii="GHEA Grapalat" w:hAnsi="GHEA Grapalat"/>
          <w:sz w:val="24"/>
          <w:szCs w:val="24"/>
          <w:lang w:val="hy-AM"/>
        </w:rPr>
        <w:t>7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9669CE">
        <w:rPr>
          <w:rFonts w:ascii="GHEA Grapalat" w:hAnsi="GHEA Grapalat"/>
          <w:sz w:val="24"/>
          <w:szCs w:val="24"/>
          <w:lang w:val="hy-AM"/>
        </w:rPr>
        <w:t>2</w:t>
      </w:r>
      <w:r w:rsidR="00C33C64" w:rsidRPr="00C33C64">
        <w:rPr>
          <w:rFonts w:ascii="GHEA Grapalat" w:hAnsi="GHEA Grapalat"/>
          <w:sz w:val="24"/>
          <w:szCs w:val="24"/>
          <w:lang w:val="hy-AM"/>
        </w:rPr>
        <w:t>6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0B5380">
        <w:rPr>
          <w:rFonts w:ascii="GHEA Grapalat" w:hAnsi="GHEA Grapalat"/>
          <w:sz w:val="24"/>
          <w:szCs w:val="24"/>
          <w:lang w:val="hy-AM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DE46A9" w:rsidRPr="00DE46A9">
        <w:rPr>
          <w:rFonts w:ascii="GHEA Grapalat" w:hAnsi="GHEA Grapalat"/>
          <w:sz w:val="24"/>
          <w:szCs w:val="24"/>
          <w:lang w:val="hy-AM"/>
        </w:rPr>
        <w:t>1-</w:t>
      </w:r>
      <w:r w:rsidR="00DE46A9">
        <w:rPr>
          <w:rFonts w:ascii="GHEA Grapalat" w:hAnsi="GHEA Grapalat"/>
          <w:sz w:val="24"/>
          <w:szCs w:val="24"/>
          <w:lang w:val="hy-AM"/>
        </w:rPr>
        <w:t>ը՝ 2023-ին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DC3E09" w:rsidRDefault="00DC3E09" w:rsidP="00DC3E0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ՀՀ Շիրակի մարզի Ամասիա համայնքի թվով 1 ծրագրի /որը քննարկվել և հաստատվել է </w:t>
      </w:r>
      <w:r>
        <w:rPr>
          <w:rFonts w:ascii="GHEA Grapalat" w:hAnsi="GHEA Grapalat"/>
          <w:sz w:val="24"/>
          <w:szCs w:val="24"/>
          <w:lang w:val="af-ZA"/>
        </w:rPr>
        <w:t>202</w:t>
      </w: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ն </w:t>
      </w:r>
      <w:r>
        <w:rPr>
          <w:rFonts w:ascii="GHEA Grapalat" w:hAnsi="GHEA Grapalat"/>
          <w:sz w:val="24"/>
          <w:szCs w:val="24"/>
          <w:lang w:val="hy-AM"/>
        </w:rPr>
        <w:t>սուբվենցիաներ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ստանալու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ծրագրային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հայտերի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գնահատման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միջգերատեսչական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հանձնաժողովի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կայացած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նիստերի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ընթացքում/ և ՀՀ Արմավիրի մարզի Վաղարշապատ </w:t>
      </w:r>
      <w:r w:rsidR="008841A8">
        <w:rPr>
          <w:rFonts w:ascii="GHEA Grapalat" w:hAnsi="GHEA Grapalat"/>
          <w:sz w:val="24"/>
          <w:szCs w:val="24"/>
          <w:lang w:val="hy-AM"/>
        </w:rPr>
        <w:t xml:space="preserve">և Արմավիր </w:t>
      </w:r>
      <w:r>
        <w:rPr>
          <w:rFonts w:ascii="GHEA Grapalat" w:hAnsi="GHEA Grapalat"/>
          <w:sz w:val="24"/>
          <w:szCs w:val="24"/>
          <w:lang w:val="hy-AM"/>
        </w:rPr>
        <w:t>համայնք</w:t>
      </w:r>
      <w:r w:rsidR="008841A8">
        <w:rPr>
          <w:rFonts w:ascii="GHEA Grapalat" w:hAnsi="GHEA Grapalat"/>
          <w:sz w:val="24"/>
          <w:szCs w:val="24"/>
          <w:lang w:val="hy-AM"/>
        </w:rPr>
        <w:t>ների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="008841A8">
        <w:rPr>
          <w:rFonts w:ascii="GHEA Grapalat" w:hAnsi="GHEA Grapalat"/>
          <w:sz w:val="24"/>
          <w:szCs w:val="24"/>
          <w:lang w:val="hy-AM"/>
        </w:rPr>
        <w:t>-ական</w:t>
      </w:r>
      <w:r>
        <w:rPr>
          <w:rFonts w:ascii="GHEA Grapalat" w:hAnsi="GHEA Grapalat"/>
          <w:sz w:val="24"/>
          <w:szCs w:val="24"/>
          <w:lang w:val="hy-AM"/>
        </w:rPr>
        <w:t xml:space="preserve"> ծրագր</w:t>
      </w:r>
      <w:r w:rsidR="008841A8">
        <w:rPr>
          <w:rFonts w:ascii="GHEA Grapalat" w:hAnsi="GHEA Grapalat"/>
          <w:sz w:val="24"/>
          <w:szCs w:val="24"/>
          <w:lang w:val="hy-AM"/>
        </w:rPr>
        <w:t>երի</w:t>
      </w:r>
      <w:r>
        <w:rPr>
          <w:rFonts w:ascii="GHEA Grapalat" w:hAnsi="GHEA Grapalat"/>
          <w:sz w:val="24"/>
          <w:szCs w:val="24"/>
          <w:lang w:val="hy-AM"/>
        </w:rPr>
        <w:t xml:space="preserve"> /որ</w:t>
      </w:r>
      <w:r w:rsidR="008841A8">
        <w:rPr>
          <w:rFonts w:ascii="GHEA Grapalat" w:hAnsi="GHEA Grapalat"/>
          <w:sz w:val="24"/>
          <w:szCs w:val="24"/>
          <w:lang w:val="hy-AM"/>
        </w:rPr>
        <w:t>ոնք</w:t>
      </w:r>
      <w:r>
        <w:rPr>
          <w:rFonts w:ascii="GHEA Grapalat" w:hAnsi="GHEA Grapalat"/>
          <w:sz w:val="24"/>
          <w:szCs w:val="24"/>
          <w:lang w:val="hy-AM"/>
        </w:rPr>
        <w:t xml:space="preserve"> քննարկվել և հաստատվել </w:t>
      </w:r>
      <w:r w:rsidR="008841A8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4D5835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af-ZA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/ համար ՀՀ պետական բյուջեից ֆինանսավորված գումարը՝ </w:t>
      </w:r>
      <w:r w:rsidR="008841A8">
        <w:rPr>
          <w:rFonts w:ascii="GHEA Grapalat" w:hAnsi="GHEA Grapalat"/>
          <w:sz w:val="24"/>
          <w:szCs w:val="24"/>
          <w:lang w:val="hy-AM"/>
        </w:rPr>
        <w:t>30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8841A8">
        <w:rPr>
          <w:rFonts w:ascii="GHEA Grapalat" w:hAnsi="GHEA Grapalat"/>
          <w:sz w:val="24"/>
          <w:szCs w:val="24"/>
          <w:lang w:val="hy-AM"/>
        </w:rPr>
        <w:t>605</w:t>
      </w:r>
      <w:r w:rsidRPr="00DC3E09">
        <w:rPr>
          <w:rFonts w:ascii="GHEA Grapalat" w:hAnsi="GHEA Grapalat" w:cs="Cambria Math"/>
          <w:sz w:val="24"/>
          <w:szCs w:val="24"/>
          <w:lang w:val="af-ZA"/>
        </w:rPr>
        <w:t>.</w:t>
      </w:r>
      <w:r w:rsidRPr="00DC3E09">
        <w:rPr>
          <w:rFonts w:ascii="GHEA Grapalat" w:hAnsi="GHEA Grapalat" w:cs="Cambria Math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հազար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դրամ 2022 թվականի դեկտեմբերի 31-ի դրությամբ վերադարձվել է ՀՀ պետական բյուջե։ </w:t>
      </w:r>
      <w:r>
        <w:rPr>
          <w:rFonts w:ascii="GHEA Grapalat" w:hAnsi="GHEA Grapalat"/>
          <w:sz w:val="24"/>
          <w:szCs w:val="24"/>
          <w:lang w:val="af-ZA"/>
        </w:rPr>
        <w:t>Նշված ծրագրերի շինարարական աշխատանքներ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af-ZA"/>
        </w:rPr>
        <w:t xml:space="preserve"> ավարտվել են և անհրաժեշտո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af-ZA"/>
        </w:rPr>
        <w:t>ւթյուն է առաջացել ՀՀ պետական բյուջեից ֆինանսավորման:</w:t>
      </w:r>
    </w:p>
    <w:p w:rsidR="00DC3E09" w:rsidRPr="0017178A" w:rsidRDefault="00DC3E0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17178A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A23822">
        <w:rPr>
          <w:rFonts w:ascii="GHEA Grapalat" w:hAnsi="GHEA Grapalat" w:cs="Sylfaen"/>
          <w:kern w:val="16"/>
          <w:sz w:val="24"/>
          <w:szCs w:val="24"/>
          <w:lang w:val="hy-AM"/>
        </w:rPr>
        <w:t>3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267D6E">
        <w:rPr>
          <w:rFonts w:ascii="GHEA Grapalat" w:hAnsi="GHEA Grapalat"/>
          <w:sz w:val="24"/>
          <w:szCs w:val="24"/>
          <w:lang w:val="hy-AM"/>
        </w:rPr>
        <w:t>999,112</w:t>
      </w:r>
      <w:r w:rsidR="00267D6E">
        <w:rPr>
          <w:rFonts w:ascii="Cambria Math" w:hAnsi="Cambria Math" w:cs="Cambria Math"/>
          <w:sz w:val="24"/>
          <w:szCs w:val="24"/>
          <w:lang w:val="hy-AM"/>
        </w:rPr>
        <w:t>․</w:t>
      </w:r>
      <w:r w:rsidR="00267D6E">
        <w:rPr>
          <w:rFonts w:ascii="GHEA Grapalat" w:hAnsi="GHEA Grapalat"/>
          <w:sz w:val="24"/>
          <w:szCs w:val="24"/>
          <w:lang w:val="hy-AM"/>
        </w:rPr>
        <w:t>2</w:t>
      </w:r>
      <w:r w:rsidR="00267D6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lastRenderedPageBreak/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267D6E">
        <w:rPr>
          <w:rFonts w:ascii="GHEA Grapalat" w:hAnsi="GHEA Grapalat"/>
          <w:sz w:val="24"/>
          <w:szCs w:val="24"/>
          <w:lang w:val="hy-AM"/>
        </w:rPr>
        <w:t>999,112</w:t>
      </w:r>
      <w:r w:rsidR="00267D6E">
        <w:rPr>
          <w:rFonts w:ascii="Cambria Math" w:hAnsi="Cambria Math" w:cs="Cambria Math"/>
          <w:sz w:val="24"/>
          <w:szCs w:val="24"/>
          <w:lang w:val="hy-AM"/>
        </w:rPr>
        <w:t>․</w:t>
      </w:r>
      <w:r w:rsidR="00267D6E">
        <w:rPr>
          <w:rFonts w:ascii="GHEA Grapalat" w:hAnsi="GHEA Grapalat"/>
          <w:sz w:val="24"/>
          <w:szCs w:val="24"/>
          <w:lang w:val="hy-AM"/>
        </w:rPr>
        <w:t>2</w:t>
      </w:r>
      <w:r w:rsidR="00267D6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lastRenderedPageBreak/>
        <w:t xml:space="preserve">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1FA" w:rsidRDefault="008021FA">
      <w:pPr>
        <w:spacing w:after="0" w:line="240" w:lineRule="auto"/>
      </w:pPr>
      <w:r>
        <w:separator/>
      </w:r>
    </w:p>
  </w:endnote>
  <w:endnote w:type="continuationSeparator" w:id="0">
    <w:p w:rsidR="008021FA" w:rsidRDefault="0080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1FA" w:rsidRDefault="008021FA">
      <w:pPr>
        <w:spacing w:after="0" w:line="240" w:lineRule="auto"/>
      </w:pPr>
      <w:r>
        <w:separator/>
      </w:r>
    </w:p>
  </w:footnote>
  <w:footnote w:type="continuationSeparator" w:id="0">
    <w:p w:rsidR="008021FA" w:rsidRDefault="008021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921B8"/>
    <w:rsid w:val="00092B46"/>
    <w:rsid w:val="000B02C6"/>
    <w:rsid w:val="000B5380"/>
    <w:rsid w:val="000B5630"/>
    <w:rsid w:val="000C1992"/>
    <w:rsid w:val="000C6FC3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3F89"/>
    <w:rsid w:val="00191F5A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204754"/>
    <w:rsid w:val="00223BA7"/>
    <w:rsid w:val="00242027"/>
    <w:rsid w:val="00250A33"/>
    <w:rsid w:val="00260BDA"/>
    <w:rsid w:val="00267D6E"/>
    <w:rsid w:val="0028271C"/>
    <w:rsid w:val="002974B3"/>
    <w:rsid w:val="002D1CAA"/>
    <w:rsid w:val="002F08E9"/>
    <w:rsid w:val="002F610E"/>
    <w:rsid w:val="002F7426"/>
    <w:rsid w:val="00302C16"/>
    <w:rsid w:val="00335169"/>
    <w:rsid w:val="00366333"/>
    <w:rsid w:val="00371421"/>
    <w:rsid w:val="00373B22"/>
    <w:rsid w:val="00381E1C"/>
    <w:rsid w:val="003A2BB2"/>
    <w:rsid w:val="003B4AE4"/>
    <w:rsid w:val="003D2696"/>
    <w:rsid w:val="003D29F9"/>
    <w:rsid w:val="003E0F7C"/>
    <w:rsid w:val="003E568F"/>
    <w:rsid w:val="0041109A"/>
    <w:rsid w:val="0041541D"/>
    <w:rsid w:val="004223D8"/>
    <w:rsid w:val="00424827"/>
    <w:rsid w:val="00440E9A"/>
    <w:rsid w:val="00444AEF"/>
    <w:rsid w:val="0045181E"/>
    <w:rsid w:val="00463D27"/>
    <w:rsid w:val="00486875"/>
    <w:rsid w:val="004A14CF"/>
    <w:rsid w:val="004A723E"/>
    <w:rsid w:val="004B721C"/>
    <w:rsid w:val="004D1C8F"/>
    <w:rsid w:val="004D5835"/>
    <w:rsid w:val="004E056A"/>
    <w:rsid w:val="00506A34"/>
    <w:rsid w:val="00506F56"/>
    <w:rsid w:val="005118B4"/>
    <w:rsid w:val="00532AC5"/>
    <w:rsid w:val="005568E8"/>
    <w:rsid w:val="00561A31"/>
    <w:rsid w:val="00587D58"/>
    <w:rsid w:val="005A41DE"/>
    <w:rsid w:val="005A7F20"/>
    <w:rsid w:val="005B69F3"/>
    <w:rsid w:val="005C5EC5"/>
    <w:rsid w:val="005C6A61"/>
    <w:rsid w:val="006072C8"/>
    <w:rsid w:val="00626DA7"/>
    <w:rsid w:val="00627FD8"/>
    <w:rsid w:val="0064725F"/>
    <w:rsid w:val="00647A28"/>
    <w:rsid w:val="00654266"/>
    <w:rsid w:val="00681609"/>
    <w:rsid w:val="00691499"/>
    <w:rsid w:val="006979EC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021FA"/>
    <w:rsid w:val="00822A26"/>
    <w:rsid w:val="00822E1C"/>
    <w:rsid w:val="008476F8"/>
    <w:rsid w:val="0086198A"/>
    <w:rsid w:val="00861A2D"/>
    <w:rsid w:val="008827C9"/>
    <w:rsid w:val="008841A8"/>
    <w:rsid w:val="0088501D"/>
    <w:rsid w:val="00890949"/>
    <w:rsid w:val="008C3C6F"/>
    <w:rsid w:val="008C46EB"/>
    <w:rsid w:val="008E4745"/>
    <w:rsid w:val="008F7ACB"/>
    <w:rsid w:val="00904DF5"/>
    <w:rsid w:val="0093635C"/>
    <w:rsid w:val="00937723"/>
    <w:rsid w:val="009603AF"/>
    <w:rsid w:val="009669CE"/>
    <w:rsid w:val="009819C1"/>
    <w:rsid w:val="00983FA8"/>
    <w:rsid w:val="0098740D"/>
    <w:rsid w:val="009C02A9"/>
    <w:rsid w:val="009D7A74"/>
    <w:rsid w:val="009E2944"/>
    <w:rsid w:val="009F214B"/>
    <w:rsid w:val="00A00A0A"/>
    <w:rsid w:val="00A106AF"/>
    <w:rsid w:val="00A12DDB"/>
    <w:rsid w:val="00A15352"/>
    <w:rsid w:val="00A23822"/>
    <w:rsid w:val="00A64886"/>
    <w:rsid w:val="00A65811"/>
    <w:rsid w:val="00A74D34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2D79"/>
    <w:rsid w:val="00BA3D17"/>
    <w:rsid w:val="00BA50E6"/>
    <w:rsid w:val="00BB4C5F"/>
    <w:rsid w:val="00BB5F3D"/>
    <w:rsid w:val="00BC1448"/>
    <w:rsid w:val="00BC5C7E"/>
    <w:rsid w:val="00BD0397"/>
    <w:rsid w:val="00BD37C4"/>
    <w:rsid w:val="00BD6FFF"/>
    <w:rsid w:val="00BE78CC"/>
    <w:rsid w:val="00BF4F17"/>
    <w:rsid w:val="00C034D3"/>
    <w:rsid w:val="00C04690"/>
    <w:rsid w:val="00C32E35"/>
    <w:rsid w:val="00C33C64"/>
    <w:rsid w:val="00C71642"/>
    <w:rsid w:val="00C97282"/>
    <w:rsid w:val="00CB18F8"/>
    <w:rsid w:val="00CD30A5"/>
    <w:rsid w:val="00CD6369"/>
    <w:rsid w:val="00CE5808"/>
    <w:rsid w:val="00D02663"/>
    <w:rsid w:val="00D12BFD"/>
    <w:rsid w:val="00D1316A"/>
    <w:rsid w:val="00D25F46"/>
    <w:rsid w:val="00D32C3E"/>
    <w:rsid w:val="00D368A4"/>
    <w:rsid w:val="00D6322C"/>
    <w:rsid w:val="00D64CC7"/>
    <w:rsid w:val="00D728F4"/>
    <w:rsid w:val="00DA1AD9"/>
    <w:rsid w:val="00DA7A9D"/>
    <w:rsid w:val="00DB42D3"/>
    <w:rsid w:val="00DB5F9B"/>
    <w:rsid w:val="00DC3E09"/>
    <w:rsid w:val="00DE44E9"/>
    <w:rsid w:val="00DE46A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B3FD0"/>
    <w:rsid w:val="00EB7505"/>
    <w:rsid w:val="00EB79C3"/>
    <w:rsid w:val="00ED2E06"/>
    <w:rsid w:val="00EF09FC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6A0E"/>
    <w:rsid w:val="00F81C28"/>
    <w:rsid w:val="00F874B0"/>
    <w:rsid w:val="00F9170A"/>
    <w:rsid w:val="00FB6226"/>
    <w:rsid w:val="00FC3111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FF5FB5-0DE9-425E-8260-3B83BFD96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4AF01-94B3-4767-A9FA-ECAAEE75D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1</Pages>
  <Words>822</Words>
  <Characters>4690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https://mul2.gov.am/tasks/793430/oneclick/b2b46cca6a8ecf6a471ffec415e43ae451af150dd8772a9f07a1f0159d274242.docx?token=93fc467bbfe2686885a6db36f5337e7f</cp:keywords>
  <dc:description/>
  <cp:lastModifiedBy>Arpine Martirosyan</cp:lastModifiedBy>
  <cp:revision>353</cp:revision>
  <cp:lastPrinted>2023-03-23T05:05:00Z</cp:lastPrinted>
  <dcterms:created xsi:type="dcterms:W3CDTF">2022-01-07T13:29:00Z</dcterms:created>
  <dcterms:modified xsi:type="dcterms:W3CDTF">2023-05-22T13:49:00Z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