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475FFF" w:rsidRDefault="00324B34" w:rsidP="008B1A13">
      <w:pPr>
        <w:pStyle w:val="mechtex"/>
        <w:rPr>
          <w:rFonts w:ascii="GHEA Mariam" w:hAnsi="GHEA Mariam" w:cs="Sylfaen"/>
          <w:b/>
          <w:sz w:val="32"/>
          <w:szCs w:val="40"/>
        </w:rPr>
      </w:pPr>
    </w:p>
    <w:p w:rsidR="006F6A3A" w:rsidRPr="00B672FC" w:rsidRDefault="006F6A3A" w:rsidP="008B1A13">
      <w:pPr>
        <w:pStyle w:val="mechtex"/>
        <w:rPr>
          <w:rFonts w:ascii="GHEA Mariam" w:hAnsi="GHEA Mariam" w:cs="Sylfaen"/>
          <w:b/>
          <w:szCs w:val="40"/>
        </w:rPr>
      </w:pPr>
    </w:p>
    <w:p w:rsidR="006F6A3A" w:rsidRPr="006D737E" w:rsidRDefault="006D711F" w:rsidP="008B1A13">
      <w:pPr>
        <w:pStyle w:val="mechtex"/>
        <w:rPr>
          <w:rFonts w:ascii="GHEA Mariam" w:hAnsi="GHEA Mariam" w:cs="Sylfaen"/>
          <w:sz w:val="40"/>
          <w:szCs w:val="40"/>
          <w:lang w:val="hy-AM"/>
        </w:rPr>
      </w:pPr>
      <w:r>
        <w:rPr>
          <w:rFonts w:ascii="GHEA Mariam" w:hAnsi="GHEA Mariam" w:cs="Sylfaen"/>
          <w:sz w:val="24"/>
          <w:szCs w:val="24"/>
        </w:rPr>
        <w:t>25</w:t>
      </w:r>
      <w:r w:rsidR="00DE265C">
        <w:rPr>
          <w:rFonts w:ascii="GHEA Mariam" w:hAnsi="GHEA Mariam" w:cs="Sylfaen"/>
          <w:sz w:val="24"/>
          <w:szCs w:val="24"/>
          <w:lang w:val="hy-AM"/>
        </w:rPr>
        <w:t xml:space="preserve"> մայիսի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475FFF">
        <w:rPr>
          <w:rFonts w:ascii="GHEA Mariam" w:hAnsi="GHEA Mariam" w:cs="Sylfaen"/>
          <w:sz w:val="24"/>
          <w:szCs w:val="24"/>
          <w:lang w:val="hy-AM"/>
        </w:rPr>
        <w:t>Ա</w:t>
      </w:r>
    </w:p>
    <w:p w:rsidR="00B672FC" w:rsidRDefault="00B672FC" w:rsidP="00B672FC">
      <w:pPr>
        <w:rPr>
          <w:rFonts w:ascii="GHEA Mariam" w:hAnsi="GHEA Mariam"/>
          <w:sz w:val="24"/>
          <w:szCs w:val="24"/>
        </w:rPr>
      </w:pPr>
    </w:p>
    <w:p w:rsidR="00475FFF" w:rsidRPr="00475FFF" w:rsidRDefault="00475FFF" w:rsidP="00B672FC">
      <w:pPr>
        <w:rPr>
          <w:rFonts w:ascii="GHEA Mariam" w:hAnsi="GHEA Mariam"/>
          <w:sz w:val="22"/>
          <w:szCs w:val="24"/>
        </w:rPr>
      </w:pPr>
    </w:p>
    <w:p w:rsidR="00B672FC" w:rsidRPr="00B672FC" w:rsidRDefault="00B672FC" w:rsidP="00B672FC">
      <w:pPr>
        <w:jc w:val="center"/>
        <w:rPr>
          <w:rFonts w:ascii="GHEA Mariam" w:hAnsi="GHEA Mariam"/>
          <w:sz w:val="16"/>
          <w:szCs w:val="24"/>
        </w:rPr>
      </w:pPr>
    </w:p>
    <w:p w:rsidR="00CC7931" w:rsidRDefault="00CC7931" w:rsidP="00475FFF">
      <w:pPr>
        <w:pStyle w:val="mechtex"/>
        <w:ind w:right="-185"/>
        <w:rPr>
          <w:rFonts w:ascii="GHEA Mariam" w:hAnsi="GHEA Mariam" w:cs="Arial"/>
          <w:sz w:val="24"/>
          <w:szCs w:val="24"/>
          <w:lang w:val="hy-AM"/>
        </w:rPr>
      </w:pPr>
      <w:r w:rsidRPr="00475FFF">
        <w:rPr>
          <w:rFonts w:ascii="GHEA Mariam" w:hAnsi="GHEA Mariam"/>
          <w:spacing w:val="-6"/>
          <w:sz w:val="24"/>
          <w:szCs w:val="24"/>
          <w:lang w:val="hy-AM"/>
        </w:rPr>
        <w:t>«</w:t>
      </w:r>
      <w:r w:rsidRPr="00475FFF">
        <w:rPr>
          <w:rFonts w:ascii="GHEA Mariam" w:hAnsi="GHEA Mariam" w:cs="Arial"/>
          <w:spacing w:val="-6"/>
          <w:sz w:val="24"/>
          <w:szCs w:val="24"/>
          <w:lang w:val="hy-AM"/>
        </w:rPr>
        <w:t>ՇՈՒԿԱՅԻ</w:t>
      </w:r>
      <w:r w:rsidRPr="00475FFF">
        <w:rPr>
          <w:rFonts w:ascii="GHEA Mariam" w:hAnsi="GHEA Mariam"/>
          <w:spacing w:val="-6"/>
          <w:sz w:val="24"/>
          <w:szCs w:val="24"/>
          <w:lang w:val="hy-AM"/>
        </w:rPr>
        <w:t xml:space="preserve"> </w:t>
      </w:r>
      <w:r w:rsidRPr="00475FFF">
        <w:rPr>
          <w:rFonts w:ascii="GHEA Mariam" w:hAnsi="GHEA Mariam" w:cs="Arial"/>
          <w:spacing w:val="-6"/>
          <w:sz w:val="24"/>
          <w:szCs w:val="24"/>
          <w:lang w:val="hy-AM"/>
        </w:rPr>
        <w:t>ՎԵՐԱՀՍԿՈՂՈՒԹՅԱՆ</w:t>
      </w:r>
      <w:r w:rsidRPr="00475FFF">
        <w:rPr>
          <w:rFonts w:ascii="GHEA Mariam" w:hAnsi="GHEA Mariam"/>
          <w:spacing w:val="-6"/>
          <w:sz w:val="24"/>
          <w:szCs w:val="24"/>
          <w:lang w:val="hy-AM"/>
        </w:rPr>
        <w:t xml:space="preserve"> </w:t>
      </w:r>
      <w:r w:rsidRPr="00475FFF">
        <w:rPr>
          <w:rFonts w:ascii="GHEA Mariam" w:hAnsi="GHEA Mariam" w:cs="Arial"/>
          <w:spacing w:val="-6"/>
          <w:sz w:val="24"/>
          <w:szCs w:val="24"/>
          <w:lang w:val="hy-AM"/>
        </w:rPr>
        <w:t>ՄԱՍԻՆ</w:t>
      </w:r>
      <w:r w:rsidRPr="00475FFF">
        <w:rPr>
          <w:rFonts w:ascii="GHEA Mariam" w:hAnsi="GHEA Mariam" w:cs="Arial Armenian"/>
          <w:spacing w:val="-6"/>
          <w:sz w:val="24"/>
          <w:szCs w:val="24"/>
          <w:lang w:val="hy-AM"/>
        </w:rPr>
        <w:t>»</w:t>
      </w:r>
      <w:r w:rsidRPr="00475FFF">
        <w:rPr>
          <w:rFonts w:ascii="GHEA Mariam" w:hAnsi="GHEA Mariam"/>
          <w:spacing w:val="-6"/>
          <w:sz w:val="24"/>
          <w:szCs w:val="24"/>
          <w:lang w:val="hy-AM"/>
        </w:rPr>
        <w:t xml:space="preserve"> </w:t>
      </w:r>
      <w:bookmarkStart w:id="0" w:name="_GoBack"/>
      <w:bookmarkEnd w:id="0"/>
      <w:r w:rsidR="00475FFF" w:rsidRPr="00475FFF">
        <w:rPr>
          <w:rFonts w:ascii="GHEA Mariam" w:hAnsi="GHEA Mariam" w:cs="Sylfaen"/>
          <w:bCs/>
          <w:color w:val="000000"/>
          <w:spacing w:val="-6"/>
          <w:sz w:val="24"/>
          <w:szCs w:val="24"/>
          <w:lang w:val="fr-FR" w:eastAsia="en-US"/>
        </w:rPr>
        <w:t>ՀԱՅԱՍՏԱՆԻ</w:t>
      </w:r>
      <w:r w:rsidR="00475FFF" w:rsidRPr="00475FFF">
        <w:rPr>
          <w:rFonts w:ascii="GHEA Mariam" w:hAnsi="GHEA Mariam" w:cs="Arial Armenian"/>
          <w:bCs/>
          <w:color w:val="000000"/>
          <w:spacing w:val="-6"/>
          <w:sz w:val="24"/>
          <w:szCs w:val="24"/>
          <w:lang w:val="fr-FR" w:eastAsia="en-US"/>
        </w:rPr>
        <w:t xml:space="preserve"> </w:t>
      </w:r>
      <w:r w:rsidR="00475FFF" w:rsidRPr="00475FFF">
        <w:rPr>
          <w:rFonts w:ascii="GHEA Mariam" w:hAnsi="GHEA Mariam" w:cs="Sylfaen"/>
          <w:bCs/>
          <w:color w:val="000000"/>
          <w:spacing w:val="-6"/>
          <w:sz w:val="24"/>
          <w:szCs w:val="24"/>
          <w:lang w:val="fr-FR" w:eastAsia="en-US"/>
        </w:rPr>
        <w:t>ՀԱՆՐԱՊԵՏՈՒԹՅԱՆ</w:t>
      </w:r>
      <w:r w:rsidR="00475FFF">
        <w:rPr>
          <w:rFonts w:ascii="GHEA Mariam" w:hAnsi="GHEA Mariam"/>
          <w:sz w:val="24"/>
          <w:szCs w:val="24"/>
          <w:lang w:val="hy-AM"/>
        </w:rPr>
        <w:t xml:space="preserve"> </w:t>
      </w:r>
      <w:r w:rsidRPr="00475FFF">
        <w:rPr>
          <w:rFonts w:ascii="GHEA Mariam" w:hAnsi="GHEA Mariam" w:cs="Arial"/>
          <w:sz w:val="24"/>
          <w:szCs w:val="24"/>
          <w:lang w:val="hy-AM"/>
        </w:rPr>
        <w:t>ՕՐԵՆՔԻ</w:t>
      </w:r>
      <w:r w:rsidRPr="00475FFF">
        <w:rPr>
          <w:rFonts w:ascii="GHEA Mariam" w:hAnsi="GHEA Mariam"/>
          <w:sz w:val="24"/>
          <w:szCs w:val="24"/>
          <w:lang w:val="hy-AM"/>
        </w:rPr>
        <w:t xml:space="preserve"> </w:t>
      </w:r>
      <w:r w:rsidRPr="00475FFF">
        <w:rPr>
          <w:rFonts w:ascii="GHEA Mariam" w:hAnsi="GHEA Mariam" w:cs="Arial"/>
          <w:sz w:val="24"/>
          <w:szCs w:val="24"/>
          <w:lang w:val="hy-AM"/>
        </w:rPr>
        <w:t>ՆԱԽԱԳԾԻՆ</w:t>
      </w:r>
      <w:r w:rsidRPr="00475FFF">
        <w:rPr>
          <w:rFonts w:ascii="GHEA Mariam" w:hAnsi="GHEA Mariam"/>
          <w:sz w:val="24"/>
          <w:szCs w:val="24"/>
          <w:lang w:val="hy-AM"/>
        </w:rPr>
        <w:t xml:space="preserve"> </w:t>
      </w:r>
      <w:r w:rsidRPr="00475FFF">
        <w:rPr>
          <w:rFonts w:ascii="GHEA Mariam" w:hAnsi="GHEA Mariam" w:cs="Arial"/>
          <w:sz w:val="24"/>
          <w:szCs w:val="24"/>
          <w:lang w:val="hy-AM"/>
        </w:rPr>
        <w:t>ՀԱՎԱՆՈՒԹՅՈՒՆ</w:t>
      </w:r>
      <w:r w:rsidR="00475FFF">
        <w:rPr>
          <w:rFonts w:ascii="GHEA Mariam" w:hAnsi="GHEA Mariam" w:cs="Arial"/>
          <w:sz w:val="24"/>
          <w:szCs w:val="24"/>
          <w:lang w:val="hy-AM"/>
        </w:rPr>
        <w:t xml:space="preserve"> </w:t>
      </w:r>
      <w:r w:rsidRPr="00475FFF">
        <w:rPr>
          <w:rFonts w:ascii="GHEA Mariam" w:hAnsi="GHEA Mariam" w:cs="Arial"/>
          <w:sz w:val="24"/>
          <w:szCs w:val="24"/>
          <w:lang w:val="hy-AM"/>
        </w:rPr>
        <w:t>ՏԱԼՈՒ</w:t>
      </w:r>
      <w:r w:rsidRPr="00475FFF">
        <w:rPr>
          <w:rFonts w:ascii="GHEA Mariam" w:hAnsi="GHEA Mariam"/>
          <w:sz w:val="24"/>
          <w:szCs w:val="24"/>
          <w:lang w:val="hy-AM"/>
        </w:rPr>
        <w:t xml:space="preserve"> </w:t>
      </w:r>
      <w:r w:rsidRPr="00475FFF">
        <w:rPr>
          <w:rFonts w:ascii="GHEA Mariam" w:hAnsi="GHEA Mariam" w:cs="Arial"/>
          <w:sz w:val="24"/>
          <w:szCs w:val="24"/>
          <w:lang w:val="hy-AM"/>
        </w:rPr>
        <w:t>ՄԱՍԻՆ</w:t>
      </w:r>
    </w:p>
    <w:p w:rsidR="00475FFF" w:rsidRPr="00475FFF" w:rsidRDefault="00475FFF" w:rsidP="00475FFF">
      <w:pPr>
        <w:pStyle w:val="mechtex"/>
        <w:ind w:right="-185"/>
        <w:rPr>
          <w:rFonts w:ascii="GHEA Mariam" w:hAnsi="GHEA Mariam"/>
          <w:sz w:val="24"/>
          <w:szCs w:val="24"/>
          <w:lang w:val="hy-AM" w:eastAsia="en-US"/>
        </w:rPr>
      </w:pPr>
      <w:r>
        <w:rPr>
          <w:rFonts w:ascii="GHEA Mariam" w:hAnsi="GHEA Mariam" w:cs="Arial"/>
          <w:sz w:val="24"/>
          <w:szCs w:val="24"/>
          <w:lang w:val="hy-AM"/>
        </w:rPr>
        <w:t>-----------------------------------------------------------------------------------------------------------------</w:t>
      </w:r>
    </w:p>
    <w:p w:rsidR="00CC7931" w:rsidRPr="00475FFF" w:rsidRDefault="00CC7931" w:rsidP="00CC7931">
      <w:pPr>
        <w:pStyle w:val="NormalWeb"/>
        <w:shd w:val="clear" w:color="auto" w:fill="FFFFFF"/>
        <w:spacing w:before="0" w:beforeAutospacing="0" w:after="0" w:afterAutospacing="0" w:line="360" w:lineRule="auto"/>
        <w:jc w:val="both"/>
        <w:rPr>
          <w:rFonts w:ascii="GHEA Grapalat" w:hAnsi="GHEA Grapalat"/>
          <w:color w:val="000000"/>
          <w:sz w:val="32"/>
          <w:lang w:val="hy-AM"/>
        </w:rPr>
      </w:pPr>
    </w:p>
    <w:p w:rsidR="00CC7931" w:rsidRPr="00475FFF" w:rsidRDefault="00CC7931" w:rsidP="00475FFF">
      <w:pPr>
        <w:pStyle w:val="norm"/>
        <w:spacing w:line="360" w:lineRule="auto"/>
        <w:ind w:right="-185"/>
        <w:rPr>
          <w:rFonts w:ascii="GHEA Mariam" w:hAnsi="GHEA Mariam"/>
          <w:sz w:val="24"/>
          <w:szCs w:val="24"/>
          <w:lang w:val="hy-AM"/>
        </w:rPr>
      </w:pPr>
      <w:r w:rsidRPr="00475FFF">
        <w:rPr>
          <w:rFonts w:ascii="GHEA Mariam" w:hAnsi="GHEA Mariam" w:cs="Arial"/>
          <w:spacing w:val="-2"/>
          <w:sz w:val="24"/>
          <w:szCs w:val="24"/>
          <w:lang w:val="hy-AM"/>
        </w:rPr>
        <w:t>Հիմք</w:t>
      </w:r>
      <w:r w:rsidRPr="00475FFF">
        <w:rPr>
          <w:rFonts w:ascii="GHEA Mariam" w:hAnsi="GHEA Mariam"/>
          <w:spacing w:val="-2"/>
          <w:sz w:val="24"/>
          <w:szCs w:val="24"/>
          <w:lang w:val="hy-AM"/>
        </w:rPr>
        <w:t xml:space="preserve"> </w:t>
      </w:r>
      <w:r w:rsidRPr="00475FFF">
        <w:rPr>
          <w:rFonts w:ascii="GHEA Mariam" w:hAnsi="GHEA Mariam" w:cs="Arial"/>
          <w:spacing w:val="-2"/>
          <w:sz w:val="24"/>
          <w:szCs w:val="24"/>
          <w:lang w:val="hy-AM"/>
        </w:rPr>
        <w:t>ընդունելով</w:t>
      </w:r>
      <w:r w:rsidRPr="00475FFF">
        <w:rPr>
          <w:rFonts w:ascii="GHEA Mariam" w:hAnsi="GHEA Mariam"/>
          <w:spacing w:val="-2"/>
          <w:sz w:val="24"/>
          <w:szCs w:val="24"/>
          <w:lang w:val="hy-AM"/>
        </w:rPr>
        <w:t xml:space="preserve"> </w:t>
      </w:r>
      <w:r w:rsidRPr="00475FFF">
        <w:rPr>
          <w:rFonts w:ascii="GHEA Mariam" w:hAnsi="GHEA Mariam" w:cs="Arial"/>
          <w:spacing w:val="-2"/>
          <w:sz w:val="24"/>
          <w:szCs w:val="24"/>
          <w:lang w:val="hy-AM"/>
        </w:rPr>
        <w:t>Հայաստանի</w:t>
      </w:r>
      <w:r w:rsidRPr="00475FFF">
        <w:rPr>
          <w:rFonts w:ascii="GHEA Mariam" w:hAnsi="GHEA Mariam"/>
          <w:spacing w:val="-2"/>
          <w:sz w:val="24"/>
          <w:szCs w:val="24"/>
          <w:lang w:val="hy-AM"/>
        </w:rPr>
        <w:t xml:space="preserve"> </w:t>
      </w:r>
      <w:r w:rsidRPr="00475FFF">
        <w:rPr>
          <w:rFonts w:ascii="GHEA Mariam" w:hAnsi="GHEA Mariam" w:cs="Arial"/>
          <w:spacing w:val="-2"/>
          <w:sz w:val="24"/>
          <w:szCs w:val="24"/>
          <w:lang w:val="hy-AM"/>
        </w:rPr>
        <w:t>Հանրապետության</w:t>
      </w:r>
      <w:r w:rsidRPr="00475FFF">
        <w:rPr>
          <w:rFonts w:ascii="GHEA Mariam" w:hAnsi="GHEA Mariam"/>
          <w:spacing w:val="-2"/>
          <w:sz w:val="24"/>
          <w:szCs w:val="24"/>
          <w:lang w:val="hy-AM"/>
        </w:rPr>
        <w:t xml:space="preserve"> </w:t>
      </w:r>
      <w:r w:rsidRPr="00475FFF">
        <w:rPr>
          <w:rFonts w:ascii="GHEA Mariam" w:hAnsi="GHEA Mariam" w:cs="Arial"/>
          <w:spacing w:val="-2"/>
          <w:sz w:val="24"/>
          <w:szCs w:val="24"/>
          <w:lang w:val="hy-AM"/>
        </w:rPr>
        <w:t>Սահմանադրության</w:t>
      </w:r>
      <w:r w:rsidRPr="00475FFF">
        <w:rPr>
          <w:rFonts w:ascii="GHEA Mariam" w:hAnsi="GHEA Mariam"/>
          <w:spacing w:val="-2"/>
          <w:sz w:val="24"/>
          <w:szCs w:val="24"/>
          <w:lang w:val="hy-AM"/>
        </w:rPr>
        <w:t xml:space="preserve"> 109-</w:t>
      </w:r>
      <w:r w:rsidRPr="00475FFF">
        <w:rPr>
          <w:rFonts w:ascii="GHEA Mariam" w:hAnsi="GHEA Mariam" w:cs="Arial"/>
          <w:spacing w:val="-2"/>
          <w:sz w:val="24"/>
          <w:szCs w:val="24"/>
          <w:lang w:val="hy-AM"/>
        </w:rPr>
        <w:t>րդ</w:t>
      </w:r>
      <w:r w:rsidRPr="00475FFF">
        <w:rPr>
          <w:rFonts w:ascii="GHEA Mariam" w:hAnsi="GHEA Mariam"/>
          <w:spacing w:val="-2"/>
          <w:sz w:val="24"/>
          <w:szCs w:val="24"/>
          <w:lang w:val="hy-AM"/>
        </w:rPr>
        <w:t xml:space="preserve"> </w:t>
      </w:r>
      <w:r w:rsidRPr="00475FFF">
        <w:rPr>
          <w:rFonts w:ascii="GHEA Mariam" w:hAnsi="GHEA Mariam" w:cs="Arial"/>
          <w:spacing w:val="-2"/>
          <w:sz w:val="24"/>
          <w:szCs w:val="24"/>
          <w:lang w:val="hy-AM"/>
        </w:rPr>
        <w:t>հոդվածը</w:t>
      </w:r>
      <w:r w:rsidRPr="00475FFF">
        <w:rPr>
          <w:rFonts w:ascii="GHEA Mariam" w:hAnsi="GHEA Mariam"/>
          <w:spacing w:val="-2"/>
          <w:sz w:val="24"/>
          <w:szCs w:val="24"/>
          <w:lang w:val="hy-AM"/>
        </w:rPr>
        <w:t xml:space="preserve"> </w:t>
      </w:r>
      <w:r w:rsidRPr="00475FFF">
        <w:rPr>
          <w:rFonts w:ascii="GHEA Mariam" w:hAnsi="GHEA Mariam" w:cs="Arial"/>
          <w:spacing w:val="-2"/>
          <w:sz w:val="24"/>
          <w:szCs w:val="24"/>
          <w:lang w:val="hy-AM"/>
        </w:rPr>
        <w:t>և</w:t>
      </w:r>
      <w:r w:rsidRPr="00475FFF">
        <w:rPr>
          <w:rFonts w:ascii="GHEA Mariam" w:hAnsi="GHEA Mariam"/>
          <w:spacing w:val="-2"/>
          <w:sz w:val="24"/>
          <w:szCs w:val="24"/>
          <w:lang w:val="hy-AM"/>
        </w:rPr>
        <w:t xml:space="preserve"> </w:t>
      </w:r>
      <w:r w:rsidRPr="00475FFF">
        <w:rPr>
          <w:rFonts w:ascii="GHEA Mariam" w:hAnsi="GHEA Mariam" w:cs="Arial Armenian"/>
          <w:spacing w:val="-2"/>
          <w:sz w:val="24"/>
          <w:szCs w:val="24"/>
          <w:lang w:val="hy-AM"/>
        </w:rPr>
        <w:t>«</w:t>
      </w:r>
      <w:r w:rsidRPr="00475FFF">
        <w:rPr>
          <w:rFonts w:ascii="GHEA Mariam" w:hAnsi="GHEA Mariam" w:cs="Arial"/>
          <w:spacing w:val="-2"/>
          <w:sz w:val="24"/>
          <w:szCs w:val="24"/>
          <w:lang w:val="hy-AM"/>
        </w:rPr>
        <w:t>Ազգային</w:t>
      </w:r>
      <w:r w:rsidRPr="00475FFF">
        <w:rPr>
          <w:rFonts w:ascii="GHEA Mariam" w:hAnsi="GHEA Mariam"/>
          <w:spacing w:val="-2"/>
          <w:sz w:val="24"/>
          <w:szCs w:val="24"/>
          <w:lang w:val="hy-AM"/>
        </w:rPr>
        <w:t xml:space="preserve"> </w:t>
      </w:r>
      <w:r w:rsidRPr="00475FFF">
        <w:rPr>
          <w:rFonts w:ascii="GHEA Mariam" w:hAnsi="GHEA Mariam" w:cs="Arial"/>
          <w:spacing w:val="-2"/>
          <w:sz w:val="24"/>
          <w:szCs w:val="24"/>
          <w:lang w:val="hy-AM"/>
        </w:rPr>
        <w:t>ժողովի</w:t>
      </w:r>
      <w:r w:rsidRPr="00475FFF">
        <w:rPr>
          <w:rFonts w:ascii="GHEA Mariam" w:hAnsi="GHEA Mariam"/>
          <w:spacing w:val="-2"/>
          <w:sz w:val="24"/>
          <w:szCs w:val="24"/>
          <w:lang w:val="hy-AM"/>
        </w:rPr>
        <w:t xml:space="preserve"> </w:t>
      </w:r>
      <w:r w:rsidRPr="00475FFF">
        <w:rPr>
          <w:rFonts w:ascii="GHEA Mariam" w:hAnsi="GHEA Mariam" w:cs="Arial"/>
          <w:spacing w:val="-2"/>
          <w:sz w:val="24"/>
          <w:szCs w:val="24"/>
          <w:lang w:val="hy-AM"/>
        </w:rPr>
        <w:t>կանոնակարգ</w:t>
      </w:r>
      <w:r w:rsidRPr="00475FFF">
        <w:rPr>
          <w:rFonts w:ascii="GHEA Mariam" w:hAnsi="GHEA Mariam" w:cs="Arial Armenian"/>
          <w:spacing w:val="-2"/>
          <w:sz w:val="24"/>
          <w:szCs w:val="24"/>
          <w:lang w:val="hy-AM"/>
        </w:rPr>
        <w:t>»</w:t>
      </w:r>
      <w:r w:rsidRPr="00475FFF">
        <w:rPr>
          <w:rFonts w:ascii="GHEA Mariam" w:hAnsi="GHEA Mariam"/>
          <w:spacing w:val="-2"/>
          <w:sz w:val="24"/>
          <w:szCs w:val="24"/>
          <w:lang w:val="hy-AM"/>
        </w:rPr>
        <w:t xml:space="preserve"> </w:t>
      </w:r>
      <w:r w:rsidRPr="00475FFF">
        <w:rPr>
          <w:rFonts w:ascii="GHEA Mariam" w:hAnsi="GHEA Mariam" w:cs="Arial"/>
          <w:spacing w:val="-2"/>
          <w:sz w:val="24"/>
          <w:szCs w:val="24"/>
          <w:lang w:val="hy-AM"/>
        </w:rPr>
        <w:t>Հայաստանի</w:t>
      </w:r>
      <w:r w:rsidRPr="00475FFF">
        <w:rPr>
          <w:rFonts w:ascii="GHEA Mariam" w:hAnsi="GHEA Mariam"/>
          <w:spacing w:val="-2"/>
          <w:sz w:val="24"/>
          <w:szCs w:val="24"/>
          <w:lang w:val="hy-AM"/>
        </w:rPr>
        <w:t xml:space="preserve"> </w:t>
      </w:r>
      <w:r w:rsidRPr="00475FFF">
        <w:rPr>
          <w:rFonts w:ascii="GHEA Mariam" w:hAnsi="GHEA Mariam" w:cs="Arial"/>
          <w:spacing w:val="-2"/>
          <w:sz w:val="24"/>
          <w:szCs w:val="24"/>
          <w:lang w:val="hy-AM"/>
        </w:rPr>
        <w:t>Հանրապետության</w:t>
      </w:r>
      <w:r w:rsidRPr="00475FFF">
        <w:rPr>
          <w:rFonts w:ascii="GHEA Mariam" w:hAnsi="GHEA Mariam"/>
          <w:spacing w:val="-2"/>
          <w:sz w:val="24"/>
          <w:szCs w:val="24"/>
          <w:lang w:val="hy-AM"/>
        </w:rPr>
        <w:t xml:space="preserve"> </w:t>
      </w:r>
      <w:r w:rsidRPr="00475FFF">
        <w:rPr>
          <w:rFonts w:ascii="GHEA Mariam" w:hAnsi="GHEA Mariam" w:cs="Arial"/>
          <w:spacing w:val="-2"/>
          <w:sz w:val="24"/>
          <w:szCs w:val="24"/>
          <w:lang w:val="hy-AM"/>
        </w:rPr>
        <w:t>սահ</w:t>
      </w:r>
      <w:r w:rsidR="00475FFF" w:rsidRPr="00475FFF">
        <w:rPr>
          <w:rFonts w:ascii="GHEA Mariam" w:hAnsi="GHEA Mariam" w:cs="Arial"/>
          <w:spacing w:val="-2"/>
          <w:sz w:val="24"/>
          <w:szCs w:val="24"/>
          <w:lang w:val="hy-AM"/>
        </w:rPr>
        <w:softHyphen/>
      </w:r>
      <w:r w:rsidRPr="00475FFF">
        <w:rPr>
          <w:rFonts w:ascii="GHEA Mariam" w:hAnsi="GHEA Mariam" w:cs="Arial"/>
          <w:spacing w:val="-2"/>
          <w:sz w:val="24"/>
          <w:szCs w:val="24"/>
          <w:lang w:val="hy-AM"/>
        </w:rPr>
        <w:t>մանա</w:t>
      </w:r>
      <w:r w:rsidRPr="00475FFF">
        <w:rPr>
          <w:rFonts w:ascii="GHEA Mariam" w:hAnsi="GHEA Mariam" w:cs="Arial"/>
          <w:sz w:val="24"/>
          <w:szCs w:val="24"/>
          <w:lang w:val="hy-AM"/>
        </w:rPr>
        <w:t>դրական</w:t>
      </w:r>
      <w:r w:rsidRPr="00475FFF">
        <w:rPr>
          <w:rFonts w:ascii="GHEA Mariam" w:hAnsi="GHEA Mariam"/>
          <w:sz w:val="24"/>
          <w:szCs w:val="24"/>
          <w:lang w:val="hy-AM"/>
        </w:rPr>
        <w:t xml:space="preserve"> </w:t>
      </w:r>
      <w:r w:rsidRPr="00475FFF">
        <w:rPr>
          <w:rFonts w:ascii="GHEA Mariam" w:hAnsi="GHEA Mariam" w:cs="Arial"/>
          <w:sz w:val="24"/>
          <w:szCs w:val="24"/>
          <w:lang w:val="hy-AM"/>
        </w:rPr>
        <w:t>օրենքի</w:t>
      </w:r>
      <w:r w:rsidRPr="00475FFF">
        <w:rPr>
          <w:rFonts w:ascii="GHEA Mariam" w:hAnsi="GHEA Mariam"/>
          <w:sz w:val="24"/>
          <w:szCs w:val="24"/>
          <w:lang w:val="hy-AM"/>
        </w:rPr>
        <w:t xml:space="preserve"> 65-</w:t>
      </w:r>
      <w:r w:rsidRPr="00475FFF">
        <w:rPr>
          <w:rFonts w:ascii="GHEA Mariam" w:hAnsi="GHEA Mariam" w:cs="Arial"/>
          <w:sz w:val="24"/>
          <w:szCs w:val="24"/>
          <w:lang w:val="hy-AM"/>
        </w:rPr>
        <w:t>րդ</w:t>
      </w:r>
      <w:r w:rsidRPr="00475FFF">
        <w:rPr>
          <w:rFonts w:ascii="GHEA Mariam" w:hAnsi="GHEA Mariam"/>
          <w:sz w:val="24"/>
          <w:szCs w:val="24"/>
          <w:lang w:val="hy-AM"/>
        </w:rPr>
        <w:t xml:space="preserve"> </w:t>
      </w:r>
      <w:r w:rsidRPr="00475FFF">
        <w:rPr>
          <w:rFonts w:ascii="GHEA Mariam" w:hAnsi="GHEA Mariam" w:cs="Arial"/>
          <w:sz w:val="24"/>
          <w:szCs w:val="24"/>
          <w:lang w:val="hy-AM"/>
        </w:rPr>
        <w:t>հոդվածի</w:t>
      </w:r>
      <w:r w:rsidRPr="00475FFF">
        <w:rPr>
          <w:rFonts w:ascii="GHEA Mariam" w:hAnsi="GHEA Mariam"/>
          <w:sz w:val="24"/>
          <w:szCs w:val="24"/>
          <w:lang w:val="hy-AM"/>
        </w:rPr>
        <w:t xml:space="preserve"> 3-</w:t>
      </w:r>
      <w:r w:rsidRPr="00475FFF">
        <w:rPr>
          <w:rFonts w:ascii="GHEA Mariam" w:hAnsi="GHEA Mariam" w:cs="Arial"/>
          <w:sz w:val="24"/>
          <w:szCs w:val="24"/>
          <w:lang w:val="hy-AM"/>
        </w:rPr>
        <w:t>րդ</w:t>
      </w:r>
      <w:r w:rsidRPr="00475FFF">
        <w:rPr>
          <w:rFonts w:ascii="GHEA Mariam" w:hAnsi="GHEA Mariam"/>
          <w:sz w:val="24"/>
          <w:szCs w:val="24"/>
          <w:lang w:val="hy-AM"/>
        </w:rPr>
        <w:t xml:space="preserve"> </w:t>
      </w:r>
      <w:r w:rsidRPr="00475FFF">
        <w:rPr>
          <w:rFonts w:ascii="GHEA Mariam" w:hAnsi="GHEA Mariam" w:cs="Arial"/>
          <w:sz w:val="24"/>
          <w:szCs w:val="24"/>
          <w:lang w:val="hy-AM"/>
        </w:rPr>
        <w:t>մասը՝</w:t>
      </w:r>
      <w:r w:rsidRPr="00475FFF">
        <w:rPr>
          <w:rFonts w:ascii="GHEA Mariam" w:hAnsi="GHEA Mariam"/>
          <w:sz w:val="24"/>
          <w:szCs w:val="24"/>
          <w:lang w:val="hy-AM"/>
        </w:rPr>
        <w:t xml:space="preserve"> </w:t>
      </w:r>
      <w:r w:rsidR="00475FFF" w:rsidRPr="00475FFF">
        <w:rPr>
          <w:rFonts w:ascii="GHEA Mariam" w:eastAsia="Arial Unicode MS" w:hAnsi="GHEA Mariam" w:cs="Sylfaen"/>
          <w:sz w:val="24"/>
          <w:szCs w:val="24"/>
          <w:shd w:val="clear" w:color="auto" w:fill="FFFFFF"/>
          <w:lang w:val="hy-AM"/>
        </w:rPr>
        <w:t>Հայաստանի</w:t>
      </w:r>
      <w:r w:rsidR="00475FFF" w:rsidRPr="00475FFF">
        <w:rPr>
          <w:rFonts w:ascii="GHEA Mariam" w:eastAsia="Arial Unicode MS" w:hAnsi="GHEA Mariam" w:cs="Arial Armenian"/>
          <w:sz w:val="24"/>
          <w:szCs w:val="24"/>
          <w:shd w:val="clear" w:color="auto" w:fill="FFFFFF"/>
          <w:lang w:val="hy-AM"/>
        </w:rPr>
        <w:t xml:space="preserve"> </w:t>
      </w:r>
      <w:r w:rsidR="00475FFF" w:rsidRPr="00475FFF">
        <w:rPr>
          <w:rFonts w:ascii="GHEA Mariam" w:eastAsia="Arial Unicode MS" w:hAnsi="GHEA Mariam" w:cs="Sylfaen"/>
          <w:sz w:val="24"/>
          <w:szCs w:val="24"/>
          <w:shd w:val="clear" w:color="auto" w:fill="FFFFFF"/>
          <w:lang w:val="hy-AM"/>
        </w:rPr>
        <w:t>Հանրապետության</w:t>
      </w:r>
      <w:r w:rsidR="00475FFF" w:rsidRPr="00475FFF">
        <w:rPr>
          <w:rFonts w:ascii="GHEA Mariam" w:eastAsia="Arial Unicode MS" w:hAnsi="GHEA Mariam" w:cs="Arial Armenian"/>
          <w:sz w:val="24"/>
          <w:szCs w:val="24"/>
          <w:shd w:val="clear" w:color="auto" w:fill="FFFFFF"/>
          <w:lang w:val="hy-AM"/>
        </w:rPr>
        <w:t xml:space="preserve"> </w:t>
      </w:r>
      <w:r w:rsidR="00475FFF" w:rsidRPr="00475FFF">
        <w:rPr>
          <w:rFonts w:ascii="GHEA Mariam" w:eastAsia="Arial Unicode MS" w:hAnsi="GHEA Mariam" w:cs="Sylfaen"/>
          <w:sz w:val="24"/>
          <w:szCs w:val="24"/>
          <w:shd w:val="clear" w:color="auto" w:fill="FFFFFF"/>
          <w:lang w:val="hy-AM"/>
        </w:rPr>
        <w:t>կառավարությունը</w:t>
      </w:r>
      <w:r w:rsidR="00475FFF" w:rsidRPr="00475FFF">
        <w:rPr>
          <w:rFonts w:ascii="GHEA Mariam" w:eastAsia="Arial Unicode MS" w:hAnsi="GHEA Mariam" w:cs="Arial Armenian"/>
          <w:sz w:val="24"/>
          <w:szCs w:val="24"/>
          <w:shd w:val="clear" w:color="auto" w:fill="FFFFFF"/>
          <w:lang w:val="hy-AM"/>
        </w:rPr>
        <w:t xml:space="preserve">   </w:t>
      </w:r>
      <w:r w:rsidR="00475FFF" w:rsidRPr="00475FFF">
        <w:rPr>
          <w:rFonts w:ascii="GHEA Mariam" w:eastAsia="Arial Unicode MS" w:hAnsi="GHEA Mariam" w:cs="Sylfaen"/>
          <w:sz w:val="24"/>
          <w:szCs w:val="24"/>
          <w:shd w:val="clear" w:color="auto" w:fill="FFFFFF"/>
          <w:lang w:val="hy-AM"/>
        </w:rPr>
        <w:t>ո</w:t>
      </w:r>
      <w:r w:rsidR="00475FFF" w:rsidRPr="00475FFF">
        <w:rPr>
          <w:rFonts w:ascii="GHEA Mariam" w:eastAsia="Arial Unicode MS" w:hAnsi="GHEA Mariam" w:cs="Arial Armenian"/>
          <w:sz w:val="24"/>
          <w:szCs w:val="24"/>
          <w:shd w:val="clear" w:color="auto" w:fill="FFFFFF"/>
          <w:lang w:val="hy-AM"/>
        </w:rPr>
        <w:t xml:space="preserve"> </w:t>
      </w:r>
      <w:r w:rsidR="00475FFF" w:rsidRPr="00475FFF">
        <w:rPr>
          <w:rFonts w:ascii="GHEA Mariam" w:eastAsia="Arial Unicode MS" w:hAnsi="GHEA Mariam" w:cs="Sylfaen"/>
          <w:sz w:val="24"/>
          <w:szCs w:val="24"/>
          <w:shd w:val="clear" w:color="auto" w:fill="FFFFFF"/>
          <w:lang w:val="hy-AM"/>
        </w:rPr>
        <w:t>ր</w:t>
      </w:r>
      <w:r w:rsidR="00475FFF" w:rsidRPr="00475FFF">
        <w:rPr>
          <w:rFonts w:ascii="GHEA Mariam" w:eastAsia="Arial Unicode MS" w:hAnsi="GHEA Mariam" w:cs="Arial Armenian"/>
          <w:sz w:val="24"/>
          <w:szCs w:val="24"/>
          <w:shd w:val="clear" w:color="auto" w:fill="FFFFFF"/>
          <w:lang w:val="hy-AM"/>
        </w:rPr>
        <w:t xml:space="preserve"> </w:t>
      </w:r>
      <w:r w:rsidR="00475FFF" w:rsidRPr="00475FFF">
        <w:rPr>
          <w:rFonts w:ascii="GHEA Mariam" w:eastAsia="Arial Unicode MS" w:hAnsi="GHEA Mariam" w:cs="Sylfaen"/>
          <w:sz w:val="24"/>
          <w:szCs w:val="24"/>
          <w:shd w:val="clear" w:color="auto" w:fill="FFFFFF"/>
          <w:lang w:val="hy-AM"/>
        </w:rPr>
        <w:t>ո</w:t>
      </w:r>
      <w:r w:rsidR="00475FFF" w:rsidRPr="00475FFF">
        <w:rPr>
          <w:rFonts w:ascii="GHEA Mariam" w:eastAsia="Arial Unicode MS" w:hAnsi="GHEA Mariam" w:cs="Arial Armenian"/>
          <w:sz w:val="24"/>
          <w:szCs w:val="24"/>
          <w:shd w:val="clear" w:color="auto" w:fill="FFFFFF"/>
          <w:lang w:val="hy-AM"/>
        </w:rPr>
        <w:t xml:space="preserve"> </w:t>
      </w:r>
      <w:r w:rsidR="00475FFF" w:rsidRPr="00475FFF">
        <w:rPr>
          <w:rFonts w:ascii="GHEA Mariam" w:eastAsia="Arial Unicode MS" w:hAnsi="GHEA Mariam" w:cs="Sylfaen"/>
          <w:sz w:val="24"/>
          <w:szCs w:val="24"/>
          <w:shd w:val="clear" w:color="auto" w:fill="FFFFFF"/>
          <w:lang w:val="hy-AM"/>
        </w:rPr>
        <w:t>շ</w:t>
      </w:r>
      <w:r w:rsidR="00475FFF" w:rsidRPr="00475FFF">
        <w:rPr>
          <w:rFonts w:ascii="GHEA Mariam" w:eastAsia="Arial Unicode MS" w:hAnsi="GHEA Mariam" w:cs="Arial Armenian"/>
          <w:sz w:val="24"/>
          <w:szCs w:val="24"/>
          <w:shd w:val="clear" w:color="auto" w:fill="FFFFFF"/>
          <w:lang w:val="hy-AM"/>
        </w:rPr>
        <w:t xml:space="preserve"> </w:t>
      </w:r>
      <w:r w:rsidR="00475FFF" w:rsidRPr="00475FFF">
        <w:rPr>
          <w:rFonts w:ascii="GHEA Mariam" w:eastAsia="Arial Unicode MS" w:hAnsi="GHEA Mariam" w:cs="Sylfaen"/>
          <w:sz w:val="24"/>
          <w:szCs w:val="24"/>
          <w:shd w:val="clear" w:color="auto" w:fill="FFFFFF"/>
          <w:lang w:val="hy-AM"/>
        </w:rPr>
        <w:t>ու</w:t>
      </w:r>
      <w:r w:rsidR="00475FFF" w:rsidRPr="00475FFF">
        <w:rPr>
          <w:rFonts w:ascii="GHEA Mariam" w:eastAsia="Arial Unicode MS" w:hAnsi="GHEA Mariam" w:cs="Arial Armenian"/>
          <w:sz w:val="24"/>
          <w:szCs w:val="24"/>
          <w:shd w:val="clear" w:color="auto" w:fill="FFFFFF"/>
          <w:lang w:val="hy-AM"/>
        </w:rPr>
        <w:t xml:space="preserve"> </w:t>
      </w:r>
      <w:r w:rsidR="00475FFF" w:rsidRPr="00475FFF">
        <w:rPr>
          <w:rFonts w:ascii="GHEA Mariam" w:eastAsia="Arial Unicode MS" w:hAnsi="GHEA Mariam" w:cs="Sylfaen"/>
          <w:sz w:val="24"/>
          <w:szCs w:val="24"/>
          <w:shd w:val="clear" w:color="auto" w:fill="FFFFFF"/>
          <w:lang w:val="hy-AM"/>
        </w:rPr>
        <w:t>մ</w:t>
      </w:r>
      <w:r w:rsidR="00475FFF" w:rsidRPr="00475FFF">
        <w:rPr>
          <w:rFonts w:ascii="GHEA Mariam" w:eastAsia="Arial Unicode MS" w:hAnsi="GHEA Mariam" w:cs="Arial Armenian"/>
          <w:sz w:val="24"/>
          <w:szCs w:val="24"/>
          <w:shd w:val="clear" w:color="auto" w:fill="FFFFFF"/>
          <w:lang w:val="hy-AM"/>
        </w:rPr>
        <w:t xml:space="preserve">   </w:t>
      </w:r>
      <w:r w:rsidR="00475FFF" w:rsidRPr="00475FFF">
        <w:rPr>
          <w:rFonts w:ascii="GHEA Mariam" w:eastAsia="Arial Unicode MS" w:hAnsi="GHEA Mariam" w:cs="Sylfaen"/>
          <w:sz w:val="24"/>
          <w:szCs w:val="24"/>
          <w:shd w:val="clear" w:color="auto" w:fill="FFFFFF"/>
          <w:lang w:val="hy-AM"/>
        </w:rPr>
        <w:t>է</w:t>
      </w:r>
      <w:r w:rsidR="00475FFF" w:rsidRPr="00475FFF">
        <w:rPr>
          <w:rFonts w:ascii="GHEA Mariam" w:eastAsia="Arial Unicode MS" w:hAnsi="GHEA Mariam" w:cs="Arial Armenian"/>
          <w:sz w:val="24"/>
          <w:szCs w:val="24"/>
          <w:shd w:val="clear" w:color="auto" w:fill="FFFFFF"/>
          <w:lang w:val="hy-AM"/>
        </w:rPr>
        <w:t>.</w:t>
      </w:r>
    </w:p>
    <w:p w:rsidR="00CC7931" w:rsidRPr="00475FFF" w:rsidRDefault="00475FFF" w:rsidP="00475FFF">
      <w:pPr>
        <w:pStyle w:val="norm"/>
        <w:spacing w:line="360" w:lineRule="auto"/>
        <w:ind w:right="-185"/>
        <w:rPr>
          <w:rFonts w:ascii="GHEA Mariam" w:hAnsi="GHEA Mariam"/>
          <w:bCs/>
          <w:sz w:val="24"/>
          <w:szCs w:val="24"/>
          <w:shd w:val="clear" w:color="auto" w:fill="FFFFFF"/>
          <w:lang w:val="hy-AM"/>
        </w:rPr>
      </w:pPr>
      <w:r>
        <w:rPr>
          <w:rFonts w:ascii="GHEA Mariam" w:hAnsi="GHEA Mariam" w:cs="Arial"/>
          <w:sz w:val="24"/>
          <w:szCs w:val="24"/>
          <w:lang w:val="hy-AM"/>
        </w:rPr>
        <w:t xml:space="preserve">1. </w:t>
      </w:r>
      <w:r w:rsidR="00CC7931" w:rsidRPr="00475FFF">
        <w:rPr>
          <w:rFonts w:ascii="GHEA Mariam" w:hAnsi="GHEA Mariam" w:cs="Arial"/>
          <w:sz w:val="24"/>
          <w:szCs w:val="24"/>
          <w:lang w:val="hy-AM"/>
        </w:rPr>
        <w:t>Հավանություն</w:t>
      </w:r>
      <w:r w:rsidR="00CC7931" w:rsidRPr="00475FFF">
        <w:rPr>
          <w:rFonts w:ascii="GHEA Mariam" w:hAnsi="GHEA Mariam"/>
          <w:sz w:val="24"/>
          <w:szCs w:val="24"/>
          <w:lang w:val="hy-AM"/>
        </w:rPr>
        <w:t xml:space="preserve"> </w:t>
      </w:r>
      <w:r w:rsidR="00CC7931" w:rsidRPr="00475FFF">
        <w:rPr>
          <w:rFonts w:ascii="GHEA Mariam" w:hAnsi="GHEA Mariam" w:cs="Arial"/>
          <w:sz w:val="24"/>
          <w:szCs w:val="24"/>
          <w:lang w:val="hy-AM"/>
        </w:rPr>
        <w:t>տալ</w:t>
      </w:r>
      <w:r w:rsidR="00CC7931" w:rsidRPr="00475FFF">
        <w:rPr>
          <w:rFonts w:ascii="GHEA Mariam" w:hAnsi="GHEA Mariam"/>
          <w:sz w:val="24"/>
          <w:szCs w:val="24"/>
          <w:lang w:val="hy-AM"/>
        </w:rPr>
        <w:t xml:space="preserve"> </w:t>
      </w:r>
      <w:r w:rsidR="00CC7931" w:rsidRPr="00475FFF">
        <w:rPr>
          <w:rFonts w:ascii="GHEA Mariam" w:hAnsi="GHEA Mariam" w:cs="Sylfaen"/>
          <w:sz w:val="24"/>
          <w:szCs w:val="24"/>
          <w:lang w:val="hy-AM"/>
        </w:rPr>
        <w:t>«</w:t>
      </w:r>
      <w:r w:rsidR="00CC7931" w:rsidRPr="00475FFF">
        <w:rPr>
          <w:rFonts w:ascii="GHEA Mariam" w:hAnsi="GHEA Mariam" w:cs="Arial"/>
          <w:sz w:val="24"/>
          <w:szCs w:val="24"/>
          <w:lang w:val="hy-AM"/>
        </w:rPr>
        <w:t>Շուկայի</w:t>
      </w:r>
      <w:r w:rsidR="00CC7931" w:rsidRPr="00475FFF">
        <w:rPr>
          <w:rFonts w:ascii="GHEA Mariam" w:hAnsi="GHEA Mariam" w:cs="Sylfaen"/>
          <w:sz w:val="24"/>
          <w:szCs w:val="24"/>
          <w:lang w:val="hy-AM"/>
        </w:rPr>
        <w:t xml:space="preserve"> </w:t>
      </w:r>
      <w:r w:rsidR="00CC7931" w:rsidRPr="00475FFF">
        <w:rPr>
          <w:rFonts w:ascii="GHEA Mariam" w:hAnsi="GHEA Mariam" w:cs="Arial"/>
          <w:sz w:val="24"/>
          <w:szCs w:val="24"/>
          <w:lang w:val="hy-AM"/>
        </w:rPr>
        <w:t>վերահսկողության</w:t>
      </w:r>
      <w:r w:rsidR="00CC7931" w:rsidRPr="00475FFF">
        <w:rPr>
          <w:rFonts w:ascii="GHEA Mariam" w:hAnsi="GHEA Mariam" w:cs="Sylfaen"/>
          <w:sz w:val="24"/>
          <w:szCs w:val="24"/>
          <w:lang w:val="hy-AM"/>
        </w:rPr>
        <w:t xml:space="preserve"> </w:t>
      </w:r>
      <w:r w:rsidR="00CC7931" w:rsidRPr="00475FFF">
        <w:rPr>
          <w:rFonts w:ascii="GHEA Mariam" w:hAnsi="GHEA Mariam" w:cs="Arial"/>
          <w:sz w:val="24"/>
          <w:szCs w:val="24"/>
          <w:lang w:val="hy-AM"/>
        </w:rPr>
        <w:t>մասին</w:t>
      </w:r>
      <w:r w:rsidR="00CC7931" w:rsidRPr="00475FFF">
        <w:rPr>
          <w:rFonts w:ascii="GHEA Mariam" w:hAnsi="GHEA Mariam" w:cs="Arial Armenian"/>
          <w:sz w:val="24"/>
          <w:szCs w:val="24"/>
          <w:lang w:val="hy-AM"/>
        </w:rPr>
        <w:t>»</w:t>
      </w:r>
      <w:r w:rsidR="00CC7931" w:rsidRPr="00475FFF">
        <w:rPr>
          <w:rFonts w:ascii="GHEA Mariam" w:hAnsi="GHEA Mariam" w:cs="Sylfaen"/>
          <w:sz w:val="24"/>
          <w:szCs w:val="24"/>
          <w:lang w:val="hy-AM"/>
        </w:rPr>
        <w:t xml:space="preserve"> </w:t>
      </w:r>
      <w:r w:rsidRPr="00475FFF">
        <w:rPr>
          <w:rFonts w:ascii="GHEA Mariam" w:hAnsi="GHEA Mariam" w:cs="Sylfaen"/>
          <w:bCs/>
          <w:color w:val="000000"/>
          <w:spacing w:val="-8"/>
          <w:sz w:val="24"/>
          <w:szCs w:val="24"/>
          <w:lang w:val="fr-FR" w:eastAsia="en-US"/>
        </w:rPr>
        <w:t>Հայաստանի</w:t>
      </w:r>
      <w:r w:rsidRPr="00475FFF">
        <w:rPr>
          <w:rFonts w:ascii="GHEA Mariam" w:hAnsi="GHEA Mariam" w:cs="Arial Armenian"/>
          <w:bCs/>
          <w:color w:val="000000"/>
          <w:spacing w:val="-8"/>
          <w:sz w:val="24"/>
          <w:szCs w:val="24"/>
          <w:lang w:val="fr-FR" w:eastAsia="en-US"/>
        </w:rPr>
        <w:t xml:space="preserve"> </w:t>
      </w:r>
      <w:r w:rsidRPr="00475FFF">
        <w:rPr>
          <w:rFonts w:ascii="GHEA Mariam" w:hAnsi="GHEA Mariam" w:cs="Sylfaen"/>
          <w:bCs/>
          <w:color w:val="000000"/>
          <w:spacing w:val="-6"/>
          <w:sz w:val="24"/>
          <w:szCs w:val="24"/>
          <w:lang w:val="fr-FR" w:eastAsia="en-US"/>
        </w:rPr>
        <w:t>Հան</w:t>
      </w:r>
      <w:r w:rsidRPr="00475FFF">
        <w:rPr>
          <w:rFonts w:ascii="GHEA Mariam" w:hAnsi="GHEA Mariam" w:cs="Sylfaen"/>
          <w:bCs/>
          <w:color w:val="000000"/>
          <w:spacing w:val="-6"/>
          <w:sz w:val="24"/>
          <w:szCs w:val="24"/>
          <w:lang w:val="fr-FR" w:eastAsia="en-US"/>
        </w:rPr>
        <w:softHyphen/>
        <w:t>րա</w:t>
      </w:r>
      <w:r w:rsidRPr="00475FFF">
        <w:rPr>
          <w:rFonts w:ascii="GHEA Mariam" w:hAnsi="GHEA Mariam" w:cs="Sylfaen"/>
          <w:bCs/>
          <w:color w:val="000000"/>
          <w:spacing w:val="-6"/>
          <w:sz w:val="24"/>
          <w:szCs w:val="24"/>
          <w:lang w:val="fr-FR" w:eastAsia="en-US"/>
        </w:rPr>
        <w:softHyphen/>
        <w:t>պետության</w:t>
      </w:r>
      <w:r w:rsidRPr="00475FFF">
        <w:rPr>
          <w:rFonts w:ascii="GHEA Mariam" w:hAnsi="GHEA Mariam" w:cs="Sylfaen"/>
          <w:bCs/>
          <w:color w:val="000000"/>
          <w:spacing w:val="-6"/>
          <w:sz w:val="24"/>
          <w:szCs w:val="24"/>
          <w:lang w:val="hy-AM" w:eastAsia="en-US"/>
        </w:rPr>
        <w:t xml:space="preserve"> </w:t>
      </w:r>
      <w:r w:rsidR="00CC7931" w:rsidRPr="00475FFF">
        <w:rPr>
          <w:rFonts w:ascii="GHEA Mariam" w:hAnsi="GHEA Mariam" w:cs="Arial"/>
          <w:spacing w:val="-6"/>
          <w:sz w:val="24"/>
          <w:szCs w:val="24"/>
          <w:lang w:val="hy-AM"/>
        </w:rPr>
        <w:t>օրենքի</w:t>
      </w:r>
      <w:r w:rsidR="00CC7931" w:rsidRPr="00475FFF">
        <w:rPr>
          <w:rFonts w:ascii="GHEA Mariam" w:hAnsi="GHEA Mariam"/>
          <w:spacing w:val="-6"/>
          <w:sz w:val="24"/>
          <w:szCs w:val="24"/>
          <w:lang w:val="hy-AM"/>
        </w:rPr>
        <w:t xml:space="preserve"> </w:t>
      </w:r>
      <w:r w:rsidR="00CC7931" w:rsidRPr="00475FFF">
        <w:rPr>
          <w:rFonts w:ascii="GHEA Mariam" w:hAnsi="GHEA Mariam" w:cs="Arial"/>
          <w:spacing w:val="-6"/>
          <w:sz w:val="24"/>
          <w:szCs w:val="24"/>
          <w:lang w:val="hy-AM"/>
        </w:rPr>
        <w:t>նախագծի</w:t>
      </w:r>
      <w:r w:rsidR="00CC7931" w:rsidRPr="00475FFF">
        <w:rPr>
          <w:rFonts w:ascii="GHEA Mariam" w:hAnsi="GHEA Mariam"/>
          <w:spacing w:val="-6"/>
          <w:sz w:val="24"/>
          <w:szCs w:val="24"/>
          <w:lang w:val="hy-AM"/>
        </w:rPr>
        <w:t xml:space="preserve"> </w:t>
      </w:r>
      <w:r w:rsidR="00CC7931" w:rsidRPr="00475FFF">
        <w:rPr>
          <w:rFonts w:ascii="GHEA Mariam" w:hAnsi="GHEA Mariam" w:cs="Arial"/>
          <w:spacing w:val="-6"/>
          <w:sz w:val="24"/>
          <w:szCs w:val="24"/>
          <w:lang w:val="hy-AM"/>
        </w:rPr>
        <w:t>վերաբերյալ</w:t>
      </w:r>
      <w:r w:rsidR="00CC7931" w:rsidRPr="00475FFF">
        <w:rPr>
          <w:rFonts w:ascii="GHEA Mariam" w:hAnsi="GHEA Mariam"/>
          <w:spacing w:val="-6"/>
          <w:sz w:val="24"/>
          <w:szCs w:val="24"/>
          <w:lang w:val="hy-AM"/>
        </w:rPr>
        <w:t xml:space="preserve"> </w:t>
      </w:r>
      <w:r w:rsidR="00CC7931" w:rsidRPr="00475FFF">
        <w:rPr>
          <w:rFonts w:ascii="GHEA Mariam" w:hAnsi="GHEA Mariam" w:cs="Arial"/>
          <w:spacing w:val="-6"/>
          <w:sz w:val="24"/>
          <w:szCs w:val="24"/>
          <w:lang w:val="hy-AM"/>
        </w:rPr>
        <w:t>Հայաստանի</w:t>
      </w:r>
      <w:r w:rsidR="00CC7931" w:rsidRPr="00475FFF">
        <w:rPr>
          <w:rFonts w:ascii="GHEA Mariam" w:hAnsi="GHEA Mariam"/>
          <w:spacing w:val="-6"/>
          <w:sz w:val="24"/>
          <w:szCs w:val="24"/>
          <w:lang w:val="hy-AM"/>
        </w:rPr>
        <w:t xml:space="preserve"> </w:t>
      </w:r>
      <w:r w:rsidR="00CC7931" w:rsidRPr="00475FFF">
        <w:rPr>
          <w:rFonts w:ascii="GHEA Mariam" w:hAnsi="GHEA Mariam" w:cs="Arial"/>
          <w:spacing w:val="-6"/>
          <w:sz w:val="24"/>
          <w:szCs w:val="24"/>
          <w:lang w:val="hy-AM"/>
        </w:rPr>
        <w:t>Հանրապետության</w:t>
      </w:r>
      <w:r w:rsidR="00CC7931" w:rsidRPr="00475FFF">
        <w:rPr>
          <w:rFonts w:ascii="GHEA Mariam" w:hAnsi="GHEA Mariam"/>
          <w:spacing w:val="-6"/>
          <w:sz w:val="24"/>
          <w:szCs w:val="24"/>
          <w:lang w:val="hy-AM"/>
        </w:rPr>
        <w:t xml:space="preserve"> </w:t>
      </w:r>
      <w:r w:rsidR="00CC7931" w:rsidRPr="00475FFF">
        <w:rPr>
          <w:rFonts w:ascii="GHEA Mariam" w:hAnsi="GHEA Mariam" w:cs="Arial"/>
          <w:spacing w:val="-6"/>
          <w:sz w:val="24"/>
          <w:szCs w:val="24"/>
          <w:lang w:val="hy-AM"/>
        </w:rPr>
        <w:t>կառա</w:t>
      </w:r>
      <w:r w:rsidRPr="00475FFF">
        <w:rPr>
          <w:rFonts w:ascii="GHEA Mariam" w:hAnsi="GHEA Mariam" w:cs="Arial"/>
          <w:spacing w:val="-6"/>
          <w:sz w:val="24"/>
          <w:szCs w:val="24"/>
          <w:lang w:val="hy-AM"/>
        </w:rPr>
        <w:softHyphen/>
      </w:r>
      <w:r w:rsidR="00CC7931" w:rsidRPr="00475FFF">
        <w:rPr>
          <w:rFonts w:ascii="GHEA Mariam" w:hAnsi="GHEA Mariam" w:cs="Arial"/>
          <w:spacing w:val="-6"/>
          <w:sz w:val="24"/>
          <w:szCs w:val="24"/>
          <w:lang w:val="hy-AM"/>
        </w:rPr>
        <w:t>վա</w:t>
      </w:r>
      <w:r w:rsidR="00CC7931" w:rsidRPr="00475FFF">
        <w:rPr>
          <w:rFonts w:ascii="GHEA Mariam" w:hAnsi="GHEA Mariam" w:cs="Arial"/>
          <w:sz w:val="24"/>
          <w:szCs w:val="24"/>
          <w:lang w:val="hy-AM"/>
        </w:rPr>
        <w:t>րության</w:t>
      </w:r>
      <w:r w:rsidR="00CC7931" w:rsidRPr="00475FFF">
        <w:rPr>
          <w:rFonts w:ascii="GHEA Mariam" w:hAnsi="GHEA Mariam"/>
          <w:sz w:val="24"/>
          <w:szCs w:val="24"/>
          <w:lang w:val="hy-AM"/>
        </w:rPr>
        <w:t xml:space="preserve"> </w:t>
      </w:r>
      <w:r w:rsidR="00CC7931" w:rsidRPr="00475FFF">
        <w:rPr>
          <w:rFonts w:ascii="GHEA Mariam" w:hAnsi="GHEA Mariam" w:cs="Arial"/>
          <w:sz w:val="24"/>
          <w:szCs w:val="24"/>
          <w:lang w:val="hy-AM"/>
        </w:rPr>
        <w:t>օրենսդրական</w:t>
      </w:r>
      <w:r w:rsidR="00CC7931" w:rsidRPr="00475FFF">
        <w:rPr>
          <w:rFonts w:ascii="GHEA Mariam" w:hAnsi="GHEA Mariam"/>
          <w:sz w:val="24"/>
          <w:szCs w:val="24"/>
          <w:lang w:val="hy-AM"/>
        </w:rPr>
        <w:t xml:space="preserve"> </w:t>
      </w:r>
      <w:r w:rsidR="00CC7931" w:rsidRPr="00475FFF">
        <w:rPr>
          <w:rFonts w:ascii="GHEA Mariam" w:hAnsi="GHEA Mariam" w:cs="Arial"/>
          <w:sz w:val="24"/>
          <w:szCs w:val="24"/>
          <w:lang w:val="hy-AM"/>
        </w:rPr>
        <w:t>նախաձեռնությանը</w:t>
      </w:r>
      <w:r w:rsidR="00CC7931" w:rsidRPr="00475FFF">
        <w:rPr>
          <w:rFonts w:ascii="GHEA Mariam" w:hAnsi="GHEA Mariam"/>
          <w:sz w:val="24"/>
          <w:szCs w:val="24"/>
          <w:lang w:val="hy-AM"/>
        </w:rPr>
        <w:t>:</w:t>
      </w:r>
    </w:p>
    <w:p w:rsidR="00CC7931" w:rsidRPr="00475FFF" w:rsidRDefault="00CC7931" w:rsidP="00475FFF">
      <w:pPr>
        <w:pStyle w:val="norm"/>
        <w:spacing w:line="360" w:lineRule="auto"/>
        <w:ind w:right="-185"/>
        <w:rPr>
          <w:rFonts w:ascii="GHEA Mariam" w:hAnsi="GHEA Mariam"/>
          <w:sz w:val="24"/>
          <w:szCs w:val="24"/>
          <w:lang w:val="hy-AM"/>
        </w:rPr>
      </w:pPr>
      <w:r w:rsidRPr="00475FFF">
        <w:rPr>
          <w:rFonts w:ascii="GHEA Mariam" w:hAnsi="GHEA Mariam"/>
          <w:sz w:val="24"/>
          <w:szCs w:val="24"/>
          <w:lang w:val="hy-AM"/>
        </w:rPr>
        <w:t xml:space="preserve">2. </w:t>
      </w:r>
      <w:r w:rsidRPr="00475FFF">
        <w:rPr>
          <w:rFonts w:ascii="GHEA Mariam" w:hAnsi="GHEA Mariam" w:cs="Arial"/>
          <w:sz w:val="24"/>
          <w:szCs w:val="24"/>
          <w:lang w:val="hy-AM"/>
        </w:rPr>
        <w:t>Հայաստանի</w:t>
      </w:r>
      <w:r w:rsidRPr="00475FFF">
        <w:rPr>
          <w:rFonts w:ascii="GHEA Mariam" w:hAnsi="GHEA Mariam"/>
          <w:sz w:val="24"/>
          <w:szCs w:val="24"/>
          <w:lang w:val="hy-AM"/>
        </w:rPr>
        <w:t xml:space="preserve"> </w:t>
      </w:r>
      <w:r w:rsidRPr="00475FFF">
        <w:rPr>
          <w:rFonts w:ascii="GHEA Mariam" w:hAnsi="GHEA Mariam" w:cs="Arial"/>
          <w:sz w:val="24"/>
          <w:szCs w:val="24"/>
          <w:lang w:val="hy-AM"/>
        </w:rPr>
        <w:t>Հանրապետության</w:t>
      </w:r>
      <w:r w:rsidRPr="00475FFF">
        <w:rPr>
          <w:rFonts w:ascii="GHEA Mariam" w:hAnsi="GHEA Mariam"/>
          <w:sz w:val="24"/>
          <w:szCs w:val="24"/>
          <w:lang w:val="hy-AM"/>
        </w:rPr>
        <w:t xml:space="preserve"> </w:t>
      </w:r>
      <w:r w:rsidRPr="00475FFF">
        <w:rPr>
          <w:rFonts w:ascii="GHEA Mariam" w:hAnsi="GHEA Mariam" w:cs="Arial"/>
          <w:sz w:val="24"/>
          <w:szCs w:val="24"/>
          <w:lang w:val="hy-AM"/>
        </w:rPr>
        <w:t>կառավարության</w:t>
      </w:r>
      <w:r w:rsidRPr="00475FFF">
        <w:rPr>
          <w:rFonts w:ascii="GHEA Mariam" w:hAnsi="GHEA Mariam"/>
          <w:sz w:val="24"/>
          <w:szCs w:val="24"/>
          <w:lang w:val="hy-AM"/>
        </w:rPr>
        <w:t xml:space="preserve"> </w:t>
      </w:r>
      <w:r w:rsidRPr="00475FFF">
        <w:rPr>
          <w:rFonts w:ascii="GHEA Mariam" w:hAnsi="GHEA Mariam" w:cs="Arial"/>
          <w:sz w:val="24"/>
          <w:szCs w:val="24"/>
          <w:lang w:val="hy-AM"/>
        </w:rPr>
        <w:t>օրենսդրական</w:t>
      </w:r>
      <w:r w:rsidRPr="00475FFF">
        <w:rPr>
          <w:rFonts w:ascii="GHEA Mariam" w:hAnsi="GHEA Mariam"/>
          <w:sz w:val="24"/>
          <w:szCs w:val="24"/>
          <w:lang w:val="hy-AM"/>
        </w:rPr>
        <w:t xml:space="preserve"> </w:t>
      </w:r>
      <w:r w:rsidRPr="00475FFF">
        <w:rPr>
          <w:rFonts w:ascii="GHEA Mariam" w:hAnsi="GHEA Mariam" w:cs="Arial"/>
          <w:sz w:val="24"/>
          <w:szCs w:val="24"/>
          <w:lang w:val="hy-AM"/>
        </w:rPr>
        <w:t>նախա</w:t>
      </w:r>
      <w:r w:rsidR="00475FFF">
        <w:rPr>
          <w:rFonts w:ascii="GHEA Mariam" w:hAnsi="GHEA Mariam" w:cs="Arial"/>
          <w:sz w:val="24"/>
          <w:szCs w:val="24"/>
          <w:lang w:val="hy-AM"/>
        </w:rPr>
        <w:softHyphen/>
      </w:r>
      <w:r w:rsidRPr="00475FFF">
        <w:rPr>
          <w:rFonts w:ascii="GHEA Mariam" w:hAnsi="GHEA Mariam" w:cs="Arial"/>
          <w:sz w:val="24"/>
          <w:szCs w:val="24"/>
          <w:lang w:val="hy-AM"/>
        </w:rPr>
        <w:t>ձեռնությունը</w:t>
      </w:r>
      <w:r w:rsidRPr="00475FFF">
        <w:rPr>
          <w:rFonts w:ascii="GHEA Mariam" w:hAnsi="GHEA Mariam"/>
          <w:sz w:val="24"/>
          <w:szCs w:val="24"/>
          <w:lang w:val="hy-AM"/>
        </w:rPr>
        <w:t xml:space="preserve"> </w:t>
      </w:r>
      <w:r w:rsidRPr="00475FFF">
        <w:rPr>
          <w:rFonts w:ascii="GHEA Mariam" w:hAnsi="GHEA Mariam" w:cs="Arial"/>
          <w:sz w:val="24"/>
          <w:szCs w:val="24"/>
          <w:lang w:val="hy-AM"/>
        </w:rPr>
        <w:t>սահմանված</w:t>
      </w:r>
      <w:r w:rsidRPr="00475FFF">
        <w:rPr>
          <w:rFonts w:ascii="GHEA Mariam" w:hAnsi="GHEA Mariam"/>
          <w:sz w:val="24"/>
          <w:szCs w:val="24"/>
          <w:lang w:val="hy-AM"/>
        </w:rPr>
        <w:t xml:space="preserve"> </w:t>
      </w:r>
      <w:r w:rsidRPr="00475FFF">
        <w:rPr>
          <w:rFonts w:ascii="GHEA Mariam" w:hAnsi="GHEA Mariam" w:cs="Arial"/>
          <w:sz w:val="24"/>
          <w:szCs w:val="24"/>
          <w:lang w:val="hy-AM"/>
        </w:rPr>
        <w:t>կարգով</w:t>
      </w:r>
      <w:r w:rsidRPr="00475FFF">
        <w:rPr>
          <w:rFonts w:ascii="GHEA Mariam" w:hAnsi="GHEA Mariam"/>
          <w:sz w:val="24"/>
          <w:szCs w:val="24"/>
          <w:lang w:val="hy-AM"/>
        </w:rPr>
        <w:t xml:space="preserve"> </w:t>
      </w:r>
      <w:r w:rsidRPr="00475FFF">
        <w:rPr>
          <w:rFonts w:ascii="GHEA Mariam" w:hAnsi="GHEA Mariam" w:cs="Arial"/>
          <w:sz w:val="24"/>
          <w:szCs w:val="24"/>
          <w:lang w:val="hy-AM"/>
        </w:rPr>
        <w:t>ներկայացնել</w:t>
      </w:r>
      <w:r w:rsidRPr="00475FFF">
        <w:rPr>
          <w:rFonts w:ascii="GHEA Mariam" w:hAnsi="GHEA Mariam"/>
          <w:sz w:val="24"/>
          <w:szCs w:val="24"/>
          <w:lang w:val="hy-AM"/>
        </w:rPr>
        <w:t xml:space="preserve"> </w:t>
      </w:r>
      <w:r w:rsidRPr="00475FFF">
        <w:rPr>
          <w:rFonts w:ascii="GHEA Mariam" w:hAnsi="GHEA Mariam" w:cs="Arial"/>
          <w:sz w:val="24"/>
          <w:szCs w:val="24"/>
          <w:lang w:val="hy-AM"/>
        </w:rPr>
        <w:t>Հայաստանի</w:t>
      </w:r>
      <w:r w:rsidRPr="00475FFF">
        <w:rPr>
          <w:rFonts w:ascii="GHEA Mariam" w:hAnsi="GHEA Mariam"/>
          <w:sz w:val="24"/>
          <w:szCs w:val="24"/>
          <w:lang w:val="hy-AM"/>
        </w:rPr>
        <w:t xml:space="preserve"> </w:t>
      </w:r>
      <w:r w:rsidRPr="00475FFF">
        <w:rPr>
          <w:rFonts w:ascii="GHEA Mariam" w:hAnsi="GHEA Mariam" w:cs="Arial"/>
          <w:sz w:val="24"/>
          <w:szCs w:val="24"/>
          <w:lang w:val="hy-AM"/>
        </w:rPr>
        <w:t>Հանրապետության</w:t>
      </w:r>
      <w:r w:rsidRPr="00475FFF">
        <w:rPr>
          <w:rFonts w:ascii="GHEA Mariam" w:hAnsi="GHEA Mariam"/>
          <w:sz w:val="24"/>
          <w:szCs w:val="24"/>
          <w:lang w:val="hy-AM"/>
        </w:rPr>
        <w:t xml:space="preserve"> </w:t>
      </w:r>
      <w:r w:rsidRPr="00475FFF">
        <w:rPr>
          <w:rFonts w:ascii="GHEA Mariam" w:hAnsi="GHEA Mariam" w:cs="Arial"/>
          <w:sz w:val="24"/>
          <w:szCs w:val="24"/>
          <w:lang w:val="hy-AM"/>
        </w:rPr>
        <w:t>Ազգային</w:t>
      </w:r>
      <w:r w:rsidRPr="00475FFF">
        <w:rPr>
          <w:rFonts w:ascii="GHEA Mariam" w:hAnsi="GHEA Mariam"/>
          <w:sz w:val="24"/>
          <w:szCs w:val="24"/>
          <w:lang w:val="hy-AM"/>
        </w:rPr>
        <w:t xml:space="preserve"> </w:t>
      </w:r>
      <w:r w:rsidRPr="00475FFF">
        <w:rPr>
          <w:rFonts w:ascii="GHEA Mariam" w:hAnsi="GHEA Mariam" w:cs="Arial"/>
          <w:sz w:val="24"/>
          <w:szCs w:val="24"/>
          <w:lang w:val="hy-AM"/>
        </w:rPr>
        <w:t>ժողով</w:t>
      </w:r>
      <w:r w:rsidRPr="00475FFF">
        <w:rPr>
          <w:rFonts w:ascii="GHEA Mariam" w:hAnsi="GHEA Mariam"/>
          <w:sz w:val="24"/>
          <w:szCs w:val="24"/>
          <w:lang w:val="hy-AM"/>
        </w:rPr>
        <w:t>:</w:t>
      </w:r>
    </w:p>
    <w:p w:rsidR="00B672FC" w:rsidRDefault="00B672FC" w:rsidP="00475FFF">
      <w:pPr>
        <w:ind w:right="-185"/>
        <w:jc w:val="center"/>
        <w:rPr>
          <w:rFonts w:ascii="GHEA Mariam" w:hAnsi="GHEA Mariam"/>
          <w:sz w:val="18"/>
          <w:szCs w:val="24"/>
          <w:lang w:val="hy-AM"/>
        </w:rPr>
      </w:pPr>
    </w:p>
    <w:p w:rsidR="00475FFF" w:rsidRDefault="00475FFF" w:rsidP="00475FFF">
      <w:pPr>
        <w:ind w:right="-185"/>
        <w:jc w:val="center"/>
        <w:rPr>
          <w:rFonts w:ascii="GHEA Mariam" w:hAnsi="GHEA Mariam"/>
          <w:sz w:val="18"/>
          <w:szCs w:val="24"/>
          <w:lang w:val="hy-AM"/>
        </w:rPr>
      </w:pPr>
    </w:p>
    <w:p w:rsidR="00475FFF" w:rsidRDefault="00475FFF" w:rsidP="00475FFF">
      <w:pPr>
        <w:ind w:right="-185"/>
        <w:jc w:val="center"/>
        <w:rPr>
          <w:rFonts w:ascii="GHEA Mariam" w:hAnsi="GHEA Mariam"/>
          <w:sz w:val="18"/>
          <w:szCs w:val="24"/>
          <w:lang w:val="hy-AM"/>
        </w:rPr>
      </w:pPr>
    </w:p>
    <w:p w:rsidR="00475FFF" w:rsidRPr="000D5CEE" w:rsidRDefault="00475FFF" w:rsidP="00475FFF">
      <w:pPr>
        <w:pStyle w:val="mechtex"/>
        <w:ind w:right="-185"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75FFF" w:rsidRPr="000D5CEE" w:rsidRDefault="00475FFF" w:rsidP="00475FFF">
      <w:pPr>
        <w:pStyle w:val="NormalWeb"/>
        <w:tabs>
          <w:tab w:val="left" w:pos="993"/>
          <w:tab w:val="left" w:pos="1260"/>
        </w:tabs>
        <w:spacing w:before="0" w:beforeAutospacing="0" w:after="0" w:afterAutospacing="0"/>
        <w:ind w:right="-185"/>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75FFF" w:rsidRPr="00EF7ACC" w:rsidRDefault="00475FFF" w:rsidP="00475FFF">
      <w:pPr>
        <w:pStyle w:val="mechtex"/>
        <w:ind w:right="-185"/>
        <w:jc w:val="left"/>
        <w:rPr>
          <w:rFonts w:ascii="GHEA Mariam" w:hAnsi="GHEA Mariam" w:cs="Sylfaen"/>
          <w:sz w:val="24"/>
          <w:szCs w:val="24"/>
          <w:lang w:val="hy-AM"/>
        </w:rPr>
      </w:pPr>
    </w:p>
    <w:p w:rsidR="00475FFF" w:rsidRPr="001531E2" w:rsidRDefault="00475FFF" w:rsidP="00475FFF">
      <w:pPr>
        <w:spacing w:line="360" w:lineRule="auto"/>
        <w:ind w:right="-185"/>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75FFF" w:rsidRPr="00CC7931" w:rsidRDefault="00475FFF" w:rsidP="00475FFF">
      <w:pPr>
        <w:ind w:right="-185"/>
        <w:jc w:val="center"/>
        <w:rPr>
          <w:rFonts w:ascii="GHEA Mariam" w:hAnsi="GHEA Mariam"/>
          <w:sz w:val="18"/>
          <w:szCs w:val="24"/>
          <w:lang w:val="hy-AM"/>
        </w:rPr>
      </w:pPr>
    </w:p>
    <w:sectPr w:rsidR="00475FFF" w:rsidRPr="00CC7931" w:rsidSect="00475FFF">
      <w:headerReference w:type="even" r:id="rId8"/>
      <w:headerReference w:type="default" r:id="rId9"/>
      <w:footerReference w:type="even" r:id="rId10"/>
      <w:pgSz w:w="11909" w:h="16834" w:code="9"/>
      <w:pgMar w:top="851"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3C18" w:rsidRDefault="009B3C18">
      <w:r>
        <w:separator/>
      </w:r>
    </w:p>
  </w:endnote>
  <w:endnote w:type="continuationSeparator" w:id="0">
    <w:p w:rsidR="009B3C18" w:rsidRDefault="009B3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3C18" w:rsidRDefault="009B3C18">
      <w:r>
        <w:separator/>
      </w:r>
    </w:p>
  </w:footnote>
  <w:footnote w:type="continuationSeparator" w:id="0">
    <w:p w:rsidR="009B3C18" w:rsidRDefault="009B3C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672F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ED724F"/>
    <w:multiLevelType w:val="hybridMultilevel"/>
    <w:tmpl w:val="DDDC00D2"/>
    <w:lvl w:ilvl="0" w:tplc="EEDE7B64">
      <w:start w:val="1"/>
      <w:numFmt w:val="decimal"/>
      <w:lvlText w:val="%1."/>
      <w:lvlJc w:val="left"/>
      <w:pPr>
        <w:ind w:left="720" w:hanging="360"/>
      </w:pPr>
      <w:rPr>
        <w:rFonts w:cstheme="minorBidi"/>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5FFF"/>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C1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31"/>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ListParagraph">
    <w:name w:val="List Paragraph"/>
    <w:basedOn w:val="Normal"/>
    <w:uiPriority w:val="34"/>
    <w:qFormat/>
    <w:rsid w:val="00CC7931"/>
    <w:pPr>
      <w:spacing w:after="160" w:line="256" w:lineRule="auto"/>
      <w:ind w:left="720"/>
      <w:contextualSpacing/>
    </w:pPr>
    <w:rPr>
      <w:rFonts w:asciiTheme="minorHAnsi" w:eastAsiaTheme="minorHAnsi" w:hAnsiTheme="minorHAnsi" w:cstheme="minorBidi"/>
      <w:sz w:val="22"/>
      <w:szCs w:val="22"/>
      <w:lang w:eastAsia="en-US"/>
    </w:rPr>
  </w:style>
  <w:style w:type="character" w:styleId="Emphasis">
    <w:name w:val="Emphasis"/>
    <w:basedOn w:val="DefaultParagraphFont"/>
    <w:uiPriority w:val="20"/>
    <w:qFormat/>
    <w:rsid w:val="00CC793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086615922">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147</Words>
  <Characters>844</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2023-05-22T08:52:00Z</dcterms:created>
  <dcterms:modified xsi:type="dcterms:W3CDTF">2023-05-22T08:56:00Z</dcterms:modified>
</cp:coreProperties>
</file>