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DEB3A" w14:textId="214265B4" w:rsidR="00346550" w:rsidRPr="000402D0" w:rsidRDefault="00346550" w:rsidP="000402D0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0402D0">
        <w:rPr>
          <w:rFonts w:ascii="GHEA Grapalat" w:hAnsi="GHEA Grapalat" w:cs="Sylfaen"/>
          <w:b/>
          <w:lang w:val="hy-AM"/>
        </w:rPr>
        <w:t>ԱՄՓՈՓԱԹԵՐԹ</w:t>
      </w:r>
    </w:p>
    <w:p w14:paraId="1042FDC5" w14:textId="7259CA01" w:rsidR="00346550" w:rsidRPr="000402D0" w:rsidRDefault="006F2E81" w:rsidP="000402D0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0402D0">
        <w:rPr>
          <w:rFonts w:ascii="GHEA Grapalat" w:hAnsi="GHEA Grapalat" w:cs="Sylfaen"/>
          <w:b/>
          <w:lang w:val="hy-AM"/>
        </w:rPr>
        <w:t xml:space="preserve">«ՇՈՒԿԱՅԻ ՎԵՐԱՀՍԿՈՂՈՒԹՅԱՆ ՄԱՍԻՆ» </w:t>
      </w:r>
      <w:r w:rsidRPr="000402D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46550" w:rsidRPr="000402D0">
        <w:rPr>
          <w:rFonts w:ascii="GHEA Grapalat" w:hAnsi="GHEA Grapalat"/>
          <w:b/>
          <w:bCs/>
          <w:lang w:val="hy-AM"/>
        </w:rPr>
        <w:t>ՕՐԵՆՔԻ</w:t>
      </w:r>
      <w:r w:rsidR="00346550" w:rsidRPr="000402D0">
        <w:rPr>
          <w:rFonts w:ascii="GHEA Grapalat" w:hAnsi="GHEA Grapalat"/>
          <w:b/>
          <w:lang w:val="hy-AM"/>
        </w:rPr>
        <w:t xml:space="preserve"> ՆԱԽԱԳԾԻ ՎԵՐԱԲԵՐՅԱԼ</w:t>
      </w:r>
    </w:p>
    <w:p w14:paraId="79A77980" w14:textId="77777777" w:rsidR="000402D0" w:rsidRPr="000402D0" w:rsidRDefault="000402D0" w:rsidP="000402D0">
      <w:pPr>
        <w:spacing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tbl>
      <w:tblPr>
        <w:tblStyle w:val="TableGrid"/>
        <w:tblW w:w="16160" w:type="dxa"/>
        <w:tblInd w:w="-289" w:type="dxa"/>
        <w:tblLook w:val="04A0" w:firstRow="1" w:lastRow="0" w:firstColumn="1" w:lastColumn="0" w:noHBand="0" w:noVBand="1"/>
      </w:tblPr>
      <w:tblGrid>
        <w:gridCol w:w="556"/>
        <w:gridCol w:w="3074"/>
        <w:gridCol w:w="6029"/>
        <w:gridCol w:w="2505"/>
        <w:gridCol w:w="3996"/>
      </w:tblGrid>
      <w:tr w:rsidR="000402D0" w:rsidRPr="000402D0" w14:paraId="39CB5389" w14:textId="3D18D876" w:rsidTr="000402D0">
        <w:tc>
          <w:tcPr>
            <w:tcW w:w="556" w:type="dxa"/>
          </w:tcPr>
          <w:p w14:paraId="087791B3" w14:textId="47A4C328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fr-FR"/>
              </w:rPr>
            </w:pPr>
            <w:r w:rsidRPr="000402D0">
              <w:rPr>
                <w:rFonts w:ascii="GHEA Grapalat" w:hAnsi="GHEA Grapalat" w:cs="Sylfaen"/>
                <w:lang w:val="fr-FR"/>
              </w:rPr>
              <w:t>h/h</w:t>
            </w:r>
          </w:p>
        </w:tc>
        <w:tc>
          <w:tcPr>
            <w:tcW w:w="3130" w:type="dxa"/>
          </w:tcPr>
          <w:p w14:paraId="721CA439" w14:textId="6828D1EF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6237" w:type="dxa"/>
          </w:tcPr>
          <w:p w14:paraId="4FD50270" w14:textId="4B6BD36E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127" w:type="dxa"/>
          </w:tcPr>
          <w:p w14:paraId="2BD1799A" w14:textId="1EB4786E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 xml:space="preserve">Եզրակացություն </w:t>
            </w:r>
          </w:p>
        </w:tc>
        <w:tc>
          <w:tcPr>
            <w:tcW w:w="4110" w:type="dxa"/>
          </w:tcPr>
          <w:p w14:paraId="7D34FEFB" w14:textId="4E19C6DD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Կատարված փոփոխությունը</w:t>
            </w:r>
          </w:p>
        </w:tc>
      </w:tr>
      <w:tr w:rsidR="000402D0" w:rsidRPr="000402D0" w14:paraId="71666536" w14:textId="145E1FC4" w:rsidTr="000402D0">
        <w:tc>
          <w:tcPr>
            <w:tcW w:w="556" w:type="dxa"/>
          </w:tcPr>
          <w:p w14:paraId="4850883C" w14:textId="77777777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130" w:type="dxa"/>
          </w:tcPr>
          <w:p w14:paraId="62EEE9E7" w14:textId="4E11918E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6237" w:type="dxa"/>
          </w:tcPr>
          <w:p w14:paraId="029035A3" w14:textId="1309E116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2127" w:type="dxa"/>
          </w:tcPr>
          <w:p w14:paraId="1D0E5A6A" w14:textId="7D0CBD10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4110" w:type="dxa"/>
          </w:tcPr>
          <w:p w14:paraId="79F557C6" w14:textId="6CBE183B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4</w:t>
            </w:r>
          </w:p>
        </w:tc>
      </w:tr>
      <w:tr w:rsidR="000402D0" w:rsidRPr="00A02641" w14:paraId="21A263F4" w14:textId="4C7400E0" w:rsidTr="000402D0">
        <w:tc>
          <w:tcPr>
            <w:tcW w:w="556" w:type="dxa"/>
          </w:tcPr>
          <w:p w14:paraId="0045AEE7" w14:textId="77777777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130" w:type="dxa"/>
          </w:tcPr>
          <w:p w14:paraId="0E70FE5F" w14:textId="77777777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 xml:space="preserve">Դավիթ Ասատրյան </w:t>
            </w:r>
          </w:p>
          <w:p w14:paraId="78D79DE2" w14:textId="4FBDFC83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24.11.2022 թ. 15:51:22</w:t>
            </w:r>
          </w:p>
        </w:tc>
        <w:tc>
          <w:tcPr>
            <w:tcW w:w="6237" w:type="dxa"/>
          </w:tcPr>
          <w:p w14:paraId="02D0DC5C" w14:textId="38DC6D93" w:rsidR="000402D0" w:rsidRPr="000402D0" w:rsidRDefault="000402D0" w:rsidP="000402D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  <w:t>Համաձայն նախագծի սահմանված է սպառողների շահերի պաշտպանության սկզբունք` սպառողների առողջության համար արտադրանքի հնարավոր վնասակար ազդեցությունից պաշտպանություն՝ այդ ընթացքում կանխարգելելով սպառողներին մոլորեցնելը. Գտնում ենք, որ հիշյալ օրենքի գործածության շրջանակներում որպես սպառողների շահերի պաշտպանություն չպետք է դիտարկել անձի առողջություն: Շահերի պաշտպանությունը նաև պետք է ներառի սեփականության, գույքային, ոչ գույքային, անձնական և այլ իրավունքներ, ազատություններ և շահեր:</w:t>
            </w:r>
          </w:p>
        </w:tc>
        <w:tc>
          <w:tcPr>
            <w:tcW w:w="2127" w:type="dxa"/>
          </w:tcPr>
          <w:p w14:paraId="450416B5" w14:textId="445A6194" w:rsidR="000402D0" w:rsidRPr="002E3220" w:rsidRDefault="00CB7806" w:rsidP="00D42866">
            <w:pPr>
              <w:pStyle w:val="ListParagraph"/>
              <w:shd w:val="clear" w:color="auto" w:fill="FFFFFF"/>
              <w:ind w:left="107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Առաջարկն ընդունվել է</w:t>
            </w:r>
            <w:r w:rsidR="002E3220" w:rsidRPr="002E3220">
              <w:rPr>
                <w:rFonts w:ascii="GHEA Grapalat" w:hAnsi="GHEA Grapalat" w:cs="Sylfaen"/>
                <w:lang w:val="hy-AM"/>
              </w:rPr>
              <w:t xml:space="preserve"> </w:t>
            </w:r>
            <w:r w:rsidR="002E3220">
              <w:rPr>
                <w:rFonts w:ascii="GHEA Grapalat" w:hAnsi="GHEA Grapalat" w:cs="Sylfaen"/>
                <w:lang w:val="hy-AM"/>
              </w:rPr>
              <w:t>մասնակի</w:t>
            </w:r>
            <w:r w:rsidR="00F07807">
              <w:rPr>
                <w:rFonts w:ascii="GHEA Grapalat" w:hAnsi="GHEA Grapalat" w:cs="Sylfaen"/>
                <w:lang w:val="hy-AM"/>
              </w:rPr>
              <w:t xml:space="preserve">: </w:t>
            </w:r>
            <w:r w:rsidR="002E3220">
              <w:rPr>
                <w:rFonts w:ascii="GHEA Grapalat" w:hAnsi="GHEA Grapalat" w:cs="Sylfaen"/>
                <w:lang w:val="hy-AM"/>
              </w:rPr>
              <w:t xml:space="preserve">Նախագծի 4-րդ հոդվածի 1-ին մասի 1-ին կետում  «մոլորեցնելը» բառից հետո </w:t>
            </w:r>
            <w:r w:rsidR="00A02641">
              <w:rPr>
                <w:rFonts w:ascii="GHEA Grapalat" w:hAnsi="GHEA Grapalat" w:cs="Sylfaen"/>
                <w:lang w:val="hy-AM"/>
              </w:rPr>
              <w:t>լրացվել է</w:t>
            </w:r>
            <w:bookmarkStart w:id="0" w:name="_GoBack"/>
            <w:bookmarkEnd w:id="0"/>
            <w:r w:rsidR="002E3220">
              <w:rPr>
                <w:rFonts w:ascii="GHEA Grapalat" w:hAnsi="GHEA Grapalat" w:cs="Sylfaen"/>
                <w:lang w:val="hy-AM"/>
              </w:rPr>
              <w:t xml:space="preserve"> «,</w:t>
            </w:r>
            <w:r w:rsidR="002E3220">
              <w:rPr>
                <w:rFonts w:ascii="GHEA Grapalat" w:eastAsia="Times New Roman" w:hAnsi="GHEA Grapalat"/>
                <w:color w:val="000000"/>
                <w:lang w:val="hy-AM"/>
              </w:rPr>
              <w:t xml:space="preserve">ինչպես նաև սպառողների գույքային իրավունքների և ազատությունների </w:t>
            </w:r>
            <w:r w:rsidR="002E3220" w:rsidRPr="004E4E8C">
              <w:rPr>
                <w:rFonts w:ascii="GHEA Grapalat" w:eastAsia="Times New Roman" w:hAnsi="GHEA Grapalat"/>
                <w:color w:val="000000"/>
                <w:lang w:val="hy-AM"/>
              </w:rPr>
              <w:t>պաշտպանություն.</w:t>
            </w:r>
            <w:r w:rsidR="002E3220" w:rsidRPr="002E3220">
              <w:rPr>
                <w:rFonts w:ascii="GHEA Grapalat" w:hAnsi="GHEA Grapalat" w:cs="Sylfaen"/>
                <w:lang w:val="hy-AM"/>
              </w:rPr>
              <w:t>»</w:t>
            </w:r>
            <w:r w:rsidR="00D42866">
              <w:rPr>
                <w:rFonts w:ascii="GHEA Grapalat" w:hAnsi="GHEA Grapalat" w:cs="Sylfaen"/>
                <w:lang w:val="hy-AM"/>
              </w:rPr>
              <w:t xml:space="preserve"> բառերով: </w:t>
            </w:r>
            <w:r w:rsidR="002E3220" w:rsidRPr="002E3220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4110" w:type="dxa"/>
          </w:tcPr>
          <w:p w14:paraId="1952794E" w14:textId="77777777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fr-FR"/>
              </w:rPr>
            </w:pPr>
          </w:p>
        </w:tc>
      </w:tr>
    </w:tbl>
    <w:p w14:paraId="068BCF83" w14:textId="03ED0D05" w:rsidR="003D359B" w:rsidRPr="000402D0" w:rsidRDefault="003D359B" w:rsidP="000402D0">
      <w:pPr>
        <w:spacing w:line="276" w:lineRule="auto"/>
        <w:rPr>
          <w:rFonts w:ascii="GHEA Grapalat" w:hAnsi="GHEA Grapalat" w:cs="Sylfaen"/>
          <w:lang w:val="fr-FR"/>
        </w:rPr>
      </w:pPr>
    </w:p>
    <w:sectPr w:rsidR="003D359B" w:rsidRPr="000402D0" w:rsidSect="000402D0">
      <w:headerReference w:type="default" r:id="rId8"/>
      <w:pgSz w:w="16838" w:h="11906" w:orient="landscape" w:code="9"/>
      <w:pgMar w:top="1701" w:right="1138" w:bottom="850" w:left="56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AC56F" w14:textId="77777777" w:rsidR="0048303F" w:rsidRDefault="0048303F" w:rsidP="00787761">
      <w:r>
        <w:separator/>
      </w:r>
    </w:p>
  </w:endnote>
  <w:endnote w:type="continuationSeparator" w:id="0">
    <w:p w14:paraId="52A3018D" w14:textId="77777777" w:rsidR="0048303F" w:rsidRDefault="0048303F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EE7AA" w14:textId="77777777" w:rsidR="0048303F" w:rsidRDefault="0048303F" w:rsidP="00787761">
      <w:r>
        <w:separator/>
      </w:r>
    </w:p>
  </w:footnote>
  <w:footnote w:type="continuationSeparator" w:id="0">
    <w:p w14:paraId="6FE6114B" w14:textId="77777777" w:rsidR="0048303F" w:rsidRDefault="0048303F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70572DA1" w:rsidR="00BB2CB8" w:rsidRDefault="00BB2CB8">
    <w:pPr>
      <w:pStyle w:val="Header"/>
      <w:jc w:val="center"/>
    </w:pPr>
  </w:p>
  <w:p w14:paraId="392AF7A1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6E1"/>
    <w:multiLevelType w:val="multilevel"/>
    <w:tmpl w:val="1EFAAD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cs="Sylfae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cs="Sylfae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cs="Sylfaen" w:hint="default"/>
      </w:rPr>
    </w:lvl>
  </w:abstractNum>
  <w:abstractNum w:abstractNumId="1" w15:restartNumberingAfterBreak="0">
    <w:nsid w:val="094B3A1B"/>
    <w:multiLevelType w:val="hybridMultilevel"/>
    <w:tmpl w:val="67244772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3B44D5"/>
    <w:multiLevelType w:val="hybridMultilevel"/>
    <w:tmpl w:val="D9E25BD4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1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26A660FB"/>
    <w:multiLevelType w:val="hybridMultilevel"/>
    <w:tmpl w:val="033C7922"/>
    <w:lvl w:ilvl="0" w:tplc="9EC2F0B2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7FF0C37"/>
    <w:multiLevelType w:val="hybridMultilevel"/>
    <w:tmpl w:val="BBE4BE72"/>
    <w:lvl w:ilvl="0" w:tplc="08090011">
      <w:start w:val="1"/>
      <w:numFmt w:val="decimal"/>
      <w:lvlText w:val="%1)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A42878"/>
    <w:multiLevelType w:val="hybridMultilevel"/>
    <w:tmpl w:val="B4361554"/>
    <w:lvl w:ilvl="0" w:tplc="09206BDE">
      <w:start w:val="1"/>
      <w:numFmt w:val="decimal"/>
      <w:lvlText w:val="%1."/>
      <w:lvlJc w:val="left"/>
      <w:pPr>
        <w:ind w:left="2346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F1997"/>
    <w:multiLevelType w:val="multilevel"/>
    <w:tmpl w:val="CCC8CC24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6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0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73B0099"/>
    <w:multiLevelType w:val="multilevel"/>
    <w:tmpl w:val="1B643DE4"/>
    <w:lvl w:ilvl="0">
      <w:start w:val="10"/>
      <w:numFmt w:val="decimal"/>
      <w:lvlText w:val="%1"/>
      <w:lvlJc w:val="left"/>
      <w:pPr>
        <w:ind w:left="450" w:hanging="450"/>
      </w:pPr>
      <w:rPr>
        <w:rFonts w:eastAsia="Calibri" w:cs="Sylfaen" w:hint="default"/>
      </w:rPr>
    </w:lvl>
    <w:lvl w:ilvl="1">
      <w:start w:val="3"/>
      <w:numFmt w:val="decimal"/>
      <w:lvlText w:val="%1.%2"/>
      <w:lvlJc w:val="left"/>
      <w:pPr>
        <w:ind w:left="1170" w:hanging="450"/>
      </w:pPr>
      <w:rPr>
        <w:rFonts w:eastAsia="Calibri" w:cs="Sylfae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alibri" w:cs="Sylfae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eastAsia="Calibri" w:cs="Sylfae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alibri" w:cs="Sylfae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="Calibri" w:cs="Sylfae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alibri" w:cs="Sylfae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eastAsia="Calibri" w:cs="Sylfae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eastAsia="Calibri" w:cs="Sylfaen" w:hint="default"/>
      </w:rPr>
    </w:lvl>
  </w:abstractNum>
  <w:abstractNum w:abstractNumId="23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6"/>
  </w:num>
  <w:num w:numId="2">
    <w:abstractNumId w:val="2"/>
  </w:num>
  <w:num w:numId="3">
    <w:abstractNumId w:val="26"/>
  </w:num>
  <w:num w:numId="4">
    <w:abstractNumId w:val="11"/>
  </w:num>
  <w:num w:numId="5">
    <w:abstractNumId w:val="19"/>
  </w:num>
  <w:num w:numId="6">
    <w:abstractNumId w:val="21"/>
  </w:num>
  <w:num w:numId="7">
    <w:abstractNumId w:val="25"/>
  </w:num>
  <w:num w:numId="8">
    <w:abstractNumId w:val="13"/>
  </w:num>
  <w:num w:numId="9">
    <w:abstractNumId w:val="8"/>
  </w:num>
  <w:num w:numId="10">
    <w:abstractNumId w:val="3"/>
  </w:num>
  <w:num w:numId="11">
    <w:abstractNumId w:val="24"/>
  </w:num>
  <w:num w:numId="12">
    <w:abstractNumId w:val="17"/>
  </w:num>
  <w:num w:numId="13">
    <w:abstractNumId w:val="18"/>
  </w:num>
  <w:num w:numId="14">
    <w:abstractNumId w:val="20"/>
  </w:num>
  <w:num w:numId="15">
    <w:abstractNumId w:val="23"/>
  </w:num>
  <w:num w:numId="16">
    <w:abstractNumId w:val="4"/>
  </w:num>
  <w:num w:numId="17">
    <w:abstractNumId w:val="7"/>
  </w:num>
  <w:num w:numId="18">
    <w:abstractNumId w:val="12"/>
  </w:num>
  <w:num w:numId="19">
    <w:abstractNumId w:val="6"/>
  </w:num>
  <w:num w:numId="20">
    <w:abstractNumId w:val="5"/>
  </w:num>
  <w:num w:numId="21">
    <w:abstractNumId w:val="0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9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308D1"/>
    <w:rsid w:val="000323A9"/>
    <w:rsid w:val="000339F0"/>
    <w:rsid w:val="000402D0"/>
    <w:rsid w:val="000449E0"/>
    <w:rsid w:val="00047376"/>
    <w:rsid w:val="0004743F"/>
    <w:rsid w:val="00057812"/>
    <w:rsid w:val="00074C7C"/>
    <w:rsid w:val="0008087D"/>
    <w:rsid w:val="000906AE"/>
    <w:rsid w:val="000944C6"/>
    <w:rsid w:val="00095B6A"/>
    <w:rsid w:val="000A61D7"/>
    <w:rsid w:val="000B6557"/>
    <w:rsid w:val="000B6C75"/>
    <w:rsid w:val="000C4515"/>
    <w:rsid w:val="000C5143"/>
    <w:rsid w:val="000D6585"/>
    <w:rsid w:val="000E1201"/>
    <w:rsid w:val="000F19A6"/>
    <w:rsid w:val="000F47EA"/>
    <w:rsid w:val="000F5694"/>
    <w:rsid w:val="001001A8"/>
    <w:rsid w:val="00105CFA"/>
    <w:rsid w:val="001118D2"/>
    <w:rsid w:val="00111DC7"/>
    <w:rsid w:val="00124F59"/>
    <w:rsid w:val="0013186B"/>
    <w:rsid w:val="0013273D"/>
    <w:rsid w:val="001333A6"/>
    <w:rsid w:val="00134208"/>
    <w:rsid w:val="00134799"/>
    <w:rsid w:val="001434AD"/>
    <w:rsid w:val="00147189"/>
    <w:rsid w:val="0015216F"/>
    <w:rsid w:val="00153186"/>
    <w:rsid w:val="001565AC"/>
    <w:rsid w:val="001663FF"/>
    <w:rsid w:val="00172AA4"/>
    <w:rsid w:val="001758EB"/>
    <w:rsid w:val="00176B28"/>
    <w:rsid w:val="0019068C"/>
    <w:rsid w:val="001915DF"/>
    <w:rsid w:val="00194A9B"/>
    <w:rsid w:val="001976FC"/>
    <w:rsid w:val="001A39A6"/>
    <w:rsid w:val="001A4A40"/>
    <w:rsid w:val="001B1B49"/>
    <w:rsid w:val="001B1F1D"/>
    <w:rsid w:val="001C2649"/>
    <w:rsid w:val="001C424B"/>
    <w:rsid w:val="001C5882"/>
    <w:rsid w:val="001C6D1F"/>
    <w:rsid w:val="001D6B0D"/>
    <w:rsid w:val="001E7CE0"/>
    <w:rsid w:val="002024A3"/>
    <w:rsid w:val="002037F8"/>
    <w:rsid w:val="0021549E"/>
    <w:rsid w:val="00231CEC"/>
    <w:rsid w:val="002334A3"/>
    <w:rsid w:val="002346F0"/>
    <w:rsid w:val="00235536"/>
    <w:rsid w:val="0023625F"/>
    <w:rsid w:val="00237429"/>
    <w:rsid w:val="00243076"/>
    <w:rsid w:val="00243C06"/>
    <w:rsid w:val="00243C2B"/>
    <w:rsid w:val="00243FD4"/>
    <w:rsid w:val="00261031"/>
    <w:rsid w:val="00267C23"/>
    <w:rsid w:val="002704A7"/>
    <w:rsid w:val="002811FC"/>
    <w:rsid w:val="002829A7"/>
    <w:rsid w:val="00286749"/>
    <w:rsid w:val="00287753"/>
    <w:rsid w:val="002952BF"/>
    <w:rsid w:val="002A0842"/>
    <w:rsid w:val="002A57F1"/>
    <w:rsid w:val="002B1016"/>
    <w:rsid w:val="002C51C1"/>
    <w:rsid w:val="002C745C"/>
    <w:rsid w:val="002C754C"/>
    <w:rsid w:val="002D3AF7"/>
    <w:rsid w:val="002D5EA3"/>
    <w:rsid w:val="002E3220"/>
    <w:rsid w:val="002E67F1"/>
    <w:rsid w:val="002E7857"/>
    <w:rsid w:val="002F1FE6"/>
    <w:rsid w:val="002F50A8"/>
    <w:rsid w:val="0030612B"/>
    <w:rsid w:val="00306BED"/>
    <w:rsid w:val="00307060"/>
    <w:rsid w:val="00313310"/>
    <w:rsid w:val="0032307B"/>
    <w:rsid w:val="00324A98"/>
    <w:rsid w:val="00325378"/>
    <w:rsid w:val="00327110"/>
    <w:rsid w:val="0033467F"/>
    <w:rsid w:val="00342848"/>
    <w:rsid w:val="00346550"/>
    <w:rsid w:val="003623BE"/>
    <w:rsid w:val="0036522C"/>
    <w:rsid w:val="003664E5"/>
    <w:rsid w:val="003673C0"/>
    <w:rsid w:val="003744CA"/>
    <w:rsid w:val="003939EB"/>
    <w:rsid w:val="0039410F"/>
    <w:rsid w:val="003A2352"/>
    <w:rsid w:val="003A24AC"/>
    <w:rsid w:val="003A5E76"/>
    <w:rsid w:val="003A62C0"/>
    <w:rsid w:val="003A6585"/>
    <w:rsid w:val="003A7F26"/>
    <w:rsid w:val="003B2733"/>
    <w:rsid w:val="003C0685"/>
    <w:rsid w:val="003C53CA"/>
    <w:rsid w:val="003D359B"/>
    <w:rsid w:val="003D420A"/>
    <w:rsid w:val="003D79E8"/>
    <w:rsid w:val="003E0097"/>
    <w:rsid w:val="003E23C7"/>
    <w:rsid w:val="003F2B21"/>
    <w:rsid w:val="004012B4"/>
    <w:rsid w:val="0040298A"/>
    <w:rsid w:val="00402D4E"/>
    <w:rsid w:val="00403421"/>
    <w:rsid w:val="004102B0"/>
    <w:rsid w:val="00417F72"/>
    <w:rsid w:val="00421BF4"/>
    <w:rsid w:val="00423143"/>
    <w:rsid w:val="00424642"/>
    <w:rsid w:val="004249B5"/>
    <w:rsid w:val="00432ED6"/>
    <w:rsid w:val="0043406C"/>
    <w:rsid w:val="0043779A"/>
    <w:rsid w:val="00445FE2"/>
    <w:rsid w:val="00447D78"/>
    <w:rsid w:val="00451150"/>
    <w:rsid w:val="004572BC"/>
    <w:rsid w:val="00457CEE"/>
    <w:rsid w:val="004622F5"/>
    <w:rsid w:val="0048303F"/>
    <w:rsid w:val="00491125"/>
    <w:rsid w:val="004A517D"/>
    <w:rsid w:val="004A629C"/>
    <w:rsid w:val="004A7720"/>
    <w:rsid w:val="004B0FA0"/>
    <w:rsid w:val="004B1559"/>
    <w:rsid w:val="004B564D"/>
    <w:rsid w:val="004C0837"/>
    <w:rsid w:val="004C3667"/>
    <w:rsid w:val="004C5140"/>
    <w:rsid w:val="004D0510"/>
    <w:rsid w:val="004D2847"/>
    <w:rsid w:val="004D47A9"/>
    <w:rsid w:val="004D6032"/>
    <w:rsid w:val="004E5537"/>
    <w:rsid w:val="004F6E60"/>
    <w:rsid w:val="00500AC2"/>
    <w:rsid w:val="00502705"/>
    <w:rsid w:val="00502D22"/>
    <w:rsid w:val="0050561C"/>
    <w:rsid w:val="005158C3"/>
    <w:rsid w:val="00527BD3"/>
    <w:rsid w:val="00531F92"/>
    <w:rsid w:val="005349A8"/>
    <w:rsid w:val="005368CA"/>
    <w:rsid w:val="00537C3E"/>
    <w:rsid w:val="00543364"/>
    <w:rsid w:val="005479D1"/>
    <w:rsid w:val="005567A5"/>
    <w:rsid w:val="00557939"/>
    <w:rsid w:val="00557C10"/>
    <w:rsid w:val="0056114A"/>
    <w:rsid w:val="00573066"/>
    <w:rsid w:val="005777FB"/>
    <w:rsid w:val="00583159"/>
    <w:rsid w:val="005910A3"/>
    <w:rsid w:val="00591861"/>
    <w:rsid w:val="00593A5F"/>
    <w:rsid w:val="005978D6"/>
    <w:rsid w:val="005A087A"/>
    <w:rsid w:val="005A75F7"/>
    <w:rsid w:val="005B3574"/>
    <w:rsid w:val="005B5F64"/>
    <w:rsid w:val="005B7128"/>
    <w:rsid w:val="005C5FCD"/>
    <w:rsid w:val="005D05F5"/>
    <w:rsid w:val="005D1309"/>
    <w:rsid w:val="005D6136"/>
    <w:rsid w:val="005E1EB4"/>
    <w:rsid w:val="005E4589"/>
    <w:rsid w:val="005F214E"/>
    <w:rsid w:val="005F2577"/>
    <w:rsid w:val="005F7CCC"/>
    <w:rsid w:val="00614A98"/>
    <w:rsid w:val="00623AE3"/>
    <w:rsid w:val="00631FD1"/>
    <w:rsid w:val="006421F9"/>
    <w:rsid w:val="0065065E"/>
    <w:rsid w:val="00653B97"/>
    <w:rsid w:val="006625D6"/>
    <w:rsid w:val="00662781"/>
    <w:rsid w:val="006770A2"/>
    <w:rsid w:val="00681C08"/>
    <w:rsid w:val="00695D69"/>
    <w:rsid w:val="00695F68"/>
    <w:rsid w:val="006B4ADD"/>
    <w:rsid w:val="006B7AC0"/>
    <w:rsid w:val="006C3B2D"/>
    <w:rsid w:val="006C5F98"/>
    <w:rsid w:val="006D72FA"/>
    <w:rsid w:val="006E5152"/>
    <w:rsid w:val="006E7235"/>
    <w:rsid w:val="006E7CEE"/>
    <w:rsid w:val="006F1045"/>
    <w:rsid w:val="006F2E81"/>
    <w:rsid w:val="0070721A"/>
    <w:rsid w:val="0072037C"/>
    <w:rsid w:val="007228F6"/>
    <w:rsid w:val="007327F2"/>
    <w:rsid w:val="0073292B"/>
    <w:rsid w:val="00735642"/>
    <w:rsid w:val="00741784"/>
    <w:rsid w:val="00744CF9"/>
    <w:rsid w:val="00745449"/>
    <w:rsid w:val="00746537"/>
    <w:rsid w:val="00754512"/>
    <w:rsid w:val="0075587C"/>
    <w:rsid w:val="007647BB"/>
    <w:rsid w:val="007758ED"/>
    <w:rsid w:val="00787761"/>
    <w:rsid w:val="00790A54"/>
    <w:rsid w:val="007A1B70"/>
    <w:rsid w:val="007A2385"/>
    <w:rsid w:val="007A3514"/>
    <w:rsid w:val="007A5673"/>
    <w:rsid w:val="007B12BA"/>
    <w:rsid w:val="007B3DBB"/>
    <w:rsid w:val="007B5D79"/>
    <w:rsid w:val="007C67AC"/>
    <w:rsid w:val="007C6E82"/>
    <w:rsid w:val="007E0A8B"/>
    <w:rsid w:val="007F793B"/>
    <w:rsid w:val="008028BA"/>
    <w:rsid w:val="008060CA"/>
    <w:rsid w:val="008061CD"/>
    <w:rsid w:val="0080683F"/>
    <w:rsid w:val="008170D0"/>
    <w:rsid w:val="008464DF"/>
    <w:rsid w:val="00846873"/>
    <w:rsid w:val="00860505"/>
    <w:rsid w:val="00860DA6"/>
    <w:rsid w:val="008644CC"/>
    <w:rsid w:val="008655F3"/>
    <w:rsid w:val="0086652A"/>
    <w:rsid w:val="00866547"/>
    <w:rsid w:val="0086732F"/>
    <w:rsid w:val="00877CE8"/>
    <w:rsid w:val="0089127D"/>
    <w:rsid w:val="008949F3"/>
    <w:rsid w:val="0089662B"/>
    <w:rsid w:val="008966C7"/>
    <w:rsid w:val="008A044C"/>
    <w:rsid w:val="008A1AE9"/>
    <w:rsid w:val="008A5420"/>
    <w:rsid w:val="008A54A9"/>
    <w:rsid w:val="008B0773"/>
    <w:rsid w:val="008B778E"/>
    <w:rsid w:val="008C06CE"/>
    <w:rsid w:val="008D16E1"/>
    <w:rsid w:val="008D7D2D"/>
    <w:rsid w:val="008E26E0"/>
    <w:rsid w:val="008E51E4"/>
    <w:rsid w:val="008E72E8"/>
    <w:rsid w:val="008F023D"/>
    <w:rsid w:val="008F20B7"/>
    <w:rsid w:val="0091547C"/>
    <w:rsid w:val="00915C66"/>
    <w:rsid w:val="009319E5"/>
    <w:rsid w:val="009328BF"/>
    <w:rsid w:val="0093502A"/>
    <w:rsid w:val="0094167F"/>
    <w:rsid w:val="009537A8"/>
    <w:rsid w:val="009567F9"/>
    <w:rsid w:val="009600D6"/>
    <w:rsid w:val="009601C0"/>
    <w:rsid w:val="00963347"/>
    <w:rsid w:val="0097286D"/>
    <w:rsid w:val="00974B1F"/>
    <w:rsid w:val="009815EE"/>
    <w:rsid w:val="0098636C"/>
    <w:rsid w:val="00993169"/>
    <w:rsid w:val="009A1B72"/>
    <w:rsid w:val="009A3898"/>
    <w:rsid w:val="009B0599"/>
    <w:rsid w:val="009B1F24"/>
    <w:rsid w:val="009C4C3D"/>
    <w:rsid w:val="009C5E43"/>
    <w:rsid w:val="009D27B0"/>
    <w:rsid w:val="009D7ED2"/>
    <w:rsid w:val="009E3BDE"/>
    <w:rsid w:val="009F01E3"/>
    <w:rsid w:val="009F3693"/>
    <w:rsid w:val="009F544E"/>
    <w:rsid w:val="009F65B5"/>
    <w:rsid w:val="009F6E1C"/>
    <w:rsid w:val="00A00813"/>
    <w:rsid w:val="00A02641"/>
    <w:rsid w:val="00A22082"/>
    <w:rsid w:val="00A22DC7"/>
    <w:rsid w:val="00A2691C"/>
    <w:rsid w:val="00A30404"/>
    <w:rsid w:val="00A30DF4"/>
    <w:rsid w:val="00A41E5E"/>
    <w:rsid w:val="00A45401"/>
    <w:rsid w:val="00A53533"/>
    <w:rsid w:val="00A568A7"/>
    <w:rsid w:val="00A66A1E"/>
    <w:rsid w:val="00A737A4"/>
    <w:rsid w:val="00A96513"/>
    <w:rsid w:val="00A966EA"/>
    <w:rsid w:val="00AA0C80"/>
    <w:rsid w:val="00AA2163"/>
    <w:rsid w:val="00AA3BEB"/>
    <w:rsid w:val="00AA72EF"/>
    <w:rsid w:val="00AB75D7"/>
    <w:rsid w:val="00AB78CE"/>
    <w:rsid w:val="00AC0D8A"/>
    <w:rsid w:val="00AC244E"/>
    <w:rsid w:val="00AD6D52"/>
    <w:rsid w:val="00AD7CE1"/>
    <w:rsid w:val="00AE1D93"/>
    <w:rsid w:val="00AE3F58"/>
    <w:rsid w:val="00AF4DFB"/>
    <w:rsid w:val="00B019ED"/>
    <w:rsid w:val="00B0466B"/>
    <w:rsid w:val="00B06190"/>
    <w:rsid w:val="00B11006"/>
    <w:rsid w:val="00B1280C"/>
    <w:rsid w:val="00B12C25"/>
    <w:rsid w:val="00B141BC"/>
    <w:rsid w:val="00B32BB0"/>
    <w:rsid w:val="00B45790"/>
    <w:rsid w:val="00B469D3"/>
    <w:rsid w:val="00B475E4"/>
    <w:rsid w:val="00B516B2"/>
    <w:rsid w:val="00B53D49"/>
    <w:rsid w:val="00B7166C"/>
    <w:rsid w:val="00B72F13"/>
    <w:rsid w:val="00B73A3D"/>
    <w:rsid w:val="00B73E5C"/>
    <w:rsid w:val="00B8552F"/>
    <w:rsid w:val="00B90735"/>
    <w:rsid w:val="00B91219"/>
    <w:rsid w:val="00B91F9B"/>
    <w:rsid w:val="00B941B3"/>
    <w:rsid w:val="00BA4A38"/>
    <w:rsid w:val="00BA7DC1"/>
    <w:rsid w:val="00BB2CB8"/>
    <w:rsid w:val="00BC15B8"/>
    <w:rsid w:val="00BC2740"/>
    <w:rsid w:val="00BD3FD1"/>
    <w:rsid w:val="00BD6EE5"/>
    <w:rsid w:val="00BE3507"/>
    <w:rsid w:val="00BE45D8"/>
    <w:rsid w:val="00C06B33"/>
    <w:rsid w:val="00C10F38"/>
    <w:rsid w:val="00C12456"/>
    <w:rsid w:val="00C14E43"/>
    <w:rsid w:val="00C15739"/>
    <w:rsid w:val="00C244CB"/>
    <w:rsid w:val="00C248D1"/>
    <w:rsid w:val="00C36719"/>
    <w:rsid w:val="00C73E61"/>
    <w:rsid w:val="00C90D37"/>
    <w:rsid w:val="00CB306B"/>
    <w:rsid w:val="00CB7806"/>
    <w:rsid w:val="00CC097F"/>
    <w:rsid w:val="00CC17E6"/>
    <w:rsid w:val="00CC4A0F"/>
    <w:rsid w:val="00CC556B"/>
    <w:rsid w:val="00CD08F3"/>
    <w:rsid w:val="00CD3633"/>
    <w:rsid w:val="00CD439C"/>
    <w:rsid w:val="00CE3C7C"/>
    <w:rsid w:val="00CE4AA5"/>
    <w:rsid w:val="00CE5659"/>
    <w:rsid w:val="00CF360F"/>
    <w:rsid w:val="00CF7D3F"/>
    <w:rsid w:val="00D10E97"/>
    <w:rsid w:val="00D14ABA"/>
    <w:rsid w:val="00D25D90"/>
    <w:rsid w:val="00D267F5"/>
    <w:rsid w:val="00D31BD2"/>
    <w:rsid w:val="00D3286E"/>
    <w:rsid w:val="00D3774F"/>
    <w:rsid w:val="00D4280B"/>
    <w:rsid w:val="00D42866"/>
    <w:rsid w:val="00D446B5"/>
    <w:rsid w:val="00D62512"/>
    <w:rsid w:val="00D631D5"/>
    <w:rsid w:val="00D63608"/>
    <w:rsid w:val="00D67E2F"/>
    <w:rsid w:val="00D720FE"/>
    <w:rsid w:val="00D82D03"/>
    <w:rsid w:val="00D97034"/>
    <w:rsid w:val="00DA7036"/>
    <w:rsid w:val="00DB0942"/>
    <w:rsid w:val="00DB2F2D"/>
    <w:rsid w:val="00DB2F8A"/>
    <w:rsid w:val="00DB64DA"/>
    <w:rsid w:val="00DB6A97"/>
    <w:rsid w:val="00DC2B14"/>
    <w:rsid w:val="00DC4796"/>
    <w:rsid w:val="00DD22C8"/>
    <w:rsid w:val="00DD6824"/>
    <w:rsid w:val="00DE4FC0"/>
    <w:rsid w:val="00DE73DB"/>
    <w:rsid w:val="00DF38A5"/>
    <w:rsid w:val="00E025CF"/>
    <w:rsid w:val="00E026EB"/>
    <w:rsid w:val="00E072E5"/>
    <w:rsid w:val="00E105A6"/>
    <w:rsid w:val="00E126F4"/>
    <w:rsid w:val="00E1501D"/>
    <w:rsid w:val="00E20E2E"/>
    <w:rsid w:val="00E2289B"/>
    <w:rsid w:val="00E2570D"/>
    <w:rsid w:val="00E36DBB"/>
    <w:rsid w:val="00E40052"/>
    <w:rsid w:val="00E45033"/>
    <w:rsid w:val="00E47C13"/>
    <w:rsid w:val="00E526A8"/>
    <w:rsid w:val="00E52A38"/>
    <w:rsid w:val="00E671F7"/>
    <w:rsid w:val="00E704BA"/>
    <w:rsid w:val="00E76CF8"/>
    <w:rsid w:val="00E874CD"/>
    <w:rsid w:val="00E9699E"/>
    <w:rsid w:val="00E96A7E"/>
    <w:rsid w:val="00E97022"/>
    <w:rsid w:val="00EA3547"/>
    <w:rsid w:val="00EA590F"/>
    <w:rsid w:val="00EA7E3E"/>
    <w:rsid w:val="00EC60EC"/>
    <w:rsid w:val="00EE64FD"/>
    <w:rsid w:val="00EE6F4B"/>
    <w:rsid w:val="00EF1B15"/>
    <w:rsid w:val="00EF796B"/>
    <w:rsid w:val="00F05051"/>
    <w:rsid w:val="00F050F6"/>
    <w:rsid w:val="00F07807"/>
    <w:rsid w:val="00F34DED"/>
    <w:rsid w:val="00F3525C"/>
    <w:rsid w:val="00F35D6A"/>
    <w:rsid w:val="00F42A86"/>
    <w:rsid w:val="00F520A9"/>
    <w:rsid w:val="00F5335A"/>
    <w:rsid w:val="00F55EAB"/>
    <w:rsid w:val="00F60798"/>
    <w:rsid w:val="00F75828"/>
    <w:rsid w:val="00F8167F"/>
    <w:rsid w:val="00F816D4"/>
    <w:rsid w:val="00F90C1C"/>
    <w:rsid w:val="00F94749"/>
    <w:rsid w:val="00F96466"/>
    <w:rsid w:val="00FC0AC9"/>
    <w:rsid w:val="00FC3942"/>
    <w:rsid w:val="00FC61D4"/>
    <w:rsid w:val="00FC6B78"/>
    <w:rsid w:val="00FD4171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ED"/>
    <w:rPr>
      <w:rFonts w:ascii="Segoe UI" w:eastAsia="MS Mincho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4012B4"/>
    <w:rPr>
      <w:b/>
      <w:bCs/>
    </w:rPr>
  </w:style>
  <w:style w:type="paragraph" w:styleId="NoSpacing">
    <w:name w:val="No Spacing"/>
    <w:link w:val="NoSpacingChar"/>
    <w:qFormat/>
    <w:rsid w:val="00D3774F"/>
    <w:pPr>
      <w:spacing w:line="240" w:lineRule="auto"/>
      <w:ind w:left="576" w:hanging="576"/>
      <w:jc w:val="left"/>
    </w:pPr>
    <w:rPr>
      <w:rFonts w:ascii="Calibri" w:eastAsia="Calibri" w:hAnsi="Calibri" w:cs="Times New Roman"/>
      <w:sz w:val="22"/>
      <w:szCs w:val="22"/>
    </w:rPr>
  </w:style>
  <w:style w:type="character" w:customStyle="1" w:styleId="NoSpacingChar">
    <w:name w:val="No Spacing Char"/>
    <w:link w:val="NoSpacing"/>
    <w:locked/>
    <w:rsid w:val="00D3774F"/>
    <w:rPr>
      <w:rFonts w:ascii="Calibri" w:eastAsia="Calibri" w:hAnsi="Calibri" w:cs="Times New Roman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rsid w:val="00F05051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5051"/>
    <w:rPr>
      <w:rFonts w:asciiTheme="minorHAnsi" w:hAnsiTheme="minorHAnsi"/>
      <w:sz w:val="20"/>
      <w:szCs w:val="20"/>
    </w:rPr>
  </w:style>
  <w:style w:type="table" w:styleId="TableGrid">
    <w:name w:val="Table Grid"/>
    <w:basedOn w:val="TableNormal"/>
    <w:uiPriority w:val="39"/>
    <w:rsid w:val="000402D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1FA63-CACF-4895-ADB9-A1815C872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20</cp:revision>
  <cp:lastPrinted>2022-08-30T07:11:00Z</cp:lastPrinted>
  <dcterms:created xsi:type="dcterms:W3CDTF">2022-09-02T15:04:00Z</dcterms:created>
  <dcterms:modified xsi:type="dcterms:W3CDTF">2022-12-05T10:29:00Z</dcterms:modified>
</cp:coreProperties>
</file>