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8" w:rsidRPr="00EA5E15" w:rsidRDefault="00C04BF8" w:rsidP="00C04BF8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A5E15">
        <w:rPr>
          <w:rFonts w:ascii="GHEA Grapalat" w:hAnsi="GHEA Grapalat"/>
          <w:b/>
          <w:bCs/>
          <w:sz w:val="24"/>
          <w:szCs w:val="24"/>
          <w:lang w:val="hy-AM"/>
        </w:rPr>
        <w:t>Հ Ի Մ Ն Ա Վ Ո Ր ՈՒ Մ</w:t>
      </w:r>
    </w:p>
    <w:p w:rsidR="00C04BF8" w:rsidRPr="00EA5E15" w:rsidRDefault="00C04BF8" w:rsidP="00C04BF8">
      <w:pPr>
        <w:spacing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A5E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&lt;&lt;</w:t>
      </w:r>
      <w:r w:rsidRPr="00EA5E1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2007 ԹՎԱԿԱՆԻ ԴԵԿՏԵՄԲԵՐԻ 27-Ի N 1604-Ն ՈՐՈՇՄԱՆ </w:t>
      </w:r>
      <w:r>
        <w:rPr>
          <w:rFonts w:ascii="GHEA Grapalat" w:hAnsi="GHEA Grapalat"/>
          <w:b/>
          <w:sz w:val="24"/>
          <w:szCs w:val="24"/>
          <w:lang w:val="hy-AM"/>
        </w:rPr>
        <w:t>ՄԵՋ ՓՈՓՈԽՈՒԹՅՈՒՆ ԵՎ</w:t>
      </w:r>
      <w:r w:rsidRPr="00EA5E15">
        <w:rPr>
          <w:rFonts w:ascii="GHEA Grapalat" w:hAnsi="GHEA Grapalat"/>
          <w:b/>
          <w:sz w:val="24"/>
          <w:szCs w:val="24"/>
          <w:lang w:val="hy-AM"/>
        </w:rPr>
        <w:t xml:space="preserve"> ԼՐԱՑՈՒՄՆԵՐ ԿԱՏԱՐԵԼՈՒ ՄԱՍԻՆ&gt;&gt; ՀՀ ԿԱՌԱՎԱՐՈՒԹՅԱՆ ՈՐՈՇՄ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EA5E15">
        <w:rPr>
          <w:rFonts w:ascii="GHEA Grapalat" w:hAnsi="GHEA Grapalat"/>
          <w:b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b/>
          <w:sz w:val="24"/>
          <w:szCs w:val="24"/>
          <w:lang w:val="hy-AM"/>
        </w:rPr>
        <w:t>ՆԱԽԱԳԾ</w:t>
      </w:r>
      <w:r w:rsidRPr="00EA5E15">
        <w:rPr>
          <w:rFonts w:ascii="GHEA Grapalat" w:hAnsi="GHEA Grapalat"/>
          <w:b/>
          <w:sz w:val="24"/>
          <w:szCs w:val="24"/>
          <w:lang w:val="hy-AM"/>
        </w:rPr>
        <w:t>Ի ՎԵՐԱԲԵՐՅԱԼ</w:t>
      </w:r>
    </w:p>
    <w:p w:rsidR="00C04BF8" w:rsidRPr="00EA5E15" w:rsidRDefault="00C04BF8" w:rsidP="00C04BF8">
      <w:pPr>
        <w:pStyle w:val="NormalWeb"/>
        <w:shd w:val="clear" w:color="auto" w:fill="FFFFFF"/>
        <w:spacing w:before="0" w:beforeAutospacing="0" w:after="160" w:afterAutospacing="0"/>
        <w:ind w:firstLine="375"/>
        <w:jc w:val="right"/>
        <w:rPr>
          <w:rFonts w:ascii="GHEA Grapalat" w:eastAsia="Times New Roman" w:hAnsi="GHEA Grapalat"/>
          <w:color w:val="000000"/>
          <w:lang w:val="hy-AM" w:eastAsia="en-US"/>
        </w:rPr>
      </w:pPr>
    </w:p>
    <w:p w:rsidR="00C04BF8" w:rsidRPr="00EA5E15" w:rsidRDefault="00C04BF8" w:rsidP="00C04BF8">
      <w:pPr>
        <w:pStyle w:val="NormalWeb"/>
        <w:spacing w:after="0" w:afterAutospacing="0" w:line="360" w:lineRule="auto"/>
        <w:ind w:right="-29" w:firstLine="540"/>
        <w:jc w:val="both"/>
        <w:rPr>
          <w:rFonts w:ascii="GHEA Grapalat" w:hAnsi="GHEA Grapalat"/>
          <w:lang w:val="fr-FR" w:eastAsia="x-none"/>
        </w:rPr>
      </w:pPr>
      <w:r w:rsidRPr="00EA5E15">
        <w:rPr>
          <w:rFonts w:ascii="GHEA Grapalat" w:hAnsi="GHEA Grapalat"/>
          <w:b/>
          <w:i/>
          <w:lang w:val="fr-FR" w:eastAsia="x-none"/>
        </w:rPr>
        <w:t xml:space="preserve">1. </w:t>
      </w:r>
      <w:proofErr w:type="spellStart"/>
      <w:r w:rsidRPr="00EA5E15">
        <w:rPr>
          <w:rFonts w:ascii="GHEA Grapalat" w:hAnsi="GHEA Grapalat" w:cs="Sylfaen"/>
          <w:b/>
          <w:i/>
          <w:lang w:val="fr-FR" w:eastAsia="x-none"/>
        </w:rPr>
        <w:t>Իրավական</w:t>
      </w:r>
      <w:proofErr w:type="spellEnd"/>
      <w:r w:rsidRPr="00EA5E15">
        <w:rPr>
          <w:rFonts w:ascii="GHEA Grapalat" w:hAnsi="GHEA Grapalat" w:cs="Times Armenian"/>
          <w:b/>
          <w:i/>
          <w:lang w:val="fr-FR" w:eastAsia="x-none"/>
        </w:rPr>
        <w:t xml:space="preserve"> </w:t>
      </w:r>
      <w:proofErr w:type="spellStart"/>
      <w:r w:rsidRPr="00EA5E15">
        <w:rPr>
          <w:rFonts w:ascii="GHEA Grapalat" w:hAnsi="GHEA Grapalat" w:cs="Sylfaen"/>
          <w:b/>
          <w:i/>
          <w:lang w:val="fr-FR" w:eastAsia="x-none"/>
        </w:rPr>
        <w:t>ակտի</w:t>
      </w:r>
      <w:proofErr w:type="spellEnd"/>
      <w:r w:rsidRPr="00EA5E15">
        <w:rPr>
          <w:rFonts w:ascii="GHEA Grapalat" w:hAnsi="GHEA Grapalat" w:cs="Times Armenian"/>
          <w:b/>
          <w:i/>
          <w:lang w:val="fr-FR" w:eastAsia="x-none"/>
        </w:rPr>
        <w:t xml:space="preserve"> </w:t>
      </w:r>
      <w:proofErr w:type="spellStart"/>
      <w:r w:rsidRPr="00EA5E15">
        <w:rPr>
          <w:rFonts w:ascii="GHEA Grapalat" w:hAnsi="GHEA Grapalat" w:cs="Sylfaen"/>
          <w:b/>
          <w:i/>
          <w:lang w:val="fr-FR" w:eastAsia="x-none"/>
        </w:rPr>
        <w:t>անհրաժեշտությունը</w:t>
      </w:r>
      <w:proofErr w:type="spellEnd"/>
      <w:r w:rsidRPr="00EA5E15">
        <w:rPr>
          <w:rFonts w:ascii="GHEA Grapalat" w:hAnsi="GHEA Grapalat" w:cs="Times Armenian"/>
          <w:b/>
          <w:i/>
          <w:lang w:val="fr-FR" w:eastAsia="x-none"/>
        </w:rPr>
        <w:t xml:space="preserve"> (</w:t>
      </w:r>
      <w:proofErr w:type="spellStart"/>
      <w:r w:rsidRPr="00EA5E15">
        <w:rPr>
          <w:rFonts w:ascii="GHEA Grapalat" w:hAnsi="GHEA Grapalat" w:cs="Sylfaen"/>
          <w:b/>
          <w:i/>
          <w:lang w:val="fr-FR" w:eastAsia="x-none"/>
        </w:rPr>
        <w:t>նպատակը</w:t>
      </w:r>
      <w:proofErr w:type="spellEnd"/>
      <w:r w:rsidRPr="00EA5E15">
        <w:rPr>
          <w:rFonts w:ascii="GHEA Grapalat" w:hAnsi="GHEA Grapalat"/>
          <w:b/>
          <w:i/>
          <w:lang w:val="fr-FR" w:eastAsia="x-none"/>
        </w:rPr>
        <w:t>)</w:t>
      </w:r>
      <w:r w:rsidRPr="00EA5E15">
        <w:rPr>
          <w:rFonts w:ascii="GHEA Grapalat" w:hAnsi="GHEA Grapalat"/>
          <w:lang w:val="fr-FR" w:eastAsia="x-none"/>
        </w:rPr>
        <w:t>.</w:t>
      </w:r>
    </w:p>
    <w:p w:rsidR="00C04BF8" w:rsidRPr="00EA5E15" w:rsidRDefault="00C04BF8" w:rsidP="00C04BF8">
      <w:pPr>
        <w:pStyle w:val="NormalWeb"/>
        <w:spacing w:after="0" w:afterAutospacing="0" w:line="360" w:lineRule="auto"/>
        <w:ind w:right="-29" w:firstLine="540"/>
        <w:jc w:val="both"/>
        <w:rPr>
          <w:rFonts w:ascii="GHEA Grapalat" w:hAnsi="GHEA Grapalat"/>
          <w:lang w:val="hy-AM"/>
        </w:rPr>
      </w:pPr>
      <w:r w:rsidRPr="00EA5E15">
        <w:rPr>
          <w:rFonts w:ascii="GHEA Grapalat" w:hAnsi="GHEA Grapalat"/>
          <w:lang w:val="hy-AM"/>
        </w:rPr>
        <w:t>ՀՀ</w:t>
      </w:r>
      <w:r w:rsidRPr="00EA5E15">
        <w:rPr>
          <w:rFonts w:ascii="GHEA Grapalat" w:hAnsi="GHEA Grapalat"/>
          <w:lang w:val="fr-FR"/>
        </w:rPr>
        <w:t xml:space="preserve"> </w:t>
      </w:r>
      <w:r w:rsidRPr="00EA5E15">
        <w:rPr>
          <w:rFonts w:ascii="GHEA Grapalat" w:hAnsi="GHEA Grapalat"/>
          <w:lang w:val="hy-AM"/>
        </w:rPr>
        <w:t>կառավարության</w:t>
      </w:r>
      <w:r w:rsidRPr="00EA5E15">
        <w:rPr>
          <w:rFonts w:ascii="GHEA Grapalat" w:hAnsi="GHEA Grapalat"/>
          <w:lang w:val="fr-FR"/>
        </w:rPr>
        <w:t xml:space="preserve"> </w:t>
      </w:r>
      <w:r w:rsidRPr="00EA5E15">
        <w:rPr>
          <w:rFonts w:ascii="GHEA Grapalat" w:hAnsi="GHEA Grapalat"/>
          <w:lang w:val="hy-AM"/>
        </w:rPr>
        <w:t>որոշման</w:t>
      </w:r>
      <w:r w:rsidRPr="00EA5E15">
        <w:rPr>
          <w:rFonts w:ascii="GHEA Grapalat" w:hAnsi="GHEA Grapalat"/>
          <w:lang w:val="fr-FR"/>
        </w:rPr>
        <w:t xml:space="preserve"> </w:t>
      </w:r>
      <w:r w:rsidRPr="00EA5E15">
        <w:rPr>
          <w:rFonts w:ascii="GHEA Grapalat" w:hAnsi="GHEA Grapalat"/>
          <w:lang w:val="hy-AM"/>
        </w:rPr>
        <w:t>նախագ</w:t>
      </w:r>
      <w:r>
        <w:rPr>
          <w:rFonts w:ascii="GHEA Grapalat" w:hAnsi="GHEA Grapalat"/>
          <w:lang w:val="hy-AM"/>
        </w:rPr>
        <w:t>ծի</w:t>
      </w:r>
      <w:r w:rsidRPr="00EA5E15">
        <w:rPr>
          <w:rFonts w:ascii="GHEA Grapalat" w:hAnsi="GHEA Grapalat"/>
          <w:lang w:val="hy-AM"/>
        </w:rPr>
        <w:t xml:space="preserve"> ընդունումը</w:t>
      </w:r>
      <w:r w:rsidRPr="00EA5E15">
        <w:rPr>
          <w:rFonts w:ascii="GHEA Grapalat" w:hAnsi="GHEA Grapalat"/>
          <w:lang w:val="fr-FR"/>
        </w:rPr>
        <w:t xml:space="preserve"> </w:t>
      </w:r>
      <w:r w:rsidRPr="00EA5E15">
        <w:rPr>
          <w:rFonts w:ascii="GHEA Grapalat" w:hAnsi="GHEA Grapalat"/>
          <w:lang w:val="hy-AM"/>
        </w:rPr>
        <w:t>պայմանավորված</w:t>
      </w:r>
      <w:r w:rsidRPr="00EA5E15">
        <w:rPr>
          <w:rFonts w:ascii="GHEA Grapalat" w:hAnsi="GHEA Grapalat"/>
          <w:lang w:val="fr-FR"/>
        </w:rPr>
        <w:t xml:space="preserve"> </w:t>
      </w:r>
      <w:r w:rsidRPr="00EA5E15">
        <w:rPr>
          <w:rFonts w:ascii="GHEA Grapalat" w:hAnsi="GHEA Grapalat"/>
          <w:lang w:val="hy-AM"/>
        </w:rPr>
        <w:t>է</w:t>
      </w:r>
      <w:r w:rsidRPr="00EA5E15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վարչապետի 07․03․2023թ․ </w:t>
      </w:r>
      <w:r w:rsidRPr="00662015">
        <w:rPr>
          <w:rFonts w:ascii="GHEA Grapalat" w:hAnsi="GHEA Grapalat" w:cs="Sylfaen"/>
          <w:lang w:val="fr-FR"/>
        </w:rPr>
        <w:t>N</w:t>
      </w:r>
      <w:r>
        <w:rPr>
          <w:rFonts w:ascii="GHEA Grapalat" w:hAnsi="GHEA Grapalat" w:cs="Sylfaen"/>
          <w:lang w:val="hy-AM"/>
        </w:rPr>
        <w:t xml:space="preserve"> 251-Ա որոշման պահանջներն</w:t>
      </w:r>
      <w:r w:rsidRPr="00EA5E15">
        <w:rPr>
          <w:rFonts w:ascii="GHEA Grapalat" w:hAnsi="GHEA Grapalat"/>
          <w:lang w:val="hy-AM"/>
        </w:rPr>
        <w:t xml:space="preserve"> ապահովելու </w:t>
      </w:r>
      <w:proofErr w:type="spellStart"/>
      <w:r w:rsidRPr="00EA5E15">
        <w:rPr>
          <w:rFonts w:ascii="GHEA Grapalat" w:hAnsi="GHEA Grapalat"/>
          <w:lang w:val="hy-AM"/>
        </w:rPr>
        <w:t>անհրաժեշտոթյամբ</w:t>
      </w:r>
      <w:proofErr w:type="spellEnd"/>
      <w:r w:rsidRPr="00EA5E15">
        <w:rPr>
          <w:rFonts w:ascii="GHEA Grapalat" w:hAnsi="GHEA Grapalat"/>
          <w:lang w:val="hy-AM"/>
        </w:rPr>
        <w:t>:</w:t>
      </w:r>
    </w:p>
    <w:p w:rsidR="00C04BF8" w:rsidRPr="00EA5E15" w:rsidRDefault="00C04BF8" w:rsidP="00C04BF8">
      <w:pPr>
        <w:tabs>
          <w:tab w:val="left" w:pos="10560"/>
          <w:tab w:val="left" w:pos="10680"/>
        </w:tabs>
        <w:spacing w:after="0" w:line="360" w:lineRule="auto"/>
        <w:ind w:left="75" w:right="84" w:firstLine="283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A5E15">
        <w:rPr>
          <w:rFonts w:ascii="GHEA Grapalat" w:hAnsi="GHEA Grapalat"/>
          <w:b/>
          <w:sz w:val="24"/>
          <w:szCs w:val="24"/>
          <w:lang w:val="fr-FR"/>
        </w:rPr>
        <w:t>2.</w:t>
      </w:r>
      <w:r w:rsidRPr="00EA5E15">
        <w:rPr>
          <w:rFonts w:ascii="GHEA Grapalat" w:hAnsi="GHEA Grapalat"/>
          <w:b/>
          <w:sz w:val="24"/>
          <w:szCs w:val="24"/>
          <w:lang w:val="hy-AM"/>
        </w:rPr>
        <w:t xml:space="preserve"> Առկա իրավիճակը</w:t>
      </w:r>
      <w:r w:rsidRPr="00EA5E1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A5E1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C04BF8" w:rsidRPr="00EA5E15" w:rsidRDefault="00C04BF8" w:rsidP="00C04BF8">
      <w:pPr>
        <w:tabs>
          <w:tab w:val="left" w:pos="10560"/>
          <w:tab w:val="left" w:pos="10680"/>
        </w:tabs>
        <w:spacing w:after="0" w:line="360" w:lineRule="auto"/>
        <w:ind w:left="75" w:right="84" w:firstLine="283"/>
        <w:jc w:val="both"/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</w:pPr>
      <w:r w:rsidRPr="00EA5E15">
        <w:rPr>
          <w:rFonts w:ascii="GHEA Grapalat" w:eastAsia="GHEA Grapalat" w:hAnsi="GHEA Grapalat" w:cs="GHEA Grapalat"/>
          <w:sz w:val="24"/>
          <w:szCs w:val="24"/>
          <w:lang w:val="fr-FR"/>
        </w:rPr>
        <w:t>202</w:t>
      </w:r>
      <w:r w:rsidRPr="00EA5E15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EA5E1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EA5E15">
        <w:rPr>
          <w:rFonts w:ascii="GHEA Grapalat" w:eastAsia="GHEA Grapalat" w:hAnsi="GHEA Grapalat" w:cs="GHEA Grapalat"/>
          <w:sz w:val="24"/>
          <w:szCs w:val="24"/>
          <w:lang w:val="hy-AM"/>
        </w:rPr>
        <w:t>թվականի</w:t>
      </w:r>
      <w:r w:rsidRPr="00EA5E15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 </w:t>
      </w:r>
      <w:r w:rsidRPr="00EA5E15">
        <w:rPr>
          <w:rFonts w:ascii="GHEA Grapalat" w:eastAsia="GHEA Grapalat" w:hAnsi="GHEA Grapalat" w:cs="GHEA Grapalat"/>
          <w:sz w:val="24"/>
          <w:szCs w:val="24"/>
          <w:lang w:val="hy-AM"/>
        </w:rPr>
        <w:t>հուլիսի 14</w:t>
      </w:r>
      <w:r w:rsidRPr="00EA5E15">
        <w:rPr>
          <w:rFonts w:ascii="GHEA Grapalat" w:eastAsia="GHEA Grapalat" w:hAnsi="GHEA Grapalat" w:cs="GHEA Grapalat"/>
          <w:sz w:val="24"/>
          <w:szCs w:val="24"/>
          <w:lang w:val="fr-FR"/>
        </w:rPr>
        <w:t>-</w:t>
      </w:r>
      <w:r w:rsidRPr="00EA5E15">
        <w:rPr>
          <w:rFonts w:ascii="GHEA Grapalat" w:eastAsia="GHEA Grapalat" w:hAnsi="GHEA Grapalat" w:cs="GHEA Grapalat"/>
          <w:sz w:val="24"/>
          <w:szCs w:val="24"/>
          <w:lang w:val="hy-AM"/>
        </w:rPr>
        <w:t>ին</w:t>
      </w:r>
      <w:r w:rsidRPr="00EA5E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5E15">
        <w:rPr>
          <w:rFonts w:ascii="GHEA Grapalat" w:hAnsi="GHEA Grapalat"/>
          <w:sz w:val="24"/>
          <w:szCs w:val="24"/>
          <w:lang w:val="hy-AM"/>
        </w:rPr>
        <w:t>ընդունված</w:t>
      </w:r>
      <w:proofErr w:type="gramStart"/>
      <w:r w:rsidRPr="00EA5E15">
        <w:rPr>
          <w:rFonts w:ascii="GHEA Grapalat" w:hAnsi="GHEA Grapalat"/>
          <w:sz w:val="24"/>
          <w:szCs w:val="24"/>
          <w:lang w:val="hy-AM"/>
        </w:rPr>
        <w:t xml:space="preserve"> «Ավտոմոբիլային</w:t>
      </w:r>
      <w:proofErr w:type="gramEnd"/>
      <w:r w:rsidRPr="00EA5E15">
        <w:rPr>
          <w:rFonts w:ascii="GHEA Grapalat" w:hAnsi="GHEA Grapalat"/>
          <w:sz w:val="24"/>
          <w:szCs w:val="24"/>
          <w:lang w:val="hy-AM"/>
        </w:rPr>
        <w:t xml:space="preserve"> տրանսպորտի մասին»  օրենքում փոփոխություն և լրացումներ կատարելու մասին» ՀՕ-297-Ն օրենքով կարգավորվել</w:t>
      </w:r>
      <w:r w:rsidRPr="00EA5E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5E15">
        <w:rPr>
          <w:rFonts w:ascii="GHEA Grapalat" w:hAnsi="GHEA Grapalat"/>
          <w:sz w:val="24"/>
          <w:szCs w:val="24"/>
          <w:lang w:val="hy-AM"/>
        </w:rPr>
        <w:t>են</w:t>
      </w:r>
      <w:r w:rsidRPr="00EA5E1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A5E15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անձանց հասարակական տրանսպորտի մատչելիության ապահովման պահանջները։ </w:t>
      </w:r>
    </w:p>
    <w:p w:rsidR="00C04BF8" w:rsidRPr="00EA5E15" w:rsidRDefault="00C04BF8" w:rsidP="00C04BF8">
      <w:pPr>
        <w:tabs>
          <w:tab w:val="left" w:pos="10560"/>
          <w:tab w:val="left" w:pos="10680"/>
        </w:tabs>
        <w:spacing w:after="0" w:line="360" w:lineRule="auto"/>
        <w:ind w:left="75" w:right="84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EA5E15">
        <w:rPr>
          <w:rFonts w:ascii="GHEA Grapalat" w:hAnsi="GHEA Grapalat"/>
          <w:sz w:val="24"/>
          <w:szCs w:val="24"/>
          <w:lang w:val="hy-AM"/>
        </w:rPr>
        <w:t xml:space="preserve">Օրենքի </w:t>
      </w:r>
      <w:proofErr w:type="spellStart"/>
      <w:r w:rsidRPr="00EA5E15">
        <w:rPr>
          <w:rFonts w:ascii="GHEA Grapalat" w:hAnsi="GHEA Grapalat"/>
          <w:sz w:val="24"/>
          <w:szCs w:val="24"/>
          <w:lang w:val="hy-AM"/>
        </w:rPr>
        <w:t>կիրարկումն</w:t>
      </w:r>
      <w:proofErr w:type="spellEnd"/>
      <w:r w:rsidRPr="00EA5E15">
        <w:rPr>
          <w:rFonts w:ascii="GHEA Grapalat" w:hAnsi="GHEA Grapalat"/>
          <w:sz w:val="24"/>
          <w:szCs w:val="24"/>
          <w:lang w:val="hy-AM"/>
        </w:rPr>
        <w:t xml:space="preserve"> ապահովելու համար անհրաժեշտ է փոփոխություններ կատարել գործող իրավական ակտերում, դրանցում սահմանելով օրենքի պահանջներին համապատասխան </w:t>
      </w:r>
      <w:proofErr w:type="spellStart"/>
      <w:r w:rsidRPr="00EA5E15">
        <w:rPr>
          <w:rFonts w:ascii="GHEA Grapalat" w:hAnsi="GHEA Grapalat"/>
          <w:sz w:val="24"/>
          <w:szCs w:val="24"/>
          <w:lang w:val="hy-AM"/>
        </w:rPr>
        <w:t>կարագավորումներ</w:t>
      </w:r>
      <w:proofErr w:type="spellEnd"/>
      <w:r w:rsidRPr="00EA5E15">
        <w:rPr>
          <w:rFonts w:ascii="GHEA Grapalat" w:hAnsi="GHEA Grapalat"/>
          <w:sz w:val="24"/>
          <w:szCs w:val="24"/>
          <w:lang w:val="hy-AM"/>
        </w:rPr>
        <w:t>։</w:t>
      </w:r>
    </w:p>
    <w:p w:rsidR="00C04BF8" w:rsidRPr="00EA5E15" w:rsidRDefault="00C04BF8" w:rsidP="00C04BF8">
      <w:pPr>
        <w:tabs>
          <w:tab w:val="left" w:pos="10560"/>
          <w:tab w:val="left" w:pos="10680"/>
        </w:tabs>
        <w:spacing w:after="0" w:line="360" w:lineRule="auto"/>
        <w:ind w:left="75" w:right="84" w:firstLine="283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  <w:r w:rsidRPr="00EA5E15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EA5E15">
        <w:rPr>
          <w:rFonts w:ascii="GHEA Grapalat" w:hAnsi="GHEA Grapalat"/>
          <w:b/>
          <w:bCs/>
          <w:sz w:val="24"/>
          <w:szCs w:val="24"/>
          <w:lang w:val="fr-FR"/>
        </w:rPr>
        <w:t xml:space="preserve">. </w:t>
      </w:r>
      <w:proofErr w:type="spellStart"/>
      <w:r w:rsidRPr="00EA5E15">
        <w:rPr>
          <w:rFonts w:ascii="GHEA Grapalat" w:hAnsi="GHEA Grapalat"/>
          <w:b/>
          <w:bCs/>
          <w:sz w:val="24"/>
          <w:szCs w:val="24"/>
          <w:lang w:val="fr-FR"/>
        </w:rPr>
        <w:t>Կարգավորման</w:t>
      </w:r>
      <w:proofErr w:type="spellEnd"/>
      <w:r w:rsidRPr="00EA5E1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sz w:val="24"/>
          <w:szCs w:val="24"/>
          <w:lang w:val="fr-FR"/>
        </w:rPr>
        <w:t>նպատակը</w:t>
      </w:r>
      <w:proofErr w:type="spellEnd"/>
      <w:r w:rsidRPr="00EA5E15">
        <w:rPr>
          <w:rFonts w:ascii="GHEA Grapalat" w:hAnsi="GHEA Grapalat"/>
          <w:b/>
          <w:bCs/>
          <w:sz w:val="24"/>
          <w:szCs w:val="24"/>
          <w:lang w:val="fr-FR"/>
        </w:rPr>
        <w:t>.</w:t>
      </w:r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lang w:val="fr-FR"/>
        </w:rPr>
      </w:pPr>
      <w:r w:rsidRPr="00EA5E15">
        <w:rPr>
          <w:rFonts w:ascii="GHEA Grapalat" w:hAnsi="GHEA Grapalat"/>
          <w:lang w:val="hy-AM"/>
        </w:rPr>
        <w:t>««Ավտոմոբիլային տրանսպորտի մասին» օրենքում փոփոխություն և լրացումներ կատարելու մասին» ՀՕ-297-Ն օրենքի</w:t>
      </w:r>
      <w:r w:rsidRPr="00EA5E15">
        <w:rPr>
          <w:rFonts w:ascii="GHEA Grapalat" w:hAnsi="GHEA Grapalat"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lang w:val="hy-AM"/>
        </w:rPr>
        <w:t>կիրարկումն</w:t>
      </w:r>
      <w:proofErr w:type="spellEnd"/>
      <w:r w:rsidRPr="00EA5E15">
        <w:rPr>
          <w:rFonts w:ascii="GHEA Grapalat" w:hAnsi="GHEA Grapalat"/>
          <w:lang w:val="fr-FR"/>
        </w:rPr>
        <w:t xml:space="preserve"> </w:t>
      </w:r>
      <w:r w:rsidRPr="00EA5E15">
        <w:rPr>
          <w:rFonts w:ascii="GHEA Grapalat" w:hAnsi="GHEA Grapalat"/>
          <w:lang w:val="hy-AM"/>
        </w:rPr>
        <w:t xml:space="preserve">ապահովելու նպատակով համապատասխան փոփոխություններ են կատարվում ՀՀ կառավարության </w:t>
      </w:r>
      <w:r>
        <w:rPr>
          <w:rFonts w:ascii="GHEA Grapalat" w:hAnsi="GHEA Grapalat"/>
          <w:lang w:val="hy-AM"/>
        </w:rPr>
        <w:t xml:space="preserve"> 27․12․2007թ․ </w:t>
      </w:r>
      <w:r w:rsidRPr="00EA5E15">
        <w:rPr>
          <w:rFonts w:ascii="GHEA Grapalat" w:hAnsi="GHEA Grapalat"/>
          <w:lang w:val="fr-FR"/>
        </w:rPr>
        <w:t>N</w:t>
      </w:r>
      <w:r>
        <w:rPr>
          <w:rFonts w:ascii="GHEA Grapalat" w:hAnsi="GHEA Grapalat"/>
          <w:lang w:val="hy-AM"/>
        </w:rPr>
        <w:t xml:space="preserve"> 1604-Ն որոշման մեջ, դրանում սահմանելով հաշմանդամություն ունեցող անձանց համար </w:t>
      </w:r>
      <w:proofErr w:type="spellStart"/>
      <w:r>
        <w:rPr>
          <w:rFonts w:ascii="GHEA Grapalat" w:hAnsi="GHEA Grapalat"/>
          <w:lang w:val="hy-AM"/>
        </w:rPr>
        <w:t>ավտոկայանային</w:t>
      </w:r>
      <w:proofErr w:type="spellEnd"/>
      <w:r>
        <w:rPr>
          <w:rFonts w:ascii="GHEA Grapalat" w:hAnsi="GHEA Grapalat"/>
          <w:lang w:val="hy-AM"/>
        </w:rPr>
        <w:t xml:space="preserve"> ծառայությունների մատչելիության ապահովման պահանջներ</w:t>
      </w:r>
      <w:r w:rsidRPr="00EA5E15">
        <w:rPr>
          <w:rFonts w:ascii="GHEA Grapalat" w:hAnsi="GHEA Grapalat"/>
          <w:lang w:val="fr-FR"/>
        </w:rPr>
        <w:t>:</w:t>
      </w:r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b/>
          <w:lang w:val="hy-AM"/>
        </w:rPr>
      </w:pPr>
      <w:r w:rsidRPr="00EA5E15">
        <w:rPr>
          <w:rFonts w:ascii="GHEA Grapalat" w:hAnsi="GHEA Grapalat"/>
          <w:b/>
          <w:lang w:val="hy-AM"/>
        </w:rPr>
        <w:t>4</w:t>
      </w:r>
      <w:r w:rsidRPr="00EA5E15">
        <w:rPr>
          <w:rFonts w:ascii="Cambria Math" w:hAnsi="Cambria Math" w:cs="Cambria Math"/>
          <w:b/>
          <w:lang w:val="hy-AM"/>
        </w:rPr>
        <w:t>․</w:t>
      </w:r>
      <w:r w:rsidRPr="00EA5E15">
        <w:rPr>
          <w:rFonts w:ascii="GHEA Grapalat" w:hAnsi="GHEA Grapalat"/>
          <w:b/>
          <w:lang w:val="hy-AM"/>
        </w:rPr>
        <w:t xml:space="preserve"> </w:t>
      </w:r>
      <w:r w:rsidRPr="00EA5E15">
        <w:rPr>
          <w:rFonts w:ascii="GHEA Grapalat" w:hAnsi="GHEA Grapalat" w:cs="GHEA Grapalat"/>
          <w:b/>
          <w:lang w:val="hy-AM"/>
        </w:rPr>
        <w:t>Ակնկալվող</w:t>
      </w:r>
      <w:r w:rsidRPr="00EA5E15">
        <w:rPr>
          <w:rFonts w:ascii="GHEA Grapalat" w:hAnsi="GHEA Grapalat"/>
          <w:b/>
          <w:lang w:val="hy-AM"/>
        </w:rPr>
        <w:t xml:space="preserve"> </w:t>
      </w:r>
      <w:r w:rsidRPr="00EA5E15">
        <w:rPr>
          <w:rFonts w:ascii="GHEA Grapalat" w:hAnsi="GHEA Grapalat" w:cs="GHEA Grapalat"/>
          <w:b/>
          <w:lang w:val="hy-AM"/>
        </w:rPr>
        <w:t>արդյունքը</w:t>
      </w:r>
      <w:r w:rsidRPr="00EA5E15">
        <w:rPr>
          <w:rFonts w:ascii="Cambria Math" w:hAnsi="Cambria Math" w:cs="Cambria Math"/>
          <w:b/>
          <w:lang w:val="hy-AM"/>
        </w:rPr>
        <w:t>․</w:t>
      </w:r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lang w:val="hy-AM"/>
        </w:rPr>
      </w:pPr>
      <w:r w:rsidRPr="00EA5E15">
        <w:rPr>
          <w:rFonts w:ascii="GHEA Grapalat" w:hAnsi="GHEA Grapalat"/>
          <w:lang w:val="hy-AM"/>
        </w:rPr>
        <w:t xml:space="preserve">ՀՀ օրենսդրության պահանջների </w:t>
      </w:r>
      <w:proofErr w:type="spellStart"/>
      <w:r w:rsidRPr="00EA5E15">
        <w:rPr>
          <w:rFonts w:ascii="GHEA Grapalat" w:hAnsi="GHEA Grapalat"/>
          <w:lang w:val="hy-AM"/>
        </w:rPr>
        <w:t>ներդաշնակեցում</w:t>
      </w:r>
      <w:proofErr w:type="spellEnd"/>
      <w:r w:rsidRPr="00EA5E15">
        <w:rPr>
          <w:rFonts w:ascii="GHEA Grapalat" w:hAnsi="GHEA Grapalat"/>
          <w:lang w:val="hy-AM"/>
        </w:rPr>
        <w:t>, հաշմանդամություն ունեցող անձանց տրանսպորտի մատչելիության ապահովում։</w:t>
      </w:r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b/>
          <w:bCs/>
          <w:lang w:val="fr-FR"/>
        </w:rPr>
      </w:pPr>
      <w:r w:rsidRPr="00EA5E15">
        <w:rPr>
          <w:rFonts w:ascii="GHEA Grapalat" w:hAnsi="GHEA Grapalat" w:cs="Cambria Math"/>
          <w:b/>
          <w:bCs/>
          <w:lang w:val="hy-AM"/>
        </w:rPr>
        <w:lastRenderedPageBreak/>
        <w:t>5</w:t>
      </w:r>
      <w:r w:rsidRPr="00EA5E15">
        <w:rPr>
          <w:rFonts w:ascii="Cambria Math" w:hAnsi="Cambria Math" w:cs="Cambria Math"/>
          <w:b/>
          <w:bCs/>
          <w:lang w:val="hy-AM"/>
        </w:rPr>
        <w:t>․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Նախագծի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մշակման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գործընթացում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ներգրավված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ինստիտուտները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անձինք</w:t>
      </w:r>
      <w:proofErr w:type="spellEnd"/>
      <w:r w:rsidRPr="00EA5E15">
        <w:rPr>
          <w:rFonts w:ascii="GHEA Grapalat" w:hAnsi="GHEA Grapalat"/>
          <w:b/>
          <w:bCs/>
          <w:lang w:val="fr-FR"/>
        </w:rPr>
        <w:t>.</w:t>
      </w:r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lang w:val="fr-FR"/>
        </w:rPr>
      </w:pPr>
      <w:proofErr w:type="spellStart"/>
      <w:r w:rsidRPr="00EA5E15">
        <w:rPr>
          <w:rFonts w:ascii="GHEA Grapalat" w:hAnsi="GHEA Grapalat"/>
          <w:lang w:val="fr-FR"/>
        </w:rPr>
        <w:t>Նախագիծը</w:t>
      </w:r>
      <w:proofErr w:type="spellEnd"/>
      <w:r w:rsidRPr="00EA5E15">
        <w:rPr>
          <w:rFonts w:ascii="GHEA Grapalat" w:hAnsi="GHEA Grapalat"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lang w:val="fr-FR"/>
        </w:rPr>
        <w:t>մշակվել</w:t>
      </w:r>
      <w:proofErr w:type="spellEnd"/>
      <w:r w:rsidRPr="00EA5E15">
        <w:rPr>
          <w:rFonts w:ascii="GHEA Grapalat" w:hAnsi="GHEA Grapalat"/>
          <w:lang w:val="fr-FR"/>
        </w:rPr>
        <w:t xml:space="preserve"> է </w:t>
      </w:r>
      <w:r w:rsidRPr="00EA5E15">
        <w:rPr>
          <w:rFonts w:ascii="GHEA Grapalat" w:hAnsi="GHEA Grapalat"/>
          <w:lang w:val="hy-AM"/>
        </w:rPr>
        <w:t>ՀՀ տ</w:t>
      </w:r>
      <w:proofErr w:type="spellStart"/>
      <w:r w:rsidRPr="00EA5E15">
        <w:rPr>
          <w:rFonts w:ascii="GHEA Grapalat" w:hAnsi="GHEA Grapalat"/>
          <w:lang w:val="fr-FR"/>
        </w:rPr>
        <w:t>արածքային</w:t>
      </w:r>
      <w:proofErr w:type="spellEnd"/>
      <w:r w:rsidRPr="00EA5E15">
        <w:rPr>
          <w:rFonts w:ascii="GHEA Grapalat" w:hAnsi="GHEA Grapalat"/>
          <w:lang w:val="fr-FR"/>
        </w:rPr>
        <w:t xml:space="preserve"> կառավարման և </w:t>
      </w:r>
      <w:proofErr w:type="spellStart"/>
      <w:r w:rsidRPr="00EA5E15">
        <w:rPr>
          <w:rFonts w:ascii="GHEA Grapalat" w:hAnsi="GHEA Grapalat"/>
          <w:lang w:val="fr-FR"/>
        </w:rPr>
        <w:t>ենթակառուցվածքների</w:t>
      </w:r>
      <w:proofErr w:type="spellEnd"/>
      <w:r w:rsidRPr="00EA5E15">
        <w:rPr>
          <w:rFonts w:ascii="GHEA Grapalat" w:hAnsi="GHEA Grapalat"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lang w:val="fr-FR"/>
        </w:rPr>
        <w:t>նախարարության</w:t>
      </w:r>
      <w:proofErr w:type="spellEnd"/>
      <w:r w:rsidRPr="00EA5E15">
        <w:rPr>
          <w:rFonts w:ascii="GHEA Grapalat" w:hAnsi="GHEA Grapalat"/>
          <w:lang w:val="fr-FR"/>
        </w:rPr>
        <w:t xml:space="preserve"> </w:t>
      </w:r>
      <w:proofErr w:type="spellStart"/>
      <w:proofErr w:type="gramStart"/>
      <w:r w:rsidRPr="00EA5E15">
        <w:rPr>
          <w:rFonts w:ascii="GHEA Grapalat" w:hAnsi="GHEA Grapalat"/>
          <w:lang w:val="fr-FR"/>
        </w:rPr>
        <w:t>կողմից</w:t>
      </w:r>
      <w:proofErr w:type="spellEnd"/>
      <w:r w:rsidRPr="00EA5E15">
        <w:rPr>
          <w:rFonts w:ascii="GHEA Grapalat" w:hAnsi="GHEA Grapalat"/>
          <w:lang w:val="fr-FR"/>
        </w:rPr>
        <w:t>:</w:t>
      </w:r>
      <w:proofErr w:type="gramEnd"/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b/>
          <w:bCs/>
          <w:lang w:val="fr-FR"/>
        </w:rPr>
      </w:pPr>
      <w:r w:rsidRPr="00EA5E15">
        <w:rPr>
          <w:rFonts w:ascii="GHEA Grapalat" w:hAnsi="GHEA Grapalat" w:cs="Cambria Math"/>
          <w:b/>
          <w:bCs/>
          <w:lang w:val="hy-AM"/>
        </w:rPr>
        <w:t>6</w:t>
      </w:r>
      <w:r w:rsidRPr="00EA5E15">
        <w:rPr>
          <w:rFonts w:ascii="Cambria Math" w:hAnsi="Cambria Math" w:cs="Cambria Math"/>
          <w:b/>
          <w:bCs/>
          <w:lang w:val="hy-AM"/>
        </w:rPr>
        <w:t>․</w:t>
      </w:r>
      <w:r w:rsidRPr="00EA5E15">
        <w:rPr>
          <w:rFonts w:ascii="GHEA Grapalat" w:hAnsi="GHEA Grapalat"/>
          <w:b/>
          <w:bCs/>
          <w:lang w:val="hy-AM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Տեղեկատվություն</w:t>
      </w:r>
      <w:proofErr w:type="spellEnd"/>
      <w:r w:rsidRPr="00EA5E15">
        <w:rPr>
          <w:rFonts w:ascii="Calibri" w:hAnsi="Calibri" w:cs="Calibri"/>
          <w:b/>
          <w:bCs/>
          <w:lang w:val="fr-FR"/>
        </w:rPr>
        <w:t> 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լրացուցիչ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ֆինանսական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միջոցների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անհրաժեշտության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պետական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բյուջեի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եկամուտներում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ծախսերում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սպասվելիք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փոփոխությունների</w:t>
      </w:r>
      <w:proofErr w:type="spellEnd"/>
      <w:r w:rsidRPr="00EA5E15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EA5E15">
        <w:rPr>
          <w:rFonts w:ascii="GHEA Grapalat" w:hAnsi="GHEA Grapalat"/>
          <w:b/>
          <w:bCs/>
          <w:lang w:val="fr-FR"/>
        </w:rPr>
        <w:t>մասին</w:t>
      </w:r>
      <w:proofErr w:type="spellEnd"/>
      <w:r w:rsidRPr="00EA5E15">
        <w:rPr>
          <w:rFonts w:ascii="GHEA Grapalat" w:hAnsi="GHEA Grapalat"/>
          <w:b/>
          <w:bCs/>
          <w:lang w:val="fr-FR"/>
        </w:rPr>
        <w:t>.</w:t>
      </w:r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 w:cs="Times Armenian"/>
          <w:lang w:val="fr-FR"/>
        </w:rPr>
      </w:pPr>
      <w:r w:rsidRPr="00EA5E15">
        <w:rPr>
          <w:rFonts w:ascii="GHEA Grapalat" w:hAnsi="GHEA Grapalat" w:cs="Times Armenian"/>
          <w:lang w:val="fr-FR"/>
        </w:rPr>
        <w:t xml:space="preserve">ՀՀ </w:t>
      </w:r>
      <w:proofErr w:type="spellStart"/>
      <w:r w:rsidRPr="00EA5E15">
        <w:rPr>
          <w:rFonts w:ascii="GHEA Grapalat" w:hAnsi="GHEA Grapalat" w:cs="Times Armenian"/>
          <w:lang w:val="fr-FR"/>
        </w:rPr>
        <w:t>վարչապետի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որոշման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ընդունման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դեպքում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պետական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բյուջեի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մուտքերի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ավելացում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կամ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նվազեցում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EA5E15">
        <w:rPr>
          <w:rFonts w:ascii="GHEA Grapalat" w:hAnsi="GHEA Grapalat" w:cs="Times Armenian"/>
          <w:lang w:val="fr-FR"/>
        </w:rPr>
        <w:t>չի</w:t>
      </w:r>
      <w:proofErr w:type="spellEnd"/>
      <w:r w:rsidRPr="00EA5E15">
        <w:rPr>
          <w:rFonts w:ascii="GHEA Grapalat" w:hAnsi="GHEA Grapalat" w:cs="Times Armenian"/>
          <w:lang w:val="fr-FR"/>
        </w:rPr>
        <w:t xml:space="preserve"> </w:t>
      </w:r>
      <w:proofErr w:type="spellStart"/>
      <w:proofErr w:type="gramStart"/>
      <w:r w:rsidRPr="00EA5E15">
        <w:rPr>
          <w:rFonts w:ascii="GHEA Grapalat" w:hAnsi="GHEA Grapalat" w:cs="Times Armenian"/>
          <w:lang w:val="fr-FR"/>
        </w:rPr>
        <w:t>նախատեսվում</w:t>
      </w:r>
      <w:proofErr w:type="spellEnd"/>
      <w:r w:rsidRPr="00EA5E15">
        <w:rPr>
          <w:rFonts w:ascii="GHEA Grapalat" w:hAnsi="GHEA Grapalat" w:cs="Times Armenian"/>
          <w:lang w:val="fr-FR"/>
        </w:rPr>
        <w:t>:</w:t>
      </w:r>
      <w:proofErr w:type="gramEnd"/>
    </w:p>
    <w:p w:rsidR="00C04BF8" w:rsidRPr="00EA5E15" w:rsidRDefault="00C04BF8" w:rsidP="00C04BF8">
      <w:pPr>
        <w:pStyle w:val="ListParagraph"/>
        <w:spacing w:line="360" w:lineRule="auto"/>
        <w:ind w:left="0" w:firstLine="375"/>
        <w:jc w:val="both"/>
        <w:rPr>
          <w:rFonts w:ascii="GHEA Grapalat" w:hAnsi="GHEA Grapalat" w:cs="Times Armenian"/>
          <w:b/>
          <w:lang w:val="hy-AM"/>
        </w:rPr>
      </w:pPr>
      <w:r w:rsidRPr="00EA5E15">
        <w:rPr>
          <w:rFonts w:ascii="GHEA Grapalat" w:hAnsi="GHEA Grapalat" w:cs="Times Armenian"/>
          <w:b/>
          <w:lang w:val="hy-AM"/>
        </w:rPr>
        <w:t>7</w:t>
      </w:r>
      <w:r w:rsidRPr="00EA5E15">
        <w:rPr>
          <w:rFonts w:ascii="Cambria Math" w:hAnsi="Cambria Math" w:cs="Cambria Math"/>
          <w:b/>
          <w:lang w:val="hy-AM"/>
        </w:rPr>
        <w:t>․</w:t>
      </w:r>
      <w:r w:rsidRPr="00EA5E15">
        <w:rPr>
          <w:rFonts w:ascii="GHEA Grapalat" w:hAnsi="GHEA Grapalat" w:cs="GHEA Grapalat"/>
          <w:b/>
          <w:lang w:val="hy-AM"/>
        </w:rPr>
        <w:t>Կապը</w:t>
      </w:r>
      <w:r w:rsidRPr="00EA5E15">
        <w:rPr>
          <w:rFonts w:ascii="GHEA Grapalat" w:hAnsi="GHEA Grapalat" w:cs="Times Armenian"/>
          <w:b/>
          <w:lang w:val="hy-AM"/>
        </w:rPr>
        <w:t xml:space="preserve"> </w:t>
      </w:r>
      <w:r w:rsidRPr="00EA5E15">
        <w:rPr>
          <w:rFonts w:ascii="GHEA Grapalat" w:hAnsi="GHEA Grapalat" w:cs="GHEA Grapalat"/>
          <w:b/>
          <w:lang w:val="hy-AM"/>
        </w:rPr>
        <w:t>ռազմավարական</w:t>
      </w:r>
      <w:r w:rsidRPr="00EA5E15">
        <w:rPr>
          <w:rFonts w:ascii="GHEA Grapalat" w:hAnsi="GHEA Grapalat" w:cs="Times Armenian"/>
          <w:b/>
          <w:lang w:val="hy-AM"/>
        </w:rPr>
        <w:t xml:space="preserve"> </w:t>
      </w:r>
      <w:r w:rsidRPr="00EA5E15">
        <w:rPr>
          <w:rFonts w:ascii="GHEA Grapalat" w:hAnsi="GHEA Grapalat" w:cs="GHEA Grapalat"/>
          <w:b/>
          <w:lang w:val="hy-AM"/>
        </w:rPr>
        <w:t>փաստաթղթերի</w:t>
      </w:r>
      <w:r w:rsidRPr="00EA5E15">
        <w:rPr>
          <w:rFonts w:ascii="GHEA Grapalat" w:hAnsi="GHEA Grapalat" w:cs="Times Armenian"/>
          <w:b/>
          <w:lang w:val="hy-AM"/>
        </w:rPr>
        <w:t xml:space="preserve"> </w:t>
      </w:r>
      <w:r w:rsidRPr="00EA5E15">
        <w:rPr>
          <w:rFonts w:ascii="GHEA Grapalat" w:hAnsi="GHEA Grapalat" w:cs="GHEA Grapalat"/>
          <w:b/>
          <w:lang w:val="hy-AM"/>
        </w:rPr>
        <w:t>հետ</w:t>
      </w:r>
    </w:p>
    <w:p w:rsidR="00C04BF8" w:rsidRPr="00EA5E15" w:rsidRDefault="00C04BF8" w:rsidP="00C04BF8">
      <w:pPr>
        <w:tabs>
          <w:tab w:val="left" w:pos="10560"/>
          <w:tab w:val="left" w:pos="10680"/>
        </w:tabs>
        <w:spacing w:after="0" w:line="360" w:lineRule="auto"/>
        <w:ind w:left="75" w:right="84" w:firstLine="283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EA5E15">
        <w:rPr>
          <w:rFonts w:ascii="GHEA Grapalat" w:hAnsi="GHEA Grapalat"/>
          <w:spacing w:val="-6"/>
          <w:sz w:val="24"/>
          <w:szCs w:val="24"/>
          <w:lang w:val="hy-AM"/>
        </w:rPr>
        <w:t>Ռազմավարական փաստաթղթերի հետ կապը բացակայում է։</w:t>
      </w:r>
    </w:p>
    <w:p w:rsidR="00DA44F4" w:rsidRPr="00C04BF8" w:rsidRDefault="00DA44F4" w:rsidP="00C04BF8">
      <w:pPr>
        <w:rPr>
          <w:lang w:val="hy-AM"/>
        </w:rPr>
      </w:pPr>
      <w:bookmarkStart w:id="0" w:name="_GoBack"/>
      <w:bookmarkEnd w:id="0"/>
    </w:p>
    <w:sectPr w:rsidR="00DA44F4" w:rsidRPr="00C04BF8" w:rsidSect="001A2624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C2E"/>
    <w:multiLevelType w:val="multilevel"/>
    <w:tmpl w:val="37528E78"/>
    <w:lvl w:ilvl="0">
      <w:start w:val="1"/>
      <w:numFmt w:val="decimal"/>
      <w:lvlText w:val="%1."/>
      <w:lvlJc w:val="left"/>
      <w:pPr>
        <w:ind w:left="900" w:hanging="900"/>
      </w:pPr>
    </w:lvl>
    <w:lvl w:ilvl="1">
      <w:start w:val="1"/>
      <w:numFmt w:val="decimal"/>
      <w:lvlText w:val="%1.%2."/>
      <w:lvlJc w:val="left"/>
      <w:pPr>
        <w:ind w:left="1725" w:hanging="900"/>
      </w:pPr>
    </w:lvl>
    <w:lvl w:ilvl="2">
      <w:start w:val="1"/>
      <w:numFmt w:val="decimal"/>
      <w:lvlText w:val="%1.%2.%3."/>
      <w:lvlJc w:val="left"/>
      <w:pPr>
        <w:ind w:left="2550" w:hanging="90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DC"/>
    <w:rsid w:val="00023D58"/>
    <w:rsid w:val="000E0F9A"/>
    <w:rsid w:val="000E5C85"/>
    <w:rsid w:val="00121732"/>
    <w:rsid w:val="001560EE"/>
    <w:rsid w:val="0017337B"/>
    <w:rsid w:val="001801AA"/>
    <w:rsid w:val="001A2624"/>
    <w:rsid w:val="001A30DC"/>
    <w:rsid w:val="00217477"/>
    <w:rsid w:val="002F737F"/>
    <w:rsid w:val="00352975"/>
    <w:rsid w:val="00402B75"/>
    <w:rsid w:val="004477C7"/>
    <w:rsid w:val="00485179"/>
    <w:rsid w:val="004B10E3"/>
    <w:rsid w:val="004B1914"/>
    <w:rsid w:val="004F4617"/>
    <w:rsid w:val="005530EA"/>
    <w:rsid w:val="00633BA8"/>
    <w:rsid w:val="00662015"/>
    <w:rsid w:val="006A78D6"/>
    <w:rsid w:val="006C7848"/>
    <w:rsid w:val="006E32F2"/>
    <w:rsid w:val="00713F49"/>
    <w:rsid w:val="00757E66"/>
    <w:rsid w:val="007B3AAE"/>
    <w:rsid w:val="007D3DFC"/>
    <w:rsid w:val="00857517"/>
    <w:rsid w:val="008B1A82"/>
    <w:rsid w:val="00907201"/>
    <w:rsid w:val="009771E4"/>
    <w:rsid w:val="009B7C06"/>
    <w:rsid w:val="00A3084B"/>
    <w:rsid w:val="00A551BF"/>
    <w:rsid w:val="00A96EE5"/>
    <w:rsid w:val="00AB3E76"/>
    <w:rsid w:val="00AD2017"/>
    <w:rsid w:val="00AF3FC6"/>
    <w:rsid w:val="00B70FCD"/>
    <w:rsid w:val="00B71288"/>
    <w:rsid w:val="00BB77C7"/>
    <w:rsid w:val="00BF6E8F"/>
    <w:rsid w:val="00C04BF8"/>
    <w:rsid w:val="00C0733D"/>
    <w:rsid w:val="00C707BD"/>
    <w:rsid w:val="00CB010B"/>
    <w:rsid w:val="00CE4F57"/>
    <w:rsid w:val="00CF4E26"/>
    <w:rsid w:val="00D225D3"/>
    <w:rsid w:val="00D26E74"/>
    <w:rsid w:val="00D45E39"/>
    <w:rsid w:val="00DA44F4"/>
    <w:rsid w:val="00EA5E15"/>
    <w:rsid w:val="00ED5CE1"/>
    <w:rsid w:val="00F31F5E"/>
    <w:rsid w:val="00F732E1"/>
    <w:rsid w:val="00F91D53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8A854-F458-41B6-B9CA-93691B6F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E4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9771E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977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styleId="Strong">
    <w:name w:val="Strong"/>
    <w:basedOn w:val="DefaultParagraphFont"/>
    <w:uiPriority w:val="22"/>
    <w:qFormat/>
    <w:rsid w:val="009771E4"/>
    <w:rPr>
      <w:b/>
      <w:bCs/>
    </w:rPr>
  </w:style>
  <w:style w:type="paragraph" w:styleId="BodyText">
    <w:name w:val="Body Text"/>
    <w:basedOn w:val="Normal"/>
    <w:link w:val="BodyTextChar"/>
    <w:uiPriority w:val="99"/>
    <w:rsid w:val="00CB010B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CB010B"/>
    <w:rPr>
      <w:rFonts w:ascii="Arial Armenian" w:eastAsia="Times New Roman" w:hAnsi="Arial Armenian" w:cs="Times New Roman"/>
      <w:sz w:val="24"/>
      <w:szCs w:val="24"/>
      <w:lang w:eastAsia="x-none"/>
    </w:rPr>
  </w:style>
  <w:style w:type="character" w:customStyle="1" w:styleId="BodyTextChar1">
    <w:name w:val="Body Text Char1"/>
    <w:uiPriority w:val="99"/>
    <w:semiHidden/>
    <w:locked/>
    <w:rsid w:val="009B7C06"/>
    <w:rPr>
      <w:rFonts w:ascii="Arial Armenian" w:eastAsia="Times New Roman" w:hAnsi="Arial Armeni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7C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1608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Ayvazyan</dc:creator>
  <cp:keywords>https://mul2.gov.am/tasks/785494/oneclick/himnavorum1604.docx?token=78eb621667a2f6619ccda3b44772f4e1</cp:keywords>
  <cp:lastModifiedBy>Marina Vardanyan</cp:lastModifiedBy>
  <cp:revision>3</cp:revision>
  <dcterms:created xsi:type="dcterms:W3CDTF">2023-05-02T10:30:00Z</dcterms:created>
  <dcterms:modified xsi:type="dcterms:W3CDTF">2023-05-16T10:17:00Z</dcterms:modified>
</cp:coreProperties>
</file>