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7F74" w:rsidRDefault="00567F74" w:rsidP="00567F74">
      <w:pPr>
        <w:pStyle w:val="a4"/>
        <w:shd w:val="clear" w:color="auto" w:fill="FFFFFF"/>
        <w:spacing w:before="0" w:beforeAutospacing="0" w:after="0" w:afterAutospacing="0" w:line="360" w:lineRule="auto"/>
        <w:jc w:val="center"/>
        <w:rPr>
          <w:rFonts w:ascii="GHEA Grapalat" w:hAnsi="GHEA Grapalat"/>
          <w:b/>
          <w:color w:val="000000"/>
          <w:lang w:val="en-US"/>
        </w:rPr>
      </w:pPr>
    </w:p>
    <w:p w:rsidR="00567F74" w:rsidRPr="00567F74" w:rsidRDefault="00567F74" w:rsidP="00567F74">
      <w:pPr>
        <w:pStyle w:val="a4"/>
        <w:shd w:val="clear" w:color="auto" w:fill="FFFFFF"/>
        <w:spacing w:before="0" w:beforeAutospacing="0" w:after="0" w:afterAutospacing="0" w:line="360" w:lineRule="auto"/>
        <w:jc w:val="center"/>
        <w:rPr>
          <w:rFonts w:ascii="GHEA Grapalat" w:hAnsi="GHEA Grapalat"/>
          <w:b/>
          <w:color w:val="000000"/>
          <w:lang w:val="en-US"/>
        </w:rPr>
      </w:pPr>
      <w:r>
        <w:rPr>
          <w:rFonts w:ascii="GHEA Grapalat" w:hAnsi="GHEA Grapalat"/>
          <w:b/>
          <w:color w:val="000000"/>
          <w:lang w:val="en-US"/>
        </w:rPr>
        <w:t>ՀԻՄՆԱՎՈՐՈՒՄ</w:t>
      </w:r>
    </w:p>
    <w:p w:rsidR="00567F74" w:rsidRPr="00567F74" w:rsidRDefault="00567F74" w:rsidP="00567F74">
      <w:pPr>
        <w:pStyle w:val="a4"/>
        <w:shd w:val="clear" w:color="auto" w:fill="FFFFFF"/>
        <w:spacing w:before="0" w:beforeAutospacing="0" w:after="0" w:afterAutospacing="0" w:line="360" w:lineRule="auto"/>
        <w:jc w:val="center"/>
        <w:rPr>
          <w:rFonts w:ascii="GHEA Grapalat" w:hAnsi="GHEA Grapalat"/>
          <w:b/>
          <w:bCs/>
          <w:color w:val="000000"/>
          <w:lang w:val="en-US"/>
        </w:rPr>
      </w:pPr>
      <w:r w:rsidRPr="00113AAF">
        <w:rPr>
          <w:rFonts w:ascii="GHEA Grapalat" w:hAnsi="GHEA Grapalat"/>
          <w:b/>
          <w:color w:val="000000"/>
          <w:lang w:val="hy-AM"/>
        </w:rPr>
        <w:t>««</w:t>
      </w:r>
      <w:r w:rsidRPr="00333812">
        <w:rPr>
          <w:rStyle w:val="a8"/>
          <w:rFonts w:ascii="GHEA Grapalat" w:hAnsi="GHEA Grapalat"/>
          <w:color w:val="000000"/>
          <w:lang w:val="hy-AM"/>
        </w:rPr>
        <w:t xml:space="preserve">ՀԱՅԱՍՏԱՆԻ ՀԱՆՐԱՊԵՏՈՒԹՅԱՆ </w:t>
      </w:r>
      <w:r>
        <w:rPr>
          <w:rStyle w:val="a8"/>
          <w:rFonts w:ascii="GHEA Grapalat" w:hAnsi="GHEA Grapalat"/>
          <w:color w:val="000000"/>
          <w:lang w:val="hy-AM"/>
        </w:rPr>
        <w:t>202</w:t>
      </w:r>
      <w:r w:rsidRPr="00986842">
        <w:rPr>
          <w:rStyle w:val="a8"/>
          <w:rFonts w:ascii="GHEA Grapalat" w:hAnsi="GHEA Grapalat"/>
          <w:color w:val="000000"/>
          <w:lang w:val="hy-AM"/>
        </w:rPr>
        <w:t>3</w:t>
      </w:r>
      <w:r>
        <w:rPr>
          <w:rStyle w:val="a8"/>
          <w:rFonts w:ascii="GHEA Grapalat" w:hAnsi="GHEA Grapalat"/>
          <w:color w:val="000000"/>
          <w:lang w:val="hy-AM"/>
        </w:rPr>
        <w:t xml:space="preserve"> ԹՎԱԿԱՆԻ ՊԵՏԱԿԱՆ ԲՅՈՒՋԵԻ ՄԱՍԻՆ</w:t>
      </w:r>
      <w:r w:rsidRPr="00113AAF">
        <w:rPr>
          <w:rFonts w:ascii="GHEA Grapalat" w:hAnsi="GHEA Grapalat"/>
          <w:b/>
          <w:color w:val="000000"/>
          <w:lang w:val="hy-AM"/>
        </w:rPr>
        <w:t>» ՕՐԵՆՔՈՒՄ ՎԵՐԱԲԱՇԽՈՒՄ</w:t>
      </w:r>
      <w:r w:rsidRPr="00755483">
        <w:rPr>
          <w:rFonts w:ascii="GHEA Grapalat" w:hAnsi="GHEA Grapalat"/>
          <w:b/>
          <w:color w:val="000000"/>
          <w:lang w:val="hy-AM"/>
        </w:rPr>
        <w:t>,</w:t>
      </w:r>
      <w:r w:rsidRPr="00113AAF">
        <w:rPr>
          <w:rFonts w:ascii="GHEA Grapalat" w:hAnsi="GHEA Grapalat"/>
          <w:b/>
          <w:color w:val="000000"/>
          <w:lang w:val="hy-AM"/>
        </w:rPr>
        <w:t xml:space="preserve"> ՀԱՅ</w:t>
      </w:r>
      <w:r>
        <w:rPr>
          <w:rFonts w:ascii="GHEA Grapalat" w:hAnsi="GHEA Grapalat"/>
          <w:b/>
          <w:color w:val="000000"/>
          <w:lang w:val="hy-AM"/>
        </w:rPr>
        <w:t>ԱՍ</w:t>
      </w:r>
      <w:r w:rsidRPr="00113AAF">
        <w:rPr>
          <w:rFonts w:ascii="GHEA Grapalat" w:hAnsi="GHEA Grapalat"/>
          <w:b/>
          <w:color w:val="000000"/>
          <w:lang w:val="hy-AM"/>
        </w:rPr>
        <w:t>ՏԱՆԻ ՀԱՆՐԱՊԵՏՈՒԹՅԱՆ</w:t>
      </w:r>
      <w:r w:rsidRPr="00113AAF">
        <w:rPr>
          <w:rStyle w:val="a8"/>
          <w:rFonts w:ascii="GHEA Grapalat" w:hAnsi="GHEA Grapalat"/>
          <w:b w:val="0"/>
          <w:color w:val="000000"/>
          <w:lang w:val="hy-AM"/>
        </w:rPr>
        <w:t xml:space="preserve"> </w:t>
      </w:r>
      <w:r>
        <w:rPr>
          <w:rStyle w:val="a8"/>
          <w:rFonts w:ascii="GHEA Grapalat" w:hAnsi="GHEA Grapalat"/>
          <w:color w:val="000000"/>
          <w:lang w:val="hy-AM"/>
        </w:rPr>
        <w:t>ԿԱՌԱՎԱՐՈՒԹՅԱՆ 202</w:t>
      </w:r>
      <w:r w:rsidRPr="00026E30">
        <w:rPr>
          <w:rStyle w:val="a8"/>
          <w:rFonts w:ascii="GHEA Grapalat" w:hAnsi="GHEA Grapalat"/>
          <w:color w:val="000000"/>
          <w:lang w:val="hy-AM"/>
        </w:rPr>
        <w:t>2</w:t>
      </w:r>
      <w:r w:rsidRPr="00333812">
        <w:rPr>
          <w:rStyle w:val="a8"/>
          <w:rFonts w:ascii="GHEA Grapalat" w:hAnsi="GHEA Grapalat"/>
          <w:color w:val="000000"/>
          <w:lang w:val="hy-AM"/>
        </w:rPr>
        <w:t xml:space="preserve"> ԹՎԱԿԱՆԻ </w:t>
      </w:r>
      <w:r>
        <w:rPr>
          <w:rStyle w:val="a8"/>
          <w:rFonts w:ascii="GHEA Grapalat" w:hAnsi="GHEA Grapalat"/>
          <w:color w:val="000000"/>
          <w:lang w:val="hy-AM"/>
        </w:rPr>
        <w:t>ԴԵԿՏԵՄԲԵՐԻ 2</w:t>
      </w:r>
      <w:r w:rsidRPr="00026E30">
        <w:rPr>
          <w:rStyle w:val="a8"/>
          <w:rFonts w:ascii="GHEA Grapalat" w:hAnsi="GHEA Grapalat"/>
          <w:color w:val="000000"/>
          <w:lang w:val="hy-AM"/>
        </w:rPr>
        <w:t>9</w:t>
      </w:r>
      <w:r>
        <w:rPr>
          <w:rStyle w:val="a8"/>
          <w:rFonts w:ascii="GHEA Grapalat" w:hAnsi="GHEA Grapalat"/>
          <w:color w:val="000000"/>
          <w:lang w:val="hy-AM"/>
        </w:rPr>
        <w:t>-Ի N 2</w:t>
      </w:r>
      <w:r w:rsidRPr="00026E30">
        <w:rPr>
          <w:rStyle w:val="a8"/>
          <w:rFonts w:ascii="GHEA Grapalat" w:hAnsi="GHEA Grapalat"/>
          <w:color w:val="000000"/>
          <w:lang w:val="hy-AM"/>
        </w:rPr>
        <w:t>111</w:t>
      </w:r>
      <w:r w:rsidRPr="00333812">
        <w:rPr>
          <w:rStyle w:val="a8"/>
          <w:rFonts w:ascii="GHEA Grapalat" w:hAnsi="GHEA Grapalat"/>
          <w:color w:val="000000"/>
          <w:lang w:val="hy-AM"/>
        </w:rPr>
        <w:t xml:space="preserve">-Ն ՈՐՈՇՄԱՆ ՄԵՋ </w:t>
      </w:r>
      <w:r>
        <w:rPr>
          <w:rStyle w:val="a8"/>
          <w:rFonts w:ascii="GHEA Grapalat" w:hAnsi="GHEA Grapalat"/>
          <w:color w:val="000000"/>
          <w:lang w:val="hy-AM"/>
        </w:rPr>
        <w:t>ՓՈՓՈԽՈՒԹՅՈՒՆՆԵՐ</w:t>
      </w:r>
      <w:r w:rsidRPr="006C1240">
        <w:rPr>
          <w:rStyle w:val="a8"/>
          <w:rFonts w:ascii="GHEA Grapalat" w:hAnsi="GHEA Grapalat"/>
          <w:color w:val="000000"/>
          <w:lang w:val="hy-AM"/>
        </w:rPr>
        <w:t xml:space="preserve"> </w:t>
      </w:r>
      <w:r w:rsidRPr="00755483">
        <w:rPr>
          <w:rStyle w:val="a8"/>
          <w:rFonts w:ascii="GHEA Grapalat" w:hAnsi="GHEA Grapalat"/>
          <w:color w:val="000000"/>
          <w:lang w:val="hy-AM"/>
        </w:rPr>
        <w:t xml:space="preserve">ԵՎ </w:t>
      </w:r>
      <w:r w:rsidRPr="006C1240">
        <w:rPr>
          <w:rStyle w:val="a8"/>
          <w:rFonts w:ascii="GHEA Grapalat" w:hAnsi="GHEA Grapalat"/>
          <w:color w:val="000000"/>
          <w:lang w:val="hy-AM"/>
        </w:rPr>
        <w:t>ԼՐԱՑՈՒՄՆԵՐ</w:t>
      </w:r>
      <w:r>
        <w:rPr>
          <w:rStyle w:val="a8"/>
          <w:rFonts w:ascii="GHEA Grapalat" w:hAnsi="GHEA Grapalat"/>
          <w:color w:val="000000"/>
          <w:lang w:val="hy-AM"/>
        </w:rPr>
        <w:t xml:space="preserve"> </w:t>
      </w:r>
      <w:r w:rsidRPr="00333812">
        <w:rPr>
          <w:rStyle w:val="a8"/>
          <w:rFonts w:ascii="GHEA Grapalat" w:hAnsi="GHEA Grapalat"/>
          <w:color w:val="000000"/>
          <w:lang w:val="hy-AM"/>
        </w:rPr>
        <w:t>ԿԱՏԱՐԵԼՈՒ</w:t>
      </w:r>
      <w:r w:rsidRPr="00755483">
        <w:rPr>
          <w:rStyle w:val="a8"/>
          <w:rFonts w:ascii="GHEA Grapalat" w:hAnsi="GHEA Grapalat"/>
          <w:color w:val="000000"/>
          <w:lang w:val="hy-AM"/>
        </w:rPr>
        <w:t xml:space="preserve"> ՈՒ </w:t>
      </w:r>
      <w:r w:rsidRPr="00333812">
        <w:rPr>
          <w:rStyle w:val="a8"/>
          <w:rFonts w:ascii="GHEA Grapalat" w:hAnsi="GHEA Grapalat"/>
          <w:color w:val="000000"/>
          <w:lang w:val="hy-AM"/>
        </w:rPr>
        <w:t xml:space="preserve">ՀԱՅԱՍՏԱՆԻ ՀԱՆՐԱՊԵՏՈՒԹՅԱՆ </w:t>
      </w:r>
      <w:r w:rsidRPr="00755483">
        <w:rPr>
          <w:rStyle w:val="a8"/>
          <w:rFonts w:ascii="GHEA Grapalat" w:hAnsi="GHEA Grapalat"/>
          <w:color w:val="000000"/>
          <w:lang w:val="hy-AM"/>
        </w:rPr>
        <w:t>ՊԱՇՏՊԱՆՈՒԹՅԱՆ ՆԱԽԱՐԱՐՈՒԹՅԱՆԸ ԳՈՒՄԱՐ ՀԱՏԿԱՑՆԵԼՈՒ</w:t>
      </w:r>
      <w:r w:rsidRPr="00333812">
        <w:rPr>
          <w:rStyle w:val="a8"/>
          <w:rFonts w:ascii="GHEA Grapalat" w:hAnsi="GHEA Grapalat"/>
          <w:color w:val="000000"/>
          <w:lang w:val="hy-AM"/>
        </w:rPr>
        <w:t xml:space="preserve"> ՄԱՍԻՆ</w:t>
      </w:r>
      <w:r w:rsidRPr="00113AAF">
        <w:rPr>
          <w:rFonts w:ascii="GHEA Grapalat" w:hAnsi="GHEA Grapalat"/>
          <w:b/>
          <w:color w:val="000000"/>
          <w:lang w:val="hy-AM"/>
        </w:rPr>
        <w:t>»</w:t>
      </w:r>
      <w:r>
        <w:rPr>
          <w:rFonts w:ascii="GHEA Grapalat" w:hAnsi="GHEA Grapalat"/>
          <w:b/>
          <w:color w:val="000000"/>
          <w:lang w:val="en-US"/>
        </w:rPr>
        <w:t xml:space="preserve"> ՀՀ ԿԱՌԱՎԱՐՈՒԹՅԱՆ ՈՐՈՇՄԱՆ ՆԱԽԱԳԾԻ ԸՆԴՈՒՆՄԱՆ</w:t>
      </w:r>
    </w:p>
    <w:p w:rsidR="004A1E06" w:rsidRDefault="004A1E06" w:rsidP="004A1E06">
      <w:pPr>
        <w:spacing w:after="0" w:line="240" w:lineRule="auto"/>
        <w:ind w:firstLine="540"/>
        <w:jc w:val="both"/>
        <w:rPr>
          <w:rFonts w:ascii="GHEA Grapalat" w:hAnsi="GHEA Grapalat" w:cs="AK Courier"/>
          <w:sz w:val="24"/>
          <w:szCs w:val="24"/>
          <w:lang w:val="hy-AM"/>
        </w:rPr>
      </w:pPr>
    </w:p>
    <w:p w:rsidR="00E629C0" w:rsidRDefault="00E629C0" w:rsidP="004A1E06">
      <w:pPr>
        <w:spacing w:after="0" w:line="240" w:lineRule="auto"/>
        <w:ind w:firstLine="540"/>
        <w:jc w:val="both"/>
        <w:rPr>
          <w:rFonts w:ascii="GHEA Grapalat" w:hAnsi="GHEA Grapalat"/>
          <w:b/>
          <w:sz w:val="23"/>
          <w:szCs w:val="23"/>
          <w:lang w:val="hy-AM"/>
        </w:rPr>
      </w:pPr>
    </w:p>
    <w:p w:rsidR="004A1E06" w:rsidRPr="0046492C" w:rsidRDefault="004A1E06" w:rsidP="004A1E06">
      <w:pPr>
        <w:spacing w:after="0" w:line="240" w:lineRule="auto"/>
        <w:ind w:firstLine="540"/>
        <w:jc w:val="both"/>
        <w:rPr>
          <w:rFonts w:ascii="GHEA Grapalat" w:hAnsi="GHEA Grapalat"/>
          <w:b/>
          <w:sz w:val="23"/>
          <w:szCs w:val="23"/>
          <w:lang w:val="hy-AM"/>
        </w:rPr>
      </w:pPr>
      <w:r w:rsidRPr="0046492C">
        <w:rPr>
          <w:rFonts w:ascii="GHEA Grapalat" w:hAnsi="GHEA Grapalat"/>
          <w:b/>
          <w:sz w:val="23"/>
          <w:szCs w:val="23"/>
          <w:lang w:val="hy-AM"/>
        </w:rPr>
        <w:t>1. Իրավական ակտի ընդունման անհրաժեշտությունը</w:t>
      </w:r>
    </w:p>
    <w:p w:rsidR="004A1E06" w:rsidRDefault="004A1E06" w:rsidP="004A1E06">
      <w:pPr>
        <w:spacing w:after="0" w:line="240" w:lineRule="auto"/>
        <w:ind w:firstLine="540"/>
        <w:jc w:val="both"/>
        <w:rPr>
          <w:rFonts w:ascii="GHEA Grapalat" w:hAnsi="GHEA Grapalat"/>
          <w:sz w:val="23"/>
          <w:szCs w:val="23"/>
          <w:lang w:val="hy-AM"/>
        </w:rPr>
      </w:pPr>
      <w:r w:rsidRPr="0046492C">
        <w:rPr>
          <w:rFonts w:ascii="GHEA Grapalat" w:hAnsi="GHEA Grapalat" w:cs="Sylfaen"/>
          <w:sz w:val="23"/>
          <w:szCs w:val="23"/>
          <w:lang w:val="hy-AM"/>
        </w:rPr>
        <w:t>Որոշման</w:t>
      </w:r>
      <w:r w:rsidRPr="0046492C">
        <w:rPr>
          <w:rFonts w:ascii="GHEA Grapalat" w:hAnsi="GHEA Grapalat"/>
          <w:sz w:val="23"/>
          <w:szCs w:val="23"/>
          <w:lang w:val="af-ZA"/>
        </w:rPr>
        <w:t xml:space="preserve"> </w:t>
      </w:r>
      <w:r w:rsidRPr="0046492C">
        <w:rPr>
          <w:rFonts w:ascii="GHEA Grapalat" w:hAnsi="GHEA Grapalat" w:cs="Sylfaen"/>
          <w:sz w:val="23"/>
          <w:szCs w:val="23"/>
          <w:lang w:val="hy-AM"/>
        </w:rPr>
        <w:t>նախա</w:t>
      </w:r>
      <w:r w:rsidRPr="0046492C">
        <w:rPr>
          <w:rFonts w:ascii="GHEA Grapalat" w:hAnsi="GHEA Grapalat"/>
          <w:sz w:val="23"/>
          <w:szCs w:val="23"/>
          <w:lang w:val="hy-AM"/>
        </w:rPr>
        <w:t>գ</w:t>
      </w:r>
      <w:r w:rsidRPr="0046492C">
        <w:rPr>
          <w:rFonts w:ascii="GHEA Grapalat" w:hAnsi="GHEA Grapalat" w:cs="Sylfaen"/>
          <w:sz w:val="23"/>
          <w:szCs w:val="23"/>
          <w:lang w:val="hy-AM"/>
        </w:rPr>
        <w:t>ծի</w:t>
      </w:r>
      <w:r w:rsidRPr="0046492C">
        <w:rPr>
          <w:rFonts w:ascii="GHEA Grapalat" w:hAnsi="GHEA Grapalat"/>
          <w:sz w:val="23"/>
          <w:szCs w:val="23"/>
          <w:lang w:val="af-ZA"/>
        </w:rPr>
        <w:t xml:space="preserve"> </w:t>
      </w:r>
      <w:r w:rsidRPr="0046492C">
        <w:rPr>
          <w:rFonts w:ascii="GHEA Grapalat" w:hAnsi="GHEA Grapalat" w:cs="Sylfaen"/>
          <w:sz w:val="23"/>
          <w:szCs w:val="23"/>
          <w:lang w:val="hy-AM"/>
        </w:rPr>
        <w:t xml:space="preserve">ընդունումը պայմանավորված է </w:t>
      </w:r>
      <w:r w:rsidRPr="002933CF">
        <w:rPr>
          <w:rFonts w:ascii="GHEA Grapalat" w:hAnsi="GHEA Grapalat" w:cs="AK Courier"/>
          <w:sz w:val="23"/>
          <w:szCs w:val="23"/>
          <w:lang w:val="hy-AM"/>
        </w:rPr>
        <w:t>2022 թվականի սեպտեմբերի 13-14-ը Ադրբեջանի կողմից սանձազերծված ռազմական գործողությունների հետևանքով</w:t>
      </w:r>
      <w:r w:rsidRPr="002933CF">
        <w:rPr>
          <w:rFonts w:ascii="GHEA Grapalat" w:hAnsi="GHEA Grapalat" w:cs="AK Courier"/>
          <w:b/>
          <w:sz w:val="23"/>
          <w:szCs w:val="23"/>
          <w:lang w:val="hy-AM"/>
        </w:rPr>
        <w:t xml:space="preserve"> </w:t>
      </w:r>
      <w:r>
        <w:rPr>
          <w:rFonts w:ascii="GHEA Grapalat" w:hAnsi="GHEA Grapalat"/>
          <w:color w:val="000000"/>
          <w:sz w:val="23"/>
          <w:szCs w:val="23"/>
          <w:lang w:val="hy-AM"/>
        </w:rPr>
        <w:t>ՀՀ պաշտպանության նախարարության</w:t>
      </w:r>
      <w:r w:rsidRPr="004B12D7">
        <w:rPr>
          <w:rFonts w:ascii="GHEA Grapalat" w:hAnsi="GHEA Grapalat"/>
          <w:color w:val="000000"/>
          <w:sz w:val="23"/>
          <w:szCs w:val="23"/>
          <w:lang w:val="hy-AM"/>
        </w:rPr>
        <w:t xml:space="preserve"> պատվերով գնումների մասին օրենսդրությամբ սահմանված կարգով</w:t>
      </w:r>
      <w:r w:rsidRPr="004B12D7">
        <w:rPr>
          <w:rFonts w:ascii="GHEA Grapalat" w:hAnsi="GHEA Grapalat" w:cs="Sylfaen"/>
          <w:sz w:val="23"/>
          <w:szCs w:val="23"/>
          <w:lang w:val="hy-AM"/>
        </w:rPr>
        <w:t xml:space="preserve"> </w:t>
      </w:r>
      <w:r>
        <w:rPr>
          <w:rFonts w:ascii="GHEA Grapalat" w:hAnsi="GHEA Grapalat" w:cs="Sylfaen"/>
          <w:sz w:val="23"/>
          <w:szCs w:val="23"/>
          <w:lang w:val="hy-AM"/>
        </w:rPr>
        <w:t xml:space="preserve">ճանապարհաշինական և ինժեներական </w:t>
      </w:r>
      <w:r w:rsidRPr="004B12D7">
        <w:rPr>
          <w:rFonts w:ascii="GHEA Grapalat" w:hAnsi="GHEA Grapalat"/>
          <w:color w:val="000000"/>
          <w:sz w:val="23"/>
          <w:szCs w:val="23"/>
          <w:lang w:val="hy-AM"/>
        </w:rPr>
        <w:t xml:space="preserve">աշխատանքներ կատարող </w:t>
      </w:r>
      <w:r>
        <w:rPr>
          <w:rFonts w:ascii="GHEA Grapalat" w:hAnsi="GHEA Grapalat"/>
          <w:color w:val="000000"/>
          <w:sz w:val="23"/>
          <w:szCs w:val="23"/>
          <w:lang w:val="hy-AM"/>
        </w:rPr>
        <w:t>կազմակերպությունների</w:t>
      </w:r>
      <w:r w:rsidRPr="004B12D7">
        <w:rPr>
          <w:rFonts w:ascii="GHEA Grapalat" w:hAnsi="GHEA Grapalat"/>
          <w:color w:val="000000"/>
          <w:sz w:val="23"/>
          <w:szCs w:val="23"/>
          <w:lang w:val="hy-AM"/>
        </w:rPr>
        <w:t xml:space="preserve"> կողմից </w:t>
      </w:r>
      <w:r>
        <w:rPr>
          <w:rFonts w:ascii="GHEA Grapalat" w:hAnsi="GHEA Grapalat"/>
          <w:color w:val="000000"/>
          <w:sz w:val="23"/>
          <w:szCs w:val="23"/>
          <w:lang w:val="hy-AM"/>
        </w:rPr>
        <w:t xml:space="preserve">կապալային </w:t>
      </w:r>
      <w:r w:rsidRPr="004B12D7">
        <w:rPr>
          <w:rFonts w:ascii="GHEA Grapalat" w:hAnsi="GHEA Grapalat"/>
          <w:color w:val="000000"/>
          <w:sz w:val="23"/>
          <w:szCs w:val="23"/>
          <w:lang w:val="hy-AM"/>
        </w:rPr>
        <w:t>աշխատանքների կատարմանը ներգրաված գույքին</w:t>
      </w:r>
      <w:r w:rsidRPr="004B12D7">
        <w:rPr>
          <w:rFonts w:ascii="GHEA Grapalat" w:hAnsi="GHEA Grapalat" w:cs="Sylfaen"/>
          <w:sz w:val="23"/>
          <w:szCs w:val="23"/>
          <w:lang w:val="hy-AM"/>
        </w:rPr>
        <w:t xml:space="preserve"> </w:t>
      </w:r>
      <w:r w:rsidRPr="004B12D7">
        <w:rPr>
          <w:rFonts w:ascii="GHEA Grapalat" w:hAnsi="GHEA Grapalat" w:cs="AK Courier"/>
          <w:sz w:val="23"/>
          <w:szCs w:val="23"/>
          <w:lang w:val="hy-AM"/>
        </w:rPr>
        <w:t xml:space="preserve">հակառակորդի կողմից հասցված վնասի դիմաց այդ </w:t>
      </w:r>
      <w:r>
        <w:rPr>
          <w:rFonts w:ascii="GHEA Grapalat" w:hAnsi="GHEA Grapalat"/>
          <w:color w:val="000000"/>
          <w:sz w:val="23"/>
          <w:szCs w:val="23"/>
          <w:lang w:val="hy-AM"/>
        </w:rPr>
        <w:t>կազմակերպություններին</w:t>
      </w:r>
      <w:r w:rsidRPr="004B12D7">
        <w:rPr>
          <w:rFonts w:ascii="GHEA Grapalat" w:hAnsi="GHEA Grapalat"/>
          <w:color w:val="000000"/>
          <w:sz w:val="23"/>
          <w:szCs w:val="23"/>
          <w:lang w:val="es-ES"/>
        </w:rPr>
        <w:t xml:space="preserve"> փոխհատուցում տալու հետ կապված հարաբերություններ</w:t>
      </w:r>
      <w:r w:rsidRPr="004B12D7">
        <w:rPr>
          <w:rFonts w:ascii="GHEA Grapalat" w:hAnsi="GHEA Grapalat"/>
          <w:color w:val="000000"/>
          <w:sz w:val="23"/>
          <w:szCs w:val="23"/>
          <w:lang w:val="hy-AM"/>
        </w:rPr>
        <w:t>ը կարգավորելու</w:t>
      </w:r>
      <w:r>
        <w:rPr>
          <w:rFonts w:ascii="GHEA Grapalat" w:hAnsi="GHEA Grapalat"/>
          <w:color w:val="000000"/>
          <w:sz w:val="24"/>
          <w:szCs w:val="24"/>
          <w:lang w:val="hy-AM"/>
        </w:rPr>
        <w:t xml:space="preserve"> </w:t>
      </w:r>
      <w:r w:rsidRPr="0046492C">
        <w:rPr>
          <w:rFonts w:ascii="GHEA Grapalat" w:hAnsi="GHEA Grapalat" w:cs="Sylfaen"/>
          <w:sz w:val="23"/>
          <w:szCs w:val="23"/>
          <w:lang w:val="hy-AM"/>
        </w:rPr>
        <w:t>անհրաժեշտությամբ</w:t>
      </w:r>
      <w:r w:rsidRPr="0046492C">
        <w:rPr>
          <w:rFonts w:ascii="GHEA Grapalat" w:hAnsi="GHEA Grapalat"/>
          <w:sz w:val="23"/>
          <w:szCs w:val="23"/>
          <w:lang w:val="af-ZA"/>
        </w:rPr>
        <w:t>:</w:t>
      </w:r>
      <w:r w:rsidRPr="0046492C">
        <w:rPr>
          <w:rFonts w:ascii="GHEA Grapalat" w:hAnsi="GHEA Grapalat"/>
          <w:sz w:val="23"/>
          <w:szCs w:val="23"/>
          <w:lang w:val="hy-AM"/>
        </w:rPr>
        <w:t xml:space="preserve"> </w:t>
      </w:r>
    </w:p>
    <w:p w:rsidR="004A1E06" w:rsidRPr="004A1E06" w:rsidRDefault="004A1E06" w:rsidP="004A1E06">
      <w:pPr>
        <w:spacing w:after="0" w:line="240" w:lineRule="auto"/>
        <w:ind w:firstLine="540"/>
        <w:jc w:val="both"/>
        <w:rPr>
          <w:rFonts w:ascii="GHEA Grapalat" w:hAnsi="GHEA Grapalat"/>
          <w:b/>
          <w:sz w:val="23"/>
          <w:szCs w:val="23"/>
          <w:lang w:val="af-ZA"/>
        </w:rPr>
      </w:pPr>
      <w:r w:rsidRPr="004A1E06">
        <w:rPr>
          <w:rFonts w:ascii="GHEA Grapalat" w:hAnsi="GHEA Grapalat"/>
          <w:b/>
          <w:sz w:val="23"/>
          <w:szCs w:val="23"/>
          <w:lang w:val="af-ZA"/>
        </w:rPr>
        <w:t xml:space="preserve">2. </w:t>
      </w:r>
      <w:r w:rsidRPr="004A1E06">
        <w:rPr>
          <w:rFonts w:ascii="GHEA Grapalat" w:hAnsi="GHEA Grapalat"/>
          <w:b/>
          <w:sz w:val="23"/>
          <w:szCs w:val="23"/>
          <w:lang w:val="hy-AM"/>
        </w:rPr>
        <w:t>Ընթացիկ</w:t>
      </w:r>
      <w:r w:rsidRPr="004A1E06">
        <w:rPr>
          <w:rFonts w:ascii="GHEA Grapalat" w:hAnsi="GHEA Grapalat"/>
          <w:b/>
          <w:sz w:val="23"/>
          <w:szCs w:val="23"/>
          <w:lang w:val="af-ZA"/>
        </w:rPr>
        <w:t xml:space="preserve"> </w:t>
      </w:r>
      <w:r w:rsidRPr="004A1E06">
        <w:rPr>
          <w:rFonts w:ascii="GHEA Grapalat" w:hAnsi="GHEA Grapalat"/>
          <w:b/>
          <w:sz w:val="23"/>
          <w:szCs w:val="23"/>
          <w:lang w:val="hy-AM"/>
        </w:rPr>
        <w:t>իրավիճակը</w:t>
      </w:r>
      <w:r w:rsidRPr="004A1E06">
        <w:rPr>
          <w:rFonts w:ascii="GHEA Grapalat" w:hAnsi="GHEA Grapalat"/>
          <w:b/>
          <w:sz w:val="23"/>
          <w:szCs w:val="23"/>
          <w:lang w:val="af-ZA"/>
        </w:rPr>
        <w:t xml:space="preserve"> </w:t>
      </w:r>
      <w:r w:rsidRPr="004A1E06">
        <w:rPr>
          <w:rFonts w:ascii="GHEA Grapalat" w:hAnsi="GHEA Grapalat"/>
          <w:b/>
          <w:sz w:val="23"/>
          <w:szCs w:val="23"/>
          <w:lang w:val="hy-AM"/>
        </w:rPr>
        <w:t>և</w:t>
      </w:r>
      <w:r w:rsidRPr="004A1E06">
        <w:rPr>
          <w:rFonts w:ascii="GHEA Grapalat" w:hAnsi="GHEA Grapalat"/>
          <w:b/>
          <w:sz w:val="23"/>
          <w:szCs w:val="23"/>
          <w:lang w:val="af-ZA"/>
        </w:rPr>
        <w:t xml:space="preserve"> </w:t>
      </w:r>
      <w:r w:rsidRPr="004A1E06">
        <w:rPr>
          <w:rFonts w:ascii="GHEA Grapalat" w:hAnsi="GHEA Grapalat"/>
          <w:b/>
          <w:sz w:val="23"/>
          <w:szCs w:val="23"/>
          <w:lang w:val="hy-AM"/>
        </w:rPr>
        <w:t>խնդիրները</w:t>
      </w:r>
    </w:p>
    <w:p w:rsidR="004A1E06" w:rsidRPr="00E629C0" w:rsidRDefault="004A1E06" w:rsidP="00E629C0">
      <w:pPr>
        <w:autoSpaceDE w:val="0"/>
        <w:autoSpaceDN w:val="0"/>
        <w:adjustRightInd w:val="0"/>
        <w:spacing w:after="0" w:line="240" w:lineRule="auto"/>
        <w:ind w:firstLine="400"/>
        <w:jc w:val="both"/>
        <w:rPr>
          <w:rFonts w:ascii="GHEA Grapalat" w:hAnsi="GHEA Grapalat" w:cs="AK Courier"/>
          <w:sz w:val="23"/>
          <w:szCs w:val="23"/>
          <w:lang w:val="hy-AM"/>
        </w:rPr>
      </w:pPr>
      <w:r w:rsidRPr="004A1E06">
        <w:rPr>
          <w:rFonts w:ascii="GHEA Grapalat" w:hAnsi="GHEA Grapalat" w:cs="AK Courier"/>
          <w:sz w:val="23"/>
          <w:szCs w:val="23"/>
          <w:lang w:val="hy-AM"/>
        </w:rPr>
        <w:t xml:space="preserve">2022 թվականի սեպտեմբերի 13-ից 14-ը Ադրբեջանի կողմից սանձազերծված ռազմական գործողությունների արդյունքում ՀՀ պաշտպանության նախարարության պատվերով ճանապարհաշինական </w:t>
      </w:r>
      <w:r w:rsidRPr="004A1E06">
        <w:rPr>
          <w:rFonts w:ascii="GHEA Grapalat" w:hAnsi="GHEA Grapalat" w:cs="Sylfaen"/>
          <w:sz w:val="23"/>
          <w:szCs w:val="23"/>
          <w:lang w:val="hy-AM"/>
        </w:rPr>
        <w:t xml:space="preserve">և ինժեներական </w:t>
      </w:r>
      <w:r w:rsidRPr="004A1E06">
        <w:rPr>
          <w:rFonts w:ascii="GHEA Grapalat" w:hAnsi="GHEA Grapalat" w:cs="AK Courier"/>
          <w:sz w:val="23"/>
          <w:szCs w:val="23"/>
          <w:lang w:val="hy-AM"/>
        </w:rPr>
        <w:t xml:space="preserve">աշխատանքներ կատարող ընկերությունների տեխնիկաների դուրս բերումը ռազմական գործողությունների գոտիներից հնարավոր չի եղել ապահովել, որի արդյունքում դրանք անցել են հակառակորդի տիրապետության տակ: Մասնավորապես, հարձակման ենթարկված տարածքներում աշխատանքներ կատարող թվով չորս ՍՊԸ-երի պատկանող ընդհանուր 17 միավոր տեխնիկա անցել է հակառակորդի տիրապետության տակ, որից՝ 5 միավոր բուլդոզեր, 9 միավոր էքսկավատոր, 3 միավոր </w:t>
      </w:r>
      <w:r w:rsidRPr="004A1E06">
        <w:rPr>
          <w:rFonts w:ascii="GHEA Grapalat" w:hAnsi="GHEA Grapalat" w:cs="AK Courier"/>
          <w:sz w:val="23"/>
          <w:szCs w:val="23"/>
          <w:lang w:val="af-ZA"/>
        </w:rPr>
        <w:t>«</w:t>
      </w:r>
      <w:r w:rsidRPr="004A1E06">
        <w:rPr>
          <w:rFonts w:ascii="GHEA Grapalat" w:hAnsi="GHEA Grapalat" w:cs="AK Courier"/>
          <w:sz w:val="23"/>
          <w:szCs w:val="23"/>
          <w:lang w:val="hy-AM"/>
        </w:rPr>
        <w:t>Կամազ</w:t>
      </w:r>
      <w:r w:rsidRPr="004A1E06">
        <w:rPr>
          <w:rFonts w:ascii="GHEA Grapalat" w:hAnsi="GHEA Grapalat" w:cs="AK Courier"/>
          <w:sz w:val="23"/>
          <w:szCs w:val="23"/>
          <w:lang w:val="af-ZA"/>
        </w:rPr>
        <w:t>»</w:t>
      </w:r>
      <w:r w:rsidRPr="004A1E06">
        <w:rPr>
          <w:rFonts w:ascii="GHEA Grapalat" w:hAnsi="GHEA Grapalat" w:cs="AK Courier"/>
          <w:sz w:val="23"/>
          <w:szCs w:val="23"/>
          <w:lang w:val="hy-AM"/>
        </w:rPr>
        <w:t xml:space="preserve"> ինքնաթափ, իսկ մեկ ՍՊԸ-ին պատկանող 1 միավոր էքսկավատորը և 1 միավոր </w:t>
      </w:r>
      <w:r w:rsidRPr="004A1E06">
        <w:rPr>
          <w:rFonts w:ascii="GHEA Grapalat" w:hAnsi="GHEA Grapalat" w:cs="AK Courier"/>
          <w:sz w:val="23"/>
          <w:szCs w:val="23"/>
          <w:lang w:val="af-ZA"/>
        </w:rPr>
        <w:t>«</w:t>
      </w:r>
      <w:r w:rsidRPr="004A1E06">
        <w:rPr>
          <w:rFonts w:ascii="GHEA Grapalat" w:hAnsi="GHEA Grapalat" w:cs="AK Courier"/>
          <w:sz w:val="23"/>
          <w:szCs w:val="23"/>
          <w:lang w:val="hy-AM"/>
        </w:rPr>
        <w:t>Կամազ</w:t>
      </w:r>
      <w:r w:rsidRPr="004A1E06">
        <w:rPr>
          <w:rFonts w:ascii="GHEA Grapalat" w:hAnsi="GHEA Grapalat" w:cs="AK Courier"/>
          <w:sz w:val="23"/>
          <w:szCs w:val="23"/>
          <w:lang w:val="af-ZA"/>
        </w:rPr>
        <w:t>»</w:t>
      </w:r>
      <w:r w:rsidRPr="004A1E06">
        <w:rPr>
          <w:rFonts w:ascii="GHEA Grapalat" w:hAnsi="GHEA Grapalat" w:cs="AK Courier"/>
          <w:sz w:val="23"/>
          <w:szCs w:val="23"/>
          <w:lang w:val="hy-AM"/>
        </w:rPr>
        <w:t xml:space="preserve"> ինքնաթափն ու մեկ ՍՊԸ-ին պատկանող 1 միավոր ավտոկռունկը հակառակորդի գնդակոծության հետևանքով վնասվել են: Քանի որ համապատասխան աշխատանքները կատարվել են պետական կարիքների համար, </w:t>
      </w:r>
      <w:r>
        <w:rPr>
          <w:rFonts w:ascii="GHEA Grapalat" w:hAnsi="GHEA Grapalat" w:cs="AK Courier"/>
          <w:sz w:val="23"/>
          <w:szCs w:val="23"/>
          <w:lang w:val="hy-AM"/>
        </w:rPr>
        <w:t xml:space="preserve">ՀՀ կառավարության </w:t>
      </w:r>
      <w:r>
        <w:rPr>
          <w:rFonts w:ascii="GHEA Grapalat" w:hAnsi="GHEA Grapalat" w:cs="AK Courier"/>
          <w:sz w:val="23"/>
          <w:szCs w:val="23"/>
          <w:lang w:val="af-ZA"/>
        </w:rPr>
        <w:t>2022</w:t>
      </w:r>
      <w:r w:rsidRPr="00E629C0">
        <w:rPr>
          <w:rFonts w:ascii="GHEA Grapalat" w:hAnsi="GHEA Grapalat" w:cs="AK Courier"/>
          <w:sz w:val="23"/>
          <w:szCs w:val="23"/>
          <w:lang w:val="hy-AM"/>
        </w:rPr>
        <w:t>թ</w:t>
      </w:r>
      <w:r>
        <w:rPr>
          <w:rFonts w:ascii="GHEA Grapalat" w:hAnsi="GHEA Grapalat" w:cs="AK Courier"/>
          <w:sz w:val="23"/>
          <w:szCs w:val="23"/>
          <w:lang w:val="hy-AM"/>
        </w:rPr>
        <w:t xml:space="preserve">. </w:t>
      </w:r>
      <w:r w:rsidRPr="004A1E06">
        <w:rPr>
          <w:rFonts w:ascii="GHEA Grapalat" w:hAnsi="GHEA Grapalat" w:cs="AK Courier"/>
          <w:sz w:val="23"/>
          <w:szCs w:val="23"/>
          <w:lang w:val="hy-AM"/>
        </w:rPr>
        <w:t>դեկտեմբերի 15-</w:t>
      </w:r>
      <w:r>
        <w:rPr>
          <w:rFonts w:ascii="GHEA Grapalat" w:hAnsi="GHEA Grapalat" w:cs="AK Courier"/>
          <w:sz w:val="23"/>
          <w:szCs w:val="23"/>
          <w:lang w:val="hy-AM"/>
        </w:rPr>
        <w:t>ի</w:t>
      </w:r>
      <w:r w:rsidRPr="004A1E06">
        <w:rPr>
          <w:rFonts w:ascii="GHEA Grapalat" w:hAnsi="GHEA Grapalat" w:cs="AK Courier"/>
          <w:sz w:val="23"/>
          <w:szCs w:val="23"/>
          <w:lang w:val="af-ZA"/>
        </w:rPr>
        <w:t xml:space="preserve"> N 1924-</w:t>
      </w:r>
      <w:r w:rsidRPr="004A1E06">
        <w:rPr>
          <w:rFonts w:ascii="GHEA Grapalat" w:hAnsi="GHEA Grapalat" w:cs="AK Courier"/>
          <w:sz w:val="23"/>
          <w:szCs w:val="23"/>
          <w:lang w:val="hy-AM"/>
        </w:rPr>
        <w:t>Ա</w:t>
      </w:r>
      <w:r>
        <w:rPr>
          <w:rFonts w:ascii="GHEA Grapalat" w:hAnsi="GHEA Grapalat" w:cs="AK Courier"/>
          <w:sz w:val="23"/>
          <w:szCs w:val="23"/>
          <w:lang w:val="hy-AM"/>
        </w:rPr>
        <w:t xml:space="preserve"> որոշմամբ </w:t>
      </w:r>
      <w:r w:rsidR="00E629C0">
        <w:rPr>
          <w:rFonts w:ascii="GHEA Grapalat" w:hAnsi="GHEA Grapalat" w:cs="AK Courier"/>
          <w:sz w:val="23"/>
          <w:szCs w:val="23"/>
          <w:lang w:val="hy-AM"/>
        </w:rPr>
        <w:t xml:space="preserve">նախատեսվել է </w:t>
      </w:r>
      <w:r>
        <w:rPr>
          <w:rFonts w:ascii="GHEA Grapalat" w:hAnsi="GHEA Grapalat" w:cs="AK Courier"/>
          <w:sz w:val="23"/>
          <w:szCs w:val="23"/>
          <w:lang w:val="hy-AM"/>
        </w:rPr>
        <w:t>ՊՆ</w:t>
      </w:r>
      <w:r w:rsidRPr="000B15FD">
        <w:rPr>
          <w:rFonts w:ascii="GHEA Grapalat" w:hAnsi="GHEA Grapalat" w:cs="AK Courier"/>
          <w:sz w:val="23"/>
          <w:szCs w:val="23"/>
          <w:lang w:val="hy-AM"/>
        </w:rPr>
        <w:t xml:space="preserve"> կարիքների համար կնքված կապալային աշխատանքների 06.08.2020թ. N ՓՆՄԱՇՁԲ-20-10/18-2, 30.08.2022թ. N ՀՄԱԱՇՁԲ-22-10/5-1, 31.08.2022թ. N ՀՄԱԱՇՁԲ-22-10/8-1, 31.08.2022թ. N ՀՄԱԱՇՁԲ-22-10/9-1, 05.09.2022թ. N ՀՄԱԱՇՁԲ-22-10/10-1 և 08.09.2022թ. N ՓՆՄԱՇՁԲ-22-10/16-1 պայմանագրեր</w:t>
      </w:r>
      <w:r w:rsidR="00E629C0">
        <w:rPr>
          <w:rFonts w:ascii="GHEA Grapalat" w:hAnsi="GHEA Grapalat" w:cs="AK Courier"/>
          <w:sz w:val="23"/>
          <w:szCs w:val="23"/>
          <w:lang w:val="hy-AM"/>
        </w:rPr>
        <w:t>ով համապատասխան տրանսպորտային միջոցների</w:t>
      </w:r>
      <w:r>
        <w:rPr>
          <w:rFonts w:ascii="GHEA Grapalat" w:hAnsi="GHEA Grapalat" w:cs="AK Courier"/>
          <w:sz w:val="23"/>
          <w:szCs w:val="23"/>
          <w:lang w:val="hy-AM"/>
        </w:rPr>
        <w:t xml:space="preserve"> անվերադարձ կորստի և վնասվելու պայմաններում համապատասխան կազմակերպություններին փոխհատուցում տալու </w:t>
      </w:r>
      <w:r w:rsidR="00E629C0">
        <w:rPr>
          <w:rFonts w:ascii="GHEA Grapalat" w:hAnsi="GHEA Grapalat" w:cs="AK Courier"/>
          <w:sz w:val="23"/>
          <w:szCs w:val="23"/>
          <w:lang w:val="hy-AM"/>
        </w:rPr>
        <w:t>ընթացակարգը</w:t>
      </w:r>
      <w:r w:rsidRPr="001F01B8">
        <w:rPr>
          <w:rFonts w:ascii="GHEA Grapalat" w:hAnsi="GHEA Grapalat" w:cs="AK Courier"/>
          <w:sz w:val="23"/>
          <w:szCs w:val="23"/>
          <w:lang w:val="hy-AM"/>
        </w:rPr>
        <w:t>:</w:t>
      </w:r>
      <w:r w:rsidR="00E629C0">
        <w:rPr>
          <w:rFonts w:ascii="GHEA Grapalat" w:hAnsi="GHEA Grapalat" w:cs="AK Courier"/>
          <w:sz w:val="23"/>
          <w:szCs w:val="23"/>
          <w:lang w:val="hy-AM"/>
        </w:rPr>
        <w:t xml:space="preserve"> Դրա շրջանակներում համապատասխան պայմանագրերում ներառվել են գույքին հասցված վնասը պատվիրատուի կողմից փոխհատուցվելու դրույթները, գույքերին հասցված վնասը սահմանված կարգով գնահատվել է Պ</w:t>
      </w:r>
      <w:r w:rsidR="00E629C0" w:rsidRPr="00E629C0">
        <w:rPr>
          <w:rFonts w:ascii="GHEA Grapalat" w:hAnsi="GHEA Grapalat" w:cs="AK Courier"/>
          <w:sz w:val="23"/>
          <w:szCs w:val="23"/>
          <w:lang w:val="hy-AM"/>
        </w:rPr>
        <w:t xml:space="preserve">ետական գույքի կառավարման կոմիտեի </w:t>
      </w:r>
      <w:r w:rsidR="00E629C0" w:rsidRPr="00E629C0">
        <w:rPr>
          <w:rFonts w:ascii="GHEA Grapalat" w:hAnsi="GHEA Grapalat"/>
          <w:color w:val="000000"/>
          <w:sz w:val="23"/>
          <w:szCs w:val="23"/>
          <w:lang w:val="es-ES"/>
        </w:rPr>
        <w:t>«</w:t>
      </w:r>
      <w:r w:rsidR="00E629C0" w:rsidRPr="00E629C0">
        <w:rPr>
          <w:rFonts w:ascii="GHEA Grapalat" w:hAnsi="GHEA Grapalat" w:cs="AK Courier"/>
          <w:sz w:val="23"/>
          <w:szCs w:val="23"/>
          <w:lang w:val="hy-AM"/>
        </w:rPr>
        <w:t>Գույքի գնահատման և աճուրդի կենտրոն</w:t>
      </w:r>
      <w:r w:rsidR="00E629C0" w:rsidRPr="00E629C0">
        <w:rPr>
          <w:rFonts w:ascii="GHEA Grapalat" w:hAnsi="GHEA Grapalat"/>
          <w:color w:val="000000"/>
          <w:sz w:val="23"/>
          <w:szCs w:val="23"/>
          <w:lang w:val="es-ES"/>
        </w:rPr>
        <w:t>»</w:t>
      </w:r>
      <w:r w:rsidR="00E629C0" w:rsidRPr="00E629C0">
        <w:rPr>
          <w:rFonts w:ascii="GHEA Grapalat" w:hAnsi="GHEA Grapalat" w:cs="AK Courier"/>
          <w:sz w:val="23"/>
          <w:szCs w:val="23"/>
          <w:lang w:val="hy-AM"/>
        </w:rPr>
        <w:t xml:space="preserve"> պետական ոչ </w:t>
      </w:r>
      <w:r w:rsidR="00E629C0">
        <w:rPr>
          <w:rFonts w:ascii="GHEA Grapalat" w:hAnsi="GHEA Grapalat" w:cs="AK Courier"/>
          <w:sz w:val="23"/>
          <w:szCs w:val="23"/>
          <w:lang w:val="hy-AM"/>
        </w:rPr>
        <w:t>առև</w:t>
      </w:r>
      <w:r w:rsidR="00E629C0" w:rsidRPr="00E629C0">
        <w:rPr>
          <w:rFonts w:ascii="GHEA Grapalat" w:hAnsi="GHEA Grapalat" w:cs="AK Courier"/>
          <w:sz w:val="23"/>
          <w:szCs w:val="23"/>
          <w:lang w:val="hy-AM"/>
        </w:rPr>
        <w:t>տրային կազմակերպության</w:t>
      </w:r>
      <w:r w:rsidR="00E629C0">
        <w:rPr>
          <w:rFonts w:ascii="GHEA Grapalat" w:hAnsi="GHEA Grapalat" w:cs="AK Courier"/>
          <w:sz w:val="23"/>
          <w:szCs w:val="23"/>
          <w:lang w:val="hy-AM"/>
        </w:rPr>
        <w:t xml:space="preserve"> կողմից, որի ընդհանուր չափը կազմում է </w:t>
      </w:r>
      <w:r w:rsidR="00D36C9D" w:rsidRPr="0062724C">
        <w:rPr>
          <w:rFonts w:ascii="GHEA Grapalat" w:hAnsi="GHEA Grapalat"/>
          <w:bCs/>
          <w:iCs/>
          <w:color w:val="000000"/>
          <w:lang w:val="hy-AM"/>
        </w:rPr>
        <w:t>773</w:t>
      </w:r>
      <w:r w:rsidR="00D36C9D" w:rsidRPr="000A2714">
        <w:rPr>
          <w:rFonts w:ascii="Courier New" w:hAnsi="Courier New" w:cs="Courier New"/>
          <w:bCs/>
          <w:iCs/>
          <w:color w:val="000000"/>
          <w:lang w:val="hy-AM"/>
        </w:rPr>
        <w:t>,</w:t>
      </w:r>
      <w:r w:rsidR="00D36C9D" w:rsidRPr="0062724C">
        <w:rPr>
          <w:rFonts w:ascii="GHEA Grapalat" w:hAnsi="GHEA Grapalat"/>
          <w:bCs/>
          <w:iCs/>
          <w:color w:val="000000"/>
          <w:lang w:val="hy-AM"/>
        </w:rPr>
        <w:t>340</w:t>
      </w:r>
      <w:r w:rsidR="00D36C9D" w:rsidRPr="000A2714">
        <w:rPr>
          <w:rFonts w:ascii="GHEA Grapalat" w:hAnsi="GHEA Grapalat"/>
          <w:bCs/>
          <w:iCs/>
          <w:color w:val="000000"/>
          <w:lang w:val="hy-AM"/>
        </w:rPr>
        <w:t xml:space="preserve">.0 </w:t>
      </w:r>
      <w:r w:rsidR="00D36C9D" w:rsidRPr="002A48B3">
        <w:rPr>
          <w:rFonts w:ascii="GHEA Grapalat" w:hAnsi="GHEA Grapalat"/>
          <w:bCs/>
          <w:iCs/>
          <w:color w:val="000000"/>
          <w:lang w:val="hy-AM"/>
        </w:rPr>
        <w:t>հազար</w:t>
      </w:r>
      <w:r w:rsidR="00D36C9D" w:rsidRPr="00780CEE">
        <w:rPr>
          <w:rFonts w:ascii="GHEA Grapalat" w:hAnsi="GHEA Grapalat"/>
          <w:bCs/>
          <w:iCs/>
          <w:color w:val="000000"/>
          <w:lang w:val="hy-AM"/>
        </w:rPr>
        <w:t xml:space="preserve"> </w:t>
      </w:r>
      <w:r w:rsidR="00D36C9D">
        <w:rPr>
          <w:rFonts w:ascii="GHEA Grapalat" w:hAnsi="GHEA Grapalat"/>
          <w:bCs/>
          <w:iCs/>
          <w:color w:val="000000"/>
          <w:lang w:val="hy-AM"/>
        </w:rPr>
        <w:t>դրամ</w:t>
      </w:r>
      <w:r w:rsidR="00E629C0">
        <w:rPr>
          <w:rFonts w:ascii="GHEA Grapalat" w:hAnsi="GHEA Grapalat" w:cs="Sylfaen"/>
          <w:sz w:val="23"/>
          <w:szCs w:val="23"/>
          <w:lang w:val="hy-AM"/>
        </w:rPr>
        <w:t xml:space="preserve">, ինչպես նաև ՀՀ վարչապետի 09.11.2021թ. </w:t>
      </w:r>
      <w:r w:rsidR="00E629C0">
        <w:rPr>
          <w:rFonts w:ascii="GHEA Grapalat" w:hAnsi="GHEA Grapalat" w:cs="Sylfaen"/>
          <w:sz w:val="23"/>
          <w:szCs w:val="23"/>
          <w:lang w:val="hy-AM"/>
        </w:rPr>
        <w:lastRenderedPageBreak/>
        <w:t xml:space="preserve">թիվ 1279-Ա որոշմամբ ստեղծված միջգերատեսչական հանձնաժողովի նիստում եզրակացություն է կայացվել թվով 19 իրավաբանական անձանց փոխահատուցել հասցված վնասը, իսկ հակառակորդի տիրապետության տակ անցած 1 միավոր </w:t>
      </w:r>
      <w:proofErr w:type="spellStart"/>
      <w:r w:rsidR="007071D3">
        <w:rPr>
          <w:rFonts w:ascii="GHEA Grapalat" w:hAnsi="GHEA Grapalat" w:cs="Sylfaen"/>
          <w:sz w:val="23"/>
          <w:szCs w:val="23"/>
        </w:rPr>
        <w:t>բուլդոզեր</w:t>
      </w:r>
      <w:proofErr w:type="spellEnd"/>
      <w:r w:rsidR="007071D3" w:rsidRPr="007071D3">
        <w:rPr>
          <w:rFonts w:ascii="GHEA Grapalat" w:hAnsi="GHEA Grapalat" w:cs="Sylfaen"/>
          <w:sz w:val="23"/>
          <w:szCs w:val="23"/>
          <w:lang w:val="af-ZA"/>
        </w:rPr>
        <w:t xml:space="preserve"> </w:t>
      </w:r>
      <w:r w:rsidR="007071D3">
        <w:rPr>
          <w:rFonts w:ascii="GHEA Grapalat" w:hAnsi="GHEA Grapalat" w:cs="Sylfaen"/>
          <w:sz w:val="23"/>
          <w:szCs w:val="23"/>
          <w:lang w:val="af-ZA"/>
        </w:rPr>
        <w:t>ЧТЗ Б-10 (</w:t>
      </w:r>
      <w:r w:rsidR="007071D3" w:rsidRPr="000B15FD">
        <w:rPr>
          <w:rFonts w:ascii="GHEA Grapalat" w:hAnsi="GHEA Grapalat" w:cs="AK Courier"/>
          <w:sz w:val="23"/>
          <w:szCs w:val="23"/>
          <w:lang w:val="hy-AM"/>
        </w:rPr>
        <w:t xml:space="preserve">05.09.2022թ. N ՀՄԱԱՇՁԲ-22-10/10-1 </w:t>
      </w:r>
      <w:proofErr w:type="spellStart"/>
      <w:r w:rsidR="007071D3">
        <w:rPr>
          <w:rFonts w:ascii="GHEA Grapalat" w:hAnsi="GHEA Grapalat" w:cs="AK Courier"/>
          <w:sz w:val="23"/>
          <w:szCs w:val="23"/>
        </w:rPr>
        <w:t>պայմանագ</w:t>
      </w:r>
      <w:proofErr w:type="spellEnd"/>
      <w:r w:rsidR="007071D3">
        <w:rPr>
          <w:rFonts w:ascii="GHEA Grapalat" w:hAnsi="GHEA Grapalat" w:cs="AK Courier"/>
          <w:sz w:val="23"/>
          <w:szCs w:val="23"/>
          <w:lang w:val="af-ZA"/>
        </w:rPr>
        <w:t>իր</w:t>
      </w:r>
      <w:r w:rsidR="007071D3" w:rsidRPr="007071D3">
        <w:rPr>
          <w:rFonts w:ascii="GHEA Grapalat" w:hAnsi="GHEA Grapalat" w:cs="AK Courier"/>
          <w:sz w:val="23"/>
          <w:szCs w:val="23"/>
          <w:lang w:val="af-ZA"/>
        </w:rPr>
        <w:t>)</w:t>
      </w:r>
      <w:r w:rsidR="00E629C0">
        <w:rPr>
          <w:rFonts w:ascii="GHEA Grapalat" w:hAnsi="GHEA Grapalat" w:cs="Sylfaen"/>
          <w:sz w:val="23"/>
          <w:szCs w:val="23"/>
          <w:lang w:val="hy-AM"/>
        </w:rPr>
        <w:t xml:space="preserve"> տեխնիկան հնարավոր չի եղել գնահատել՝ ելակետային փաստաթղթերի ամբողջական բացակայության պատճառով</w:t>
      </w:r>
    </w:p>
    <w:p w:rsidR="004A1E06" w:rsidRPr="00EB03F5" w:rsidRDefault="004A1E06" w:rsidP="004A1E06">
      <w:pPr>
        <w:spacing w:after="0" w:line="240" w:lineRule="auto"/>
        <w:ind w:firstLine="540"/>
        <w:jc w:val="both"/>
        <w:rPr>
          <w:rFonts w:ascii="GHEA Grapalat" w:hAnsi="GHEA Grapalat"/>
          <w:b/>
          <w:sz w:val="23"/>
          <w:szCs w:val="23"/>
          <w:lang w:val="fr-FR"/>
        </w:rPr>
      </w:pPr>
      <w:r w:rsidRPr="00EB03F5">
        <w:rPr>
          <w:rFonts w:ascii="GHEA Grapalat" w:hAnsi="GHEA Grapalat"/>
          <w:b/>
          <w:sz w:val="23"/>
          <w:szCs w:val="23"/>
          <w:lang w:val="fr-FR"/>
        </w:rPr>
        <w:t xml:space="preserve">3. </w:t>
      </w:r>
      <w:r w:rsidRPr="002954BE">
        <w:rPr>
          <w:rFonts w:ascii="GHEA Grapalat" w:hAnsi="GHEA Grapalat"/>
          <w:b/>
          <w:sz w:val="23"/>
          <w:szCs w:val="23"/>
          <w:lang w:val="hy-AM"/>
        </w:rPr>
        <w:t>Կարգավորման</w:t>
      </w:r>
      <w:r w:rsidRPr="00EB03F5">
        <w:rPr>
          <w:rFonts w:ascii="GHEA Grapalat" w:hAnsi="GHEA Grapalat"/>
          <w:b/>
          <w:sz w:val="23"/>
          <w:szCs w:val="23"/>
          <w:lang w:val="fr-FR"/>
        </w:rPr>
        <w:t xml:space="preserve"> </w:t>
      </w:r>
      <w:r w:rsidRPr="002954BE">
        <w:rPr>
          <w:rFonts w:ascii="GHEA Grapalat" w:hAnsi="GHEA Grapalat"/>
          <w:b/>
          <w:sz w:val="23"/>
          <w:szCs w:val="23"/>
          <w:lang w:val="hy-AM"/>
        </w:rPr>
        <w:t>նպատակը</w:t>
      </w:r>
      <w:r w:rsidRPr="00EB03F5">
        <w:rPr>
          <w:rFonts w:ascii="GHEA Grapalat" w:hAnsi="GHEA Grapalat"/>
          <w:b/>
          <w:sz w:val="23"/>
          <w:szCs w:val="23"/>
          <w:lang w:val="fr-FR"/>
        </w:rPr>
        <w:t xml:space="preserve"> </w:t>
      </w:r>
      <w:r w:rsidRPr="002954BE">
        <w:rPr>
          <w:rFonts w:ascii="GHEA Grapalat" w:hAnsi="GHEA Grapalat"/>
          <w:b/>
          <w:sz w:val="23"/>
          <w:szCs w:val="23"/>
          <w:lang w:val="hy-AM"/>
        </w:rPr>
        <w:t>և</w:t>
      </w:r>
      <w:r w:rsidRPr="00EB03F5">
        <w:rPr>
          <w:rFonts w:ascii="GHEA Grapalat" w:hAnsi="GHEA Grapalat"/>
          <w:b/>
          <w:sz w:val="23"/>
          <w:szCs w:val="23"/>
          <w:lang w:val="fr-FR"/>
        </w:rPr>
        <w:t xml:space="preserve"> </w:t>
      </w:r>
      <w:r w:rsidRPr="002954BE">
        <w:rPr>
          <w:rFonts w:ascii="GHEA Grapalat" w:hAnsi="GHEA Grapalat"/>
          <w:b/>
          <w:sz w:val="23"/>
          <w:szCs w:val="23"/>
          <w:lang w:val="hy-AM"/>
        </w:rPr>
        <w:t>բնույթը</w:t>
      </w:r>
    </w:p>
    <w:p w:rsidR="004A1E06" w:rsidRPr="007F41A7" w:rsidRDefault="004A1E06" w:rsidP="004A1E06">
      <w:pPr>
        <w:shd w:val="clear" w:color="auto" w:fill="FFFFFF"/>
        <w:autoSpaceDE w:val="0"/>
        <w:autoSpaceDN w:val="0"/>
        <w:adjustRightInd w:val="0"/>
        <w:spacing w:after="0" w:line="240" w:lineRule="auto"/>
        <w:ind w:firstLine="562"/>
        <w:jc w:val="both"/>
        <w:rPr>
          <w:rFonts w:ascii="GHEA Grapalat" w:hAnsi="GHEA Grapalat" w:cs="Sylfaen"/>
          <w:sz w:val="23"/>
          <w:szCs w:val="23"/>
          <w:lang w:val="fr-FR"/>
        </w:rPr>
      </w:pPr>
      <w:r>
        <w:rPr>
          <w:rFonts w:ascii="GHEA Grapalat" w:hAnsi="GHEA Grapalat" w:cs="Sylfaen"/>
          <w:sz w:val="23"/>
          <w:szCs w:val="23"/>
          <w:lang w:val="hy-AM"/>
        </w:rPr>
        <w:t>Որոշման</w:t>
      </w:r>
      <w:r w:rsidRPr="00EB03F5">
        <w:rPr>
          <w:rFonts w:ascii="GHEA Grapalat" w:hAnsi="GHEA Grapalat" w:cs="Sylfaen"/>
          <w:sz w:val="23"/>
          <w:szCs w:val="23"/>
          <w:lang w:val="hy-AM"/>
        </w:rPr>
        <w:t xml:space="preserve"> նախագծ</w:t>
      </w:r>
      <w:r w:rsidRPr="002954BE">
        <w:rPr>
          <w:rFonts w:ascii="GHEA Grapalat" w:hAnsi="GHEA Grapalat" w:cs="Sylfaen"/>
          <w:sz w:val="23"/>
          <w:szCs w:val="23"/>
          <w:lang w:val="hy-AM"/>
        </w:rPr>
        <w:t>ի</w:t>
      </w:r>
      <w:r w:rsidRPr="00EB03F5">
        <w:rPr>
          <w:rFonts w:ascii="GHEA Grapalat" w:hAnsi="GHEA Grapalat" w:cs="Sylfaen"/>
          <w:sz w:val="23"/>
          <w:szCs w:val="23"/>
          <w:lang w:val="fr-FR"/>
        </w:rPr>
        <w:t xml:space="preserve"> </w:t>
      </w:r>
      <w:r w:rsidRPr="002954BE">
        <w:rPr>
          <w:rFonts w:ascii="GHEA Grapalat" w:hAnsi="GHEA Grapalat" w:cs="Sylfaen"/>
          <w:sz w:val="23"/>
          <w:szCs w:val="23"/>
          <w:lang w:val="hy-AM"/>
        </w:rPr>
        <w:t>համաձայն</w:t>
      </w:r>
      <w:r w:rsidRPr="00EB03F5">
        <w:rPr>
          <w:rFonts w:ascii="GHEA Grapalat" w:hAnsi="GHEA Grapalat" w:cs="Sylfaen"/>
          <w:sz w:val="23"/>
          <w:szCs w:val="23"/>
          <w:lang w:val="fr-FR"/>
        </w:rPr>
        <w:t xml:space="preserve"> </w:t>
      </w:r>
      <w:r>
        <w:rPr>
          <w:rFonts w:ascii="GHEA Grapalat" w:hAnsi="GHEA Grapalat" w:cs="Sylfaen"/>
          <w:sz w:val="23"/>
          <w:szCs w:val="23"/>
          <w:lang w:val="hy-AM"/>
        </w:rPr>
        <w:t xml:space="preserve">նախատեսվում է </w:t>
      </w:r>
      <w:r w:rsidR="00E629C0">
        <w:rPr>
          <w:rFonts w:ascii="GHEA Grapalat" w:hAnsi="GHEA Grapalat" w:cs="Sylfaen"/>
          <w:sz w:val="23"/>
          <w:szCs w:val="23"/>
          <w:lang w:val="hy-AM"/>
        </w:rPr>
        <w:t>փոխհատուցել</w:t>
      </w:r>
      <w:r>
        <w:rPr>
          <w:rFonts w:ascii="GHEA Grapalat" w:hAnsi="GHEA Grapalat" w:cs="Sylfaen"/>
          <w:sz w:val="23"/>
          <w:szCs w:val="23"/>
          <w:lang w:val="hy-AM"/>
        </w:rPr>
        <w:t xml:space="preserve"> </w:t>
      </w:r>
      <w:r w:rsidRPr="002933CF">
        <w:rPr>
          <w:rFonts w:ascii="GHEA Grapalat" w:hAnsi="GHEA Grapalat" w:cs="AK Courier"/>
          <w:sz w:val="23"/>
          <w:szCs w:val="23"/>
          <w:lang w:val="hy-AM"/>
        </w:rPr>
        <w:t>2022 թվականի սեպտեմբերի 13-14-ը Ադրբեջանի կողմից սանձազերծված ռազմական գործողությունների հետևանքով</w:t>
      </w:r>
      <w:r w:rsidRPr="002933CF">
        <w:rPr>
          <w:rFonts w:ascii="GHEA Grapalat" w:hAnsi="GHEA Grapalat" w:cs="AK Courier"/>
          <w:b/>
          <w:sz w:val="23"/>
          <w:szCs w:val="23"/>
          <w:lang w:val="hy-AM"/>
        </w:rPr>
        <w:t xml:space="preserve"> </w:t>
      </w:r>
      <w:r>
        <w:rPr>
          <w:rFonts w:ascii="GHEA Grapalat" w:hAnsi="GHEA Grapalat"/>
          <w:color w:val="000000"/>
          <w:sz w:val="23"/>
          <w:szCs w:val="23"/>
          <w:lang w:val="hy-AM"/>
        </w:rPr>
        <w:t>ՀՀ պաշտպանության նախարարության</w:t>
      </w:r>
      <w:r w:rsidRPr="004B12D7">
        <w:rPr>
          <w:rFonts w:ascii="GHEA Grapalat" w:hAnsi="GHEA Grapalat"/>
          <w:color w:val="000000"/>
          <w:sz w:val="23"/>
          <w:szCs w:val="23"/>
          <w:lang w:val="hy-AM"/>
        </w:rPr>
        <w:t xml:space="preserve"> պատվերով գնումների մասին Հայաստանի Հանրապետության օրենսդրությամբ սահմանված կարգով</w:t>
      </w:r>
      <w:r w:rsidRPr="004B12D7">
        <w:rPr>
          <w:rFonts w:ascii="GHEA Grapalat" w:hAnsi="GHEA Grapalat" w:cs="Sylfaen"/>
          <w:sz w:val="23"/>
          <w:szCs w:val="23"/>
          <w:lang w:val="hy-AM"/>
        </w:rPr>
        <w:t xml:space="preserve"> </w:t>
      </w:r>
      <w:r>
        <w:rPr>
          <w:rFonts w:ascii="GHEA Grapalat" w:hAnsi="GHEA Grapalat" w:cs="Sylfaen"/>
          <w:sz w:val="23"/>
          <w:szCs w:val="23"/>
          <w:lang w:val="hy-AM"/>
        </w:rPr>
        <w:t xml:space="preserve">ճանապարհաշինական և ինժեներական </w:t>
      </w:r>
      <w:r w:rsidRPr="004B12D7">
        <w:rPr>
          <w:rFonts w:ascii="GHEA Grapalat" w:hAnsi="GHEA Grapalat"/>
          <w:color w:val="000000"/>
          <w:sz w:val="23"/>
          <w:szCs w:val="23"/>
          <w:lang w:val="hy-AM"/>
        </w:rPr>
        <w:t xml:space="preserve">աշխատանքներ կատարող </w:t>
      </w:r>
      <w:r>
        <w:rPr>
          <w:rFonts w:ascii="GHEA Grapalat" w:hAnsi="GHEA Grapalat"/>
          <w:color w:val="000000"/>
          <w:sz w:val="23"/>
          <w:szCs w:val="23"/>
          <w:lang w:val="hy-AM"/>
        </w:rPr>
        <w:t>կազմակերպությունների</w:t>
      </w:r>
      <w:r w:rsidRPr="004B12D7">
        <w:rPr>
          <w:rFonts w:ascii="GHEA Grapalat" w:hAnsi="GHEA Grapalat"/>
          <w:color w:val="000000"/>
          <w:sz w:val="23"/>
          <w:szCs w:val="23"/>
          <w:lang w:val="hy-AM"/>
        </w:rPr>
        <w:t xml:space="preserve"> կողմից </w:t>
      </w:r>
      <w:r>
        <w:rPr>
          <w:rFonts w:ascii="GHEA Grapalat" w:hAnsi="GHEA Grapalat"/>
          <w:color w:val="000000"/>
          <w:sz w:val="23"/>
          <w:szCs w:val="23"/>
          <w:lang w:val="hy-AM"/>
        </w:rPr>
        <w:t xml:space="preserve">կապալային </w:t>
      </w:r>
      <w:r w:rsidRPr="004B12D7">
        <w:rPr>
          <w:rFonts w:ascii="GHEA Grapalat" w:hAnsi="GHEA Grapalat"/>
          <w:color w:val="000000"/>
          <w:sz w:val="23"/>
          <w:szCs w:val="23"/>
          <w:lang w:val="hy-AM"/>
        </w:rPr>
        <w:t>աշխատանքների կատարմանը ներգրաված գույքին</w:t>
      </w:r>
      <w:r w:rsidRPr="004B12D7">
        <w:rPr>
          <w:rFonts w:ascii="GHEA Grapalat" w:hAnsi="GHEA Grapalat" w:cs="Sylfaen"/>
          <w:sz w:val="23"/>
          <w:szCs w:val="23"/>
          <w:lang w:val="hy-AM"/>
        </w:rPr>
        <w:t xml:space="preserve"> </w:t>
      </w:r>
      <w:r w:rsidRPr="004B12D7">
        <w:rPr>
          <w:rFonts w:ascii="GHEA Grapalat" w:hAnsi="GHEA Grapalat" w:cs="AK Courier"/>
          <w:sz w:val="23"/>
          <w:szCs w:val="23"/>
          <w:lang w:val="hy-AM"/>
        </w:rPr>
        <w:t>հակառակորդի կողմից հասցված վնաս</w:t>
      </w:r>
      <w:r>
        <w:rPr>
          <w:rFonts w:ascii="GHEA Grapalat" w:hAnsi="GHEA Grapalat"/>
          <w:color w:val="000000"/>
          <w:sz w:val="23"/>
          <w:szCs w:val="23"/>
          <w:lang w:val="hy-AM"/>
        </w:rPr>
        <w:t>ը</w:t>
      </w:r>
      <w:r w:rsidRPr="00EB03F5">
        <w:rPr>
          <w:rFonts w:ascii="GHEA Grapalat" w:hAnsi="GHEA Grapalat" w:cs="AK Courier"/>
          <w:sz w:val="23"/>
          <w:szCs w:val="23"/>
          <w:lang w:val="fr-FR"/>
        </w:rPr>
        <w:t>:</w:t>
      </w:r>
    </w:p>
    <w:p w:rsidR="004A1E06" w:rsidRPr="005322A5" w:rsidRDefault="004A1E06" w:rsidP="004A1E06">
      <w:pPr>
        <w:autoSpaceDE w:val="0"/>
        <w:autoSpaceDN w:val="0"/>
        <w:adjustRightInd w:val="0"/>
        <w:spacing w:after="0" w:line="240" w:lineRule="auto"/>
        <w:ind w:firstLine="539"/>
        <w:jc w:val="both"/>
        <w:rPr>
          <w:rFonts w:ascii="GHEA Grapalat" w:hAnsi="GHEA Grapalat" w:cs="GHEA Grapalat"/>
          <w:b/>
          <w:bCs/>
          <w:sz w:val="23"/>
          <w:szCs w:val="23"/>
          <w:lang w:val="fr-FR"/>
        </w:rPr>
      </w:pPr>
      <w:r w:rsidRPr="005322A5">
        <w:rPr>
          <w:rFonts w:ascii="GHEA Grapalat" w:hAnsi="GHEA Grapalat" w:cs="Sylfaen"/>
          <w:b/>
          <w:sz w:val="23"/>
          <w:szCs w:val="23"/>
          <w:lang w:val="fr-FR"/>
        </w:rPr>
        <w:t xml:space="preserve">4. </w:t>
      </w:r>
      <w:r w:rsidRPr="002954BE">
        <w:rPr>
          <w:rFonts w:ascii="GHEA Grapalat" w:hAnsi="GHEA Grapalat" w:cs="Sylfaen"/>
          <w:b/>
          <w:sz w:val="23"/>
          <w:szCs w:val="23"/>
          <w:lang w:val="hy-AM"/>
        </w:rPr>
        <w:t>Լրացուցիչ</w:t>
      </w:r>
      <w:r w:rsidRPr="005322A5">
        <w:rPr>
          <w:rFonts w:ascii="GHEA Grapalat" w:hAnsi="GHEA Grapalat" w:cs="Sylfaen"/>
          <w:b/>
          <w:sz w:val="23"/>
          <w:szCs w:val="23"/>
          <w:lang w:val="fr-FR"/>
        </w:rPr>
        <w:t xml:space="preserve"> </w:t>
      </w:r>
      <w:r w:rsidRPr="002954BE">
        <w:rPr>
          <w:rFonts w:ascii="GHEA Grapalat" w:hAnsi="GHEA Grapalat" w:cs="Sylfaen"/>
          <w:b/>
          <w:sz w:val="23"/>
          <w:szCs w:val="23"/>
          <w:lang w:val="hy-AM"/>
        </w:rPr>
        <w:t>ֆինանսական</w:t>
      </w:r>
      <w:r w:rsidRPr="005322A5">
        <w:rPr>
          <w:rFonts w:ascii="GHEA Grapalat" w:hAnsi="GHEA Grapalat" w:cs="Sylfaen"/>
          <w:b/>
          <w:sz w:val="23"/>
          <w:szCs w:val="23"/>
          <w:lang w:val="fr-FR"/>
        </w:rPr>
        <w:t xml:space="preserve"> </w:t>
      </w:r>
      <w:r w:rsidRPr="002954BE">
        <w:rPr>
          <w:rFonts w:ascii="GHEA Grapalat" w:hAnsi="GHEA Grapalat" w:cs="Sylfaen"/>
          <w:b/>
          <w:sz w:val="23"/>
          <w:szCs w:val="23"/>
          <w:lang w:val="hy-AM"/>
        </w:rPr>
        <w:t>միջոցների</w:t>
      </w:r>
      <w:r w:rsidRPr="005322A5">
        <w:rPr>
          <w:rFonts w:ascii="GHEA Grapalat" w:hAnsi="GHEA Grapalat" w:cs="Sylfaen"/>
          <w:b/>
          <w:sz w:val="23"/>
          <w:szCs w:val="23"/>
          <w:lang w:val="fr-FR"/>
        </w:rPr>
        <w:t xml:space="preserve"> </w:t>
      </w:r>
      <w:r w:rsidRPr="002954BE">
        <w:rPr>
          <w:rFonts w:ascii="GHEA Grapalat" w:hAnsi="GHEA Grapalat" w:cs="Sylfaen"/>
          <w:b/>
          <w:sz w:val="23"/>
          <w:szCs w:val="23"/>
          <w:lang w:val="hy-AM"/>
        </w:rPr>
        <w:t>անհրաժեշտությունը</w:t>
      </w:r>
      <w:r w:rsidRPr="005322A5">
        <w:rPr>
          <w:rFonts w:ascii="GHEA Grapalat" w:hAnsi="GHEA Grapalat" w:cs="Sylfaen"/>
          <w:b/>
          <w:sz w:val="23"/>
          <w:szCs w:val="23"/>
          <w:lang w:val="fr-FR"/>
        </w:rPr>
        <w:t xml:space="preserve"> </w:t>
      </w:r>
      <w:r w:rsidRPr="002954BE">
        <w:rPr>
          <w:rFonts w:ascii="GHEA Grapalat" w:hAnsi="GHEA Grapalat" w:cs="Sylfaen"/>
          <w:b/>
          <w:sz w:val="23"/>
          <w:szCs w:val="23"/>
          <w:lang w:val="hy-AM"/>
        </w:rPr>
        <w:t>և</w:t>
      </w:r>
      <w:r w:rsidRPr="005322A5">
        <w:rPr>
          <w:rFonts w:ascii="GHEA Grapalat" w:hAnsi="GHEA Grapalat" w:cs="Sylfaen"/>
          <w:b/>
          <w:sz w:val="23"/>
          <w:szCs w:val="23"/>
          <w:lang w:val="fr-FR"/>
        </w:rPr>
        <w:t xml:space="preserve"> </w:t>
      </w:r>
      <w:r w:rsidRPr="002954BE">
        <w:rPr>
          <w:rFonts w:ascii="GHEA Grapalat" w:hAnsi="GHEA Grapalat" w:cs="Sylfaen"/>
          <w:b/>
          <w:sz w:val="23"/>
          <w:szCs w:val="23"/>
          <w:lang w:val="hy-AM"/>
        </w:rPr>
        <w:t>պետական</w:t>
      </w:r>
      <w:r w:rsidRPr="005322A5">
        <w:rPr>
          <w:rFonts w:ascii="GHEA Grapalat" w:hAnsi="GHEA Grapalat" w:cs="Sylfaen"/>
          <w:sz w:val="23"/>
          <w:szCs w:val="23"/>
          <w:lang w:val="fr-FR"/>
        </w:rPr>
        <w:t xml:space="preserve"> </w:t>
      </w:r>
      <w:r w:rsidRPr="004B5310">
        <w:rPr>
          <w:rFonts w:ascii="GHEA Grapalat" w:hAnsi="GHEA Grapalat" w:cs="GHEA Grapalat"/>
          <w:b/>
          <w:sz w:val="23"/>
          <w:szCs w:val="23"/>
          <w:lang w:val="es-ES"/>
        </w:rPr>
        <w:t xml:space="preserve">բյուջեի եկամուտներում ու ծախսերում սպասվելիք փոփոխությունները </w:t>
      </w:r>
    </w:p>
    <w:p w:rsidR="004A1E06" w:rsidRPr="00DD69D2" w:rsidRDefault="004A1E06" w:rsidP="004A1E06">
      <w:pPr>
        <w:spacing w:after="0" w:line="240" w:lineRule="auto"/>
        <w:ind w:firstLine="539"/>
        <w:jc w:val="both"/>
        <w:rPr>
          <w:rFonts w:ascii="GHEA Grapalat" w:hAnsi="GHEA Grapalat" w:cs="Sylfaen"/>
          <w:sz w:val="23"/>
          <w:szCs w:val="23"/>
          <w:lang w:val="fr-FR"/>
        </w:rPr>
      </w:pPr>
      <w:r>
        <w:rPr>
          <w:rFonts w:ascii="GHEA Grapalat" w:hAnsi="GHEA Grapalat" w:cs="Sylfaen"/>
          <w:sz w:val="23"/>
          <w:szCs w:val="23"/>
          <w:lang w:val="hy-AM"/>
        </w:rPr>
        <w:t>Որոշման</w:t>
      </w:r>
      <w:r w:rsidRPr="005322A5">
        <w:rPr>
          <w:rFonts w:ascii="GHEA Grapalat" w:hAnsi="GHEA Grapalat" w:cs="Sylfaen"/>
          <w:sz w:val="23"/>
          <w:szCs w:val="23"/>
          <w:lang w:val="fr-FR"/>
        </w:rPr>
        <w:t xml:space="preserve"> </w:t>
      </w:r>
      <w:r w:rsidRPr="002954BE">
        <w:rPr>
          <w:rFonts w:ascii="GHEA Grapalat" w:hAnsi="GHEA Grapalat" w:cs="Sylfaen"/>
          <w:sz w:val="23"/>
          <w:szCs w:val="23"/>
          <w:lang w:val="hy-AM"/>
        </w:rPr>
        <w:t>նախագծի</w:t>
      </w:r>
      <w:r w:rsidRPr="005322A5">
        <w:rPr>
          <w:rFonts w:ascii="GHEA Grapalat" w:hAnsi="GHEA Grapalat" w:cs="Sylfaen"/>
          <w:sz w:val="23"/>
          <w:szCs w:val="23"/>
          <w:lang w:val="fr-FR"/>
        </w:rPr>
        <w:t xml:space="preserve"> </w:t>
      </w:r>
      <w:r w:rsidR="00E629C0">
        <w:rPr>
          <w:rFonts w:ascii="GHEA Grapalat" w:hAnsi="GHEA Grapalat" w:cs="Sylfaen"/>
          <w:sz w:val="23"/>
          <w:szCs w:val="23"/>
          <w:lang w:val="hy-AM"/>
        </w:rPr>
        <w:t xml:space="preserve">համաձայն ՀՀ պաշտպանության նախարարությանը հատկացվում է </w:t>
      </w:r>
      <w:r w:rsidR="00D36C9D" w:rsidRPr="0062724C">
        <w:rPr>
          <w:rFonts w:ascii="GHEA Grapalat" w:hAnsi="GHEA Grapalat"/>
          <w:bCs/>
          <w:iCs/>
          <w:color w:val="000000"/>
          <w:lang w:val="hy-AM"/>
        </w:rPr>
        <w:t>773</w:t>
      </w:r>
      <w:r w:rsidR="00D36C9D" w:rsidRPr="000A2714">
        <w:rPr>
          <w:rFonts w:ascii="Courier New" w:hAnsi="Courier New" w:cs="Courier New"/>
          <w:bCs/>
          <w:iCs/>
          <w:color w:val="000000"/>
          <w:lang w:val="hy-AM"/>
        </w:rPr>
        <w:t>,</w:t>
      </w:r>
      <w:r w:rsidR="00D36C9D" w:rsidRPr="0062724C">
        <w:rPr>
          <w:rFonts w:ascii="GHEA Grapalat" w:hAnsi="GHEA Grapalat"/>
          <w:bCs/>
          <w:iCs/>
          <w:color w:val="000000"/>
          <w:lang w:val="hy-AM"/>
        </w:rPr>
        <w:t>340</w:t>
      </w:r>
      <w:r w:rsidR="00D36C9D" w:rsidRPr="000A2714">
        <w:rPr>
          <w:rFonts w:ascii="GHEA Grapalat" w:hAnsi="GHEA Grapalat"/>
          <w:bCs/>
          <w:iCs/>
          <w:color w:val="000000"/>
          <w:lang w:val="hy-AM"/>
        </w:rPr>
        <w:t xml:space="preserve">.0 </w:t>
      </w:r>
      <w:r w:rsidR="00D36C9D" w:rsidRPr="002A48B3">
        <w:rPr>
          <w:rFonts w:ascii="GHEA Grapalat" w:hAnsi="GHEA Grapalat"/>
          <w:bCs/>
          <w:iCs/>
          <w:color w:val="000000"/>
          <w:lang w:val="hy-AM"/>
        </w:rPr>
        <w:t>հազար</w:t>
      </w:r>
      <w:r w:rsidR="00D36C9D" w:rsidRPr="00780CEE">
        <w:rPr>
          <w:rFonts w:ascii="GHEA Grapalat" w:hAnsi="GHEA Grapalat"/>
          <w:bCs/>
          <w:iCs/>
          <w:color w:val="000000"/>
          <w:lang w:val="hy-AM"/>
        </w:rPr>
        <w:t xml:space="preserve"> </w:t>
      </w:r>
      <w:r w:rsidR="00D36C9D">
        <w:rPr>
          <w:rFonts w:ascii="GHEA Grapalat" w:hAnsi="GHEA Grapalat"/>
          <w:bCs/>
          <w:iCs/>
          <w:color w:val="000000"/>
          <w:lang w:val="hy-AM"/>
        </w:rPr>
        <w:t>դրամ</w:t>
      </w:r>
      <w:bookmarkStart w:id="0" w:name="_GoBack"/>
      <w:bookmarkEnd w:id="0"/>
      <w:r w:rsidR="00E629C0">
        <w:rPr>
          <w:rFonts w:ascii="GHEA Grapalat" w:hAnsi="GHEA Grapalat" w:cs="Sylfaen"/>
          <w:sz w:val="23"/>
          <w:szCs w:val="23"/>
          <w:lang w:val="hy-AM"/>
        </w:rPr>
        <w:t>՝ համապատասխան կազմակերպություններին փոխհատուցելու նպատակով</w:t>
      </w:r>
      <w:r w:rsidRPr="00DD69D2">
        <w:rPr>
          <w:rFonts w:ascii="GHEA Grapalat" w:hAnsi="GHEA Grapalat" w:cs="Sylfaen"/>
          <w:sz w:val="23"/>
          <w:szCs w:val="23"/>
          <w:lang w:val="fr-FR"/>
        </w:rPr>
        <w:t>:</w:t>
      </w:r>
    </w:p>
    <w:p w:rsidR="004A1E06" w:rsidRPr="00DD69D2" w:rsidRDefault="004A1E06" w:rsidP="004A1E06">
      <w:pPr>
        <w:tabs>
          <w:tab w:val="left" w:pos="7488"/>
        </w:tabs>
        <w:spacing w:after="0" w:line="240" w:lineRule="auto"/>
        <w:ind w:right="60"/>
        <w:jc w:val="both"/>
        <w:rPr>
          <w:rFonts w:ascii="GHEA Grapalat" w:hAnsi="GHEA Grapalat"/>
          <w:b/>
          <w:sz w:val="23"/>
          <w:szCs w:val="23"/>
          <w:lang w:val="hy-AM"/>
        </w:rPr>
      </w:pPr>
      <w:r w:rsidRPr="00DD69D2">
        <w:rPr>
          <w:rFonts w:ascii="GHEA Grapalat" w:hAnsi="GHEA Grapalat"/>
          <w:b/>
          <w:sz w:val="23"/>
          <w:szCs w:val="23"/>
          <w:lang w:val="af-ZA"/>
        </w:rPr>
        <w:t xml:space="preserve">        5. </w:t>
      </w:r>
      <w:r w:rsidRPr="00DD69D2">
        <w:rPr>
          <w:rFonts w:ascii="GHEA Grapalat" w:hAnsi="GHEA Grapalat"/>
          <w:b/>
          <w:sz w:val="23"/>
          <w:szCs w:val="23"/>
          <w:lang w:val="hy-AM"/>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4A1E06" w:rsidRDefault="004A1E06" w:rsidP="004A1E06">
      <w:pPr>
        <w:autoSpaceDE w:val="0"/>
        <w:autoSpaceDN w:val="0"/>
        <w:adjustRightInd w:val="0"/>
        <w:spacing w:after="0" w:line="240" w:lineRule="auto"/>
        <w:ind w:firstLine="567"/>
        <w:jc w:val="both"/>
        <w:rPr>
          <w:rFonts w:ascii="GHEA Grapalat" w:hAnsi="GHEA Grapalat" w:cs="AK Courier"/>
          <w:sz w:val="23"/>
          <w:szCs w:val="23"/>
          <w:lang w:val="af-ZA"/>
        </w:rPr>
      </w:pPr>
      <w:r>
        <w:rPr>
          <w:rFonts w:ascii="GHEA Grapalat" w:hAnsi="GHEA Grapalat" w:cs="GHEA Grapalat"/>
          <w:bCs/>
          <w:sz w:val="23"/>
          <w:szCs w:val="23"/>
          <w:lang w:val="hy-AM"/>
        </w:rPr>
        <w:t>Որոշման</w:t>
      </w:r>
      <w:r w:rsidRPr="00DD69D2">
        <w:rPr>
          <w:rFonts w:ascii="GHEA Grapalat" w:hAnsi="GHEA Grapalat" w:cs="GHEA Grapalat"/>
          <w:bCs/>
          <w:sz w:val="23"/>
          <w:szCs w:val="23"/>
          <w:lang w:val="af-ZA"/>
        </w:rPr>
        <w:t xml:space="preserve"> նախագիծը կապված </w:t>
      </w:r>
      <w:r>
        <w:rPr>
          <w:rFonts w:ascii="GHEA Grapalat" w:hAnsi="GHEA Grapalat" w:cs="GHEA Grapalat"/>
          <w:bCs/>
          <w:sz w:val="23"/>
          <w:szCs w:val="23"/>
          <w:lang w:val="hy-AM"/>
        </w:rPr>
        <w:t>չ</w:t>
      </w:r>
      <w:r w:rsidRPr="00DD69D2">
        <w:rPr>
          <w:rFonts w:ascii="GHEA Grapalat" w:hAnsi="GHEA Grapalat" w:cs="GHEA Grapalat"/>
          <w:bCs/>
          <w:sz w:val="23"/>
          <w:szCs w:val="23"/>
          <w:lang w:val="af-ZA"/>
        </w:rPr>
        <w:t xml:space="preserve">է </w:t>
      </w:r>
      <w:r>
        <w:rPr>
          <w:rFonts w:ascii="GHEA Grapalat" w:hAnsi="GHEA Grapalat" w:cs="GHEA Grapalat"/>
          <w:bCs/>
          <w:sz w:val="23"/>
          <w:szCs w:val="23"/>
          <w:lang w:val="hy-AM"/>
        </w:rPr>
        <w:t>ռազմավարական փաստաթղթերի հետ</w:t>
      </w:r>
      <w:r w:rsidRPr="00DD69D2">
        <w:rPr>
          <w:rFonts w:ascii="GHEA Grapalat" w:hAnsi="GHEA Grapalat"/>
          <w:sz w:val="23"/>
          <w:szCs w:val="23"/>
          <w:lang w:val="af-ZA"/>
        </w:rPr>
        <w:t>:</w:t>
      </w:r>
      <w:r w:rsidRPr="00DD69D2">
        <w:rPr>
          <w:rFonts w:ascii="GHEA Grapalat" w:hAnsi="GHEA Grapalat" w:cs="AK Courier"/>
          <w:sz w:val="23"/>
          <w:szCs w:val="23"/>
          <w:lang w:val="af-ZA"/>
        </w:rPr>
        <w:t xml:space="preserve"> </w:t>
      </w:r>
    </w:p>
    <w:p w:rsidR="004A1E06" w:rsidRDefault="004A1E06" w:rsidP="004A1E06">
      <w:pPr>
        <w:autoSpaceDE w:val="0"/>
        <w:autoSpaceDN w:val="0"/>
        <w:adjustRightInd w:val="0"/>
        <w:spacing w:after="0" w:line="240" w:lineRule="auto"/>
        <w:ind w:firstLine="567"/>
        <w:jc w:val="both"/>
        <w:rPr>
          <w:rFonts w:ascii="GHEA Grapalat" w:hAnsi="GHEA Grapalat" w:cs="AK Courier"/>
          <w:sz w:val="23"/>
          <w:szCs w:val="23"/>
          <w:lang w:val="af-ZA"/>
        </w:rPr>
      </w:pPr>
    </w:p>
    <w:p w:rsidR="003721CE" w:rsidRPr="004A1E06" w:rsidRDefault="003721CE" w:rsidP="00CE0596">
      <w:pPr>
        <w:autoSpaceDE w:val="0"/>
        <w:autoSpaceDN w:val="0"/>
        <w:adjustRightInd w:val="0"/>
        <w:spacing w:after="0" w:line="360" w:lineRule="auto"/>
        <w:ind w:firstLine="400"/>
        <w:jc w:val="both"/>
        <w:rPr>
          <w:rFonts w:ascii="GHEA Grapalat" w:hAnsi="GHEA Grapalat" w:cs="AK Courier"/>
          <w:sz w:val="24"/>
          <w:szCs w:val="24"/>
          <w:lang w:val="af-ZA"/>
        </w:rPr>
      </w:pPr>
    </w:p>
    <w:sectPr w:rsidR="003721CE" w:rsidRPr="004A1E06" w:rsidSect="00B30BBF">
      <w:pgSz w:w="12240" w:h="15840"/>
      <w:pgMar w:top="810" w:right="758" w:bottom="450" w:left="85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K Courier">
    <w:altName w:val="Courier New"/>
    <w:charset w:val="00"/>
    <w:family w:val="modern"/>
    <w:pitch w:val="fixed"/>
    <w:sig w:usb0="E0002E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30"/>
  <w:proofState w:spelling="clean" w:grammar="clean"/>
  <w:defaultTabStop w:val="720"/>
  <w:characterSpacingControl w:val="doNotCompress"/>
  <w:compat>
    <w:useFELayout/>
    <w:compatSetting w:name="compatibilityMode" w:uri="http://schemas.microsoft.com/office/word" w:val="12"/>
  </w:compat>
  <w:rsids>
    <w:rsidRoot w:val="00292800"/>
    <w:rsid w:val="00003446"/>
    <w:rsid w:val="00003ADD"/>
    <w:rsid w:val="00036FE6"/>
    <w:rsid w:val="0007667A"/>
    <w:rsid w:val="000B15FD"/>
    <w:rsid w:val="000B6277"/>
    <w:rsid w:val="000D26C1"/>
    <w:rsid w:val="000E34C6"/>
    <w:rsid w:val="000E4FE3"/>
    <w:rsid w:val="000F1A0F"/>
    <w:rsid w:val="00101769"/>
    <w:rsid w:val="0010587C"/>
    <w:rsid w:val="001238AD"/>
    <w:rsid w:val="00152F2E"/>
    <w:rsid w:val="001626B4"/>
    <w:rsid w:val="00174529"/>
    <w:rsid w:val="001944B0"/>
    <w:rsid w:val="001B4B60"/>
    <w:rsid w:val="001C1960"/>
    <w:rsid w:val="001C364D"/>
    <w:rsid w:val="001E382E"/>
    <w:rsid w:val="001F01B8"/>
    <w:rsid w:val="001F0F49"/>
    <w:rsid w:val="001F2401"/>
    <w:rsid w:val="00203497"/>
    <w:rsid w:val="002521C2"/>
    <w:rsid w:val="002916B1"/>
    <w:rsid w:val="00292800"/>
    <w:rsid w:val="002933CF"/>
    <w:rsid w:val="002A49DC"/>
    <w:rsid w:val="002B5769"/>
    <w:rsid w:val="002C3CFA"/>
    <w:rsid w:val="002D1EED"/>
    <w:rsid w:val="002E28B1"/>
    <w:rsid w:val="002E5588"/>
    <w:rsid w:val="003024E8"/>
    <w:rsid w:val="00303435"/>
    <w:rsid w:val="00343E4C"/>
    <w:rsid w:val="00354013"/>
    <w:rsid w:val="003721CE"/>
    <w:rsid w:val="00391B22"/>
    <w:rsid w:val="00396BFB"/>
    <w:rsid w:val="003C0E9E"/>
    <w:rsid w:val="003D2707"/>
    <w:rsid w:val="003D67F0"/>
    <w:rsid w:val="003E2834"/>
    <w:rsid w:val="0043283A"/>
    <w:rsid w:val="00440BC7"/>
    <w:rsid w:val="004750B2"/>
    <w:rsid w:val="004809BE"/>
    <w:rsid w:val="004A1E06"/>
    <w:rsid w:val="004B12D7"/>
    <w:rsid w:val="004B2DC2"/>
    <w:rsid w:val="004B7B75"/>
    <w:rsid w:val="004C27C7"/>
    <w:rsid w:val="004C3E81"/>
    <w:rsid w:val="004E7A15"/>
    <w:rsid w:val="004F3DBF"/>
    <w:rsid w:val="0050160B"/>
    <w:rsid w:val="0050393C"/>
    <w:rsid w:val="00507C06"/>
    <w:rsid w:val="00523E21"/>
    <w:rsid w:val="00531C48"/>
    <w:rsid w:val="005372B4"/>
    <w:rsid w:val="00565F21"/>
    <w:rsid w:val="005669AC"/>
    <w:rsid w:val="00567F74"/>
    <w:rsid w:val="00577DA9"/>
    <w:rsid w:val="005B4F3C"/>
    <w:rsid w:val="005C5656"/>
    <w:rsid w:val="005D4CF2"/>
    <w:rsid w:val="005F6DB2"/>
    <w:rsid w:val="005F71EE"/>
    <w:rsid w:val="005F779F"/>
    <w:rsid w:val="00616A28"/>
    <w:rsid w:val="00622E63"/>
    <w:rsid w:val="00651860"/>
    <w:rsid w:val="00661E92"/>
    <w:rsid w:val="00662189"/>
    <w:rsid w:val="00694427"/>
    <w:rsid w:val="006A29AB"/>
    <w:rsid w:val="006A4174"/>
    <w:rsid w:val="006D734C"/>
    <w:rsid w:val="007071D3"/>
    <w:rsid w:val="00711BDA"/>
    <w:rsid w:val="00716467"/>
    <w:rsid w:val="00741EB4"/>
    <w:rsid w:val="00743108"/>
    <w:rsid w:val="00757003"/>
    <w:rsid w:val="00763D98"/>
    <w:rsid w:val="007C214B"/>
    <w:rsid w:val="007E1D46"/>
    <w:rsid w:val="007E32D1"/>
    <w:rsid w:val="007E4C83"/>
    <w:rsid w:val="007E634C"/>
    <w:rsid w:val="007F41A7"/>
    <w:rsid w:val="007F4E6B"/>
    <w:rsid w:val="007F6400"/>
    <w:rsid w:val="00816A4E"/>
    <w:rsid w:val="00826539"/>
    <w:rsid w:val="008308EB"/>
    <w:rsid w:val="00854379"/>
    <w:rsid w:val="0087063B"/>
    <w:rsid w:val="008814EF"/>
    <w:rsid w:val="00882BA4"/>
    <w:rsid w:val="008842CA"/>
    <w:rsid w:val="00892D44"/>
    <w:rsid w:val="008B1AF8"/>
    <w:rsid w:val="008F3957"/>
    <w:rsid w:val="008F4F56"/>
    <w:rsid w:val="008F76D0"/>
    <w:rsid w:val="00907EC2"/>
    <w:rsid w:val="009118F5"/>
    <w:rsid w:val="00937C45"/>
    <w:rsid w:val="00953C4C"/>
    <w:rsid w:val="00967D92"/>
    <w:rsid w:val="00974E3E"/>
    <w:rsid w:val="00981ABD"/>
    <w:rsid w:val="009B7A72"/>
    <w:rsid w:val="009D68F0"/>
    <w:rsid w:val="009E732A"/>
    <w:rsid w:val="00A171F9"/>
    <w:rsid w:val="00A83184"/>
    <w:rsid w:val="00A90C89"/>
    <w:rsid w:val="00AA1251"/>
    <w:rsid w:val="00AC3B70"/>
    <w:rsid w:val="00AC76BC"/>
    <w:rsid w:val="00AD71D9"/>
    <w:rsid w:val="00AE196D"/>
    <w:rsid w:val="00AF71F9"/>
    <w:rsid w:val="00B006D8"/>
    <w:rsid w:val="00B127FE"/>
    <w:rsid w:val="00B2180C"/>
    <w:rsid w:val="00B22757"/>
    <w:rsid w:val="00B27329"/>
    <w:rsid w:val="00B30BBF"/>
    <w:rsid w:val="00B527C8"/>
    <w:rsid w:val="00B6200C"/>
    <w:rsid w:val="00B701C3"/>
    <w:rsid w:val="00B72777"/>
    <w:rsid w:val="00B77F28"/>
    <w:rsid w:val="00B80354"/>
    <w:rsid w:val="00B84410"/>
    <w:rsid w:val="00B8615B"/>
    <w:rsid w:val="00BD7CE0"/>
    <w:rsid w:val="00BE14AF"/>
    <w:rsid w:val="00C228D1"/>
    <w:rsid w:val="00C4416D"/>
    <w:rsid w:val="00C80298"/>
    <w:rsid w:val="00CA1371"/>
    <w:rsid w:val="00CA7B53"/>
    <w:rsid w:val="00CE0596"/>
    <w:rsid w:val="00D31B8F"/>
    <w:rsid w:val="00D36C9D"/>
    <w:rsid w:val="00D464E0"/>
    <w:rsid w:val="00D63F37"/>
    <w:rsid w:val="00D66E80"/>
    <w:rsid w:val="00D6716F"/>
    <w:rsid w:val="00D7134B"/>
    <w:rsid w:val="00DB14C2"/>
    <w:rsid w:val="00DC1B93"/>
    <w:rsid w:val="00DE0E6A"/>
    <w:rsid w:val="00DE237E"/>
    <w:rsid w:val="00E03C0B"/>
    <w:rsid w:val="00E1709E"/>
    <w:rsid w:val="00E41203"/>
    <w:rsid w:val="00E629C0"/>
    <w:rsid w:val="00E80858"/>
    <w:rsid w:val="00EA2769"/>
    <w:rsid w:val="00EC0B0D"/>
    <w:rsid w:val="00ED3BE2"/>
    <w:rsid w:val="00F03711"/>
    <w:rsid w:val="00F03D39"/>
    <w:rsid w:val="00F05E2F"/>
    <w:rsid w:val="00F21DBB"/>
    <w:rsid w:val="00F36198"/>
    <w:rsid w:val="00F56C8D"/>
    <w:rsid w:val="00F6555F"/>
    <w:rsid w:val="00F76C9A"/>
    <w:rsid w:val="00F77D2D"/>
    <w:rsid w:val="00F91F69"/>
    <w:rsid w:val="00FA73A6"/>
    <w:rsid w:val="00FB0B7A"/>
    <w:rsid w:val="00FB4982"/>
    <w:rsid w:val="00FC2F02"/>
    <w:rsid w:val="00FD45E6"/>
    <w:rsid w:val="00FE74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D6B23"/>
  <w15:docId w15:val="{7D3C31DD-FF9C-4F35-9DF2-0040E7F91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16B1"/>
    <w:pPr>
      <w:ind w:left="720"/>
      <w:contextualSpacing/>
    </w:pPr>
  </w:style>
  <w:style w:type="paragraph" w:styleId="a4">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
    <w:basedOn w:val="a"/>
    <w:link w:val="a5"/>
    <w:uiPriority w:val="99"/>
    <w:unhideWhenUsed/>
    <w:qFormat/>
    <w:rsid w:val="001C364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6">
    <w:name w:val="Balloon Text"/>
    <w:basedOn w:val="a"/>
    <w:link w:val="a7"/>
    <w:uiPriority w:val="99"/>
    <w:semiHidden/>
    <w:unhideWhenUsed/>
    <w:rsid w:val="008814EF"/>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8814EF"/>
    <w:rPr>
      <w:rFonts w:ascii="Segoe UI" w:hAnsi="Segoe UI" w:cs="Segoe UI"/>
      <w:sz w:val="18"/>
      <w:szCs w:val="18"/>
    </w:rPr>
  </w:style>
  <w:style w:type="character" w:styleId="a8">
    <w:name w:val="Strong"/>
    <w:uiPriority w:val="22"/>
    <w:qFormat/>
    <w:rsid w:val="00354013"/>
    <w:rPr>
      <w:b/>
      <w:bCs/>
    </w:rPr>
  </w:style>
  <w:style w:type="character" w:customStyle="1" w:styleId="a5">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 Знак,Знак Знак2,Char Char Char Знак"/>
    <w:link w:val="a4"/>
    <w:uiPriority w:val="99"/>
    <w:locked/>
    <w:rsid w:val="00882B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1179</TotalTime>
  <Pages>2</Pages>
  <Words>591</Words>
  <Characters>3373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IVBP</dc:creator>
  <cp:keywords>https://mul2.gov.am/tasks/788579/oneclick/1a6b2c6b506a50eb56c29a09c5fbebaccc19eb546b2afabcd34afc8b02a9f28b.docx?token=f1f11a84d275835aabb6f2cf6d3beae4</cp:keywords>
  <dc:description/>
  <cp:lastModifiedBy>Admin</cp:lastModifiedBy>
  <cp:revision>175</cp:revision>
  <cp:lastPrinted>2023-05-02T14:41:00Z</cp:lastPrinted>
  <dcterms:created xsi:type="dcterms:W3CDTF">2022-02-17T10:12:00Z</dcterms:created>
  <dcterms:modified xsi:type="dcterms:W3CDTF">2023-05-10T14:06:00Z</dcterms:modified>
</cp:coreProperties>
</file>